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AC6" w:rsidRDefault="00F97AC6" w:rsidP="00F97AC6">
      <w:pPr>
        <w:spacing w:after="0" w:line="240" w:lineRule="auto"/>
        <w:jc w:val="center"/>
        <w:rPr>
          <w:rFonts w:ascii="Times New Roman" w:hAnsi="Times New Roman"/>
          <w:b/>
          <w:caps/>
          <w:sz w:val="28"/>
          <w:szCs w:val="28"/>
          <w:lang w:val="uk-UA"/>
        </w:rPr>
      </w:pPr>
      <w:r>
        <w:rPr>
          <w:rFonts w:ascii="Times New Roman" w:hAnsi="Times New Roman"/>
          <w:b/>
          <w:caps/>
          <w:sz w:val="28"/>
          <w:szCs w:val="28"/>
          <w:lang w:val="uk-UA"/>
        </w:rPr>
        <w:t>Міністерство освіти і науки України</w:t>
      </w:r>
    </w:p>
    <w:p w:rsidR="00F97AC6" w:rsidRDefault="00F97AC6" w:rsidP="00F97AC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Глухівський національний педагогічний університет </w:t>
      </w:r>
    </w:p>
    <w:p w:rsidR="00F97AC6" w:rsidRDefault="00F97AC6" w:rsidP="00F97AC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імені Олександра Довженка</w:t>
      </w:r>
    </w:p>
    <w:p w:rsidR="00F97AC6" w:rsidRDefault="00F97AC6" w:rsidP="00F97AC6">
      <w:pPr>
        <w:spacing w:after="0" w:line="240" w:lineRule="auto"/>
        <w:jc w:val="center"/>
        <w:rPr>
          <w:rFonts w:ascii="Times New Roman" w:hAnsi="Times New Roman"/>
          <w:b/>
          <w:sz w:val="28"/>
          <w:szCs w:val="28"/>
          <w:lang w:val="uk-UA"/>
        </w:rPr>
      </w:pPr>
    </w:p>
    <w:p w:rsidR="00F97AC6" w:rsidRDefault="00F97AC6" w:rsidP="00F97AC6">
      <w:pPr>
        <w:spacing w:after="0" w:line="240" w:lineRule="auto"/>
        <w:jc w:val="center"/>
        <w:rPr>
          <w:rFonts w:ascii="Times New Roman" w:hAnsi="Times New Roman"/>
          <w:b/>
          <w:sz w:val="28"/>
          <w:szCs w:val="28"/>
          <w:lang w:val="uk-UA"/>
        </w:rPr>
      </w:pPr>
    </w:p>
    <w:p w:rsidR="00F97AC6" w:rsidRDefault="00F97AC6" w:rsidP="00F97AC6">
      <w:pPr>
        <w:spacing w:after="0" w:line="240" w:lineRule="auto"/>
        <w:ind w:firstLine="4320"/>
        <w:jc w:val="right"/>
        <w:rPr>
          <w:rFonts w:ascii="Times New Roman" w:hAnsi="Times New Roman"/>
          <w:sz w:val="28"/>
          <w:szCs w:val="28"/>
          <w:lang w:val="uk-UA"/>
        </w:rPr>
      </w:pPr>
      <w:r>
        <w:rPr>
          <w:rFonts w:ascii="Times New Roman" w:hAnsi="Times New Roman"/>
          <w:sz w:val="28"/>
          <w:szCs w:val="28"/>
          <w:lang w:val="uk-UA"/>
        </w:rPr>
        <w:t xml:space="preserve">Кафедра біології та </w:t>
      </w:r>
    </w:p>
    <w:p w:rsidR="00F97AC6" w:rsidRDefault="00F97AC6" w:rsidP="00F97AC6">
      <w:pPr>
        <w:spacing w:after="0" w:line="240" w:lineRule="auto"/>
        <w:ind w:firstLine="4320"/>
        <w:jc w:val="right"/>
        <w:rPr>
          <w:rFonts w:ascii="Times New Roman" w:hAnsi="Times New Roman"/>
          <w:sz w:val="28"/>
          <w:szCs w:val="28"/>
          <w:u w:val="single"/>
          <w:lang w:val="uk-UA"/>
        </w:rPr>
      </w:pPr>
      <w:r>
        <w:rPr>
          <w:rFonts w:ascii="Times New Roman" w:hAnsi="Times New Roman"/>
          <w:sz w:val="28"/>
          <w:szCs w:val="28"/>
          <w:lang w:val="uk-UA"/>
        </w:rPr>
        <w:t>основ сільського господарства</w:t>
      </w:r>
    </w:p>
    <w:p w:rsidR="00F97AC6" w:rsidRDefault="00F97AC6" w:rsidP="00F97AC6">
      <w:pPr>
        <w:spacing w:after="0" w:line="240" w:lineRule="auto"/>
        <w:ind w:firstLine="4320"/>
        <w:jc w:val="both"/>
        <w:rPr>
          <w:rFonts w:ascii="Times New Roman" w:hAnsi="Times New Roman"/>
          <w:b/>
          <w:caps/>
          <w:sz w:val="28"/>
          <w:szCs w:val="28"/>
          <w:lang w:val="uk-UA"/>
        </w:rPr>
      </w:pPr>
    </w:p>
    <w:p w:rsidR="00F97AC6" w:rsidRDefault="00F97AC6" w:rsidP="00F97AC6">
      <w:pPr>
        <w:spacing w:after="0" w:line="240" w:lineRule="auto"/>
        <w:jc w:val="both"/>
        <w:rPr>
          <w:rFonts w:ascii="Times New Roman" w:hAnsi="Times New Roman"/>
          <w:b/>
          <w:caps/>
          <w:sz w:val="28"/>
          <w:szCs w:val="28"/>
          <w:lang w:val="uk-UA"/>
        </w:rPr>
      </w:pPr>
    </w:p>
    <w:p w:rsidR="00F97AC6" w:rsidRDefault="00F97AC6" w:rsidP="00F97AC6">
      <w:pPr>
        <w:spacing w:after="0" w:line="240" w:lineRule="auto"/>
        <w:jc w:val="center"/>
        <w:rPr>
          <w:rFonts w:ascii="Times New Roman" w:hAnsi="Times New Roman"/>
          <w:b/>
          <w:caps/>
          <w:sz w:val="28"/>
          <w:szCs w:val="28"/>
          <w:lang w:val="uk-UA"/>
        </w:rPr>
      </w:pPr>
    </w:p>
    <w:p w:rsidR="00F97AC6" w:rsidRDefault="00F97AC6" w:rsidP="00F97AC6">
      <w:pPr>
        <w:spacing w:after="0" w:line="240" w:lineRule="auto"/>
        <w:jc w:val="center"/>
        <w:rPr>
          <w:rFonts w:ascii="Times New Roman" w:hAnsi="Times New Roman"/>
          <w:b/>
          <w:caps/>
          <w:sz w:val="28"/>
          <w:szCs w:val="28"/>
          <w:lang w:val="uk-UA"/>
        </w:rPr>
      </w:pPr>
      <w:r>
        <w:rPr>
          <w:rFonts w:ascii="Times New Roman" w:hAnsi="Times New Roman"/>
          <w:b/>
          <w:caps/>
          <w:sz w:val="28"/>
          <w:szCs w:val="28"/>
          <w:lang w:val="uk-UA"/>
        </w:rPr>
        <w:t>БакалавРСЬКА робота</w:t>
      </w:r>
    </w:p>
    <w:p w:rsidR="00F97AC6" w:rsidRPr="0071210F" w:rsidRDefault="00F97AC6" w:rsidP="00F97AC6">
      <w:pPr>
        <w:spacing w:after="0" w:line="240" w:lineRule="auto"/>
        <w:jc w:val="center"/>
        <w:rPr>
          <w:rFonts w:ascii="Times New Roman" w:hAnsi="Times New Roman"/>
          <w:b/>
          <w:bCs/>
          <w:caps/>
          <w:sz w:val="28"/>
          <w:szCs w:val="28"/>
          <w:lang w:val="uk-UA"/>
        </w:rPr>
      </w:pPr>
      <w:r w:rsidRPr="00307108">
        <w:rPr>
          <w:rFonts w:ascii="Times New Roman" w:hAnsi="Times New Roman"/>
          <w:b/>
          <w:bCs/>
          <w:spacing w:val="-10"/>
          <w:sz w:val="28"/>
          <w:szCs w:val="28"/>
          <w:lang w:val="uk-UA"/>
        </w:rPr>
        <w:t xml:space="preserve">Тема: </w:t>
      </w:r>
      <w:r>
        <w:rPr>
          <w:rFonts w:ascii="Times New Roman" w:hAnsi="Times New Roman"/>
          <w:b/>
          <w:bCs/>
          <w:spacing w:val="-10"/>
          <w:sz w:val="28"/>
          <w:szCs w:val="28"/>
          <w:lang w:val="uk-UA"/>
        </w:rPr>
        <w:t>СОЦІАЛЬНО-ПЕДАГОГІЧНІ УМОВИ ПРОФІЛАКТИКИ КОМП</w:t>
      </w:r>
      <w:r w:rsidRPr="0071210F">
        <w:rPr>
          <w:rFonts w:ascii="Times New Roman" w:hAnsi="Times New Roman"/>
          <w:b/>
          <w:bCs/>
          <w:spacing w:val="-10"/>
          <w:sz w:val="28"/>
          <w:szCs w:val="28"/>
        </w:rPr>
        <w:t>’</w:t>
      </w:r>
      <w:r>
        <w:rPr>
          <w:rFonts w:ascii="Times New Roman" w:hAnsi="Times New Roman"/>
          <w:b/>
          <w:bCs/>
          <w:spacing w:val="-10"/>
          <w:sz w:val="28"/>
          <w:szCs w:val="28"/>
          <w:lang w:val="uk-UA"/>
        </w:rPr>
        <w:t>ЮТЕРНОЇ АДИКЦІЇ В УЧНІВ ПІДЛІТКОВОГО ВІКУ</w:t>
      </w:r>
    </w:p>
    <w:p w:rsidR="00F97AC6" w:rsidRDefault="00F97AC6" w:rsidP="00F97AC6">
      <w:pPr>
        <w:spacing w:after="0" w:line="240" w:lineRule="auto"/>
        <w:jc w:val="center"/>
        <w:rPr>
          <w:rFonts w:ascii="Times New Roman" w:hAnsi="Times New Roman"/>
          <w:b/>
          <w:caps/>
          <w:sz w:val="28"/>
          <w:szCs w:val="28"/>
          <w:lang w:val="uk-UA"/>
        </w:rPr>
      </w:pPr>
    </w:p>
    <w:p w:rsidR="00F97AC6" w:rsidRPr="00BA7116" w:rsidRDefault="00F97AC6" w:rsidP="00F97AC6">
      <w:pPr>
        <w:spacing w:after="0" w:line="240" w:lineRule="auto"/>
        <w:ind w:left="4962"/>
        <w:jc w:val="both"/>
        <w:rPr>
          <w:rFonts w:ascii="Times New Roman" w:hAnsi="Times New Roman"/>
          <w:b/>
          <w:sz w:val="28"/>
          <w:szCs w:val="28"/>
          <w:lang w:val="uk-UA"/>
        </w:rPr>
      </w:pPr>
      <w:r w:rsidRPr="00BA7116">
        <w:rPr>
          <w:rFonts w:ascii="Times New Roman" w:hAnsi="Times New Roman"/>
          <w:b/>
          <w:sz w:val="28"/>
          <w:szCs w:val="28"/>
          <w:lang w:val="uk-UA"/>
        </w:rPr>
        <w:t>Викона</w:t>
      </w:r>
      <w:r>
        <w:rPr>
          <w:rFonts w:ascii="Times New Roman" w:hAnsi="Times New Roman"/>
          <w:b/>
          <w:sz w:val="28"/>
          <w:szCs w:val="28"/>
          <w:lang w:val="uk-UA"/>
        </w:rPr>
        <w:t>в</w:t>
      </w:r>
      <w:r w:rsidRPr="00BA7116">
        <w:rPr>
          <w:rFonts w:ascii="Times New Roman" w:hAnsi="Times New Roman"/>
          <w:b/>
          <w:sz w:val="28"/>
          <w:szCs w:val="28"/>
          <w:lang w:val="uk-UA"/>
        </w:rPr>
        <w:t xml:space="preserve">: </w:t>
      </w:r>
    </w:p>
    <w:p w:rsidR="00F97AC6" w:rsidRPr="00BA7116" w:rsidRDefault="00F97AC6" w:rsidP="00F97AC6">
      <w:pPr>
        <w:spacing w:after="0" w:line="240" w:lineRule="auto"/>
        <w:ind w:left="4962"/>
        <w:jc w:val="both"/>
        <w:rPr>
          <w:rFonts w:ascii="Times New Roman" w:hAnsi="Times New Roman"/>
          <w:sz w:val="28"/>
          <w:szCs w:val="28"/>
          <w:lang w:val="uk-UA"/>
        </w:rPr>
      </w:pPr>
      <w:r>
        <w:rPr>
          <w:rFonts w:ascii="Times New Roman" w:hAnsi="Times New Roman"/>
          <w:sz w:val="28"/>
          <w:szCs w:val="28"/>
          <w:lang w:val="uk-UA"/>
        </w:rPr>
        <w:t>Лебідь Богдан Ми</w:t>
      </w:r>
      <w:r>
        <w:rPr>
          <w:rFonts w:ascii="Times New Roman" w:hAnsi="Times New Roman"/>
          <w:sz w:val="28"/>
          <w:szCs w:val="28"/>
          <w:lang w:val="uk-UA"/>
        </w:rPr>
        <w:t>хайлович</w:t>
      </w:r>
      <w:r>
        <w:rPr>
          <w:rFonts w:ascii="Times New Roman" w:hAnsi="Times New Roman"/>
          <w:sz w:val="28"/>
          <w:szCs w:val="28"/>
          <w:lang w:val="uk-UA"/>
        </w:rPr>
        <w:t xml:space="preserve"> </w:t>
      </w:r>
    </w:p>
    <w:p w:rsidR="00F97AC6" w:rsidRPr="00BA7116" w:rsidRDefault="00F97AC6" w:rsidP="00F97AC6">
      <w:pPr>
        <w:autoSpaceDE w:val="0"/>
        <w:autoSpaceDN w:val="0"/>
        <w:adjustRightInd w:val="0"/>
        <w:spacing w:after="0" w:line="240" w:lineRule="auto"/>
        <w:ind w:left="4860" w:right="51" w:firstLine="96"/>
        <w:jc w:val="both"/>
        <w:rPr>
          <w:rFonts w:ascii="Times New Roman" w:hAnsi="Times New Roman"/>
          <w:iCs/>
          <w:sz w:val="28"/>
          <w:szCs w:val="28"/>
          <w:lang w:val="uk-UA"/>
        </w:rPr>
      </w:pPr>
      <w:r w:rsidRPr="00BA7116">
        <w:rPr>
          <w:rFonts w:ascii="Times New Roman" w:hAnsi="Times New Roman"/>
          <w:sz w:val="28"/>
          <w:szCs w:val="28"/>
          <w:lang w:val="uk-UA"/>
        </w:rPr>
        <w:t>Спеціальність</w:t>
      </w:r>
      <w:r w:rsidRPr="00BA7116">
        <w:rPr>
          <w:rFonts w:ascii="Times New Roman" w:hAnsi="Times New Roman"/>
          <w:b/>
          <w:sz w:val="28"/>
          <w:szCs w:val="28"/>
          <w:lang w:val="uk-UA"/>
        </w:rPr>
        <w:t xml:space="preserve"> </w:t>
      </w:r>
      <w:r w:rsidRPr="00BA7116">
        <w:rPr>
          <w:rFonts w:ascii="Times New Roman" w:hAnsi="Times New Roman"/>
          <w:iCs/>
          <w:sz w:val="28"/>
          <w:szCs w:val="28"/>
          <w:lang w:val="uk-UA"/>
        </w:rPr>
        <w:t>014 Середня освіта</w:t>
      </w:r>
    </w:p>
    <w:p w:rsidR="00F97AC6" w:rsidRPr="00BA7116" w:rsidRDefault="00F97AC6" w:rsidP="00F97AC6">
      <w:pPr>
        <w:spacing w:after="0" w:line="240" w:lineRule="auto"/>
        <w:ind w:left="4962"/>
        <w:jc w:val="both"/>
        <w:rPr>
          <w:rFonts w:ascii="Times New Roman" w:hAnsi="Times New Roman"/>
          <w:iCs/>
          <w:sz w:val="28"/>
          <w:szCs w:val="28"/>
          <w:lang w:val="uk-UA"/>
        </w:rPr>
      </w:pPr>
      <w:r w:rsidRPr="00BA7116">
        <w:rPr>
          <w:rFonts w:ascii="Times New Roman" w:hAnsi="Times New Roman"/>
          <w:iCs/>
          <w:sz w:val="28"/>
          <w:szCs w:val="28"/>
          <w:lang w:val="uk-UA"/>
        </w:rPr>
        <w:t xml:space="preserve">Предметна спеціальність </w:t>
      </w:r>
    </w:p>
    <w:p w:rsidR="00F97AC6" w:rsidRPr="00BA7116" w:rsidRDefault="00F97AC6" w:rsidP="00F97AC6">
      <w:pPr>
        <w:spacing w:after="0" w:line="240" w:lineRule="auto"/>
        <w:ind w:left="4962"/>
        <w:jc w:val="both"/>
        <w:rPr>
          <w:rFonts w:ascii="Times New Roman" w:hAnsi="Times New Roman"/>
          <w:iCs/>
          <w:sz w:val="28"/>
          <w:szCs w:val="28"/>
          <w:lang w:val="uk-UA"/>
        </w:rPr>
      </w:pPr>
      <w:r w:rsidRPr="00BA7116">
        <w:rPr>
          <w:rFonts w:ascii="Times New Roman" w:hAnsi="Times New Roman"/>
          <w:iCs/>
          <w:sz w:val="28"/>
          <w:szCs w:val="28"/>
          <w:lang w:val="uk-UA"/>
        </w:rPr>
        <w:t>014.05 Середня освіта (Біологія)</w:t>
      </w:r>
    </w:p>
    <w:p w:rsidR="00F97AC6" w:rsidRPr="00BA7116" w:rsidRDefault="00F97AC6" w:rsidP="00F97AC6">
      <w:pPr>
        <w:spacing w:after="0" w:line="240" w:lineRule="auto"/>
        <w:ind w:left="4962"/>
        <w:jc w:val="both"/>
        <w:rPr>
          <w:rFonts w:ascii="Times New Roman" w:hAnsi="Times New Roman"/>
          <w:iCs/>
          <w:sz w:val="28"/>
          <w:szCs w:val="28"/>
          <w:lang w:val="uk-UA"/>
        </w:rPr>
      </w:pPr>
      <w:r w:rsidRPr="00BA7116">
        <w:rPr>
          <w:rFonts w:ascii="Times New Roman" w:hAnsi="Times New Roman"/>
          <w:iCs/>
          <w:sz w:val="28"/>
          <w:szCs w:val="28"/>
          <w:lang w:val="uk-UA"/>
        </w:rPr>
        <w:t>Освітня програма «Середня освіта (Біологія та природознавство)»</w:t>
      </w:r>
    </w:p>
    <w:p w:rsidR="00F97AC6" w:rsidRDefault="00F97AC6" w:rsidP="00F97AC6">
      <w:pPr>
        <w:spacing w:after="0" w:line="240" w:lineRule="auto"/>
        <w:ind w:left="4962"/>
        <w:jc w:val="both"/>
        <w:rPr>
          <w:rFonts w:ascii="Times New Roman" w:hAnsi="Times New Roman"/>
          <w:sz w:val="28"/>
          <w:szCs w:val="28"/>
          <w:lang w:val="uk-UA"/>
        </w:rPr>
      </w:pPr>
    </w:p>
    <w:p w:rsidR="00F97AC6" w:rsidRDefault="00F97AC6" w:rsidP="00F97AC6">
      <w:pPr>
        <w:spacing w:after="0" w:line="240" w:lineRule="auto"/>
        <w:ind w:left="4962"/>
        <w:jc w:val="both"/>
        <w:rPr>
          <w:rFonts w:ascii="Times New Roman" w:hAnsi="Times New Roman"/>
          <w:b/>
          <w:sz w:val="28"/>
          <w:szCs w:val="28"/>
          <w:lang w:val="uk-UA"/>
        </w:rPr>
      </w:pPr>
      <w:r>
        <w:rPr>
          <w:rFonts w:ascii="Times New Roman" w:hAnsi="Times New Roman"/>
          <w:b/>
          <w:sz w:val="28"/>
          <w:szCs w:val="28"/>
          <w:lang w:val="uk-UA"/>
        </w:rPr>
        <w:t xml:space="preserve">Науковий керівник: </w:t>
      </w:r>
    </w:p>
    <w:p w:rsidR="00F97AC6" w:rsidRDefault="00F97AC6" w:rsidP="00F97AC6">
      <w:pPr>
        <w:spacing w:after="0" w:line="240" w:lineRule="auto"/>
        <w:ind w:left="4962"/>
        <w:rPr>
          <w:rFonts w:ascii="Times New Roman" w:hAnsi="Times New Roman"/>
          <w:sz w:val="28"/>
          <w:szCs w:val="28"/>
          <w:lang w:val="uk-UA"/>
        </w:rPr>
      </w:pPr>
      <w:r>
        <w:rPr>
          <w:rFonts w:ascii="Times New Roman" w:hAnsi="Times New Roman"/>
          <w:sz w:val="28"/>
          <w:szCs w:val="28"/>
          <w:lang w:val="uk-UA"/>
        </w:rPr>
        <w:t>кандидат педагогічних наук, доцент Мегем О.М.</w:t>
      </w:r>
    </w:p>
    <w:p w:rsidR="00F97AC6" w:rsidRDefault="00F97AC6" w:rsidP="00F97AC6">
      <w:pPr>
        <w:spacing w:after="0" w:line="240" w:lineRule="auto"/>
        <w:ind w:left="4962"/>
        <w:rPr>
          <w:rFonts w:ascii="Times New Roman" w:hAnsi="Times New Roman"/>
          <w:sz w:val="28"/>
          <w:szCs w:val="28"/>
          <w:lang w:val="uk-UA"/>
        </w:rPr>
      </w:pPr>
    </w:p>
    <w:p w:rsidR="00F97AC6" w:rsidRDefault="00F97AC6" w:rsidP="00F97AC6">
      <w:pPr>
        <w:spacing w:after="0" w:line="240" w:lineRule="auto"/>
        <w:ind w:left="4962"/>
        <w:rPr>
          <w:rFonts w:ascii="Times New Roman" w:hAnsi="Times New Roman"/>
          <w:sz w:val="28"/>
          <w:szCs w:val="28"/>
          <w:lang w:val="uk-UA"/>
        </w:rPr>
      </w:pPr>
      <w:r>
        <w:rPr>
          <w:rFonts w:ascii="Times New Roman" w:hAnsi="Times New Roman"/>
          <w:sz w:val="28"/>
          <w:szCs w:val="28"/>
          <w:lang w:val="uk-UA"/>
        </w:rPr>
        <w:t xml:space="preserve">Допущено до захисту </w:t>
      </w:r>
    </w:p>
    <w:p w:rsidR="00F97AC6" w:rsidRDefault="00F97AC6" w:rsidP="00F97AC6">
      <w:pPr>
        <w:spacing w:after="0" w:line="240" w:lineRule="auto"/>
        <w:ind w:left="4962"/>
        <w:rPr>
          <w:rFonts w:ascii="Times New Roman" w:hAnsi="Times New Roman"/>
          <w:sz w:val="28"/>
          <w:szCs w:val="28"/>
          <w:lang w:val="uk-UA"/>
        </w:rPr>
      </w:pPr>
      <w:r>
        <w:rPr>
          <w:rFonts w:ascii="Times New Roman" w:hAnsi="Times New Roman"/>
          <w:sz w:val="28"/>
          <w:szCs w:val="28"/>
          <w:lang w:val="uk-UA"/>
        </w:rPr>
        <w:t>«___» _________20__р.</w:t>
      </w:r>
    </w:p>
    <w:p w:rsidR="00F97AC6" w:rsidRDefault="00F97AC6" w:rsidP="00F97AC6">
      <w:pPr>
        <w:spacing w:after="0" w:line="240" w:lineRule="auto"/>
        <w:ind w:left="4962"/>
        <w:rPr>
          <w:rFonts w:ascii="Times New Roman" w:hAnsi="Times New Roman"/>
          <w:sz w:val="28"/>
          <w:szCs w:val="28"/>
          <w:lang w:val="uk-UA"/>
        </w:rPr>
      </w:pPr>
    </w:p>
    <w:p w:rsidR="00F97AC6" w:rsidRDefault="00F97AC6" w:rsidP="00F97AC6">
      <w:pPr>
        <w:spacing w:after="0" w:line="240" w:lineRule="auto"/>
        <w:ind w:left="4962"/>
        <w:rPr>
          <w:rFonts w:ascii="Times New Roman" w:hAnsi="Times New Roman"/>
          <w:sz w:val="28"/>
          <w:szCs w:val="28"/>
          <w:lang w:val="uk-UA"/>
        </w:rPr>
      </w:pPr>
      <w:r>
        <w:rPr>
          <w:rFonts w:ascii="Times New Roman" w:hAnsi="Times New Roman"/>
          <w:b/>
          <w:sz w:val="28"/>
          <w:szCs w:val="28"/>
          <w:lang w:val="uk-UA"/>
        </w:rPr>
        <w:t>Завідувач кафедри</w:t>
      </w:r>
      <w:r>
        <w:rPr>
          <w:rFonts w:ascii="Times New Roman" w:hAnsi="Times New Roman"/>
          <w:sz w:val="28"/>
          <w:szCs w:val="28"/>
          <w:lang w:val="uk-UA"/>
        </w:rPr>
        <w:t xml:space="preserve"> </w:t>
      </w:r>
    </w:p>
    <w:p w:rsidR="00F97AC6" w:rsidRDefault="00F97AC6" w:rsidP="00F97AC6">
      <w:pPr>
        <w:spacing w:after="0" w:line="240" w:lineRule="auto"/>
        <w:ind w:left="4962"/>
        <w:rPr>
          <w:rFonts w:ascii="Times New Roman" w:hAnsi="Times New Roman"/>
          <w:sz w:val="28"/>
          <w:szCs w:val="28"/>
          <w:lang w:val="uk-UA"/>
        </w:rPr>
      </w:pPr>
      <w:r>
        <w:rPr>
          <w:rFonts w:ascii="Times New Roman" w:hAnsi="Times New Roman"/>
          <w:sz w:val="28"/>
          <w:szCs w:val="28"/>
          <w:lang w:val="uk-UA"/>
        </w:rPr>
        <w:t>______ _________________</w:t>
      </w:r>
    </w:p>
    <w:p w:rsidR="00F97AC6" w:rsidRDefault="00F97AC6" w:rsidP="00F97AC6">
      <w:pPr>
        <w:spacing w:after="0" w:line="240" w:lineRule="auto"/>
        <w:ind w:left="4962"/>
        <w:rPr>
          <w:rFonts w:ascii="Times New Roman" w:hAnsi="Times New Roman"/>
          <w:i/>
          <w:sz w:val="28"/>
          <w:szCs w:val="28"/>
          <w:lang w:val="uk-UA"/>
        </w:rPr>
      </w:pPr>
      <w:r>
        <w:rPr>
          <w:rFonts w:ascii="Times New Roman" w:hAnsi="Times New Roman"/>
          <w:i/>
          <w:sz w:val="28"/>
          <w:szCs w:val="28"/>
          <w:lang w:val="uk-UA"/>
        </w:rPr>
        <w:t>(підпис, ініціали, прізвище)</w:t>
      </w:r>
    </w:p>
    <w:p w:rsidR="00F97AC6" w:rsidRPr="002671DD" w:rsidRDefault="00F97AC6" w:rsidP="00F97AC6">
      <w:pPr>
        <w:spacing w:after="0" w:line="240" w:lineRule="auto"/>
        <w:ind w:left="4962"/>
        <w:rPr>
          <w:rFonts w:ascii="Times New Roman" w:hAnsi="Times New Roman"/>
          <w:i/>
          <w:sz w:val="28"/>
          <w:szCs w:val="28"/>
          <w:lang w:val="uk-UA"/>
        </w:rPr>
      </w:pPr>
    </w:p>
    <w:p w:rsidR="00F97AC6" w:rsidRDefault="00F97AC6" w:rsidP="00F97AC6">
      <w:pPr>
        <w:spacing w:after="0" w:line="240" w:lineRule="auto"/>
        <w:ind w:left="4962"/>
        <w:rPr>
          <w:rFonts w:ascii="Times New Roman" w:hAnsi="Times New Roman"/>
          <w:sz w:val="28"/>
          <w:szCs w:val="28"/>
          <w:lang w:val="uk-UA"/>
        </w:rPr>
      </w:pPr>
      <w:r w:rsidRPr="000D7FB7">
        <w:rPr>
          <w:rFonts w:ascii="Times New Roman" w:hAnsi="Times New Roman"/>
          <w:sz w:val="28"/>
          <w:szCs w:val="28"/>
          <w:lang w:val="uk-UA"/>
        </w:rPr>
        <w:t xml:space="preserve">Дата захисту: </w:t>
      </w:r>
      <w:r>
        <w:rPr>
          <w:rFonts w:ascii="Times New Roman" w:hAnsi="Times New Roman"/>
          <w:sz w:val="28"/>
          <w:szCs w:val="28"/>
          <w:lang w:val="uk-UA"/>
        </w:rPr>
        <w:t>«____»_______</w:t>
      </w:r>
      <w:r w:rsidRPr="000D7FB7">
        <w:rPr>
          <w:rFonts w:ascii="Times New Roman" w:hAnsi="Times New Roman"/>
          <w:sz w:val="28"/>
          <w:szCs w:val="28"/>
          <w:lang w:val="uk-UA"/>
        </w:rPr>
        <w:t>20__ р.</w:t>
      </w:r>
    </w:p>
    <w:p w:rsidR="00F97AC6" w:rsidRPr="000D7FB7" w:rsidRDefault="00F97AC6" w:rsidP="00F97AC6">
      <w:pPr>
        <w:spacing w:after="0" w:line="240" w:lineRule="auto"/>
        <w:ind w:left="4962"/>
        <w:rPr>
          <w:rFonts w:ascii="Times New Roman" w:hAnsi="Times New Roman"/>
          <w:sz w:val="28"/>
          <w:szCs w:val="28"/>
          <w:lang w:val="uk-UA"/>
        </w:rPr>
      </w:pPr>
    </w:p>
    <w:p w:rsidR="00F97AC6" w:rsidRPr="000D7FB7" w:rsidRDefault="00F97AC6" w:rsidP="00F97AC6">
      <w:pPr>
        <w:spacing w:after="0" w:line="240" w:lineRule="auto"/>
        <w:ind w:left="4962"/>
        <w:rPr>
          <w:rFonts w:ascii="Times New Roman" w:hAnsi="Times New Roman"/>
          <w:sz w:val="28"/>
          <w:szCs w:val="28"/>
          <w:lang w:val="uk-UA"/>
        </w:rPr>
      </w:pPr>
      <w:r>
        <w:rPr>
          <w:rFonts w:ascii="Times New Roman" w:hAnsi="Times New Roman"/>
          <w:sz w:val="28"/>
          <w:szCs w:val="28"/>
          <w:lang w:val="uk-UA"/>
        </w:rPr>
        <w:t>О</w:t>
      </w:r>
      <w:r w:rsidRPr="000D7FB7">
        <w:rPr>
          <w:rFonts w:ascii="Times New Roman" w:hAnsi="Times New Roman"/>
          <w:sz w:val="28"/>
          <w:szCs w:val="28"/>
          <w:lang w:val="uk-UA"/>
        </w:rPr>
        <w:t>цінка ________________</w:t>
      </w:r>
    </w:p>
    <w:p w:rsidR="00F97AC6" w:rsidRDefault="00F97AC6" w:rsidP="00F97AC6">
      <w:pPr>
        <w:spacing w:after="0" w:line="240" w:lineRule="auto"/>
        <w:rPr>
          <w:rFonts w:ascii="Times New Roman" w:hAnsi="Times New Roman"/>
          <w:sz w:val="24"/>
          <w:szCs w:val="24"/>
          <w:lang w:val="uk-UA"/>
        </w:rPr>
      </w:pPr>
    </w:p>
    <w:p w:rsidR="00F97AC6" w:rsidRPr="000D7FB7" w:rsidRDefault="00F97AC6" w:rsidP="00F97AC6">
      <w:pPr>
        <w:spacing w:after="0" w:line="240" w:lineRule="auto"/>
        <w:ind w:left="4962"/>
        <w:rPr>
          <w:rFonts w:ascii="Times New Roman" w:hAnsi="Times New Roman"/>
          <w:sz w:val="28"/>
          <w:szCs w:val="28"/>
          <w:lang w:val="uk-UA"/>
        </w:rPr>
      </w:pPr>
      <w:r>
        <w:rPr>
          <w:rFonts w:ascii="Times New Roman" w:hAnsi="Times New Roman"/>
          <w:sz w:val="28"/>
          <w:szCs w:val="28"/>
          <w:lang w:val="uk-UA"/>
        </w:rPr>
        <w:t>Підписи членів ЕК:</w:t>
      </w:r>
    </w:p>
    <w:p w:rsidR="00F97AC6" w:rsidRDefault="00F97AC6" w:rsidP="00F97AC6">
      <w:pPr>
        <w:tabs>
          <w:tab w:val="left" w:pos="3969"/>
          <w:tab w:val="left" w:pos="4253"/>
        </w:tabs>
        <w:spacing w:after="0" w:line="240" w:lineRule="auto"/>
        <w:ind w:left="4962"/>
        <w:rPr>
          <w:rFonts w:ascii="Times New Roman" w:hAnsi="Times New Roman"/>
          <w:sz w:val="20"/>
          <w:szCs w:val="20"/>
          <w:lang w:val="uk-UA"/>
        </w:rPr>
      </w:pPr>
      <w:r>
        <w:rPr>
          <w:rFonts w:ascii="Times New Roman" w:hAnsi="Times New Roman"/>
          <w:sz w:val="20"/>
          <w:szCs w:val="20"/>
          <w:lang w:val="uk-UA"/>
        </w:rPr>
        <w:t xml:space="preserve"> ____________ ___________________________</w:t>
      </w:r>
    </w:p>
    <w:p w:rsidR="00F97AC6" w:rsidRDefault="00F97AC6" w:rsidP="00F97AC6">
      <w:pPr>
        <w:tabs>
          <w:tab w:val="left" w:pos="3969"/>
          <w:tab w:val="left" w:pos="4253"/>
        </w:tabs>
        <w:spacing w:after="0" w:line="240" w:lineRule="auto"/>
        <w:ind w:left="4962"/>
        <w:rPr>
          <w:rFonts w:ascii="Times New Roman" w:hAnsi="Times New Roman"/>
          <w:sz w:val="20"/>
          <w:szCs w:val="20"/>
          <w:lang w:val="uk-UA"/>
        </w:rPr>
      </w:pPr>
    </w:p>
    <w:p w:rsidR="00F97AC6" w:rsidRDefault="00F97AC6" w:rsidP="00F97AC6">
      <w:pPr>
        <w:tabs>
          <w:tab w:val="left" w:pos="3969"/>
          <w:tab w:val="left" w:pos="4253"/>
        </w:tabs>
        <w:spacing w:after="0" w:line="240" w:lineRule="auto"/>
        <w:ind w:left="4962"/>
        <w:rPr>
          <w:rFonts w:ascii="Times New Roman" w:hAnsi="Times New Roman"/>
          <w:sz w:val="20"/>
          <w:szCs w:val="20"/>
          <w:lang w:val="uk-UA"/>
        </w:rPr>
      </w:pPr>
      <w:r>
        <w:rPr>
          <w:rFonts w:ascii="Times New Roman" w:hAnsi="Times New Roman"/>
          <w:sz w:val="20"/>
          <w:szCs w:val="20"/>
          <w:lang w:val="uk-UA"/>
        </w:rPr>
        <w:t xml:space="preserve"> ____________ ___________________________</w:t>
      </w:r>
    </w:p>
    <w:p w:rsidR="00F97AC6" w:rsidRDefault="00F97AC6" w:rsidP="00F97AC6">
      <w:pPr>
        <w:tabs>
          <w:tab w:val="left" w:pos="3969"/>
          <w:tab w:val="left" w:pos="4253"/>
        </w:tabs>
        <w:spacing w:after="0" w:line="240" w:lineRule="auto"/>
        <w:ind w:left="4962"/>
        <w:rPr>
          <w:rFonts w:ascii="Times New Roman" w:hAnsi="Times New Roman"/>
          <w:sz w:val="20"/>
          <w:szCs w:val="20"/>
          <w:lang w:val="uk-UA"/>
        </w:rPr>
      </w:pPr>
    </w:p>
    <w:p w:rsidR="00F97AC6" w:rsidRDefault="00F97AC6" w:rsidP="00F97AC6">
      <w:pPr>
        <w:tabs>
          <w:tab w:val="left" w:pos="3969"/>
          <w:tab w:val="left" w:pos="4253"/>
        </w:tabs>
        <w:spacing w:after="0" w:line="240" w:lineRule="auto"/>
        <w:ind w:left="4962"/>
        <w:rPr>
          <w:rFonts w:ascii="Times New Roman" w:hAnsi="Times New Roman"/>
          <w:sz w:val="20"/>
          <w:szCs w:val="20"/>
          <w:lang w:val="uk-UA"/>
        </w:rPr>
      </w:pPr>
      <w:r>
        <w:rPr>
          <w:rFonts w:ascii="Times New Roman" w:hAnsi="Times New Roman"/>
          <w:sz w:val="20"/>
          <w:szCs w:val="20"/>
          <w:lang w:val="uk-UA"/>
        </w:rPr>
        <w:t xml:space="preserve"> ____________ ___________________________</w:t>
      </w:r>
    </w:p>
    <w:p w:rsidR="00F97AC6" w:rsidRDefault="00F97AC6" w:rsidP="00F97AC6">
      <w:pPr>
        <w:tabs>
          <w:tab w:val="left" w:pos="3969"/>
          <w:tab w:val="left" w:pos="4253"/>
        </w:tabs>
        <w:spacing w:after="0" w:line="240" w:lineRule="auto"/>
        <w:ind w:left="4962"/>
        <w:rPr>
          <w:rFonts w:ascii="Times New Roman" w:hAnsi="Times New Roman"/>
          <w:sz w:val="20"/>
          <w:szCs w:val="20"/>
          <w:lang w:val="uk-UA"/>
        </w:rPr>
      </w:pPr>
    </w:p>
    <w:p w:rsidR="00F97AC6" w:rsidRPr="00BA7116" w:rsidRDefault="00F97AC6" w:rsidP="00F97AC6">
      <w:pPr>
        <w:tabs>
          <w:tab w:val="left" w:pos="3041"/>
        </w:tabs>
        <w:spacing w:after="0" w:line="240" w:lineRule="auto"/>
        <w:rPr>
          <w:lang w:val="uk-UA"/>
        </w:rPr>
      </w:pPr>
      <w:r>
        <w:rPr>
          <w:rFonts w:ascii="Times New Roman" w:hAnsi="Times New Roman"/>
          <w:sz w:val="24"/>
          <w:szCs w:val="24"/>
          <w:lang w:val="uk-UA"/>
        </w:rPr>
        <w:tab/>
      </w:r>
      <w:r>
        <w:rPr>
          <w:rFonts w:ascii="Times New Roman" w:hAnsi="Times New Roman"/>
          <w:sz w:val="28"/>
          <w:szCs w:val="28"/>
          <w:lang w:val="uk-UA"/>
        </w:rPr>
        <w:t>Глухів 2020</w:t>
      </w:r>
    </w:p>
    <w:p w:rsidR="00766C01" w:rsidRPr="00766C01" w:rsidRDefault="00766C01" w:rsidP="00EE48A7">
      <w:pPr>
        <w:spacing w:after="0" w:line="240" w:lineRule="auto"/>
        <w:ind w:right="142"/>
        <w:rPr>
          <w:rFonts w:ascii="Times New Roman" w:hAnsi="Times New Roman"/>
          <w:b/>
          <w:bCs/>
          <w:color w:val="000000"/>
          <w:sz w:val="28"/>
          <w:szCs w:val="28"/>
          <w:lang w:val="uk-UA"/>
        </w:rPr>
      </w:pPr>
      <w:r w:rsidRPr="00766C01">
        <w:rPr>
          <w:rFonts w:ascii="Times New Roman" w:hAnsi="Times New Roman"/>
          <w:b/>
          <w:bCs/>
          <w:color w:val="000000"/>
          <w:sz w:val="28"/>
          <w:szCs w:val="28"/>
          <w:lang w:val="uk-UA"/>
        </w:rPr>
        <w:br w:type="page"/>
      </w:r>
    </w:p>
    <w:p w:rsidR="00F97AC6" w:rsidRDefault="00F97AC6" w:rsidP="00766C01">
      <w:pPr>
        <w:spacing w:after="0" w:line="360" w:lineRule="auto"/>
        <w:jc w:val="both"/>
        <w:rPr>
          <w:rFonts w:ascii="Times New Roman" w:hAnsi="Times New Roman"/>
          <w:b/>
          <w:color w:val="000000"/>
          <w:sz w:val="28"/>
          <w:szCs w:val="28"/>
          <w:lang w:val="uk-UA"/>
        </w:rPr>
      </w:pPr>
    </w:p>
    <w:p w:rsidR="00F97AC6" w:rsidRPr="00204B6F" w:rsidRDefault="00F97AC6" w:rsidP="00F97AC6">
      <w:pPr>
        <w:tabs>
          <w:tab w:val="left" w:pos="142"/>
          <w:tab w:val="left" w:pos="5387"/>
        </w:tabs>
        <w:spacing w:after="0" w:line="360" w:lineRule="auto"/>
        <w:ind w:firstLine="851"/>
        <w:jc w:val="center"/>
        <w:rPr>
          <w:rFonts w:ascii="Times New Roman" w:eastAsia="TimesNewRoman,Italic" w:hAnsi="Times New Roman"/>
          <w:b/>
          <w:iCs/>
          <w:sz w:val="28"/>
          <w:szCs w:val="28"/>
          <w:lang w:val="uk-UA"/>
        </w:rPr>
      </w:pPr>
      <w:r w:rsidRPr="00204B6F">
        <w:rPr>
          <w:rFonts w:ascii="Times New Roman" w:eastAsia="TimesNewRoman,Italic" w:hAnsi="Times New Roman"/>
          <w:b/>
          <w:iCs/>
          <w:sz w:val="28"/>
          <w:szCs w:val="28"/>
          <w:lang w:val="uk-UA"/>
        </w:rPr>
        <w:t>ЗМІСТ</w:t>
      </w:r>
    </w:p>
    <w:tbl>
      <w:tblPr>
        <w:tblStyle w:val="111"/>
        <w:tblW w:w="489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11"/>
        <w:gridCol w:w="550"/>
      </w:tblGrid>
      <w:tr w:rsidR="00F97AC6" w:rsidRPr="00204B6F" w:rsidTr="00F97AC6">
        <w:trPr>
          <w:trHeight w:val="425"/>
        </w:trPr>
        <w:tc>
          <w:tcPr>
            <w:tcW w:w="4706" w:type="pct"/>
            <w:hideMark/>
          </w:tcPr>
          <w:p w:rsidR="00F97AC6" w:rsidRPr="00204B6F" w:rsidRDefault="00F97AC6" w:rsidP="000E1265">
            <w:pPr>
              <w:tabs>
                <w:tab w:val="left" w:pos="142"/>
                <w:tab w:val="left" w:pos="5387"/>
              </w:tabs>
              <w:spacing w:line="360" w:lineRule="auto"/>
              <w:rPr>
                <w:rFonts w:ascii="Times New Roman" w:eastAsia="TimesNewRoman,Italic" w:hAnsi="Times New Roman"/>
                <w:b/>
                <w:iCs/>
                <w:sz w:val="28"/>
                <w:szCs w:val="28"/>
                <w:lang w:val="uk-UA"/>
              </w:rPr>
            </w:pPr>
            <w:r w:rsidRPr="00204B6F">
              <w:rPr>
                <w:rFonts w:ascii="Times New Roman" w:eastAsia="TimesNewRoman,Italic" w:hAnsi="Times New Roman"/>
                <w:b/>
                <w:iCs/>
                <w:sz w:val="28"/>
                <w:szCs w:val="28"/>
                <w:lang w:val="uk-UA"/>
              </w:rPr>
              <w:t>ВСТУП</w:t>
            </w:r>
            <w:r w:rsidRPr="00204B6F">
              <w:rPr>
                <w:rFonts w:ascii="Times New Roman" w:eastAsia="TimesNewRoman,Italic" w:hAnsi="Times New Roman"/>
                <w:iCs/>
                <w:sz w:val="28"/>
                <w:szCs w:val="28"/>
                <w:lang w:val="uk-UA"/>
              </w:rPr>
              <w:t>........................................................................................</w:t>
            </w:r>
            <w:r>
              <w:rPr>
                <w:rFonts w:ascii="Times New Roman" w:eastAsia="TimesNewRoman,Italic" w:hAnsi="Times New Roman"/>
                <w:iCs/>
                <w:sz w:val="28"/>
                <w:szCs w:val="28"/>
                <w:lang w:val="uk-UA"/>
              </w:rPr>
              <w:t>..................</w:t>
            </w:r>
            <w:r w:rsidRPr="00204B6F">
              <w:rPr>
                <w:rFonts w:ascii="Times New Roman" w:eastAsia="TimesNewRoman,Italic" w:hAnsi="Times New Roman"/>
                <w:iCs/>
                <w:sz w:val="28"/>
                <w:szCs w:val="28"/>
                <w:lang w:val="uk-UA"/>
              </w:rPr>
              <w:t>..</w:t>
            </w:r>
          </w:p>
        </w:tc>
        <w:tc>
          <w:tcPr>
            <w:tcW w:w="294" w:type="pct"/>
            <w:hideMark/>
          </w:tcPr>
          <w:p w:rsidR="00F97AC6" w:rsidRPr="00204B6F" w:rsidRDefault="00F97AC6" w:rsidP="000E1265">
            <w:pPr>
              <w:tabs>
                <w:tab w:val="left" w:pos="142"/>
                <w:tab w:val="left" w:pos="5387"/>
              </w:tabs>
              <w:spacing w:line="360" w:lineRule="auto"/>
              <w:rPr>
                <w:rFonts w:ascii="Times New Roman" w:eastAsia="TimesNewRoman,Italic" w:hAnsi="Times New Roman"/>
                <w:b/>
                <w:iCs/>
                <w:sz w:val="28"/>
                <w:szCs w:val="28"/>
                <w:lang w:val="uk-UA"/>
              </w:rPr>
            </w:pPr>
            <w:r w:rsidRPr="00204B6F">
              <w:rPr>
                <w:rFonts w:ascii="Times New Roman" w:eastAsia="TimesNewRoman,Italic" w:hAnsi="Times New Roman"/>
                <w:iCs/>
                <w:sz w:val="28"/>
                <w:szCs w:val="28"/>
                <w:lang w:val="uk-UA"/>
              </w:rPr>
              <w:t>3</w:t>
            </w:r>
          </w:p>
        </w:tc>
      </w:tr>
      <w:tr w:rsidR="00F97AC6" w:rsidRPr="00204B6F" w:rsidTr="00F97AC6">
        <w:trPr>
          <w:trHeight w:val="739"/>
        </w:trPr>
        <w:tc>
          <w:tcPr>
            <w:tcW w:w="4706" w:type="pct"/>
            <w:hideMark/>
          </w:tcPr>
          <w:p w:rsidR="00F97AC6" w:rsidRPr="003E46B2" w:rsidRDefault="00F97AC6" w:rsidP="000E1265">
            <w:pPr>
              <w:spacing w:line="360" w:lineRule="auto"/>
              <w:jc w:val="both"/>
              <w:rPr>
                <w:rFonts w:ascii="Times New Roman" w:hAnsi="Times New Roman"/>
                <w:b/>
                <w:sz w:val="28"/>
                <w:szCs w:val="28"/>
                <w:lang w:val="uk-UA"/>
              </w:rPr>
            </w:pPr>
            <w:r w:rsidRPr="00204B6F">
              <w:rPr>
                <w:rFonts w:ascii="Times New Roman" w:hAnsi="Times New Roman"/>
                <w:b/>
                <w:color w:val="000000"/>
                <w:sz w:val="28"/>
                <w:szCs w:val="28"/>
                <w:lang w:val="uk-UA"/>
              </w:rPr>
              <w:t xml:space="preserve">РОЗДІЛ 1. </w:t>
            </w:r>
            <w:r w:rsidRPr="001C01E1">
              <w:rPr>
                <w:rFonts w:ascii="Times New Roman" w:hAnsi="Times New Roman"/>
                <w:b/>
                <w:sz w:val="28"/>
                <w:szCs w:val="28"/>
                <w:lang w:val="uk-UA"/>
              </w:rPr>
              <w:t>ПРОФІЛАКТИКА КОМП’ЮТЕРНОЇ АДИКЦІЇ ПІДЛІТКІВ ЯК СОЦІАЛЬНО-ПЕДАГОГІЧНА ПРОБЛЕМА</w:t>
            </w:r>
            <w:r>
              <w:rPr>
                <w:rFonts w:ascii="Times New Roman" w:hAnsi="Times New Roman"/>
                <w:sz w:val="28"/>
                <w:szCs w:val="28"/>
                <w:lang w:val="uk-UA"/>
              </w:rPr>
              <w:t>…….</w:t>
            </w:r>
          </w:p>
        </w:tc>
        <w:tc>
          <w:tcPr>
            <w:tcW w:w="294" w:type="pct"/>
          </w:tcPr>
          <w:p w:rsidR="00F97AC6" w:rsidRPr="00204B6F" w:rsidRDefault="00F97AC6" w:rsidP="000E1265">
            <w:pPr>
              <w:tabs>
                <w:tab w:val="left" w:pos="142"/>
                <w:tab w:val="left" w:pos="5387"/>
              </w:tabs>
              <w:spacing w:line="360" w:lineRule="auto"/>
              <w:rPr>
                <w:rFonts w:ascii="Times New Roman" w:eastAsia="TimesNewRoman,Italic" w:hAnsi="Times New Roman"/>
                <w:iCs/>
                <w:sz w:val="28"/>
                <w:szCs w:val="28"/>
                <w:lang w:val="uk-UA"/>
              </w:rPr>
            </w:pPr>
          </w:p>
          <w:p w:rsidR="00F97AC6" w:rsidRPr="00204B6F" w:rsidRDefault="00F97AC6" w:rsidP="000E1265">
            <w:pPr>
              <w:tabs>
                <w:tab w:val="left" w:pos="142"/>
                <w:tab w:val="left" w:pos="5387"/>
              </w:tabs>
              <w:spacing w:line="360" w:lineRule="auto"/>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8</w:t>
            </w:r>
          </w:p>
        </w:tc>
      </w:tr>
      <w:tr w:rsidR="00F97AC6" w:rsidRPr="00204B6F" w:rsidTr="00F97AC6">
        <w:trPr>
          <w:trHeight w:val="777"/>
        </w:trPr>
        <w:tc>
          <w:tcPr>
            <w:tcW w:w="4706" w:type="pct"/>
            <w:hideMark/>
          </w:tcPr>
          <w:p w:rsidR="00F97AC6" w:rsidRPr="003E46B2" w:rsidRDefault="00F97AC6" w:rsidP="000E1265">
            <w:pPr>
              <w:spacing w:line="360" w:lineRule="auto"/>
              <w:ind w:left="601"/>
              <w:jc w:val="both"/>
              <w:rPr>
                <w:rFonts w:ascii="Times New Roman" w:eastAsia="TimesNewRoman,Italic" w:hAnsi="Times New Roman"/>
                <w:iCs/>
                <w:sz w:val="28"/>
                <w:szCs w:val="28"/>
                <w:lang w:val="uk-UA"/>
              </w:rPr>
            </w:pPr>
            <w:r w:rsidRPr="003E46B2">
              <w:rPr>
                <w:rFonts w:ascii="Times New Roman" w:hAnsi="Times New Roman"/>
                <w:sz w:val="28"/>
                <w:szCs w:val="28"/>
                <w:lang w:val="uk-UA"/>
              </w:rPr>
              <w:t>1.1. Структурно-функціональний аналіз поняття «профілактика комп’ютерної адикції підлітків»</w:t>
            </w:r>
            <w:r w:rsidRPr="003E46B2">
              <w:rPr>
                <w:rFonts w:ascii="Times New Roman" w:eastAsia="TimesNewRoman,Italic" w:hAnsi="Times New Roman"/>
                <w:iCs/>
                <w:sz w:val="28"/>
                <w:szCs w:val="28"/>
                <w:lang w:val="uk-UA"/>
              </w:rPr>
              <w:t>…………...........................................</w:t>
            </w:r>
          </w:p>
        </w:tc>
        <w:tc>
          <w:tcPr>
            <w:tcW w:w="294" w:type="pct"/>
          </w:tcPr>
          <w:p w:rsidR="00F97AC6" w:rsidRPr="00204B6F" w:rsidRDefault="00F97AC6" w:rsidP="000E1265">
            <w:pPr>
              <w:tabs>
                <w:tab w:val="left" w:pos="5387"/>
              </w:tabs>
              <w:spacing w:line="360" w:lineRule="auto"/>
              <w:rPr>
                <w:rFonts w:ascii="Times New Roman" w:eastAsia="TimesNewRoman,Italic" w:hAnsi="Times New Roman"/>
                <w:iCs/>
                <w:sz w:val="28"/>
                <w:szCs w:val="28"/>
                <w:lang w:val="uk-UA"/>
              </w:rPr>
            </w:pPr>
          </w:p>
          <w:p w:rsidR="00F97AC6" w:rsidRPr="00204B6F" w:rsidRDefault="00F97AC6" w:rsidP="000E1265">
            <w:pPr>
              <w:tabs>
                <w:tab w:val="left" w:pos="5387"/>
              </w:tabs>
              <w:spacing w:line="360" w:lineRule="auto"/>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8</w:t>
            </w:r>
          </w:p>
        </w:tc>
      </w:tr>
      <w:tr w:rsidR="00F97AC6" w:rsidRPr="00204B6F" w:rsidTr="00F97AC6">
        <w:trPr>
          <w:trHeight w:val="302"/>
        </w:trPr>
        <w:tc>
          <w:tcPr>
            <w:tcW w:w="4706" w:type="pct"/>
            <w:hideMark/>
          </w:tcPr>
          <w:p w:rsidR="00F97AC6" w:rsidRPr="003E46B2" w:rsidRDefault="00F97AC6" w:rsidP="000E1265">
            <w:pPr>
              <w:spacing w:line="360" w:lineRule="auto"/>
              <w:ind w:firstLine="567"/>
              <w:outlineLvl w:val="0"/>
              <w:rPr>
                <w:rFonts w:ascii="Times New Roman" w:eastAsia="TimesNewRomanPSMT" w:hAnsi="Times New Roman"/>
                <w:sz w:val="28"/>
                <w:szCs w:val="28"/>
                <w:lang w:val="uk-UA"/>
              </w:rPr>
            </w:pPr>
            <w:r w:rsidRPr="003E46B2">
              <w:rPr>
                <w:rFonts w:ascii="Times New Roman" w:eastAsiaTheme="minorHAnsi" w:hAnsi="Times New Roman"/>
                <w:sz w:val="28"/>
                <w:szCs w:val="28"/>
                <w:lang w:val="uk-UA"/>
              </w:rPr>
              <w:t>1.2.</w:t>
            </w:r>
            <w:r w:rsidRPr="003E46B2">
              <w:rPr>
                <w:rFonts w:ascii="Times New Roman" w:hAnsi="Times New Roman"/>
                <w:sz w:val="28"/>
                <w:szCs w:val="28"/>
                <w:lang w:val="uk-UA"/>
              </w:rPr>
              <w:t xml:space="preserve"> Основні форми прояву комп’ю</w:t>
            </w:r>
            <w:r>
              <w:rPr>
                <w:rFonts w:ascii="Times New Roman" w:hAnsi="Times New Roman"/>
                <w:sz w:val="28"/>
                <w:szCs w:val="28"/>
                <w:lang w:val="uk-UA"/>
              </w:rPr>
              <w:t>терної адикції у підлітків……..</w:t>
            </w:r>
          </w:p>
        </w:tc>
        <w:tc>
          <w:tcPr>
            <w:tcW w:w="294" w:type="pct"/>
          </w:tcPr>
          <w:p w:rsidR="00F97AC6" w:rsidRPr="00204B6F" w:rsidRDefault="00F97AC6" w:rsidP="000E1265">
            <w:pPr>
              <w:tabs>
                <w:tab w:val="left" w:pos="142"/>
                <w:tab w:val="left" w:pos="5387"/>
              </w:tabs>
              <w:spacing w:line="360" w:lineRule="auto"/>
              <w:rPr>
                <w:rFonts w:ascii="Times New Roman" w:eastAsia="TimesNewRoman,Italic" w:hAnsi="Times New Roman"/>
                <w:iCs/>
                <w:sz w:val="28"/>
                <w:szCs w:val="28"/>
                <w:lang w:val="uk-UA"/>
              </w:rPr>
            </w:pPr>
            <w:r w:rsidRPr="00204B6F">
              <w:rPr>
                <w:rFonts w:ascii="Times New Roman" w:eastAsia="TimesNewRoman,Italic" w:hAnsi="Times New Roman"/>
                <w:iCs/>
                <w:sz w:val="28"/>
                <w:szCs w:val="28"/>
                <w:lang w:val="uk-UA"/>
              </w:rPr>
              <w:t>1</w:t>
            </w:r>
            <w:r>
              <w:rPr>
                <w:rFonts w:ascii="Times New Roman" w:eastAsia="TimesNewRoman,Italic" w:hAnsi="Times New Roman"/>
                <w:iCs/>
                <w:sz w:val="28"/>
                <w:szCs w:val="28"/>
                <w:lang w:val="uk-UA"/>
              </w:rPr>
              <w:t>8</w:t>
            </w:r>
          </w:p>
        </w:tc>
      </w:tr>
      <w:tr w:rsidR="00F97AC6" w:rsidRPr="00204B6F" w:rsidTr="00F97AC6">
        <w:trPr>
          <w:trHeight w:val="366"/>
        </w:trPr>
        <w:tc>
          <w:tcPr>
            <w:tcW w:w="4706" w:type="pct"/>
            <w:hideMark/>
          </w:tcPr>
          <w:p w:rsidR="00F97AC6" w:rsidRPr="003E46B2" w:rsidRDefault="00F97AC6" w:rsidP="000E1265">
            <w:pPr>
              <w:widowControl w:val="0"/>
              <w:shd w:val="clear" w:color="auto" w:fill="FFFFFF"/>
              <w:spacing w:line="360" w:lineRule="auto"/>
              <w:ind w:left="601"/>
              <w:contextualSpacing/>
              <w:jc w:val="both"/>
              <w:rPr>
                <w:rFonts w:ascii="Times New Roman" w:eastAsia="TimesNewRoman,Italic" w:hAnsi="Times New Roman"/>
                <w:b/>
                <w:iCs/>
                <w:sz w:val="28"/>
                <w:szCs w:val="28"/>
                <w:lang w:val="uk-UA"/>
              </w:rPr>
            </w:pPr>
            <w:r w:rsidRPr="003E46B2">
              <w:rPr>
                <w:rFonts w:ascii="Times New Roman" w:hAnsi="Times New Roman"/>
                <w:sz w:val="28"/>
                <w:szCs w:val="28"/>
                <w:lang w:val="uk-UA"/>
              </w:rPr>
              <w:t>1.3. Причини виникнення комп’ютерної адикції у підлітковому віці</w:t>
            </w:r>
            <w:r>
              <w:rPr>
                <w:rFonts w:ascii="Times New Roman" w:hAnsi="Times New Roman"/>
                <w:sz w:val="28"/>
                <w:szCs w:val="28"/>
                <w:lang w:val="uk-UA"/>
              </w:rPr>
              <w:t>……………………………………………………………………...</w:t>
            </w:r>
          </w:p>
        </w:tc>
        <w:tc>
          <w:tcPr>
            <w:tcW w:w="294" w:type="pct"/>
          </w:tcPr>
          <w:p w:rsidR="00F97AC6" w:rsidRDefault="00F97AC6" w:rsidP="000E1265">
            <w:pPr>
              <w:tabs>
                <w:tab w:val="left" w:pos="142"/>
                <w:tab w:val="left" w:pos="5387"/>
              </w:tabs>
              <w:spacing w:line="360" w:lineRule="auto"/>
              <w:rPr>
                <w:rFonts w:ascii="Times New Roman" w:eastAsia="TimesNewRoman,Italic" w:hAnsi="Times New Roman"/>
                <w:iCs/>
                <w:sz w:val="28"/>
                <w:szCs w:val="28"/>
                <w:lang w:val="uk-UA"/>
              </w:rPr>
            </w:pPr>
          </w:p>
          <w:p w:rsidR="00F97AC6" w:rsidRPr="00204B6F" w:rsidRDefault="00F97AC6" w:rsidP="000E1265">
            <w:pPr>
              <w:tabs>
                <w:tab w:val="left" w:pos="142"/>
                <w:tab w:val="left" w:pos="5387"/>
              </w:tabs>
              <w:spacing w:line="360" w:lineRule="auto"/>
              <w:rPr>
                <w:rFonts w:ascii="Times New Roman" w:eastAsia="TimesNewRoman,Italic" w:hAnsi="Times New Roman"/>
                <w:iCs/>
                <w:sz w:val="28"/>
                <w:szCs w:val="28"/>
                <w:lang w:val="uk-UA"/>
              </w:rPr>
            </w:pPr>
            <w:r w:rsidRPr="00204B6F">
              <w:rPr>
                <w:rFonts w:ascii="Times New Roman" w:eastAsia="TimesNewRoman,Italic" w:hAnsi="Times New Roman"/>
                <w:iCs/>
                <w:sz w:val="28"/>
                <w:szCs w:val="28"/>
                <w:lang w:val="uk-UA"/>
              </w:rPr>
              <w:t>2</w:t>
            </w:r>
            <w:r>
              <w:rPr>
                <w:rFonts w:ascii="Times New Roman" w:eastAsia="TimesNewRoman,Italic" w:hAnsi="Times New Roman"/>
                <w:iCs/>
                <w:sz w:val="28"/>
                <w:szCs w:val="28"/>
                <w:lang w:val="uk-UA"/>
              </w:rPr>
              <w:t>4</w:t>
            </w:r>
          </w:p>
        </w:tc>
      </w:tr>
      <w:tr w:rsidR="00F97AC6" w:rsidRPr="00204B6F" w:rsidTr="00F97AC6">
        <w:trPr>
          <w:trHeight w:val="472"/>
        </w:trPr>
        <w:tc>
          <w:tcPr>
            <w:tcW w:w="4706" w:type="pct"/>
            <w:hideMark/>
          </w:tcPr>
          <w:p w:rsidR="00F97AC6" w:rsidRPr="003E46B2" w:rsidRDefault="00F97AC6" w:rsidP="000E1265">
            <w:pPr>
              <w:tabs>
                <w:tab w:val="left" w:pos="5387"/>
              </w:tabs>
              <w:spacing w:line="360" w:lineRule="auto"/>
              <w:ind w:left="601"/>
              <w:rPr>
                <w:rFonts w:ascii="Times New Roman" w:eastAsia="TimesNewRoman,Italic" w:hAnsi="Times New Roman"/>
                <w:b/>
                <w:iCs/>
                <w:sz w:val="28"/>
                <w:szCs w:val="28"/>
                <w:lang w:val="uk-UA"/>
              </w:rPr>
            </w:pPr>
            <w:r w:rsidRPr="003E46B2">
              <w:rPr>
                <w:rFonts w:ascii="Times New Roman" w:hAnsi="Times New Roman"/>
                <w:b/>
                <w:sz w:val="28"/>
                <w:szCs w:val="28"/>
                <w:lang w:val="uk-UA"/>
              </w:rPr>
              <w:t>Висновки до розділу 1</w:t>
            </w:r>
            <w:r>
              <w:rPr>
                <w:rFonts w:ascii="Times New Roman" w:hAnsi="Times New Roman"/>
                <w:sz w:val="28"/>
                <w:szCs w:val="28"/>
                <w:lang w:val="uk-UA"/>
              </w:rPr>
              <w:t>………………………………………………</w:t>
            </w:r>
          </w:p>
        </w:tc>
        <w:tc>
          <w:tcPr>
            <w:tcW w:w="294" w:type="pct"/>
          </w:tcPr>
          <w:p w:rsidR="00F97AC6" w:rsidRPr="00204B6F" w:rsidRDefault="00F97AC6" w:rsidP="000E1265">
            <w:pPr>
              <w:tabs>
                <w:tab w:val="left" w:pos="142"/>
                <w:tab w:val="left" w:pos="5387"/>
              </w:tabs>
              <w:spacing w:line="360" w:lineRule="auto"/>
              <w:rPr>
                <w:rFonts w:ascii="Times New Roman" w:eastAsia="TimesNewRoman,Italic" w:hAnsi="Times New Roman"/>
                <w:iCs/>
                <w:sz w:val="28"/>
                <w:szCs w:val="28"/>
                <w:lang w:val="uk-UA"/>
              </w:rPr>
            </w:pPr>
            <w:r w:rsidRPr="00204B6F">
              <w:rPr>
                <w:rFonts w:ascii="Times New Roman" w:eastAsia="TimesNewRoman,Italic" w:hAnsi="Times New Roman"/>
                <w:iCs/>
                <w:sz w:val="28"/>
                <w:szCs w:val="28"/>
                <w:lang w:val="uk-UA"/>
              </w:rPr>
              <w:t>3</w:t>
            </w:r>
            <w:r>
              <w:rPr>
                <w:rFonts w:ascii="Times New Roman" w:eastAsia="TimesNewRoman,Italic" w:hAnsi="Times New Roman"/>
                <w:iCs/>
                <w:sz w:val="28"/>
                <w:szCs w:val="28"/>
                <w:lang w:val="uk-UA"/>
              </w:rPr>
              <w:t>0</w:t>
            </w:r>
          </w:p>
        </w:tc>
      </w:tr>
      <w:tr w:rsidR="00F97AC6" w:rsidRPr="00204B6F" w:rsidTr="00F97AC6">
        <w:trPr>
          <w:trHeight w:val="971"/>
        </w:trPr>
        <w:tc>
          <w:tcPr>
            <w:tcW w:w="4706" w:type="pct"/>
            <w:hideMark/>
          </w:tcPr>
          <w:p w:rsidR="00F97AC6" w:rsidRPr="00204B6F" w:rsidRDefault="00F97AC6" w:rsidP="00F97AC6">
            <w:pPr>
              <w:spacing w:line="360" w:lineRule="auto"/>
              <w:ind w:firstLine="34"/>
              <w:jc w:val="both"/>
              <w:rPr>
                <w:rFonts w:ascii="Times New Roman" w:eastAsia="TimesNewRoman,Italic" w:hAnsi="Times New Roman"/>
                <w:iCs/>
                <w:sz w:val="28"/>
                <w:szCs w:val="28"/>
                <w:lang w:val="uk-UA"/>
              </w:rPr>
            </w:pPr>
            <w:r w:rsidRPr="00204B6F">
              <w:rPr>
                <w:rFonts w:ascii="Times New Roman" w:hAnsi="Times New Roman"/>
                <w:b/>
                <w:sz w:val="28"/>
                <w:szCs w:val="28"/>
                <w:lang w:val="uk-UA"/>
              </w:rPr>
              <w:t xml:space="preserve">РОЗДІЛ 2. </w:t>
            </w:r>
            <w:r w:rsidRPr="001C01E1">
              <w:rPr>
                <w:rFonts w:ascii="Times New Roman" w:hAnsi="Times New Roman"/>
                <w:b/>
                <w:sz w:val="28"/>
                <w:szCs w:val="28"/>
                <w:lang w:val="uk-UA"/>
              </w:rPr>
              <w:t>ЕКСПЕР</w:t>
            </w:r>
            <w:r>
              <w:rPr>
                <w:rFonts w:ascii="Times New Roman" w:hAnsi="Times New Roman"/>
                <w:b/>
                <w:sz w:val="28"/>
                <w:szCs w:val="28"/>
                <w:lang w:val="uk-UA"/>
              </w:rPr>
              <w:t>И</w:t>
            </w:r>
            <w:r w:rsidRPr="001C01E1">
              <w:rPr>
                <w:rFonts w:ascii="Times New Roman" w:hAnsi="Times New Roman"/>
                <w:b/>
                <w:sz w:val="28"/>
                <w:szCs w:val="28"/>
                <w:lang w:val="uk-UA"/>
              </w:rPr>
              <w:t>МЕ</w:t>
            </w:r>
            <w:r>
              <w:rPr>
                <w:rFonts w:ascii="Times New Roman" w:hAnsi="Times New Roman"/>
                <w:b/>
                <w:sz w:val="28"/>
                <w:szCs w:val="28"/>
                <w:lang w:val="uk-UA"/>
              </w:rPr>
              <w:t>НТАЛЬНА ПЕРЕВІРКА ЕФЕКТИВНОСТІ С</w:t>
            </w:r>
            <w:r w:rsidRPr="001C01E1">
              <w:rPr>
                <w:rFonts w:ascii="Times New Roman" w:hAnsi="Times New Roman"/>
                <w:b/>
                <w:sz w:val="28"/>
                <w:szCs w:val="28"/>
                <w:lang w:val="uk-UA"/>
              </w:rPr>
              <w:t>ОЦІАЛЬНО-ПЕДАГОГІЧНИХ УМОВ ПРОФІЛАКТИКИ КОМП</w:t>
            </w:r>
            <w:r w:rsidRPr="001C01E1">
              <w:rPr>
                <w:rFonts w:ascii="Times New Roman" w:hAnsi="Times New Roman"/>
                <w:sz w:val="28"/>
                <w:szCs w:val="28"/>
                <w:lang w:val="uk-UA"/>
              </w:rPr>
              <w:t>’</w:t>
            </w:r>
            <w:r>
              <w:rPr>
                <w:rFonts w:ascii="Times New Roman" w:hAnsi="Times New Roman"/>
                <w:b/>
                <w:sz w:val="28"/>
                <w:szCs w:val="28"/>
                <w:lang w:val="uk-UA"/>
              </w:rPr>
              <w:t>ЮТЕРНОЇ АДИКЦІЇ ПІДЛІТКІВ</w:t>
            </w:r>
            <w:r w:rsidRPr="003E46B2">
              <w:rPr>
                <w:rFonts w:ascii="Times New Roman" w:hAnsi="Times New Roman"/>
                <w:sz w:val="28"/>
                <w:szCs w:val="28"/>
                <w:lang w:val="uk-UA"/>
              </w:rPr>
              <w:t>………………………………</w:t>
            </w:r>
            <w:r>
              <w:rPr>
                <w:rFonts w:ascii="Times New Roman" w:hAnsi="Times New Roman"/>
                <w:sz w:val="28"/>
                <w:szCs w:val="28"/>
                <w:lang w:val="uk-UA"/>
              </w:rPr>
              <w:t>………………………………….</w:t>
            </w:r>
          </w:p>
        </w:tc>
        <w:tc>
          <w:tcPr>
            <w:tcW w:w="294" w:type="pct"/>
            <w:hideMark/>
          </w:tcPr>
          <w:p w:rsidR="00F97AC6" w:rsidRPr="00204B6F" w:rsidRDefault="00F97AC6" w:rsidP="000E1265">
            <w:pPr>
              <w:tabs>
                <w:tab w:val="left" w:pos="142"/>
                <w:tab w:val="left" w:pos="5387"/>
              </w:tabs>
              <w:spacing w:line="360" w:lineRule="auto"/>
              <w:rPr>
                <w:rFonts w:ascii="Times New Roman" w:eastAsia="TimesNewRoman,Italic" w:hAnsi="Times New Roman"/>
                <w:iCs/>
                <w:sz w:val="28"/>
                <w:szCs w:val="28"/>
                <w:lang w:val="uk-UA"/>
              </w:rPr>
            </w:pPr>
          </w:p>
          <w:p w:rsidR="00F97AC6" w:rsidRDefault="00F97AC6" w:rsidP="000E1265">
            <w:pPr>
              <w:tabs>
                <w:tab w:val="left" w:pos="142"/>
                <w:tab w:val="left" w:pos="5387"/>
              </w:tabs>
              <w:spacing w:line="360" w:lineRule="auto"/>
              <w:rPr>
                <w:rFonts w:ascii="Times New Roman" w:eastAsia="TimesNewRoman,Italic" w:hAnsi="Times New Roman"/>
                <w:iCs/>
                <w:sz w:val="28"/>
                <w:szCs w:val="28"/>
                <w:lang w:val="uk-UA"/>
              </w:rPr>
            </w:pPr>
          </w:p>
          <w:p w:rsidR="00F97AC6" w:rsidRDefault="00F97AC6" w:rsidP="000E1265">
            <w:pPr>
              <w:tabs>
                <w:tab w:val="left" w:pos="142"/>
                <w:tab w:val="left" w:pos="5387"/>
              </w:tabs>
              <w:spacing w:line="360" w:lineRule="auto"/>
              <w:rPr>
                <w:rFonts w:ascii="Times New Roman" w:eastAsia="TimesNewRoman,Italic" w:hAnsi="Times New Roman"/>
                <w:iCs/>
                <w:sz w:val="28"/>
                <w:szCs w:val="28"/>
                <w:lang w:val="uk-UA"/>
              </w:rPr>
            </w:pPr>
          </w:p>
          <w:p w:rsidR="00F97AC6" w:rsidRPr="00204B6F" w:rsidRDefault="00F97AC6" w:rsidP="000E1265">
            <w:pPr>
              <w:tabs>
                <w:tab w:val="left" w:pos="142"/>
                <w:tab w:val="left" w:pos="5387"/>
              </w:tabs>
              <w:spacing w:line="360" w:lineRule="auto"/>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33</w:t>
            </w:r>
          </w:p>
        </w:tc>
      </w:tr>
      <w:tr w:rsidR="00F97AC6" w:rsidRPr="00204B6F" w:rsidTr="00F97AC6">
        <w:trPr>
          <w:trHeight w:val="927"/>
        </w:trPr>
        <w:tc>
          <w:tcPr>
            <w:tcW w:w="4706" w:type="pct"/>
            <w:hideMark/>
          </w:tcPr>
          <w:p w:rsidR="00F97AC6" w:rsidRPr="00204B6F" w:rsidRDefault="00F97AC6" w:rsidP="000E1265">
            <w:pPr>
              <w:spacing w:line="360" w:lineRule="auto"/>
              <w:ind w:left="601"/>
              <w:jc w:val="both"/>
              <w:rPr>
                <w:rFonts w:ascii="Times New Roman" w:eastAsia="TimesNewRoman,Italic" w:hAnsi="Times New Roman"/>
                <w:iCs/>
                <w:sz w:val="28"/>
                <w:szCs w:val="28"/>
                <w:lang w:val="uk-UA"/>
              </w:rPr>
            </w:pPr>
            <w:r w:rsidRPr="00204B6F">
              <w:rPr>
                <w:rFonts w:ascii="Times New Roman" w:hAnsi="Times New Roman"/>
                <w:sz w:val="28"/>
                <w:szCs w:val="28"/>
                <w:lang w:val="uk-UA"/>
              </w:rPr>
              <w:t>2.1</w:t>
            </w:r>
            <w:r w:rsidRPr="00204B6F">
              <w:rPr>
                <w:rFonts w:ascii="Times New Roman" w:eastAsia="TimesNewRoman,Italic" w:hAnsi="Times New Roman"/>
                <w:iCs/>
                <w:sz w:val="28"/>
                <w:szCs w:val="28"/>
                <w:lang w:val="uk-UA"/>
              </w:rPr>
              <w:t xml:space="preserve"> </w:t>
            </w:r>
            <w:r w:rsidRPr="00456BE6">
              <w:rPr>
                <w:rFonts w:ascii="Times New Roman" w:hAnsi="Times New Roman"/>
                <w:sz w:val="28"/>
                <w:szCs w:val="28"/>
                <w:lang w:val="uk-UA"/>
              </w:rPr>
              <w:t xml:space="preserve">Виявлення критеріїв та рівнів комп’ютерної адикції учнів 8-х класів </w:t>
            </w:r>
            <w:r>
              <w:rPr>
                <w:rFonts w:ascii="Times New Roman" w:hAnsi="Times New Roman"/>
                <w:sz w:val="28"/>
                <w:szCs w:val="28"/>
                <w:lang w:val="uk-UA"/>
              </w:rPr>
              <w:t>………………………………………………………………..</w:t>
            </w:r>
          </w:p>
        </w:tc>
        <w:tc>
          <w:tcPr>
            <w:tcW w:w="294" w:type="pct"/>
            <w:hideMark/>
          </w:tcPr>
          <w:p w:rsidR="00F97AC6" w:rsidRDefault="00F97AC6" w:rsidP="000E1265">
            <w:pPr>
              <w:tabs>
                <w:tab w:val="left" w:pos="142"/>
                <w:tab w:val="left" w:pos="5387"/>
              </w:tabs>
              <w:spacing w:line="360" w:lineRule="auto"/>
              <w:jc w:val="both"/>
              <w:rPr>
                <w:rFonts w:ascii="Times New Roman" w:eastAsia="TimesNewRoman,Italic" w:hAnsi="Times New Roman"/>
                <w:iCs/>
                <w:sz w:val="28"/>
                <w:szCs w:val="28"/>
                <w:lang w:val="uk-UA"/>
              </w:rPr>
            </w:pPr>
          </w:p>
          <w:p w:rsidR="00F97AC6" w:rsidRPr="00204B6F" w:rsidRDefault="00F97AC6" w:rsidP="000E1265">
            <w:pPr>
              <w:tabs>
                <w:tab w:val="left" w:pos="142"/>
                <w:tab w:val="left" w:pos="5387"/>
              </w:tabs>
              <w:spacing w:line="360" w:lineRule="auto"/>
              <w:jc w:val="both"/>
              <w:rPr>
                <w:rFonts w:ascii="Times New Roman" w:eastAsia="TimesNewRoman,Italic" w:hAnsi="Times New Roman"/>
                <w:iCs/>
                <w:sz w:val="28"/>
                <w:szCs w:val="28"/>
                <w:lang w:val="uk-UA"/>
              </w:rPr>
            </w:pPr>
            <w:r w:rsidRPr="00204B6F">
              <w:rPr>
                <w:rFonts w:ascii="Times New Roman" w:eastAsia="TimesNewRoman,Italic" w:hAnsi="Times New Roman"/>
                <w:iCs/>
                <w:sz w:val="28"/>
                <w:szCs w:val="28"/>
                <w:lang w:val="uk-UA"/>
              </w:rPr>
              <w:t>3</w:t>
            </w:r>
            <w:r>
              <w:rPr>
                <w:rFonts w:ascii="Times New Roman" w:eastAsia="TimesNewRoman,Italic" w:hAnsi="Times New Roman"/>
                <w:iCs/>
                <w:sz w:val="28"/>
                <w:szCs w:val="28"/>
                <w:lang w:val="uk-UA"/>
              </w:rPr>
              <w:t>3</w:t>
            </w:r>
          </w:p>
        </w:tc>
      </w:tr>
      <w:tr w:rsidR="00F97AC6" w:rsidRPr="00204B6F" w:rsidTr="00F97AC6">
        <w:trPr>
          <w:trHeight w:val="336"/>
        </w:trPr>
        <w:tc>
          <w:tcPr>
            <w:tcW w:w="4706" w:type="pct"/>
            <w:hideMark/>
          </w:tcPr>
          <w:p w:rsidR="00F97AC6" w:rsidRPr="00204B6F" w:rsidRDefault="00F97AC6" w:rsidP="000E1265">
            <w:pPr>
              <w:spacing w:line="360" w:lineRule="auto"/>
              <w:ind w:left="601"/>
              <w:jc w:val="both"/>
              <w:rPr>
                <w:rFonts w:ascii="Times New Roman" w:eastAsia="TimesNewRoman,Italic" w:hAnsi="Times New Roman"/>
                <w:iCs/>
                <w:sz w:val="28"/>
                <w:szCs w:val="28"/>
                <w:lang w:val="uk-UA"/>
              </w:rPr>
            </w:pPr>
            <w:r w:rsidRPr="00204B6F">
              <w:rPr>
                <w:rFonts w:ascii="Times New Roman" w:hAnsi="Times New Roman"/>
                <w:bCs/>
                <w:sz w:val="28"/>
                <w:szCs w:val="28"/>
                <w:lang w:val="uk-UA"/>
              </w:rPr>
              <w:t xml:space="preserve">2.2. </w:t>
            </w:r>
            <w:r w:rsidRPr="00456BE6">
              <w:rPr>
                <w:rFonts w:ascii="Times New Roman" w:hAnsi="Times New Roman"/>
                <w:sz w:val="28"/>
                <w:szCs w:val="28"/>
                <w:lang w:val="uk-UA"/>
              </w:rPr>
              <w:t>Характеристика соціально-педагогічних умов первинної профілактики комп’ютерної адикції підлітків</w:t>
            </w:r>
            <w:r>
              <w:rPr>
                <w:rFonts w:ascii="Times New Roman" w:hAnsi="Times New Roman"/>
                <w:sz w:val="28"/>
                <w:szCs w:val="28"/>
                <w:lang w:val="uk-UA"/>
              </w:rPr>
              <w:t>………………………</w:t>
            </w:r>
          </w:p>
        </w:tc>
        <w:tc>
          <w:tcPr>
            <w:tcW w:w="294" w:type="pct"/>
            <w:hideMark/>
          </w:tcPr>
          <w:p w:rsidR="00F97AC6" w:rsidRDefault="00F97AC6" w:rsidP="000E1265">
            <w:pPr>
              <w:tabs>
                <w:tab w:val="left" w:pos="279"/>
                <w:tab w:val="left" w:pos="5387"/>
              </w:tabs>
              <w:spacing w:line="360" w:lineRule="auto"/>
              <w:jc w:val="both"/>
              <w:rPr>
                <w:rFonts w:ascii="Times New Roman" w:eastAsia="TimesNewRoman,Italic" w:hAnsi="Times New Roman"/>
                <w:iCs/>
                <w:sz w:val="28"/>
                <w:szCs w:val="28"/>
                <w:lang w:val="uk-UA"/>
              </w:rPr>
            </w:pPr>
          </w:p>
          <w:p w:rsidR="00F97AC6" w:rsidRPr="00204B6F" w:rsidRDefault="00F97AC6" w:rsidP="000E1265">
            <w:pPr>
              <w:tabs>
                <w:tab w:val="left" w:pos="279"/>
                <w:tab w:val="left" w:pos="5387"/>
              </w:tabs>
              <w:spacing w:line="360" w:lineRule="auto"/>
              <w:jc w:val="both"/>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43</w:t>
            </w:r>
          </w:p>
        </w:tc>
      </w:tr>
      <w:tr w:rsidR="00F97AC6" w:rsidRPr="00204B6F" w:rsidTr="00F97AC6">
        <w:trPr>
          <w:trHeight w:val="880"/>
        </w:trPr>
        <w:tc>
          <w:tcPr>
            <w:tcW w:w="4706" w:type="pct"/>
            <w:hideMark/>
          </w:tcPr>
          <w:p w:rsidR="00F97AC6" w:rsidRPr="00456BE6" w:rsidRDefault="00F97AC6" w:rsidP="000E1265">
            <w:pPr>
              <w:pStyle w:val="af"/>
              <w:spacing w:line="360" w:lineRule="auto"/>
              <w:ind w:left="601"/>
              <w:jc w:val="both"/>
              <w:rPr>
                <w:rFonts w:ascii="Times New Roman" w:hAnsi="Times New Roman"/>
                <w:sz w:val="28"/>
                <w:szCs w:val="28"/>
                <w:lang w:val="uk-UA"/>
              </w:rPr>
            </w:pPr>
            <w:r w:rsidRPr="00204B6F">
              <w:rPr>
                <w:rFonts w:ascii="Times New Roman" w:hAnsi="Times New Roman"/>
                <w:sz w:val="28"/>
                <w:szCs w:val="28"/>
                <w:lang w:val="uk-UA"/>
              </w:rPr>
              <w:t xml:space="preserve">2.3. </w:t>
            </w:r>
            <w:r w:rsidRPr="00456BE6">
              <w:rPr>
                <w:rFonts w:ascii="Times New Roman" w:hAnsi="Times New Roman"/>
                <w:sz w:val="28"/>
                <w:szCs w:val="28"/>
                <w:lang w:val="uk-UA"/>
              </w:rPr>
              <w:t>Перевірка ефективності соціально-педагогічних умов первинної профілактики комп’ютерної адикції підлітків</w:t>
            </w:r>
            <w:r>
              <w:rPr>
                <w:rFonts w:ascii="Times New Roman" w:hAnsi="Times New Roman"/>
                <w:sz w:val="28"/>
                <w:szCs w:val="28"/>
                <w:lang w:val="uk-UA"/>
              </w:rPr>
              <w:t>………………………</w:t>
            </w:r>
            <w:r>
              <w:rPr>
                <w:rFonts w:ascii="Times New Roman" w:hAnsi="Times New Roman"/>
                <w:sz w:val="28"/>
                <w:szCs w:val="28"/>
                <w:lang w:val="uk-UA"/>
              </w:rPr>
              <w:t>………………………………………</w:t>
            </w:r>
          </w:p>
          <w:p w:rsidR="00F97AC6" w:rsidRPr="00204B6F" w:rsidRDefault="00F97AC6" w:rsidP="000E1265">
            <w:pPr>
              <w:tabs>
                <w:tab w:val="left" w:pos="5387"/>
              </w:tabs>
              <w:spacing w:line="360" w:lineRule="auto"/>
              <w:ind w:left="601"/>
              <w:contextualSpacing/>
              <w:jc w:val="both"/>
              <w:rPr>
                <w:rFonts w:ascii="Times New Roman" w:eastAsia="TimesNewRoman,Italic" w:hAnsi="Times New Roman"/>
                <w:b/>
                <w:iCs/>
                <w:sz w:val="28"/>
                <w:szCs w:val="28"/>
                <w:lang w:val="uk-UA"/>
              </w:rPr>
            </w:pPr>
            <w:r w:rsidRPr="00204B6F">
              <w:rPr>
                <w:rFonts w:ascii="Times New Roman" w:eastAsia="TimesNewRoman,Italic" w:hAnsi="Times New Roman"/>
                <w:b/>
                <w:iCs/>
                <w:sz w:val="28"/>
                <w:szCs w:val="28"/>
                <w:lang w:val="uk-UA"/>
              </w:rPr>
              <w:t>Висновки до розділу 2</w:t>
            </w:r>
            <w:r w:rsidRPr="00204B6F">
              <w:rPr>
                <w:rFonts w:ascii="Times New Roman" w:eastAsia="TimesNewRoman,Italic" w:hAnsi="Times New Roman"/>
                <w:iCs/>
                <w:sz w:val="28"/>
                <w:szCs w:val="28"/>
                <w:lang w:val="uk-UA"/>
              </w:rPr>
              <w:t>……………………</w:t>
            </w:r>
            <w:r>
              <w:rPr>
                <w:rFonts w:ascii="Times New Roman" w:eastAsia="TimesNewRoman,Italic" w:hAnsi="Times New Roman"/>
                <w:iCs/>
                <w:sz w:val="28"/>
                <w:szCs w:val="28"/>
                <w:lang w:val="uk-UA"/>
              </w:rPr>
              <w:t>…………………………</w:t>
            </w:r>
          </w:p>
        </w:tc>
        <w:tc>
          <w:tcPr>
            <w:tcW w:w="294" w:type="pct"/>
          </w:tcPr>
          <w:p w:rsidR="00F97AC6" w:rsidRPr="00204B6F" w:rsidRDefault="00F97AC6" w:rsidP="000E1265">
            <w:pPr>
              <w:tabs>
                <w:tab w:val="left" w:pos="142"/>
                <w:tab w:val="left" w:pos="5387"/>
              </w:tabs>
              <w:spacing w:line="360" w:lineRule="auto"/>
              <w:ind w:left="743"/>
              <w:jc w:val="both"/>
              <w:rPr>
                <w:rFonts w:ascii="Times New Roman" w:eastAsia="TimesNewRoman,Italic" w:hAnsi="Times New Roman"/>
                <w:iCs/>
                <w:sz w:val="28"/>
                <w:szCs w:val="28"/>
                <w:lang w:val="uk-UA"/>
              </w:rPr>
            </w:pPr>
          </w:p>
          <w:p w:rsidR="00F97AC6" w:rsidRDefault="00F97AC6" w:rsidP="000E1265">
            <w:pPr>
              <w:tabs>
                <w:tab w:val="left" w:pos="142"/>
                <w:tab w:val="left" w:pos="5387"/>
              </w:tabs>
              <w:spacing w:line="360" w:lineRule="auto"/>
              <w:jc w:val="both"/>
              <w:rPr>
                <w:rFonts w:ascii="Times New Roman" w:eastAsia="TimesNewRoman,Italic" w:hAnsi="Times New Roman"/>
                <w:iCs/>
                <w:sz w:val="28"/>
                <w:szCs w:val="28"/>
                <w:lang w:val="uk-UA"/>
              </w:rPr>
            </w:pPr>
          </w:p>
          <w:p w:rsidR="00F97AC6" w:rsidRPr="00204B6F" w:rsidRDefault="00F97AC6" w:rsidP="000E1265">
            <w:pPr>
              <w:tabs>
                <w:tab w:val="left" w:pos="142"/>
                <w:tab w:val="left" w:pos="5387"/>
              </w:tabs>
              <w:spacing w:line="360" w:lineRule="auto"/>
              <w:jc w:val="both"/>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49</w:t>
            </w:r>
          </w:p>
          <w:p w:rsidR="00F97AC6" w:rsidRPr="00204B6F" w:rsidRDefault="00F97AC6" w:rsidP="000E1265">
            <w:pPr>
              <w:tabs>
                <w:tab w:val="left" w:pos="142"/>
                <w:tab w:val="left" w:pos="5387"/>
              </w:tabs>
              <w:spacing w:line="360" w:lineRule="auto"/>
              <w:jc w:val="both"/>
              <w:rPr>
                <w:rFonts w:ascii="Times New Roman" w:eastAsia="TimesNewRoman,Italic" w:hAnsi="Times New Roman"/>
                <w:iCs/>
                <w:sz w:val="28"/>
                <w:szCs w:val="28"/>
                <w:lang w:val="uk-UA"/>
              </w:rPr>
            </w:pPr>
            <w:r w:rsidRPr="00204B6F">
              <w:rPr>
                <w:rFonts w:ascii="Times New Roman" w:eastAsia="TimesNewRoman,Italic" w:hAnsi="Times New Roman"/>
                <w:iCs/>
                <w:sz w:val="28"/>
                <w:szCs w:val="28"/>
                <w:lang w:val="uk-UA"/>
              </w:rPr>
              <w:t>5</w:t>
            </w:r>
            <w:r>
              <w:rPr>
                <w:rFonts w:ascii="Times New Roman" w:eastAsia="TimesNewRoman,Italic" w:hAnsi="Times New Roman"/>
                <w:iCs/>
                <w:sz w:val="28"/>
                <w:szCs w:val="28"/>
                <w:lang w:val="uk-UA"/>
              </w:rPr>
              <w:t>6</w:t>
            </w:r>
          </w:p>
        </w:tc>
      </w:tr>
      <w:tr w:rsidR="00F97AC6" w:rsidRPr="00204B6F" w:rsidTr="00F97AC6">
        <w:trPr>
          <w:trHeight w:val="365"/>
        </w:trPr>
        <w:tc>
          <w:tcPr>
            <w:tcW w:w="4706" w:type="pct"/>
            <w:hideMark/>
          </w:tcPr>
          <w:p w:rsidR="00F97AC6" w:rsidRPr="00204B6F" w:rsidRDefault="00F97AC6" w:rsidP="000E1265">
            <w:pPr>
              <w:tabs>
                <w:tab w:val="left" w:pos="142"/>
                <w:tab w:val="left" w:pos="5387"/>
              </w:tabs>
              <w:spacing w:line="360" w:lineRule="auto"/>
              <w:jc w:val="both"/>
              <w:rPr>
                <w:rFonts w:ascii="Times New Roman" w:eastAsia="TimesNewRoman,Italic" w:hAnsi="Times New Roman"/>
                <w:iCs/>
                <w:sz w:val="28"/>
                <w:szCs w:val="28"/>
                <w:lang w:val="uk-UA"/>
              </w:rPr>
            </w:pPr>
            <w:r w:rsidRPr="00204B6F">
              <w:rPr>
                <w:rFonts w:ascii="Times New Roman" w:eastAsia="TimesNewRoman,Italic" w:hAnsi="Times New Roman"/>
                <w:b/>
                <w:iCs/>
                <w:sz w:val="28"/>
                <w:szCs w:val="28"/>
                <w:lang w:val="uk-UA"/>
              </w:rPr>
              <w:t>ВИСНОВКИ</w:t>
            </w:r>
            <w:r w:rsidRPr="00204B6F">
              <w:rPr>
                <w:rFonts w:ascii="Times New Roman" w:eastAsia="TimesNewRoman,Italic" w:hAnsi="Times New Roman"/>
                <w:iCs/>
                <w:sz w:val="28"/>
                <w:szCs w:val="28"/>
                <w:lang w:val="uk-UA"/>
              </w:rPr>
              <w:t>...............................................................................................</w:t>
            </w:r>
            <w:r>
              <w:rPr>
                <w:rFonts w:ascii="Times New Roman" w:eastAsia="TimesNewRoman,Italic" w:hAnsi="Times New Roman"/>
                <w:iCs/>
                <w:sz w:val="28"/>
                <w:szCs w:val="28"/>
                <w:lang w:val="uk-UA"/>
              </w:rPr>
              <w:t>....</w:t>
            </w:r>
          </w:p>
        </w:tc>
        <w:tc>
          <w:tcPr>
            <w:tcW w:w="294" w:type="pct"/>
            <w:hideMark/>
          </w:tcPr>
          <w:p w:rsidR="00F97AC6" w:rsidRPr="00204B6F" w:rsidRDefault="00F97AC6" w:rsidP="000E1265">
            <w:pPr>
              <w:tabs>
                <w:tab w:val="left" w:pos="142"/>
                <w:tab w:val="left" w:pos="5387"/>
              </w:tabs>
              <w:spacing w:line="360" w:lineRule="auto"/>
              <w:jc w:val="both"/>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58</w:t>
            </w:r>
          </w:p>
        </w:tc>
      </w:tr>
      <w:tr w:rsidR="00F97AC6" w:rsidRPr="00204B6F" w:rsidTr="00F97AC6">
        <w:trPr>
          <w:trHeight w:val="443"/>
        </w:trPr>
        <w:tc>
          <w:tcPr>
            <w:tcW w:w="4706" w:type="pct"/>
            <w:hideMark/>
          </w:tcPr>
          <w:p w:rsidR="00F97AC6" w:rsidRPr="00204B6F" w:rsidRDefault="00F97AC6" w:rsidP="000E1265">
            <w:pPr>
              <w:tabs>
                <w:tab w:val="left" w:pos="142"/>
                <w:tab w:val="left" w:pos="5387"/>
              </w:tabs>
              <w:spacing w:line="360" w:lineRule="auto"/>
              <w:jc w:val="both"/>
              <w:rPr>
                <w:rFonts w:ascii="Times New Roman" w:eastAsia="TimesNewRoman,Italic" w:hAnsi="Times New Roman"/>
                <w:b/>
                <w:iCs/>
                <w:sz w:val="28"/>
                <w:szCs w:val="28"/>
                <w:lang w:val="uk-UA"/>
              </w:rPr>
            </w:pPr>
            <w:r w:rsidRPr="00204B6F">
              <w:rPr>
                <w:rFonts w:ascii="Times New Roman" w:eastAsia="TimesNewRoman,Italic" w:hAnsi="Times New Roman"/>
                <w:b/>
                <w:iCs/>
                <w:sz w:val="28"/>
                <w:szCs w:val="28"/>
                <w:lang w:val="uk-UA"/>
              </w:rPr>
              <w:t>СПИСОК ВИКОРИСТАНИХ ДЖЕРЕЛ</w:t>
            </w:r>
            <w:r>
              <w:rPr>
                <w:rFonts w:ascii="Times New Roman" w:eastAsia="TimesNewRoman,Italic" w:hAnsi="Times New Roman"/>
                <w:iCs/>
                <w:sz w:val="28"/>
                <w:szCs w:val="28"/>
                <w:lang w:val="uk-UA"/>
              </w:rPr>
              <w:t>…………………………….</w:t>
            </w:r>
          </w:p>
        </w:tc>
        <w:tc>
          <w:tcPr>
            <w:tcW w:w="294" w:type="pct"/>
            <w:hideMark/>
          </w:tcPr>
          <w:p w:rsidR="00F97AC6" w:rsidRPr="00204B6F" w:rsidRDefault="00F97AC6" w:rsidP="000E1265">
            <w:pPr>
              <w:tabs>
                <w:tab w:val="left" w:pos="142"/>
                <w:tab w:val="left" w:pos="5387"/>
              </w:tabs>
              <w:spacing w:line="360" w:lineRule="auto"/>
              <w:jc w:val="both"/>
              <w:rPr>
                <w:rFonts w:ascii="Times New Roman" w:eastAsia="TimesNewRoman,Italic" w:hAnsi="Times New Roman"/>
                <w:iCs/>
                <w:sz w:val="28"/>
                <w:szCs w:val="28"/>
                <w:lang w:val="uk-UA"/>
              </w:rPr>
            </w:pPr>
            <w:r w:rsidRPr="00204B6F">
              <w:rPr>
                <w:rFonts w:ascii="Times New Roman" w:eastAsia="TimesNewRoman,Italic" w:hAnsi="Times New Roman"/>
                <w:iCs/>
                <w:sz w:val="28"/>
                <w:szCs w:val="28"/>
                <w:lang w:val="uk-UA"/>
              </w:rPr>
              <w:t>6</w:t>
            </w:r>
            <w:r>
              <w:rPr>
                <w:rFonts w:ascii="Times New Roman" w:eastAsia="TimesNewRoman,Italic" w:hAnsi="Times New Roman"/>
                <w:iCs/>
                <w:sz w:val="28"/>
                <w:szCs w:val="28"/>
                <w:lang w:val="uk-UA"/>
              </w:rPr>
              <w:t>1</w:t>
            </w:r>
          </w:p>
        </w:tc>
      </w:tr>
      <w:tr w:rsidR="00F97AC6" w:rsidRPr="00204B6F" w:rsidTr="00F97AC6">
        <w:trPr>
          <w:trHeight w:val="379"/>
        </w:trPr>
        <w:tc>
          <w:tcPr>
            <w:tcW w:w="4706" w:type="pct"/>
            <w:hideMark/>
          </w:tcPr>
          <w:p w:rsidR="00F97AC6" w:rsidRPr="00204B6F" w:rsidRDefault="00F97AC6" w:rsidP="000E1265">
            <w:pPr>
              <w:tabs>
                <w:tab w:val="left" w:pos="142"/>
                <w:tab w:val="left" w:pos="5387"/>
              </w:tabs>
              <w:spacing w:line="360" w:lineRule="auto"/>
              <w:jc w:val="both"/>
              <w:rPr>
                <w:rFonts w:ascii="Times New Roman" w:eastAsia="TimesNewRoman,Italic" w:hAnsi="Times New Roman"/>
                <w:b/>
                <w:iCs/>
                <w:sz w:val="28"/>
                <w:szCs w:val="28"/>
                <w:lang w:val="uk-UA"/>
              </w:rPr>
            </w:pPr>
            <w:r w:rsidRPr="00204B6F">
              <w:rPr>
                <w:rFonts w:ascii="Times New Roman" w:eastAsia="TimesNewRoman,Italic" w:hAnsi="Times New Roman"/>
                <w:b/>
                <w:iCs/>
                <w:sz w:val="28"/>
                <w:szCs w:val="28"/>
                <w:lang w:val="uk-UA"/>
              </w:rPr>
              <w:t>ДОДАТКИ</w:t>
            </w:r>
            <w:r>
              <w:rPr>
                <w:rFonts w:ascii="Times New Roman" w:eastAsia="TimesNewRoman,Italic" w:hAnsi="Times New Roman"/>
                <w:iCs/>
                <w:sz w:val="28"/>
                <w:szCs w:val="28"/>
                <w:lang w:val="uk-UA"/>
              </w:rPr>
              <w:t>…………………………………………………………………</w:t>
            </w:r>
          </w:p>
        </w:tc>
        <w:tc>
          <w:tcPr>
            <w:tcW w:w="294" w:type="pct"/>
            <w:hideMark/>
          </w:tcPr>
          <w:p w:rsidR="00F97AC6" w:rsidRPr="00204B6F" w:rsidRDefault="00F97AC6" w:rsidP="000E1265">
            <w:pPr>
              <w:tabs>
                <w:tab w:val="left" w:pos="142"/>
                <w:tab w:val="left" w:pos="5387"/>
              </w:tabs>
              <w:spacing w:line="360" w:lineRule="auto"/>
              <w:jc w:val="both"/>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68</w:t>
            </w:r>
          </w:p>
        </w:tc>
      </w:tr>
    </w:tbl>
    <w:p w:rsidR="00766C01" w:rsidRPr="00394D4B" w:rsidRDefault="00766C01" w:rsidP="00766C01">
      <w:pPr>
        <w:spacing w:after="0" w:line="360" w:lineRule="auto"/>
        <w:jc w:val="both"/>
        <w:rPr>
          <w:rFonts w:ascii="Times New Roman" w:hAnsi="Times New Roman"/>
          <w:b/>
          <w:color w:val="000000"/>
          <w:sz w:val="28"/>
          <w:szCs w:val="28"/>
          <w:lang w:val="uk-UA"/>
        </w:rPr>
      </w:pPr>
      <w:r w:rsidRPr="00394D4B">
        <w:rPr>
          <w:rFonts w:ascii="Times New Roman" w:hAnsi="Times New Roman"/>
          <w:b/>
          <w:color w:val="000000"/>
          <w:sz w:val="28"/>
          <w:szCs w:val="28"/>
          <w:lang w:val="uk-UA"/>
        </w:rPr>
        <w:br w:type="page"/>
      </w:r>
    </w:p>
    <w:p w:rsidR="00766C01" w:rsidRPr="00394D4B" w:rsidRDefault="00766C01" w:rsidP="0059075C">
      <w:pPr>
        <w:spacing w:after="0" w:line="360" w:lineRule="auto"/>
        <w:jc w:val="center"/>
        <w:rPr>
          <w:rFonts w:ascii="Times New Roman" w:hAnsi="Times New Roman"/>
          <w:b/>
          <w:color w:val="000000"/>
          <w:sz w:val="28"/>
          <w:szCs w:val="28"/>
          <w:lang w:val="uk-UA"/>
        </w:rPr>
      </w:pPr>
      <w:r w:rsidRPr="00394D4B">
        <w:rPr>
          <w:rFonts w:ascii="Times New Roman" w:hAnsi="Times New Roman"/>
          <w:b/>
          <w:bCs/>
          <w:sz w:val="28"/>
          <w:szCs w:val="28"/>
          <w:lang w:val="uk-UA"/>
        </w:rPr>
        <w:lastRenderedPageBreak/>
        <w:t>ВСТУП</w:t>
      </w:r>
    </w:p>
    <w:p w:rsidR="00AA2B7B" w:rsidRDefault="00766C01" w:rsidP="00AA2B7B">
      <w:pPr>
        <w:shd w:val="clear" w:color="auto" w:fill="FFFFFF"/>
        <w:spacing w:after="0" w:line="360" w:lineRule="auto"/>
        <w:ind w:firstLine="750"/>
        <w:jc w:val="both"/>
        <w:rPr>
          <w:rFonts w:ascii="Times New Roman" w:hAnsi="Times New Roman"/>
          <w:sz w:val="28"/>
          <w:szCs w:val="28"/>
          <w:lang w:val="uk-UA"/>
        </w:rPr>
      </w:pPr>
      <w:r w:rsidRPr="00394D4B">
        <w:rPr>
          <w:rFonts w:ascii="Times New Roman" w:hAnsi="Times New Roman"/>
          <w:b/>
          <w:bCs/>
          <w:sz w:val="28"/>
          <w:szCs w:val="28"/>
          <w:lang w:val="uk-UA"/>
        </w:rPr>
        <w:t xml:space="preserve">Актуальність </w:t>
      </w:r>
      <w:r w:rsidR="00EE1CAB">
        <w:rPr>
          <w:rFonts w:ascii="Times New Roman" w:hAnsi="Times New Roman"/>
          <w:b/>
          <w:bCs/>
          <w:sz w:val="28"/>
          <w:szCs w:val="28"/>
          <w:lang w:val="uk-UA"/>
        </w:rPr>
        <w:t xml:space="preserve">теми </w:t>
      </w:r>
      <w:r w:rsidRPr="00394D4B">
        <w:rPr>
          <w:rFonts w:ascii="Times New Roman" w:hAnsi="Times New Roman"/>
          <w:b/>
          <w:bCs/>
          <w:sz w:val="28"/>
          <w:szCs w:val="28"/>
          <w:lang w:val="uk-UA"/>
        </w:rPr>
        <w:t>дослідження</w:t>
      </w:r>
      <w:r w:rsidRPr="00394D4B">
        <w:rPr>
          <w:rFonts w:ascii="Times New Roman" w:hAnsi="Times New Roman"/>
          <w:sz w:val="28"/>
          <w:szCs w:val="28"/>
          <w:lang w:val="uk-UA"/>
        </w:rPr>
        <w:t xml:space="preserve">. </w:t>
      </w:r>
      <w:r w:rsidR="00AA2B7B">
        <w:rPr>
          <w:rFonts w:ascii="Times New Roman" w:hAnsi="Times New Roman"/>
          <w:sz w:val="28"/>
          <w:szCs w:val="28"/>
          <w:lang w:val="uk-UA"/>
        </w:rPr>
        <w:t xml:space="preserve">У </w:t>
      </w:r>
      <w:r w:rsidR="00AA2B7B" w:rsidRPr="002E0ABD">
        <w:rPr>
          <w:rFonts w:ascii="Times New Roman" w:hAnsi="Times New Roman"/>
          <w:sz w:val="28"/>
          <w:szCs w:val="28"/>
          <w:lang w:val="uk-UA"/>
        </w:rPr>
        <w:t xml:space="preserve">XXI </w:t>
      </w:r>
      <w:r w:rsidR="00AA2B7B">
        <w:rPr>
          <w:rFonts w:ascii="Times New Roman" w:hAnsi="Times New Roman"/>
          <w:sz w:val="28"/>
          <w:szCs w:val="28"/>
          <w:lang w:val="uk-UA"/>
        </w:rPr>
        <w:t xml:space="preserve">столітті створюється нове суспільство, провідним складником якого є знаннєвий компонент, воно отримало назву </w:t>
      </w:r>
      <w:r w:rsidR="00AA2B7B" w:rsidRPr="002E0ABD">
        <w:rPr>
          <w:rFonts w:ascii="Times New Roman" w:hAnsi="Times New Roman"/>
          <w:sz w:val="28"/>
          <w:szCs w:val="28"/>
          <w:lang w:val="uk-UA"/>
        </w:rPr>
        <w:t xml:space="preserve">К-суспільства (від knowledge </w:t>
      </w:r>
      <w:r w:rsidR="00AA2B7B" w:rsidRPr="00A76A90">
        <w:rPr>
          <w:rFonts w:ascii="Times New Roman" w:hAnsi="Times New Roman"/>
          <w:sz w:val="28"/>
          <w:szCs w:val="28"/>
          <w:lang w:val="uk-UA"/>
        </w:rPr>
        <w:t>−</w:t>
      </w:r>
      <w:r w:rsidR="00AA2B7B" w:rsidRPr="002E0ABD">
        <w:rPr>
          <w:rFonts w:ascii="Times New Roman" w:hAnsi="Times New Roman"/>
          <w:sz w:val="28"/>
          <w:szCs w:val="28"/>
          <w:lang w:val="uk-UA"/>
        </w:rPr>
        <w:t xml:space="preserve"> знання). </w:t>
      </w:r>
      <w:r w:rsidR="00AA2B7B">
        <w:rPr>
          <w:rFonts w:ascii="Times New Roman" w:hAnsi="Times New Roman"/>
          <w:sz w:val="28"/>
          <w:szCs w:val="28"/>
          <w:lang w:val="uk-UA"/>
        </w:rPr>
        <w:t xml:space="preserve">У </w:t>
      </w:r>
      <w:r w:rsidR="00AA2B7B" w:rsidRPr="002E0ABD">
        <w:rPr>
          <w:rFonts w:ascii="Times New Roman" w:hAnsi="Times New Roman"/>
          <w:sz w:val="28"/>
          <w:szCs w:val="28"/>
          <w:lang w:val="uk-UA"/>
        </w:rPr>
        <w:t>К-суспільств</w:t>
      </w:r>
      <w:r w:rsidR="00AA2B7B">
        <w:rPr>
          <w:rFonts w:ascii="Times New Roman" w:hAnsi="Times New Roman"/>
          <w:sz w:val="28"/>
          <w:szCs w:val="28"/>
          <w:lang w:val="uk-UA"/>
        </w:rPr>
        <w:t xml:space="preserve">і перше місце серед усіх компонентів займає </w:t>
      </w:r>
      <w:r w:rsidR="00AA2B7B" w:rsidRPr="002E0ABD">
        <w:rPr>
          <w:rFonts w:ascii="Times New Roman" w:hAnsi="Times New Roman"/>
          <w:sz w:val="28"/>
          <w:szCs w:val="28"/>
          <w:lang w:val="uk-UA"/>
        </w:rPr>
        <w:t>індекс інтелектуальних активів</w:t>
      </w:r>
      <w:r w:rsidR="00AA2B7B">
        <w:rPr>
          <w:rFonts w:ascii="Times New Roman" w:hAnsi="Times New Roman"/>
          <w:sz w:val="28"/>
          <w:szCs w:val="28"/>
          <w:lang w:val="uk-UA"/>
        </w:rPr>
        <w:t xml:space="preserve">. Інформаційний ресурс країни є провідним для формування інтелектуального суспільства. </w:t>
      </w:r>
      <w:r w:rsidR="00AA2B7B" w:rsidRPr="002E0ABD">
        <w:rPr>
          <w:rFonts w:ascii="Times New Roman" w:hAnsi="Times New Roman"/>
          <w:sz w:val="28"/>
          <w:szCs w:val="28"/>
          <w:lang w:val="uk-UA"/>
        </w:rPr>
        <w:t xml:space="preserve">Україна на кінець 2005 року посіла 44 місце серед 191 країни </w:t>
      </w:r>
      <w:r w:rsidR="00AA2B7B">
        <w:rPr>
          <w:rFonts w:ascii="Times New Roman" w:hAnsi="Times New Roman"/>
          <w:sz w:val="28"/>
          <w:szCs w:val="28"/>
          <w:lang w:val="uk-UA"/>
        </w:rPr>
        <w:t>з</w:t>
      </w:r>
      <w:r w:rsidR="00AA2B7B" w:rsidRPr="002E0ABD">
        <w:rPr>
          <w:rFonts w:ascii="Times New Roman" w:hAnsi="Times New Roman"/>
          <w:sz w:val="28"/>
          <w:szCs w:val="28"/>
          <w:lang w:val="uk-UA"/>
        </w:rPr>
        <w:t>а індексом інте</w:t>
      </w:r>
      <w:r w:rsidR="00AA2B7B">
        <w:rPr>
          <w:rFonts w:ascii="Times New Roman" w:hAnsi="Times New Roman"/>
          <w:sz w:val="28"/>
          <w:szCs w:val="28"/>
          <w:lang w:val="uk-UA"/>
        </w:rPr>
        <w:t>лектуальних активів суспільства</w:t>
      </w:r>
      <w:r w:rsidR="00AA2B7B" w:rsidRPr="002E0ABD">
        <w:rPr>
          <w:rFonts w:ascii="Times New Roman" w:hAnsi="Times New Roman"/>
          <w:sz w:val="28"/>
          <w:szCs w:val="28"/>
          <w:lang w:val="uk-UA"/>
        </w:rPr>
        <w:t xml:space="preserve">. </w:t>
      </w:r>
    </w:p>
    <w:p w:rsidR="00AA2B7B" w:rsidRPr="00F22BFA" w:rsidRDefault="00AA2B7B" w:rsidP="00AA2B7B">
      <w:pPr>
        <w:shd w:val="clear" w:color="auto" w:fill="FFFFFF"/>
        <w:spacing w:after="0" w:line="360" w:lineRule="auto"/>
        <w:ind w:firstLine="75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Д</w:t>
      </w:r>
      <w:r w:rsidRPr="00F22BFA">
        <w:rPr>
          <w:rFonts w:ascii="Times New Roman" w:hAnsi="Times New Roman"/>
          <w:color w:val="000000"/>
          <w:sz w:val="28"/>
          <w:szCs w:val="28"/>
          <w:lang w:val="uk-UA" w:eastAsia="uk-UA"/>
        </w:rPr>
        <w:t>л</w:t>
      </w:r>
      <w:r>
        <w:rPr>
          <w:rFonts w:ascii="Times New Roman" w:hAnsi="Times New Roman"/>
          <w:color w:val="000000"/>
          <w:sz w:val="28"/>
          <w:szCs w:val="28"/>
          <w:lang w:val="uk-UA" w:eastAsia="uk-UA"/>
        </w:rPr>
        <w:t>я користувача комп</w:t>
      </w:r>
      <w:r w:rsidRPr="00F22BFA">
        <w:rPr>
          <w:rFonts w:ascii="Times New Roman" w:hAnsi="Times New Roman"/>
          <w:color w:val="000000"/>
          <w:sz w:val="28"/>
          <w:szCs w:val="28"/>
          <w:lang w:val="uk-UA" w:eastAsia="uk-UA"/>
        </w:rPr>
        <w:t xml:space="preserve">’ютером інформаційне середовище </w:t>
      </w:r>
      <w:r>
        <w:rPr>
          <w:rFonts w:ascii="Times New Roman" w:hAnsi="Times New Roman"/>
          <w:color w:val="000000"/>
          <w:sz w:val="28"/>
          <w:szCs w:val="28"/>
          <w:lang w:val="uk-UA" w:eastAsia="uk-UA"/>
        </w:rPr>
        <w:t>займає провідне місце</w:t>
      </w:r>
      <w:r w:rsidRPr="00F22BFA">
        <w:rPr>
          <w:rFonts w:ascii="Times New Roman" w:hAnsi="Times New Roman"/>
          <w:color w:val="000000"/>
          <w:sz w:val="28"/>
          <w:szCs w:val="28"/>
          <w:lang w:val="uk-UA" w:eastAsia="uk-UA"/>
        </w:rPr>
        <w:t xml:space="preserve">, а </w:t>
      </w:r>
      <w:r>
        <w:rPr>
          <w:rFonts w:ascii="Times New Roman" w:hAnsi="Times New Roman"/>
          <w:color w:val="000000"/>
          <w:sz w:val="28"/>
          <w:szCs w:val="28"/>
          <w:lang w:val="uk-UA" w:eastAsia="uk-UA"/>
        </w:rPr>
        <w:t>стосунки між людьми, спілкування втрачають першочерговість і стають вторинними</w:t>
      </w:r>
      <w:r w:rsidRPr="00F22BFA">
        <w:rPr>
          <w:rFonts w:ascii="Times New Roman" w:hAnsi="Times New Roman"/>
          <w:color w:val="000000"/>
          <w:sz w:val="28"/>
          <w:szCs w:val="28"/>
          <w:lang w:val="uk-UA" w:eastAsia="uk-UA"/>
        </w:rPr>
        <w:t>. Таким чином, система «людина-</w:t>
      </w:r>
      <w:r>
        <w:rPr>
          <w:rFonts w:ascii="Times New Roman" w:hAnsi="Times New Roman"/>
          <w:color w:val="000000"/>
          <w:sz w:val="28"/>
          <w:szCs w:val="28"/>
          <w:lang w:val="uk-UA" w:eastAsia="uk-UA"/>
        </w:rPr>
        <w:t>комп’ютер</w:t>
      </w:r>
      <w:r w:rsidRPr="00F22BFA">
        <w:rPr>
          <w:rFonts w:ascii="Times New Roman" w:hAnsi="Times New Roman"/>
          <w:color w:val="000000"/>
          <w:sz w:val="28"/>
          <w:szCs w:val="28"/>
          <w:lang w:val="uk-UA" w:eastAsia="uk-UA"/>
        </w:rPr>
        <w:t xml:space="preserve">» </w:t>
      </w:r>
      <w:r>
        <w:rPr>
          <w:rFonts w:ascii="Times New Roman" w:hAnsi="Times New Roman"/>
          <w:color w:val="000000"/>
          <w:sz w:val="28"/>
          <w:szCs w:val="28"/>
          <w:lang w:val="uk-UA" w:eastAsia="uk-UA"/>
        </w:rPr>
        <w:t xml:space="preserve">витісняє систему </w:t>
      </w:r>
      <w:r w:rsidRPr="00F22BFA">
        <w:rPr>
          <w:rFonts w:ascii="Times New Roman" w:hAnsi="Times New Roman"/>
          <w:color w:val="000000"/>
          <w:sz w:val="28"/>
          <w:szCs w:val="28"/>
          <w:lang w:val="uk-UA" w:eastAsia="uk-UA"/>
        </w:rPr>
        <w:t>«людина-людина», а</w:t>
      </w:r>
      <w:r>
        <w:rPr>
          <w:rFonts w:ascii="Times New Roman" w:hAnsi="Times New Roman"/>
          <w:color w:val="000000"/>
          <w:sz w:val="28"/>
          <w:szCs w:val="28"/>
          <w:lang w:val="uk-UA" w:eastAsia="uk-UA"/>
        </w:rPr>
        <w:t xml:space="preserve"> некваліфікована праця повністю замінюється автоматизованою</w:t>
      </w:r>
      <w:r w:rsidRPr="00F22BFA">
        <w:rPr>
          <w:rFonts w:ascii="Times New Roman" w:hAnsi="Times New Roman"/>
          <w:color w:val="000000"/>
          <w:sz w:val="28"/>
          <w:szCs w:val="28"/>
          <w:lang w:val="uk-UA" w:eastAsia="uk-UA"/>
        </w:rPr>
        <w:t xml:space="preserve">. Тобто відбувається </w:t>
      </w:r>
      <w:r>
        <w:rPr>
          <w:rFonts w:ascii="Times New Roman" w:hAnsi="Times New Roman"/>
          <w:color w:val="000000"/>
          <w:sz w:val="28"/>
          <w:szCs w:val="28"/>
          <w:lang w:val="uk-UA" w:eastAsia="uk-UA"/>
        </w:rPr>
        <w:t xml:space="preserve">трансформація соціуму в якому існує людина, це в свою чергу впливає на психічну діяльність, викликаючи </w:t>
      </w:r>
      <w:r w:rsidRPr="00F22BFA">
        <w:rPr>
          <w:rFonts w:ascii="Times New Roman" w:hAnsi="Times New Roman"/>
          <w:color w:val="000000"/>
          <w:sz w:val="28"/>
          <w:szCs w:val="28"/>
          <w:lang w:val="uk-UA" w:eastAsia="uk-UA"/>
        </w:rPr>
        <w:t>деструктивн</w:t>
      </w:r>
      <w:r>
        <w:rPr>
          <w:rFonts w:ascii="Times New Roman" w:hAnsi="Times New Roman"/>
          <w:color w:val="000000"/>
          <w:sz w:val="28"/>
          <w:szCs w:val="28"/>
          <w:lang w:val="uk-UA" w:eastAsia="uk-UA"/>
        </w:rPr>
        <w:t>і</w:t>
      </w:r>
      <w:r w:rsidRPr="00F22BFA">
        <w:rPr>
          <w:rFonts w:ascii="Times New Roman" w:hAnsi="Times New Roman"/>
          <w:color w:val="000000"/>
          <w:sz w:val="28"/>
          <w:szCs w:val="28"/>
          <w:lang w:val="uk-UA" w:eastAsia="uk-UA"/>
        </w:rPr>
        <w:t xml:space="preserve"> зміни психіки</w:t>
      </w:r>
      <w:r>
        <w:rPr>
          <w:rFonts w:ascii="Times New Roman" w:hAnsi="Times New Roman"/>
          <w:color w:val="000000"/>
          <w:sz w:val="28"/>
          <w:szCs w:val="28"/>
          <w:lang w:val="uk-UA" w:eastAsia="uk-UA"/>
        </w:rPr>
        <w:t>,</w:t>
      </w:r>
      <w:r w:rsidRPr="00F22BFA">
        <w:rPr>
          <w:rFonts w:ascii="Times New Roman" w:hAnsi="Times New Roman"/>
          <w:color w:val="000000"/>
          <w:sz w:val="28"/>
          <w:szCs w:val="28"/>
          <w:lang w:val="uk-UA" w:eastAsia="uk-UA"/>
        </w:rPr>
        <w:t xml:space="preserve"> емоційн</w:t>
      </w:r>
      <w:r>
        <w:rPr>
          <w:rFonts w:ascii="Times New Roman" w:hAnsi="Times New Roman"/>
          <w:color w:val="000000"/>
          <w:sz w:val="28"/>
          <w:szCs w:val="28"/>
          <w:lang w:val="uk-UA" w:eastAsia="uk-UA"/>
        </w:rPr>
        <w:t>е відчуження</w:t>
      </w:r>
      <w:r w:rsidRPr="00F22BFA">
        <w:rPr>
          <w:rFonts w:ascii="Times New Roman" w:hAnsi="Times New Roman"/>
          <w:color w:val="000000"/>
          <w:sz w:val="28"/>
          <w:szCs w:val="28"/>
          <w:lang w:val="uk-UA" w:eastAsia="uk-UA"/>
        </w:rPr>
        <w:t>, десоц</w:t>
      </w:r>
      <w:r>
        <w:rPr>
          <w:rFonts w:ascii="Times New Roman" w:hAnsi="Times New Roman"/>
          <w:color w:val="000000"/>
          <w:sz w:val="28"/>
          <w:szCs w:val="28"/>
          <w:lang w:val="uk-UA" w:eastAsia="uk-UA"/>
        </w:rPr>
        <w:t>і</w:t>
      </w:r>
      <w:r w:rsidRPr="00F22BFA">
        <w:rPr>
          <w:rFonts w:ascii="Times New Roman" w:hAnsi="Times New Roman"/>
          <w:color w:val="000000"/>
          <w:sz w:val="28"/>
          <w:szCs w:val="28"/>
          <w:lang w:val="uk-UA" w:eastAsia="uk-UA"/>
        </w:rPr>
        <w:t>ал</w:t>
      </w:r>
      <w:r>
        <w:rPr>
          <w:rFonts w:ascii="Times New Roman" w:hAnsi="Times New Roman"/>
          <w:color w:val="000000"/>
          <w:sz w:val="28"/>
          <w:szCs w:val="28"/>
          <w:lang w:val="uk-UA" w:eastAsia="uk-UA"/>
        </w:rPr>
        <w:t>і</w:t>
      </w:r>
      <w:r w:rsidRPr="00F22BFA">
        <w:rPr>
          <w:rFonts w:ascii="Times New Roman" w:hAnsi="Times New Roman"/>
          <w:color w:val="000000"/>
          <w:sz w:val="28"/>
          <w:szCs w:val="28"/>
          <w:lang w:val="uk-UA" w:eastAsia="uk-UA"/>
        </w:rPr>
        <w:t>зац</w:t>
      </w:r>
      <w:r>
        <w:rPr>
          <w:rFonts w:ascii="Times New Roman" w:hAnsi="Times New Roman"/>
          <w:color w:val="000000"/>
          <w:sz w:val="28"/>
          <w:szCs w:val="28"/>
          <w:lang w:val="uk-UA" w:eastAsia="uk-UA"/>
        </w:rPr>
        <w:t>ію</w:t>
      </w:r>
      <w:r w:rsidRPr="00F22BFA">
        <w:rPr>
          <w:rFonts w:ascii="Times New Roman" w:hAnsi="Times New Roman"/>
          <w:color w:val="000000"/>
          <w:sz w:val="28"/>
          <w:szCs w:val="28"/>
          <w:lang w:val="uk-UA" w:eastAsia="uk-UA"/>
        </w:rPr>
        <w:t>.</w:t>
      </w:r>
    </w:p>
    <w:p w:rsidR="00AA2B7B" w:rsidRDefault="00AA2B7B" w:rsidP="00AA2B7B">
      <w:pPr>
        <w:shd w:val="clear" w:color="auto" w:fill="FFFFFF"/>
        <w:spacing w:after="0" w:line="360" w:lineRule="auto"/>
        <w:ind w:firstLine="750"/>
        <w:jc w:val="both"/>
        <w:rPr>
          <w:rFonts w:ascii="Times New Roman" w:hAnsi="Times New Roman"/>
          <w:sz w:val="28"/>
          <w:szCs w:val="28"/>
          <w:lang w:val="uk-UA"/>
        </w:rPr>
      </w:pPr>
      <w:r>
        <w:rPr>
          <w:rFonts w:ascii="Times New Roman" w:hAnsi="Times New Roman"/>
          <w:color w:val="000000"/>
          <w:sz w:val="28"/>
          <w:szCs w:val="28"/>
          <w:lang w:val="uk-UA" w:eastAsia="uk-UA"/>
        </w:rPr>
        <w:t xml:space="preserve">Найвищу чутливість до технічного прогресу має </w:t>
      </w:r>
      <w:r w:rsidRPr="00F22BFA">
        <w:rPr>
          <w:rFonts w:ascii="Times New Roman" w:hAnsi="Times New Roman"/>
          <w:color w:val="000000"/>
          <w:sz w:val="28"/>
          <w:szCs w:val="28"/>
          <w:lang w:val="uk-UA" w:eastAsia="uk-UA"/>
        </w:rPr>
        <w:t>психіка дітей, підлітків та</w:t>
      </w:r>
      <w:r>
        <w:rPr>
          <w:rFonts w:ascii="Times New Roman" w:hAnsi="Times New Roman"/>
          <w:color w:val="000000"/>
          <w:sz w:val="28"/>
          <w:szCs w:val="28"/>
          <w:lang w:val="uk-UA" w:eastAsia="uk-UA"/>
        </w:rPr>
        <w:t xml:space="preserve"> молоді</w:t>
      </w:r>
      <w:r w:rsidRPr="00F22BFA">
        <w:rPr>
          <w:rFonts w:ascii="Times New Roman" w:hAnsi="Times New Roman"/>
          <w:color w:val="000000"/>
          <w:sz w:val="28"/>
          <w:szCs w:val="28"/>
          <w:lang w:val="uk-UA" w:eastAsia="uk-UA"/>
        </w:rPr>
        <w:t xml:space="preserve">. За останні 5 років в Україні </w:t>
      </w:r>
      <w:r>
        <w:rPr>
          <w:rFonts w:ascii="Times New Roman" w:hAnsi="Times New Roman"/>
          <w:color w:val="000000"/>
          <w:sz w:val="28"/>
          <w:szCs w:val="28"/>
          <w:lang w:val="uk-UA" w:eastAsia="uk-UA"/>
        </w:rPr>
        <w:t>комп’ютерні технології зайняли провідне місце в житті людини</w:t>
      </w:r>
      <w:r w:rsidRPr="00F22BFA">
        <w:rPr>
          <w:rFonts w:ascii="Times New Roman" w:hAnsi="Times New Roman"/>
          <w:color w:val="000000"/>
          <w:sz w:val="28"/>
          <w:szCs w:val="28"/>
          <w:lang w:val="uk-UA" w:eastAsia="uk-UA"/>
        </w:rPr>
        <w:t>.</w:t>
      </w:r>
      <w:r>
        <w:rPr>
          <w:rFonts w:ascii="Times New Roman" w:hAnsi="Times New Roman"/>
          <w:color w:val="000000"/>
          <w:sz w:val="28"/>
          <w:szCs w:val="28"/>
          <w:lang w:val="uk-UA" w:eastAsia="uk-UA"/>
        </w:rPr>
        <w:t xml:space="preserve"> Вони почали використовуватись на всіх етапах життя. Освітній процес став повністю комп’ютеризований. Володіння новітніми технологіями є основною умовою влаштування на роботу. Поряд з цим тривале перебування за комп’ютером призвело не тільки до патологічних змін у стані здоров’я, але і спровокувало нову форму залежності (адикцію) від комп’ютера.</w:t>
      </w:r>
    </w:p>
    <w:p w:rsidR="00AA2B7B" w:rsidRDefault="00AA2B7B" w:rsidP="00AA2B7B">
      <w:pPr>
        <w:widowControl w:val="0"/>
        <w:shd w:val="clear" w:color="auto" w:fill="FFFFFF"/>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Прояви залежної поведінки супроводжуються патологічними вчинками, діями, які здійснює людина тієї чи іншої вікової категорії, що суперечать прийнятим у суспільстві моральним законам та правовим нормам.</w:t>
      </w:r>
    </w:p>
    <w:p w:rsidR="00AA2B7B" w:rsidRDefault="00AA2B7B" w:rsidP="00AA2B7B">
      <w:pPr>
        <w:widowControl w:val="0"/>
        <w:shd w:val="clear" w:color="auto" w:fill="FFFFFF"/>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Адиктивна поведінка завжди привертала увагу дослідників, бо наслідками її є злочини. У соціальному середовищі спостерігається значна майнова нерівність, яка провокує хиби у суспільному вихованні. В Україні </w:t>
      </w:r>
      <w:r>
        <w:rPr>
          <w:rFonts w:ascii="Times New Roman" w:hAnsi="Times New Roman"/>
          <w:sz w:val="28"/>
          <w:szCs w:val="28"/>
          <w:lang w:val="uk-UA"/>
        </w:rPr>
        <w:lastRenderedPageBreak/>
        <w:t>ускладнюється ситуація щодо реалізації високоморального виховання молоді масовим безробіттям, складною економічно-політичною ситуацією, низьким рівнем соціального захисту, високим рівнем корумпованості. Культ неправомірного збагачення, вибірковості призводить до того, що заклади освіти неспроможні ефективно виконувати виховання гідного громадянина держави. Серед молоді прикладом для наслідування стають матеріально забезпечені люди, але інколи низько моральні та з проявами поведінкових реакцій, що суперечать правовим нормам</w:t>
      </w:r>
      <w:r w:rsidRPr="0059075C">
        <w:rPr>
          <w:rFonts w:ascii="Times New Roman" w:hAnsi="Times New Roman"/>
          <w:sz w:val="28"/>
          <w:szCs w:val="28"/>
          <w:lang w:val="uk-UA"/>
        </w:rPr>
        <w:t xml:space="preserve">, </w:t>
      </w:r>
      <w:r>
        <w:rPr>
          <w:rFonts w:ascii="Times New Roman" w:hAnsi="Times New Roman"/>
          <w:sz w:val="28"/>
          <w:szCs w:val="28"/>
          <w:lang w:val="uk-UA"/>
        </w:rPr>
        <w:t xml:space="preserve">це </w:t>
      </w:r>
      <w:r w:rsidRPr="0059075C">
        <w:rPr>
          <w:rFonts w:ascii="Times New Roman" w:hAnsi="Times New Roman"/>
          <w:sz w:val="28"/>
          <w:szCs w:val="28"/>
          <w:lang w:val="uk-UA"/>
        </w:rPr>
        <w:t xml:space="preserve">бізнесмени, топ-моделі, особи, що надають ескорт-послуги та за додаткову оплату – сексуальні послуги. </w:t>
      </w:r>
      <w:r>
        <w:rPr>
          <w:rFonts w:ascii="Times New Roman" w:hAnsi="Times New Roman"/>
          <w:sz w:val="28"/>
          <w:szCs w:val="28"/>
          <w:lang w:val="uk-UA"/>
        </w:rPr>
        <w:t xml:space="preserve">З моменту незалежності України і до сьогодення сформувалося покоління людей, які займаються комерційною діяльністю, </w:t>
      </w:r>
      <w:r w:rsidRPr="0059075C">
        <w:rPr>
          <w:rFonts w:ascii="Times New Roman" w:hAnsi="Times New Roman"/>
          <w:sz w:val="28"/>
          <w:szCs w:val="28"/>
          <w:lang w:val="uk-UA"/>
        </w:rPr>
        <w:t>бізнесом</w:t>
      </w:r>
      <w:r>
        <w:rPr>
          <w:rFonts w:ascii="Times New Roman" w:hAnsi="Times New Roman"/>
          <w:sz w:val="28"/>
          <w:szCs w:val="28"/>
          <w:lang w:val="uk-UA"/>
        </w:rPr>
        <w:t xml:space="preserve">, </w:t>
      </w:r>
      <w:r w:rsidRPr="0059075C">
        <w:rPr>
          <w:rFonts w:ascii="Times New Roman" w:hAnsi="Times New Roman"/>
          <w:sz w:val="28"/>
          <w:szCs w:val="28"/>
          <w:lang w:val="uk-UA"/>
        </w:rPr>
        <w:t>по</w:t>
      </w:r>
      <w:r>
        <w:rPr>
          <w:rFonts w:ascii="Times New Roman" w:hAnsi="Times New Roman"/>
          <w:sz w:val="28"/>
          <w:szCs w:val="28"/>
          <w:lang w:val="uk-UA"/>
        </w:rPr>
        <w:t>середництвом</w:t>
      </w:r>
      <w:r w:rsidRPr="0059075C">
        <w:rPr>
          <w:rFonts w:ascii="Times New Roman" w:hAnsi="Times New Roman"/>
          <w:sz w:val="28"/>
          <w:szCs w:val="28"/>
          <w:lang w:val="uk-UA"/>
        </w:rPr>
        <w:t xml:space="preserve">, </w:t>
      </w:r>
      <w:r>
        <w:rPr>
          <w:rFonts w:ascii="Times New Roman" w:hAnsi="Times New Roman"/>
          <w:sz w:val="28"/>
          <w:szCs w:val="28"/>
          <w:lang w:val="uk-UA"/>
        </w:rPr>
        <w:t xml:space="preserve">порушуючи законодавчу базу. </w:t>
      </w:r>
    </w:p>
    <w:p w:rsidR="00AA2B7B" w:rsidRPr="0059075C" w:rsidRDefault="00AA2B7B" w:rsidP="00AA2B7B">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Деформована поведінка у підлітків часто зумовлена недоліками виховання у сім</w:t>
      </w:r>
      <w:r w:rsidRPr="007808F4">
        <w:rPr>
          <w:rFonts w:ascii="Times New Roman" w:hAnsi="Times New Roman"/>
          <w:sz w:val="28"/>
          <w:szCs w:val="28"/>
          <w:lang w:val="uk-UA"/>
        </w:rPr>
        <w:t>’</w:t>
      </w:r>
      <w:r>
        <w:rPr>
          <w:rFonts w:ascii="Times New Roman" w:hAnsi="Times New Roman"/>
          <w:sz w:val="28"/>
          <w:szCs w:val="28"/>
          <w:lang w:val="uk-UA"/>
        </w:rPr>
        <w:t>ї: надмірний авторитаризми або лібералізм</w:t>
      </w:r>
      <w:r w:rsidRPr="007808F4">
        <w:rPr>
          <w:rFonts w:ascii="Times New Roman" w:hAnsi="Times New Roman"/>
          <w:sz w:val="28"/>
          <w:szCs w:val="28"/>
        </w:rPr>
        <w:t xml:space="preserve"> </w:t>
      </w:r>
      <w:r>
        <w:rPr>
          <w:rFonts w:ascii="Times New Roman" w:hAnsi="Times New Roman"/>
          <w:sz w:val="28"/>
          <w:szCs w:val="28"/>
          <w:lang w:val="uk-UA"/>
        </w:rPr>
        <w:t>тощо.</w:t>
      </w:r>
      <w:r w:rsidRPr="007808F4">
        <w:rPr>
          <w:rFonts w:ascii="Times New Roman" w:hAnsi="Times New Roman"/>
          <w:sz w:val="28"/>
          <w:szCs w:val="28"/>
        </w:rPr>
        <w:t xml:space="preserve"> </w:t>
      </w:r>
      <w:r>
        <w:rPr>
          <w:rFonts w:ascii="Times New Roman" w:hAnsi="Times New Roman"/>
          <w:sz w:val="28"/>
          <w:szCs w:val="28"/>
          <w:lang w:val="uk-UA"/>
        </w:rPr>
        <w:t xml:space="preserve">Девіантні прояви у батьків стають основою для наслідування неповнолітніми. Підлітки проявляють адикції і в </w:t>
      </w:r>
      <w:r w:rsidRPr="0059075C">
        <w:rPr>
          <w:rFonts w:ascii="Times New Roman" w:hAnsi="Times New Roman"/>
          <w:sz w:val="28"/>
          <w:szCs w:val="28"/>
          <w:lang w:val="uk-UA"/>
        </w:rPr>
        <w:t>неповн</w:t>
      </w:r>
      <w:r>
        <w:rPr>
          <w:rFonts w:ascii="Times New Roman" w:hAnsi="Times New Roman"/>
          <w:sz w:val="28"/>
          <w:szCs w:val="28"/>
          <w:lang w:val="uk-UA"/>
        </w:rPr>
        <w:t>их сім’ях</w:t>
      </w:r>
      <w:r w:rsidRPr="0059075C">
        <w:rPr>
          <w:rFonts w:ascii="Times New Roman" w:hAnsi="Times New Roman"/>
          <w:sz w:val="28"/>
          <w:szCs w:val="28"/>
          <w:lang w:val="uk-UA"/>
        </w:rPr>
        <w:t xml:space="preserve">, </w:t>
      </w:r>
      <w:r>
        <w:rPr>
          <w:rFonts w:ascii="Times New Roman" w:hAnsi="Times New Roman"/>
          <w:sz w:val="28"/>
          <w:szCs w:val="28"/>
          <w:lang w:val="uk-UA"/>
        </w:rPr>
        <w:t xml:space="preserve">за </w:t>
      </w:r>
      <w:r w:rsidRPr="0059075C">
        <w:rPr>
          <w:rFonts w:ascii="Times New Roman" w:hAnsi="Times New Roman"/>
          <w:sz w:val="28"/>
          <w:szCs w:val="28"/>
          <w:lang w:val="uk-UA"/>
        </w:rPr>
        <w:t>відсутн</w:t>
      </w:r>
      <w:r>
        <w:rPr>
          <w:rFonts w:ascii="Times New Roman" w:hAnsi="Times New Roman"/>
          <w:sz w:val="28"/>
          <w:szCs w:val="28"/>
          <w:lang w:val="uk-UA"/>
        </w:rPr>
        <w:t>ості</w:t>
      </w:r>
      <w:r w:rsidRPr="0059075C">
        <w:rPr>
          <w:rFonts w:ascii="Times New Roman" w:hAnsi="Times New Roman"/>
          <w:sz w:val="28"/>
          <w:szCs w:val="28"/>
          <w:lang w:val="uk-UA"/>
        </w:rPr>
        <w:t xml:space="preserve"> батьків, наявн</w:t>
      </w:r>
      <w:r>
        <w:rPr>
          <w:rFonts w:ascii="Times New Roman" w:hAnsi="Times New Roman"/>
          <w:sz w:val="28"/>
          <w:szCs w:val="28"/>
          <w:lang w:val="uk-UA"/>
        </w:rPr>
        <w:t>ості</w:t>
      </w:r>
      <w:r w:rsidRPr="0059075C">
        <w:rPr>
          <w:rFonts w:ascii="Times New Roman" w:hAnsi="Times New Roman"/>
          <w:sz w:val="28"/>
          <w:szCs w:val="28"/>
          <w:lang w:val="uk-UA"/>
        </w:rPr>
        <w:t xml:space="preserve"> судимості у рідних.</w:t>
      </w:r>
    </w:p>
    <w:p w:rsidR="00AA2B7B" w:rsidRPr="0059075C" w:rsidRDefault="00AA2B7B" w:rsidP="00AA2B7B">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О</w:t>
      </w:r>
      <w:r w:rsidRPr="0059075C">
        <w:rPr>
          <w:rFonts w:ascii="Times New Roman" w:hAnsi="Times New Roman"/>
          <w:sz w:val="28"/>
          <w:szCs w:val="28"/>
          <w:lang w:val="uk-UA"/>
        </w:rPr>
        <w:t xml:space="preserve">фіційна медицина визнала залежність людини від комп’ютерних ігор медичною проблемою, яка отримала назву «кібернетична лудоманія». </w:t>
      </w:r>
    </w:p>
    <w:p w:rsidR="00AA2B7B" w:rsidRPr="0059075C" w:rsidRDefault="00AA2B7B" w:rsidP="00AA2B7B">
      <w:pPr>
        <w:spacing w:after="0" w:line="360" w:lineRule="auto"/>
        <w:ind w:firstLine="709"/>
        <w:jc w:val="both"/>
        <w:rPr>
          <w:rFonts w:ascii="Times New Roman" w:hAnsi="Times New Roman"/>
          <w:sz w:val="28"/>
          <w:szCs w:val="28"/>
          <w:lang w:val="uk-UA"/>
        </w:rPr>
      </w:pPr>
      <w:r w:rsidRPr="0059075C">
        <w:rPr>
          <w:rFonts w:ascii="Times New Roman" w:hAnsi="Times New Roman"/>
          <w:sz w:val="28"/>
          <w:szCs w:val="28"/>
          <w:lang w:val="uk-UA"/>
        </w:rPr>
        <w:t xml:space="preserve">Для </w:t>
      </w:r>
      <w:r>
        <w:rPr>
          <w:rFonts w:ascii="Times New Roman" w:hAnsi="Times New Roman"/>
          <w:sz w:val="28"/>
          <w:szCs w:val="28"/>
          <w:lang w:val="uk-UA"/>
        </w:rPr>
        <w:t xml:space="preserve">попередження </w:t>
      </w:r>
      <w:r w:rsidRPr="0059075C">
        <w:rPr>
          <w:rFonts w:ascii="Times New Roman" w:hAnsi="Times New Roman"/>
          <w:sz w:val="28"/>
          <w:szCs w:val="28"/>
          <w:lang w:val="uk-UA"/>
        </w:rPr>
        <w:t xml:space="preserve">проявів </w:t>
      </w:r>
      <w:r>
        <w:rPr>
          <w:rFonts w:ascii="Times New Roman" w:hAnsi="Times New Roman"/>
          <w:sz w:val="28"/>
          <w:szCs w:val="28"/>
          <w:lang w:val="uk-UA"/>
        </w:rPr>
        <w:t xml:space="preserve">адиктивної поведінки у підлітків, потрібно проводити </w:t>
      </w:r>
      <w:r w:rsidRPr="0059075C">
        <w:rPr>
          <w:rFonts w:ascii="Times New Roman" w:hAnsi="Times New Roman"/>
          <w:sz w:val="28"/>
          <w:szCs w:val="28"/>
          <w:lang w:val="uk-UA"/>
        </w:rPr>
        <w:t xml:space="preserve">профілактичні заходи, тобто </w:t>
      </w:r>
      <w:r>
        <w:rPr>
          <w:rFonts w:ascii="Times New Roman" w:hAnsi="Times New Roman"/>
          <w:sz w:val="28"/>
          <w:szCs w:val="28"/>
          <w:lang w:val="uk-UA"/>
        </w:rPr>
        <w:t xml:space="preserve">здійснювати </w:t>
      </w:r>
      <w:r w:rsidRPr="0059075C">
        <w:rPr>
          <w:rFonts w:ascii="Times New Roman" w:hAnsi="Times New Roman"/>
          <w:sz w:val="28"/>
          <w:szCs w:val="28"/>
          <w:lang w:val="uk-UA"/>
        </w:rPr>
        <w:t>профілактик</w:t>
      </w:r>
      <w:r>
        <w:rPr>
          <w:rFonts w:ascii="Times New Roman" w:hAnsi="Times New Roman"/>
          <w:sz w:val="28"/>
          <w:szCs w:val="28"/>
          <w:lang w:val="uk-UA"/>
        </w:rPr>
        <w:t>у</w:t>
      </w:r>
      <w:r w:rsidRPr="0059075C">
        <w:rPr>
          <w:rFonts w:ascii="Times New Roman" w:hAnsi="Times New Roman"/>
          <w:sz w:val="28"/>
          <w:szCs w:val="28"/>
          <w:lang w:val="uk-UA"/>
        </w:rPr>
        <w:t xml:space="preserve"> комп’ютерної адикції.</w:t>
      </w:r>
    </w:p>
    <w:p w:rsidR="00AA2B7B" w:rsidRPr="0059075C" w:rsidRDefault="00AA2B7B" w:rsidP="00AA2B7B">
      <w:pPr>
        <w:widowControl w:val="0"/>
        <w:shd w:val="clear" w:color="auto" w:fill="FFFFFF"/>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Вчені досліджують наступні напрями, що провокують залежну патологічну поведінку: проблеми виховання в дитинстві, особливості особистості, соціальні дискримінації та дезінтеграції (Л. Юр</w:t>
      </w:r>
      <w:r w:rsidRPr="007F384B">
        <w:rPr>
          <w:rFonts w:ascii="Times New Roman" w:hAnsi="Times New Roman"/>
          <w:sz w:val="28"/>
          <w:szCs w:val="28"/>
          <w:lang w:val="uk-UA"/>
        </w:rPr>
        <w:t>’</w:t>
      </w:r>
      <w:r>
        <w:rPr>
          <w:rFonts w:ascii="Times New Roman" w:hAnsi="Times New Roman"/>
          <w:sz w:val="28"/>
          <w:szCs w:val="28"/>
          <w:lang w:val="uk-UA"/>
        </w:rPr>
        <w:t>єва, Т. Больбот); психологічні особливості (М. Орзак</w:t>
      </w:r>
      <w:r w:rsidR="009D297A">
        <w:rPr>
          <w:rFonts w:ascii="Times New Roman" w:hAnsi="Times New Roman"/>
          <w:sz w:val="28"/>
          <w:szCs w:val="28"/>
          <w:lang w:val="uk-UA"/>
        </w:rPr>
        <w:t>,</w:t>
      </w:r>
      <w:r>
        <w:rPr>
          <w:rFonts w:ascii="Times New Roman" w:hAnsi="Times New Roman"/>
          <w:sz w:val="28"/>
          <w:szCs w:val="28"/>
          <w:lang w:val="uk-UA"/>
        </w:rPr>
        <w:t xml:space="preserve"> М. Шоттон), умови середовища життя (Л. Вольнова); негативний життєвий досвід (Ю. Клейбкрг), генетична обумовленість, особистісні та психобіологічні диспозиції </w:t>
      </w:r>
      <w:r w:rsidRPr="0059075C">
        <w:rPr>
          <w:rFonts w:ascii="Times New Roman" w:hAnsi="Times New Roman"/>
          <w:sz w:val="28"/>
          <w:szCs w:val="28"/>
          <w:lang w:val="uk-UA"/>
        </w:rPr>
        <w:t>(</w:t>
      </w:r>
      <w:r>
        <w:rPr>
          <w:rFonts w:ascii="Times New Roman" w:hAnsi="Times New Roman"/>
          <w:sz w:val="28"/>
          <w:szCs w:val="28"/>
          <w:lang w:val="uk-UA"/>
        </w:rPr>
        <w:t>І. Кон, Л. Філонов)</w:t>
      </w:r>
      <w:r w:rsidRPr="0059075C">
        <w:rPr>
          <w:rFonts w:ascii="Times New Roman" w:hAnsi="Times New Roman"/>
          <w:sz w:val="28"/>
          <w:szCs w:val="28"/>
          <w:lang w:val="uk-UA"/>
        </w:rPr>
        <w:t xml:space="preserve">; </w:t>
      </w:r>
      <w:r>
        <w:rPr>
          <w:rFonts w:ascii="Times New Roman" w:hAnsi="Times New Roman"/>
          <w:sz w:val="28"/>
          <w:szCs w:val="28"/>
          <w:lang w:val="uk-UA"/>
        </w:rPr>
        <w:t xml:space="preserve">сімейна обтяженість проявами девіантної поведінки </w:t>
      </w:r>
      <w:r w:rsidRPr="0059075C">
        <w:rPr>
          <w:rFonts w:ascii="Times New Roman" w:hAnsi="Times New Roman"/>
          <w:sz w:val="28"/>
          <w:szCs w:val="28"/>
          <w:lang w:val="uk-UA"/>
        </w:rPr>
        <w:t>(</w:t>
      </w:r>
      <w:r>
        <w:rPr>
          <w:rFonts w:ascii="Times New Roman" w:hAnsi="Times New Roman"/>
          <w:sz w:val="28"/>
          <w:szCs w:val="28"/>
          <w:lang w:val="uk-UA"/>
        </w:rPr>
        <w:t>Б. Братусь, Н. Бурмака)</w:t>
      </w:r>
      <w:r w:rsidRPr="0059075C">
        <w:rPr>
          <w:rFonts w:ascii="Times New Roman" w:hAnsi="Times New Roman"/>
          <w:sz w:val="28"/>
          <w:szCs w:val="28"/>
          <w:lang w:val="uk-UA"/>
        </w:rPr>
        <w:t xml:space="preserve">; </w:t>
      </w:r>
      <w:r>
        <w:rPr>
          <w:rFonts w:ascii="Times New Roman" w:hAnsi="Times New Roman"/>
          <w:sz w:val="28"/>
          <w:szCs w:val="28"/>
          <w:lang w:val="uk-UA"/>
        </w:rPr>
        <w:t xml:space="preserve">низький рівень соціального захисту населення (М. Розін); </w:t>
      </w:r>
      <w:r>
        <w:rPr>
          <w:rFonts w:ascii="Times New Roman" w:hAnsi="Times New Roman"/>
          <w:sz w:val="28"/>
          <w:szCs w:val="28"/>
          <w:lang w:val="uk-UA"/>
        </w:rPr>
        <w:lastRenderedPageBreak/>
        <w:t>природні, психобіологічні, соціокультурні, сімейні фактори та фактори шкільного середовищі (О. Тютюнник) [48</w:t>
      </w:r>
      <w:r w:rsidRPr="0059075C">
        <w:rPr>
          <w:rFonts w:ascii="Times New Roman" w:hAnsi="Times New Roman"/>
          <w:sz w:val="28"/>
          <w:szCs w:val="28"/>
          <w:lang w:val="uk-UA"/>
        </w:rPr>
        <w:t>, с. 8].</w:t>
      </w:r>
    </w:p>
    <w:p w:rsidR="00AA2B7B" w:rsidRPr="00AF6E90" w:rsidRDefault="00AA2B7B" w:rsidP="00AA2B7B">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AF6E90">
        <w:rPr>
          <w:rFonts w:ascii="Times New Roman" w:eastAsia="TimesNewRomanPSMT" w:hAnsi="Times New Roman"/>
          <w:sz w:val="28"/>
          <w:szCs w:val="28"/>
          <w:lang w:val="uk-UA" w:eastAsia="en-US"/>
        </w:rPr>
        <w:t>Недоста</w:t>
      </w:r>
      <w:r>
        <w:rPr>
          <w:rFonts w:ascii="Times New Roman" w:eastAsia="TimesNewRomanPSMT" w:hAnsi="Times New Roman"/>
          <w:sz w:val="28"/>
          <w:szCs w:val="28"/>
          <w:lang w:val="uk-UA" w:eastAsia="en-US"/>
        </w:rPr>
        <w:t>тньо дослідженими залишаються не</w:t>
      </w:r>
      <w:r w:rsidRPr="00AF6E90">
        <w:rPr>
          <w:rFonts w:ascii="Times New Roman" w:eastAsia="TimesNewRomanPSMT" w:hAnsi="Times New Roman"/>
          <w:sz w:val="28"/>
          <w:szCs w:val="28"/>
          <w:lang w:val="uk-UA" w:eastAsia="en-US"/>
        </w:rPr>
        <w:t>хімічні адикції, насамперед</w:t>
      </w:r>
      <w:r>
        <w:rPr>
          <w:rFonts w:ascii="Times New Roman" w:eastAsia="TimesNewRomanPSMT" w:hAnsi="Times New Roman"/>
          <w:sz w:val="28"/>
          <w:szCs w:val="28"/>
          <w:lang w:val="uk-UA" w:eastAsia="en-US"/>
        </w:rPr>
        <w:t xml:space="preserve"> </w:t>
      </w:r>
      <w:r w:rsidRPr="00AF6E90">
        <w:rPr>
          <w:rFonts w:ascii="Times New Roman" w:eastAsia="TimesNewRomanPSMT" w:hAnsi="Times New Roman"/>
          <w:sz w:val="28"/>
          <w:szCs w:val="28"/>
          <w:lang w:val="uk-UA" w:eastAsia="en-US"/>
        </w:rPr>
        <w:t>такі, як: патологічна схильність до азартних ігор (гемблінг) та комп’ютерна</w:t>
      </w:r>
      <w:r>
        <w:rPr>
          <w:rFonts w:ascii="Times New Roman" w:eastAsia="TimesNewRomanPSMT" w:hAnsi="Times New Roman"/>
          <w:sz w:val="28"/>
          <w:szCs w:val="28"/>
          <w:lang w:val="uk-UA" w:eastAsia="en-US"/>
        </w:rPr>
        <w:t xml:space="preserve"> </w:t>
      </w:r>
      <w:r w:rsidRPr="00AF6E90">
        <w:rPr>
          <w:rFonts w:ascii="Times New Roman" w:eastAsia="TimesNewRomanPSMT" w:hAnsi="Times New Roman"/>
          <w:sz w:val="28"/>
          <w:szCs w:val="28"/>
          <w:lang w:val="uk-UA" w:eastAsia="en-US"/>
        </w:rPr>
        <w:t xml:space="preserve">адикція, в яких </w:t>
      </w:r>
      <w:r w:rsidR="009D297A" w:rsidRPr="00AF6E90">
        <w:rPr>
          <w:rFonts w:ascii="Times New Roman" w:eastAsia="TimesNewRomanPSMT" w:hAnsi="Times New Roman"/>
          <w:sz w:val="28"/>
          <w:szCs w:val="28"/>
          <w:lang w:val="uk-UA" w:eastAsia="en-US"/>
        </w:rPr>
        <w:t>об’єктом</w:t>
      </w:r>
      <w:r w:rsidRPr="00AF6E90">
        <w:rPr>
          <w:rFonts w:ascii="Times New Roman" w:eastAsia="TimesNewRomanPSMT" w:hAnsi="Times New Roman"/>
          <w:sz w:val="28"/>
          <w:szCs w:val="28"/>
          <w:lang w:val="uk-UA" w:eastAsia="en-US"/>
        </w:rPr>
        <w:t xml:space="preserve"> захоплення є певний вид діяльності, а не психоактивні</w:t>
      </w:r>
      <w:r>
        <w:rPr>
          <w:rFonts w:ascii="Times New Roman" w:eastAsia="TimesNewRomanPSMT" w:hAnsi="Times New Roman"/>
          <w:sz w:val="28"/>
          <w:szCs w:val="28"/>
          <w:lang w:val="uk-UA" w:eastAsia="en-US"/>
        </w:rPr>
        <w:t xml:space="preserve"> </w:t>
      </w:r>
      <w:r w:rsidRPr="00AF6E90">
        <w:rPr>
          <w:rFonts w:ascii="Times New Roman" w:eastAsia="TimesNewRomanPSMT" w:hAnsi="Times New Roman"/>
          <w:sz w:val="28"/>
          <w:szCs w:val="28"/>
          <w:lang w:val="uk-UA" w:eastAsia="en-US"/>
        </w:rPr>
        <w:t xml:space="preserve">речовини, а також спостерігається патологічна </w:t>
      </w:r>
      <w:r w:rsidR="009D297A" w:rsidRPr="00AF6E90">
        <w:rPr>
          <w:rFonts w:ascii="Times New Roman" w:eastAsia="TimesNewRomanPSMT" w:hAnsi="Times New Roman"/>
          <w:sz w:val="28"/>
          <w:szCs w:val="28"/>
          <w:lang w:val="uk-UA" w:eastAsia="en-US"/>
        </w:rPr>
        <w:t>прив’язаність</w:t>
      </w:r>
      <w:r w:rsidRPr="00AF6E90">
        <w:rPr>
          <w:rFonts w:ascii="Times New Roman" w:eastAsia="TimesNewRomanPSMT" w:hAnsi="Times New Roman"/>
          <w:sz w:val="28"/>
          <w:szCs w:val="28"/>
          <w:lang w:val="uk-UA" w:eastAsia="en-US"/>
        </w:rPr>
        <w:t xml:space="preserve"> до віртуального</w:t>
      </w:r>
      <w:r>
        <w:rPr>
          <w:rFonts w:ascii="Times New Roman" w:eastAsia="TimesNewRomanPSMT" w:hAnsi="Times New Roman"/>
          <w:sz w:val="28"/>
          <w:szCs w:val="28"/>
          <w:lang w:val="uk-UA" w:eastAsia="en-US"/>
        </w:rPr>
        <w:t xml:space="preserve"> </w:t>
      </w:r>
      <w:r w:rsidRPr="00AF6E90">
        <w:rPr>
          <w:rFonts w:ascii="Times New Roman" w:eastAsia="TimesNewRomanPSMT" w:hAnsi="Times New Roman"/>
          <w:sz w:val="28"/>
          <w:szCs w:val="28"/>
          <w:lang w:val="uk-UA" w:eastAsia="en-US"/>
        </w:rPr>
        <w:t>світу.</w:t>
      </w:r>
    </w:p>
    <w:p w:rsidR="00AA2B7B" w:rsidRPr="007314DC" w:rsidRDefault="00AA2B7B" w:rsidP="00AA2B7B">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AF6E90">
        <w:rPr>
          <w:rFonts w:ascii="Times New Roman" w:eastAsia="TimesNewRomanPSMT" w:hAnsi="Times New Roman"/>
          <w:sz w:val="28"/>
          <w:szCs w:val="28"/>
          <w:lang w:val="uk-UA" w:eastAsia="en-US"/>
        </w:rPr>
        <w:t>Однак, проблема профілактики комп’ютерної адикції у підлітків поки що</w:t>
      </w:r>
      <w:r>
        <w:rPr>
          <w:rFonts w:ascii="Times New Roman" w:eastAsia="TimesNewRomanPSMT" w:hAnsi="Times New Roman"/>
          <w:sz w:val="28"/>
          <w:szCs w:val="28"/>
          <w:lang w:val="uk-UA" w:eastAsia="en-US"/>
        </w:rPr>
        <w:t xml:space="preserve"> </w:t>
      </w:r>
      <w:r w:rsidRPr="00AF6E90">
        <w:rPr>
          <w:rFonts w:ascii="Times New Roman" w:eastAsia="TimesNewRomanPSMT" w:hAnsi="Times New Roman"/>
          <w:sz w:val="28"/>
          <w:szCs w:val="28"/>
          <w:lang w:val="uk-UA" w:eastAsia="en-US"/>
        </w:rPr>
        <w:t xml:space="preserve">не стала предметом спеціального наукового дослідження. </w:t>
      </w:r>
    </w:p>
    <w:p w:rsidR="00AA2B7B" w:rsidRPr="005813EA" w:rsidRDefault="00AA2B7B" w:rsidP="00AA2B7B">
      <w:pPr>
        <w:autoSpaceDE w:val="0"/>
        <w:autoSpaceDN w:val="0"/>
        <w:adjustRightInd w:val="0"/>
        <w:spacing w:after="0" w:line="360" w:lineRule="auto"/>
        <w:ind w:firstLine="709"/>
        <w:jc w:val="both"/>
        <w:rPr>
          <w:rFonts w:ascii="Times New Roman" w:hAnsi="Times New Roman"/>
          <w:color w:val="000000"/>
          <w:sz w:val="28"/>
          <w:szCs w:val="28"/>
          <w:lang w:val="uk-UA" w:eastAsia="uk-UA"/>
        </w:rPr>
      </w:pPr>
      <w:r w:rsidRPr="007314DC">
        <w:rPr>
          <w:rFonts w:ascii="Times New Roman" w:eastAsiaTheme="minorHAnsi" w:hAnsi="Times New Roman"/>
          <w:sz w:val="28"/>
          <w:szCs w:val="28"/>
          <w:lang w:val="uk-UA" w:eastAsia="en-US"/>
        </w:rPr>
        <w:t>Отже, соціальна значущість, недостатня розробленість проблеми в теорії</w:t>
      </w:r>
      <w:r>
        <w:rPr>
          <w:rFonts w:ascii="Times New Roman" w:eastAsiaTheme="minorHAnsi" w:hAnsi="Times New Roman"/>
          <w:sz w:val="28"/>
          <w:szCs w:val="28"/>
          <w:lang w:val="uk-UA" w:eastAsia="en-US"/>
        </w:rPr>
        <w:t xml:space="preserve"> валеології, психології, </w:t>
      </w:r>
      <w:r w:rsidRPr="007314DC">
        <w:rPr>
          <w:rFonts w:ascii="Times New Roman" w:eastAsiaTheme="minorHAnsi" w:hAnsi="Times New Roman"/>
          <w:sz w:val="28"/>
          <w:szCs w:val="28"/>
          <w:lang w:val="uk-UA" w:eastAsia="en-US"/>
        </w:rPr>
        <w:t xml:space="preserve">педагогіки, </w:t>
      </w:r>
      <w:r w:rsidRPr="005813EA">
        <w:rPr>
          <w:rFonts w:ascii="Times New Roman" w:eastAsiaTheme="minorHAnsi" w:hAnsi="Times New Roman"/>
          <w:sz w:val="28"/>
          <w:szCs w:val="28"/>
          <w:lang w:val="uk-UA" w:eastAsia="en-US"/>
        </w:rPr>
        <w:t xml:space="preserve">її актуальність для практики виховання зумовили вибір теми бакалаврського дослідження </w:t>
      </w:r>
      <w:r w:rsidRPr="005813EA">
        <w:rPr>
          <w:rFonts w:ascii="Times New Roman" w:hAnsi="Times New Roman"/>
          <w:color w:val="000000"/>
          <w:sz w:val="28"/>
          <w:szCs w:val="28"/>
          <w:lang w:val="uk-UA" w:eastAsia="uk-UA"/>
        </w:rPr>
        <w:t>«</w:t>
      </w:r>
      <w:r w:rsidRPr="005813EA">
        <w:rPr>
          <w:rFonts w:ascii="Times New Roman" w:hAnsi="Times New Roman"/>
          <w:color w:val="000000"/>
          <w:spacing w:val="-10"/>
          <w:sz w:val="28"/>
          <w:szCs w:val="28"/>
          <w:lang w:val="uk-UA"/>
        </w:rPr>
        <w:t>Соціально-педагогічні умови профілактики комп’ютерної адикції в учнів підліткового віку</w:t>
      </w:r>
      <w:r w:rsidRPr="005813EA">
        <w:rPr>
          <w:rFonts w:ascii="Times New Roman" w:hAnsi="Times New Roman"/>
          <w:color w:val="000000"/>
          <w:sz w:val="28"/>
          <w:szCs w:val="28"/>
          <w:lang w:val="uk-UA" w:eastAsia="uk-UA"/>
        </w:rPr>
        <w:t>».</w:t>
      </w:r>
    </w:p>
    <w:p w:rsidR="00AA2B7B" w:rsidRPr="00394D4B" w:rsidRDefault="00AA2B7B" w:rsidP="00AA2B7B">
      <w:pPr>
        <w:spacing w:after="0" w:line="360" w:lineRule="auto"/>
        <w:ind w:firstLine="709"/>
        <w:jc w:val="both"/>
        <w:rPr>
          <w:rFonts w:ascii="Times New Roman" w:hAnsi="Times New Roman"/>
          <w:sz w:val="28"/>
          <w:szCs w:val="28"/>
          <w:lang w:val="uk-UA"/>
        </w:rPr>
      </w:pPr>
      <w:r w:rsidRPr="005813EA">
        <w:rPr>
          <w:rFonts w:ascii="Times New Roman" w:hAnsi="Times New Roman"/>
          <w:b/>
          <w:bCs/>
          <w:sz w:val="28"/>
          <w:szCs w:val="28"/>
          <w:lang w:val="uk-UA"/>
        </w:rPr>
        <w:t>Об’єкт</w:t>
      </w:r>
      <w:r w:rsidRPr="005813EA">
        <w:rPr>
          <w:rFonts w:ascii="Times New Roman" w:hAnsi="Times New Roman"/>
          <w:b/>
          <w:sz w:val="28"/>
          <w:szCs w:val="28"/>
          <w:lang w:val="uk-UA"/>
        </w:rPr>
        <w:t xml:space="preserve"> дослідження –</w:t>
      </w:r>
      <w:r w:rsidRPr="005813EA">
        <w:rPr>
          <w:rFonts w:ascii="Times New Roman" w:hAnsi="Times New Roman"/>
          <w:sz w:val="28"/>
          <w:szCs w:val="28"/>
          <w:lang w:val="uk-UA"/>
        </w:rPr>
        <w:t xml:space="preserve"> </w:t>
      </w:r>
      <w:r w:rsidRPr="005813EA">
        <w:rPr>
          <w:rFonts w:ascii="Times New Roman" w:eastAsiaTheme="minorHAnsi" w:hAnsi="Times New Roman"/>
          <w:sz w:val="28"/>
          <w:szCs w:val="28"/>
          <w:lang w:val="uk-UA" w:eastAsia="en-US"/>
        </w:rPr>
        <w:t>профілактика комп’ютерної адикції</w:t>
      </w:r>
      <w:r w:rsidRPr="00394D4B">
        <w:rPr>
          <w:rFonts w:ascii="Times New Roman" w:eastAsiaTheme="minorHAnsi" w:hAnsi="Times New Roman"/>
          <w:sz w:val="28"/>
          <w:szCs w:val="28"/>
          <w:lang w:val="uk-UA" w:eastAsia="en-US"/>
        </w:rPr>
        <w:t xml:space="preserve"> у неповнолітніх.</w:t>
      </w:r>
    </w:p>
    <w:p w:rsidR="00AA2B7B" w:rsidRPr="00394D4B" w:rsidRDefault="00AA2B7B" w:rsidP="00AA2B7B">
      <w:pPr>
        <w:spacing w:after="0" w:line="360" w:lineRule="auto"/>
        <w:ind w:firstLine="709"/>
        <w:jc w:val="both"/>
        <w:rPr>
          <w:rFonts w:ascii="Times New Roman" w:hAnsi="Times New Roman"/>
          <w:sz w:val="28"/>
          <w:szCs w:val="28"/>
          <w:lang w:val="uk-UA"/>
        </w:rPr>
      </w:pPr>
      <w:r w:rsidRPr="00394D4B">
        <w:rPr>
          <w:rFonts w:ascii="Times New Roman" w:hAnsi="Times New Roman"/>
          <w:b/>
          <w:bCs/>
          <w:sz w:val="28"/>
          <w:szCs w:val="28"/>
          <w:lang w:val="uk-UA"/>
        </w:rPr>
        <w:t>Предмет</w:t>
      </w:r>
      <w:r w:rsidRPr="00394D4B">
        <w:rPr>
          <w:rFonts w:ascii="Times New Roman" w:hAnsi="Times New Roman"/>
          <w:b/>
          <w:sz w:val="28"/>
          <w:szCs w:val="28"/>
          <w:lang w:val="uk-UA"/>
        </w:rPr>
        <w:t xml:space="preserve"> дослідження –</w:t>
      </w:r>
      <w:r>
        <w:rPr>
          <w:rFonts w:ascii="Times New Roman" w:hAnsi="Times New Roman"/>
          <w:b/>
          <w:sz w:val="28"/>
          <w:szCs w:val="28"/>
          <w:lang w:val="uk-UA"/>
        </w:rPr>
        <w:t xml:space="preserve"> </w:t>
      </w:r>
      <w:r>
        <w:rPr>
          <w:rFonts w:ascii="Times New Roman" w:hAnsi="Times New Roman"/>
          <w:sz w:val="28"/>
          <w:szCs w:val="28"/>
          <w:lang w:val="uk-UA"/>
        </w:rPr>
        <w:t>соціально-</w:t>
      </w:r>
      <w:r w:rsidRPr="00394D4B">
        <w:rPr>
          <w:rFonts w:ascii="Times New Roman" w:hAnsi="Times New Roman"/>
          <w:sz w:val="28"/>
          <w:szCs w:val="28"/>
          <w:lang w:val="uk-UA"/>
        </w:rPr>
        <w:t xml:space="preserve">педагогічні умови </w:t>
      </w:r>
      <w:r>
        <w:rPr>
          <w:rFonts w:ascii="Times New Roman" w:hAnsi="Times New Roman"/>
          <w:sz w:val="28"/>
          <w:szCs w:val="28"/>
          <w:lang w:val="uk-UA"/>
        </w:rPr>
        <w:t xml:space="preserve">первинної </w:t>
      </w:r>
      <w:r w:rsidRPr="00394D4B">
        <w:rPr>
          <w:rFonts w:ascii="Times New Roman" w:hAnsi="Times New Roman"/>
          <w:sz w:val="28"/>
          <w:szCs w:val="28"/>
          <w:lang w:val="uk-UA"/>
        </w:rPr>
        <w:t xml:space="preserve">профілактики комп’ютерної адикції </w:t>
      </w:r>
      <w:r>
        <w:rPr>
          <w:rFonts w:ascii="Times New Roman" w:hAnsi="Times New Roman"/>
          <w:sz w:val="28"/>
          <w:szCs w:val="28"/>
          <w:lang w:val="uk-UA"/>
        </w:rPr>
        <w:t>в учнів 8 класу</w:t>
      </w:r>
      <w:r w:rsidRPr="00394D4B">
        <w:rPr>
          <w:rFonts w:ascii="Times New Roman" w:hAnsi="Times New Roman"/>
          <w:sz w:val="28"/>
          <w:szCs w:val="28"/>
          <w:lang w:val="uk-UA"/>
        </w:rPr>
        <w:t>.</w:t>
      </w:r>
    </w:p>
    <w:p w:rsidR="00AA2B7B" w:rsidRPr="00394D4B" w:rsidRDefault="00AA2B7B" w:rsidP="00AA2B7B">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Мета</w:t>
      </w:r>
      <w:r w:rsidRPr="00394D4B">
        <w:rPr>
          <w:rFonts w:ascii="Times New Roman" w:hAnsi="Times New Roman"/>
          <w:b/>
          <w:sz w:val="28"/>
          <w:szCs w:val="28"/>
          <w:lang w:val="uk-UA"/>
        </w:rPr>
        <w:t xml:space="preserve"> дослідження </w:t>
      </w:r>
      <w:r w:rsidRPr="00394D4B">
        <w:rPr>
          <w:rFonts w:ascii="Times New Roman" w:hAnsi="Times New Roman"/>
          <w:sz w:val="28"/>
          <w:szCs w:val="28"/>
          <w:lang w:val="uk-UA"/>
        </w:rPr>
        <w:t xml:space="preserve">– теоретично обґрунтувати і експериментально перевірити ефективні </w:t>
      </w:r>
      <w:r>
        <w:rPr>
          <w:rFonts w:ascii="Times New Roman" w:hAnsi="Times New Roman"/>
          <w:sz w:val="28"/>
          <w:szCs w:val="28"/>
          <w:lang w:val="uk-UA"/>
        </w:rPr>
        <w:t>соціально-</w:t>
      </w:r>
      <w:r w:rsidRPr="00394D4B">
        <w:rPr>
          <w:rFonts w:ascii="Times New Roman" w:hAnsi="Times New Roman"/>
          <w:sz w:val="28"/>
          <w:szCs w:val="28"/>
          <w:lang w:val="uk-UA"/>
        </w:rPr>
        <w:t xml:space="preserve">педагогічні умови </w:t>
      </w:r>
      <w:r>
        <w:rPr>
          <w:rFonts w:ascii="Times New Roman" w:hAnsi="Times New Roman"/>
          <w:sz w:val="28"/>
          <w:szCs w:val="28"/>
          <w:lang w:val="uk-UA"/>
        </w:rPr>
        <w:t xml:space="preserve">первинної </w:t>
      </w:r>
      <w:r w:rsidRPr="00394D4B">
        <w:rPr>
          <w:rFonts w:ascii="Times New Roman" w:hAnsi="Times New Roman"/>
          <w:color w:val="000000"/>
          <w:sz w:val="28"/>
          <w:szCs w:val="28"/>
          <w:lang w:val="uk-UA" w:eastAsia="uk-UA"/>
        </w:rPr>
        <w:t xml:space="preserve">профілактики комп’ютерної адикції </w:t>
      </w:r>
      <w:r>
        <w:rPr>
          <w:rFonts w:ascii="Times New Roman" w:hAnsi="Times New Roman"/>
          <w:sz w:val="28"/>
          <w:szCs w:val="28"/>
          <w:lang w:val="uk-UA"/>
        </w:rPr>
        <w:t>підлітків</w:t>
      </w:r>
      <w:r w:rsidRPr="00394D4B">
        <w:rPr>
          <w:rFonts w:ascii="Times New Roman" w:hAnsi="Times New Roman"/>
          <w:sz w:val="28"/>
          <w:szCs w:val="28"/>
          <w:lang w:val="uk-UA"/>
        </w:rPr>
        <w:t>.</w:t>
      </w:r>
    </w:p>
    <w:p w:rsidR="00AA2B7B" w:rsidRPr="00394D4B" w:rsidRDefault="00AA2B7B" w:rsidP="00AA2B7B">
      <w:pPr>
        <w:spacing w:after="0" w:line="360" w:lineRule="auto"/>
        <w:ind w:firstLine="709"/>
        <w:jc w:val="both"/>
        <w:rPr>
          <w:rFonts w:ascii="Times New Roman" w:hAnsi="Times New Roman"/>
          <w:sz w:val="28"/>
          <w:szCs w:val="28"/>
          <w:lang w:val="uk-UA"/>
        </w:rPr>
      </w:pPr>
      <w:r w:rsidRPr="00394D4B">
        <w:rPr>
          <w:rFonts w:ascii="Times New Roman" w:hAnsi="Times New Roman"/>
          <w:b/>
          <w:bCs/>
          <w:sz w:val="28"/>
          <w:szCs w:val="28"/>
          <w:lang w:val="uk-UA"/>
        </w:rPr>
        <w:t>Завдання</w:t>
      </w:r>
      <w:r w:rsidRPr="00394D4B">
        <w:rPr>
          <w:rFonts w:ascii="Times New Roman" w:hAnsi="Times New Roman"/>
          <w:b/>
          <w:sz w:val="28"/>
          <w:szCs w:val="28"/>
          <w:lang w:val="uk-UA"/>
        </w:rPr>
        <w:t xml:space="preserve"> дослідження:</w:t>
      </w:r>
    </w:p>
    <w:p w:rsidR="00AA2B7B" w:rsidRPr="00394D4B" w:rsidRDefault="00AA2B7B" w:rsidP="00AA2B7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r w:rsidRPr="00394D4B">
        <w:rPr>
          <w:rFonts w:ascii="Times New Roman" w:hAnsi="Times New Roman"/>
          <w:sz w:val="28"/>
          <w:szCs w:val="28"/>
          <w:lang w:val="uk-UA"/>
        </w:rPr>
        <w:t>На основі аналізу наукової літератури визначити сутність понят</w:t>
      </w:r>
      <w:r>
        <w:rPr>
          <w:rFonts w:ascii="Times New Roman" w:hAnsi="Times New Roman"/>
          <w:sz w:val="28"/>
          <w:szCs w:val="28"/>
          <w:lang w:val="uk-UA"/>
        </w:rPr>
        <w:t xml:space="preserve">ь </w:t>
      </w:r>
      <w:r w:rsidRPr="00394D4B">
        <w:rPr>
          <w:rFonts w:ascii="Times New Roman" w:hAnsi="Times New Roman"/>
          <w:sz w:val="28"/>
          <w:szCs w:val="28"/>
          <w:lang w:val="uk-UA"/>
        </w:rPr>
        <w:t>«комп’ютерна адикція підлітків», «</w:t>
      </w:r>
      <w:r>
        <w:rPr>
          <w:rFonts w:ascii="Times New Roman" w:hAnsi="Times New Roman"/>
          <w:sz w:val="28"/>
          <w:szCs w:val="28"/>
          <w:lang w:val="uk-UA"/>
        </w:rPr>
        <w:t xml:space="preserve">первинна </w:t>
      </w:r>
      <w:r w:rsidRPr="00394D4B">
        <w:rPr>
          <w:rFonts w:ascii="Times New Roman" w:hAnsi="Times New Roman"/>
          <w:sz w:val="28"/>
          <w:szCs w:val="28"/>
          <w:lang w:val="uk-UA"/>
        </w:rPr>
        <w:t xml:space="preserve">профілактика комп’ютерної адикції підлітків», </w:t>
      </w:r>
      <w:r w:rsidRPr="00394D4B">
        <w:rPr>
          <w:rFonts w:ascii="Times New Roman" w:hAnsi="Times New Roman"/>
          <w:color w:val="000000"/>
          <w:sz w:val="28"/>
          <w:szCs w:val="28"/>
          <w:lang w:val="uk-UA"/>
        </w:rPr>
        <w:t>причини виникнення і форми прояву комп’ютерної адикції у підлітків</w:t>
      </w:r>
      <w:r w:rsidRPr="00394D4B">
        <w:rPr>
          <w:rFonts w:ascii="Times New Roman" w:hAnsi="Times New Roman"/>
          <w:sz w:val="28"/>
          <w:szCs w:val="28"/>
          <w:lang w:val="uk-UA"/>
        </w:rPr>
        <w:t>.</w:t>
      </w:r>
    </w:p>
    <w:p w:rsidR="00AA2B7B" w:rsidRPr="00394D4B" w:rsidRDefault="00AA2B7B" w:rsidP="00AA2B7B">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 xml:space="preserve">2. </w:t>
      </w:r>
      <w:r w:rsidRPr="00394D4B">
        <w:rPr>
          <w:rFonts w:ascii="Times New Roman" w:hAnsi="Times New Roman"/>
          <w:color w:val="000000"/>
          <w:sz w:val="28"/>
          <w:szCs w:val="28"/>
          <w:lang w:val="uk-UA"/>
        </w:rPr>
        <w:t>Визначити критерії та рівні комп’ютерної адикції</w:t>
      </w:r>
      <w:r>
        <w:rPr>
          <w:rFonts w:ascii="Times New Roman" w:hAnsi="Times New Roman"/>
          <w:color w:val="000000"/>
          <w:sz w:val="28"/>
          <w:szCs w:val="28"/>
          <w:lang w:val="uk-UA"/>
        </w:rPr>
        <w:t xml:space="preserve"> підлітків</w:t>
      </w:r>
      <w:r w:rsidRPr="00394D4B">
        <w:rPr>
          <w:rFonts w:ascii="Times New Roman" w:hAnsi="Times New Roman"/>
          <w:color w:val="000000"/>
          <w:sz w:val="28"/>
          <w:szCs w:val="28"/>
          <w:lang w:val="uk-UA"/>
        </w:rPr>
        <w:t xml:space="preserve">. </w:t>
      </w:r>
    </w:p>
    <w:p w:rsidR="00AA2B7B" w:rsidRPr="00394D4B" w:rsidRDefault="00AA2B7B" w:rsidP="00AA2B7B">
      <w:pPr>
        <w:spacing w:after="0" w:line="360" w:lineRule="auto"/>
        <w:ind w:firstLine="709"/>
        <w:jc w:val="both"/>
        <w:rPr>
          <w:rFonts w:ascii="Times New Roman" w:hAnsi="Times New Roman"/>
          <w:sz w:val="28"/>
          <w:szCs w:val="28"/>
          <w:lang w:val="uk-UA"/>
        </w:rPr>
      </w:pPr>
      <w:r w:rsidRPr="00394D4B">
        <w:rPr>
          <w:rFonts w:ascii="Times New Roman" w:hAnsi="Times New Roman"/>
          <w:sz w:val="28"/>
          <w:szCs w:val="28"/>
          <w:lang w:val="uk-UA"/>
        </w:rPr>
        <w:t xml:space="preserve">3. Розробити і обґрунтувати </w:t>
      </w:r>
      <w:r>
        <w:rPr>
          <w:rFonts w:ascii="Times New Roman" w:hAnsi="Times New Roman"/>
          <w:sz w:val="28"/>
          <w:szCs w:val="28"/>
          <w:lang w:val="uk-UA"/>
        </w:rPr>
        <w:t>соціально-</w:t>
      </w:r>
      <w:r w:rsidRPr="00394D4B">
        <w:rPr>
          <w:rFonts w:ascii="Times New Roman" w:hAnsi="Times New Roman"/>
          <w:sz w:val="28"/>
          <w:szCs w:val="28"/>
          <w:lang w:val="uk-UA"/>
        </w:rPr>
        <w:t xml:space="preserve">педагогічні умови </w:t>
      </w:r>
      <w:r>
        <w:rPr>
          <w:rFonts w:ascii="Times New Roman" w:hAnsi="Times New Roman"/>
          <w:sz w:val="28"/>
          <w:szCs w:val="28"/>
          <w:lang w:val="uk-UA"/>
        </w:rPr>
        <w:t xml:space="preserve">первинної </w:t>
      </w:r>
      <w:r w:rsidRPr="00394D4B">
        <w:rPr>
          <w:rFonts w:ascii="Times New Roman" w:hAnsi="Times New Roman"/>
          <w:sz w:val="28"/>
          <w:szCs w:val="28"/>
          <w:lang w:val="uk-UA"/>
        </w:rPr>
        <w:t>профілактики комп’ютерної адикції підлітків.</w:t>
      </w:r>
    </w:p>
    <w:p w:rsidR="00AA2B7B" w:rsidRPr="00394D4B" w:rsidRDefault="00AA2B7B" w:rsidP="00AA2B7B">
      <w:pPr>
        <w:spacing w:after="0" w:line="360" w:lineRule="auto"/>
        <w:ind w:firstLine="709"/>
        <w:jc w:val="both"/>
        <w:rPr>
          <w:rFonts w:ascii="Times New Roman" w:hAnsi="Times New Roman"/>
          <w:sz w:val="28"/>
          <w:szCs w:val="28"/>
          <w:lang w:val="uk-UA"/>
        </w:rPr>
      </w:pPr>
      <w:r w:rsidRPr="00394D4B">
        <w:rPr>
          <w:rFonts w:ascii="Times New Roman" w:hAnsi="Times New Roman"/>
          <w:sz w:val="28"/>
          <w:szCs w:val="28"/>
          <w:lang w:val="uk-UA"/>
        </w:rPr>
        <w:t xml:space="preserve">4. Експериментально перевірити ефективність </w:t>
      </w:r>
      <w:r>
        <w:rPr>
          <w:rFonts w:ascii="Times New Roman" w:hAnsi="Times New Roman"/>
          <w:sz w:val="28"/>
          <w:szCs w:val="28"/>
          <w:lang w:val="uk-UA"/>
        </w:rPr>
        <w:t>соціально-</w:t>
      </w:r>
      <w:r w:rsidRPr="00394D4B">
        <w:rPr>
          <w:rFonts w:ascii="Times New Roman" w:hAnsi="Times New Roman"/>
          <w:sz w:val="28"/>
          <w:szCs w:val="28"/>
          <w:lang w:val="uk-UA"/>
        </w:rPr>
        <w:t xml:space="preserve">педагогічних умов </w:t>
      </w:r>
      <w:r>
        <w:rPr>
          <w:rFonts w:ascii="Times New Roman" w:hAnsi="Times New Roman"/>
          <w:sz w:val="28"/>
          <w:szCs w:val="28"/>
          <w:lang w:val="uk-UA"/>
        </w:rPr>
        <w:t xml:space="preserve">первинної </w:t>
      </w:r>
      <w:r w:rsidRPr="00394D4B">
        <w:rPr>
          <w:rFonts w:ascii="Times New Roman" w:hAnsi="Times New Roman"/>
          <w:sz w:val="28"/>
          <w:szCs w:val="28"/>
          <w:lang w:val="uk-UA"/>
        </w:rPr>
        <w:t>профілактики</w:t>
      </w:r>
      <w:r>
        <w:rPr>
          <w:rFonts w:ascii="Times New Roman" w:hAnsi="Times New Roman"/>
          <w:sz w:val="28"/>
          <w:szCs w:val="28"/>
          <w:lang w:val="uk-UA"/>
        </w:rPr>
        <w:t xml:space="preserve"> досліджуваного</w:t>
      </w:r>
      <w:r w:rsidR="009D297A">
        <w:rPr>
          <w:rFonts w:ascii="Times New Roman" w:hAnsi="Times New Roman"/>
          <w:sz w:val="28"/>
          <w:szCs w:val="28"/>
          <w:lang w:val="uk-UA"/>
        </w:rPr>
        <w:t xml:space="preserve"> явища</w:t>
      </w:r>
      <w:r w:rsidRPr="00394D4B">
        <w:rPr>
          <w:rFonts w:ascii="Times New Roman" w:hAnsi="Times New Roman"/>
          <w:sz w:val="28"/>
          <w:szCs w:val="28"/>
          <w:lang w:val="uk-UA"/>
        </w:rPr>
        <w:t>.</w:t>
      </w:r>
    </w:p>
    <w:p w:rsidR="00AA2B7B" w:rsidRPr="00394D4B" w:rsidRDefault="00AA2B7B" w:rsidP="00AA2B7B">
      <w:pPr>
        <w:spacing w:after="0" w:line="360" w:lineRule="auto"/>
        <w:ind w:firstLine="709"/>
        <w:jc w:val="both"/>
        <w:rPr>
          <w:rFonts w:ascii="Times New Roman" w:hAnsi="Times New Roman"/>
          <w:sz w:val="28"/>
          <w:szCs w:val="28"/>
          <w:lang w:val="uk-UA"/>
        </w:rPr>
      </w:pPr>
      <w:r w:rsidRPr="00394D4B">
        <w:rPr>
          <w:rFonts w:ascii="Times New Roman" w:hAnsi="Times New Roman"/>
          <w:b/>
          <w:sz w:val="28"/>
          <w:szCs w:val="28"/>
          <w:lang w:val="uk-UA"/>
        </w:rPr>
        <w:lastRenderedPageBreak/>
        <w:t xml:space="preserve">Гіпотеза дослідження: </w:t>
      </w:r>
      <w:r w:rsidRPr="00EA3DB0">
        <w:rPr>
          <w:rFonts w:ascii="Times New Roman" w:hAnsi="Times New Roman"/>
          <w:sz w:val="28"/>
          <w:szCs w:val="28"/>
          <w:lang w:val="uk-UA"/>
        </w:rPr>
        <w:t xml:space="preserve">первинна </w:t>
      </w:r>
      <w:r w:rsidRPr="00394D4B">
        <w:rPr>
          <w:rFonts w:ascii="Times New Roman" w:hAnsi="Times New Roman"/>
          <w:sz w:val="28"/>
          <w:szCs w:val="28"/>
          <w:lang w:val="uk-UA"/>
        </w:rPr>
        <w:t xml:space="preserve">профілактика комп’ютерної адикції підлітків буде результативною, якщо впровадити ефективні </w:t>
      </w:r>
      <w:r>
        <w:rPr>
          <w:rFonts w:ascii="Times New Roman" w:hAnsi="Times New Roman"/>
          <w:sz w:val="28"/>
          <w:szCs w:val="28"/>
          <w:lang w:val="uk-UA"/>
        </w:rPr>
        <w:t>соціально-</w:t>
      </w:r>
      <w:r w:rsidRPr="00394D4B">
        <w:rPr>
          <w:rFonts w:ascii="Times New Roman" w:hAnsi="Times New Roman"/>
          <w:sz w:val="28"/>
          <w:szCs w:val="28"/>
          <w:lang w:val="uk-UA"/>
        </w:rPr>
        <w:t>педагогічні умови.</w:t>
      </w:r>
    </w:p>
    <w:p w:rsidR="00AA2B7B" w:rsidRPr="00394D4B" w:rsidRDefault="00AA2B7B" w:rsidP="00AA2B7B">
      <w:pPr>
        <w:shd w:val="clear" w:color="auto" w:fill="FFFFFF"/>
        <w:spacing w:after="0" w:line="360" w:lineRule="auto"/>
        <w:ind w:firstLine="709"/>
        <w:jc w:val="both"/>
        <w:rPr>
          <w:rFonts w:ascii="Times New Roman" w:hAnsi="Times New Roman"/>
          <w:color w:val="000000"/>
          <w:sz w:val="28"/>
          <w:szCs w:val="28"/>
          <w:lang w:val="uk-UA" w:eastAsia="uk-UA"/>
        </w:rPr>
      </w:pPr>
      <w:r w:rsidRPr="00394D4B">
        <w:rPr>
          <w:rFonts w:ascii="Times New Roman" w:hAnsi="Times New Roman"/>
          <w:b/>
          <w:bCs/>
          <w:color w:val="000000"/>
          <w:sz w:val="28"/>
          <w:szCs w:val="28"/>
          <w:lang w:val="uk-UA" w:eastAsia="uk-UA"/>
        </w:rPr>
        <w:t>Методи дослідження.</w:t>
      </w:r>
      <w:r w:rsidRPr="00394D4B">
        <w:rPr>
          <w:rFonts w:ascii="Times New Roman" w:hAnsi="Times New Roman"/>
          <w:color w:val="000000"/>
          <w:sz w:val="28"/>
          <w:szCs w:val="28"/>
          <w:lang w:val="uk-UA" w:eastAsia="uk-UA"/>
        </w:rPr>
        <w:t> Для розв’язання поставлених завдань використовувалися загальнонаукові методи теоретичного та емпіричного дослідження, які взаємодоповнювали одне одного та забезпечували можливість комплексного пізнання предмета дослідження. Серед них провідними були теоретичний аналіз та педагогічний експеримент. Широко використані: вивчення літературних джерел, теоретичн</w:t>
      </w:r>
      <w:r w:rsidR="009D297A">
        <w:rPr>
          <w:rFonts w:ascii="Times New Roman" w:hAnsi="Times New Roman"/>
          <w:color w:val="000000"/>
          <w:sz w:val="28"/>
          <w:szCs w:val="28"/>
          <w:lang w:val="uk-UA" w:eastAsia="uk-UA"/>
        </w:rPr>
        <w:t>е</w:t>
      </w:r>
      <w:r w:rsidRPr="00394D4B">
        <w:rPr>
          <w:rFonts w:ascii="Times New Roman" w:hAnsi="Times New Roman"/>
          <w:color w:val="000000"/>
          <w:sz w:val="28"/>
          <w:szCs w:val="28"/>
          <w:lang w:val="uk-UA" w:eastAsia="uk-UA"/>
        </w:rPr>
        <w:t xml:space="preserve"> моделювання </w:t>
      </w:r>
      <w:r w:rsidR="009D297A">
        <w:rPr>
          <w:rFonts w:ascii="Times New Roman" w:hAnsi="Times New Roman"/>
          <w:color w:val="000000"/>
          <w:sz w:val="28"/>
          <w:szCs w:val="28"/>
          <w:lang w:val="uk-UA" w:eastAsia="uk-UA"/>
        </w:rPr>
        <w:t xml:space="preserve">освітнього </w:t>
      </w:r>
      <w:r w:rsidRPr="00394D4B">
        <w:rPr>
          <w:rFonts w:ascii="Times New Roman" w:hAnsi="Times New Roman"/>
          <w:color w:val="000000"/>
          <w:sz w:val="28"/>
          <w:szCs w:val="28"/>
          <w:lang w:val="uk-UA" w:eastAsia="uk-UA"/>
        </w:rPr>
        <w:t>процесу, а також діагностичні, прогностичні, обсерваційні методи дослідження. Вони реалізовувалися через спостереження, анкетування, опитування, вивчення продуктів діяльності учнів, експертних оцінок та математичної обробки даних.</w:t>
      </w:r>
    </w:p>
    <w:p w:rsidR="00AA2B7B" w:rsidRPr="00394D4B" w:rsidRDefault="00AA2B7B" w:rsidP="009D297A">
      <w:pPr>
        <w:autoSpaceDE w:val="0"/>
        <w:autoSpaceDN w:val="0"/>
        <w:adjustRightInd w:val="0"/>
        <w:spacing w:after="0" w:line="360" w:lineRule="auto"/>
        <w:ind w:firstLine="709"/>
        <w:jc w:val="both"/>
        <w:rPr>
          <w:rFonts w:ascii="Times New Roman" w:hAnsi="Times New Roman"/>
          <w:sz w:val="28"/>
          <w:szCs w:val="28"/>
          <w:lang w:val="uk-UA"/>
        </w:rPr>
      </w:pPr>
      <w:r w:rsidRPr="00394D4B">
        <w:rPr>
          <w:rFonts w:ascii="Times New Roman" w:hAnsi="Times New Roman"/>
          <w:b/>
          <w:sz w:val="28"/>
          <w:szCs w:val="28"/>
          <w:lang w:val="uk-UA"/>
        </w:rPr>
        <w:t xml:space="preserve">Теоретичне значення дослідження </w:t>
      </w:r>
      <w:r w:rsidRPr="00394D4B">
        <w:rPr>
          <w:rFonts w:ascii="Times New Roman" w:hAnsi="Times New Roman"/>
          <w:sz w:val="28"/>
          <w:szCs w:val="28"/>
          <w:lang w:val="uk-UA"/>
        </w:rPr>
        <w:t>полягає в уточненні понять «комп’ютерна адикція підлітків», «</w:t>
      </w:r>
      <w:r>
        <w:rPr>
          <w:rFonts w:ascii="Times New Roman" w:hAnsi="Times New Roman"/>
          <w:sz w:val="28"/>
          <w:szCs w:val="28"/>
          <w:lang w:val="uk-UA"/>
        </w:rPr>
        <w:t xml:space="preserve">первинна </w:t>
      </w:r>
      <w:r w:rsidRPr="00394D4B">
        <w:rPr>
          <w:rFonts w:ascii="Times New Roman" w:hAnsi="Times New Roman"/>
          <w:sz w:val="28"/>
          <w:szCs w:val="28"/>
          <w:lang w:val="uk-UA"/>
        </w:rPr>
        <w:t xml:space="preserve">профілактика комп’ютерної адикції підлітків»; теоретичному обґрунтуванні ефективних </w:t>
      </w:r>
      <w:r>
        <w:rPr>
          <w:rFonts w:ascii="Times New Roman" w:hAnsi="Times New Roman"/>
          <w:sz w:val="28"/>
          <w:szCs w:val="28"/>
          <w:lang w:val="uk-UA"/>
        </w:rPr>
        <w:t>соціально-</w:t>
      </w:r>
      <w:r w:rsidRPr="00394D4B">
        <w:rPr>
          <w:rFonts w:ascii="Times New Roman" w:hAnsi="Times New Roman"/>
          <w:sz w:val="28"/>
          <w:szCs w:val="28"/>
          <w:lang w:val="uk-UA"/>
        </w:rPr>
        <w:t xml:space="preserve">педагогічних умов </w:t>
      </w:r>
      <w:r>
        <w:rPr>
          <w:rFonts w:ascii="Times New Roman" w:hAnsi="Times New Roman"/>
          <w:sz w:val="28"/>
          <w:szCs w:val="28"/>
          <w:lang w:val="uk-UA"/>
        </w:rPr>
        <w:t xml:space="preserve">первинної </w:t>
      </w:r>
      <w:r w:rsidRPr="00394D4B">
        <w:rPr>
          <w:rFonts w:ascii="Times New Roman" w:hAnsi="Times New Roman"/>
          <w:sz w:val="28"/>
          <w:szCs w:val="28"/>
          <w:lang w:val="uk-UA"/>
        </w:rPr>
        <w:t xml:space="preserve">профілактики комп’ютерної адикції підлітків. Розроблено </w:t>
      </w:r>
      <w:r w:rsidR="009D297A">
        <w:rPr>
          <w:rFonts w:ascii="Times New Roman" w:hAnsi="Times New Roman"/>
          <w:sz w:val="28"/>
          <w:szCs w:val="28"/>
          <w:lang w:val="uk-UA"/>
        </w:rPr>
        <w:t>критерії окресленої проблеми</w:t>
      </w:r>
      <w:r w:rsidRPr="00394D4B">
        <w:rPr>
          <w:rFonts w:ascii="Times New Roman" w:hAnsi="Times New Roman"/>
          <w:sz w:val="28"/>
          <w:szCs w:val="28"/>
          <w:lang w:val="uk-UA"/>
        </w:rPr>
        <w:t xml:space="preserve">, </w:t>
      </w:r>
      <w:r w:rsidRPr="00394D4B">
        <w:rPr>
          <w:rFonts w:ascii="Times New Roman" w:eastAsiaTheme="minorHAnsi" w:hAnsi="Times New Roman"/>
          <w:sz w:val="28"/>
          <w:szCs w:val="28"/>
          <w:lang w:val="uk-UA" w:eastAsia="en-US"/>
        </w:rPr>
        <w:t>виявлено і охарактеризовано рівні її сформованості.</w:t>
      </w:r>
    </w:p>
    <w:p w:rsidR="00AA2B7B" w:rsidRPr="007341E8" w:rsidRDefault="00AA2B7B" w:rsidP="009D297A">
      <w:pPr>
        <w:autoSpaceDE w:val="0"/>
        <w:autoSpaceDN w:val="0"/>
        <w:adjustRightInd w:val="0"/>
        <w:spacing w:after="0" w:line="360" w:lineRule="auto"/>
        <w:ind w:firstLine="709"/>
        <w:jc w:val="both"/>
        <w:rPr>
          <w:rFonts w:ascii="Times New Roman" w:hAnsi="Times New Roman"/>
          <w:sz w:val="28"/>
          <w:szCs w:val="28"/>
          <w:lang w:val="uk-UA"/>
        </w:rPr>
      </w:pPr>
      <w:r w:rsidRPr="00394D4B">
        <w:rPr>
          <w:rFonts w:ascii="Times New Roman" w:hAnsi="Times New Roman"/>
          <w:b/>
          <w:sz w:val="28"/>
          <w:szCs w:val="28"/>
          <w:lang w:val="uk-UA"/>
        </w:rPr>
        <w:t xml:space="preserve">Практичне значення дослідження </w:t>
      </w:r>
      <w:r w:rsidRPr="00394D4B">
        <w:rPr>
          <w:rFonts w:ascii="Times New Roman" w:eastAsiaTheme="minorHAnsi" w:hAnsi="Times New Roman"/>
          <w:sz w:val="28"/>
          <w:szCs w:val="28"/>
          <w:lang w:val="uk-UA" w:eastAsia="en-US"/>
        </w:rPr>
        <w:t>складає розроблена і впроваджена</w:t>
      </w:r>
      <w:r>
        <w:rPr>
          <w:rFonts w:ascii="Times New Roman" w:eastAsiaTheme="minorHAnsi" w:hAnsi="Times New Roman"/>
          <w:sz w:val="28"/>
          <w:szCs w:val="28"/>
          <w:lang w:val="uk-UA" w:eastAsia="en-US"/>
        </w:rPr>
        <w:t xml:space="preserve"> </w:t>
      </w:r>
      <w:r w:rsidRPr="007341E8">
        <w:rPr>
          <w:rFonts w:ascii="Times New Roman" w:eastAsiaTheme="minorHAnsi" w:hAnsi="Times New Roman"/>
          <w:sz w:val="28"/>
          <w:szCs w:val="28"/>
          <w:lang w:val="uk-UA" w:eastAsia="en-US"/>
        </w:rPr>
        <w:t>методика діагностики та методика первинної профілактики комп’ютерної адикції у підлітків 8-х класів</w:t>
      </w:r>
      <w:r>
        <w:rPr>
          <w:rFonts w:ascii="Times New Roman" w:eastAsiaTheme="minorHAnsi" w:hAnsi="Times New Roman"/>
          <w:sz w:val="28"/>
          <w:szCs w:val="28"/>
          <w:lang w:val="uk-UA" w:eastAsia="en-US"/>
        </w:rPr>
        <w:t xml:space="preserve"> </w:t>
      </w:r>
      <w:r w:rsidRPr="007341E8">
        <w:rPr>
          <w:rFonts w:ascii="Times New Roman" w:eastAsiaTheme="minorHAnsi" w:hAnsi="Times New Roman"/>
          <w:sz w:val="28"/>
          <w:szCs w:val="28"/>
          <w:lang w:val="uk-UA" w:eastAsia="en-US"/>
        </w:rPr>
        <w:t>.</w:t>
      </w:r>
    </w:p>
    <w:p w:rsidR="009D297A" w:rsidRPr="00F54D46" w:rsidRDefault="009D297A" w:rsidP="009D297A">
      <w:pPr>
        <w:shd w:val="clear" w:color="auto" w:fill="FFFFFF"/>
        <w:spacing w:after="0" w:line="360" w:lineRule="auto"/>
        <w:ind w:firstLine="709"/>
        <w:jc w:val="both"/>
        <w:rPr>
          <w:rFonts w:ascii="Times New Roman" w:hAnsi="Times New Roman"/>
          <w:sz w:val="28"/>
          <w:szCs w:val="28"/>
          <w:lang w:val="uk-UA"/>
        </w:rPr>
      </w:pPr>
      <w:r w:rsidRPr="00F54D46">
        <w:rPr>
          <w:rFonts w:ascii="Times New Roman" w:eastAsia="MS Mincho" w:hAnsi="Times New Roman"/>
          <w:b/>
          <w:sz w:val="28"/>
          <w:szCs w:val="28"/>
          <w:lang w:val="uk-UA"/>
        </w:rPr>
        <w:t xml:space="preserve">Апробація результатів дослідження </w:t>
      </w:r>
      <w:r w:rsidRPr="00F54D46">
        <w:rPr>
          <w:rFonts w:ascii="Times New Roman" w:hAnsi="Times New Roman"/>
          <w:sz w:val="28"/>
          <w:szCs w:val="28"/>
          <w:lang w:val="uk-UA"/>
        </w:rPr>
        <w:t>здійснювалася шляхом участі та виступів на звітній науково-практичній конференції студентів</w:t>
      </w:r>
      <w:r>
        <w:rPr>
          <w:rFonts w:ascii="Times New Roman" w:hAnsi="Times New Roman"/>
          <w:sz w:val="28"/>
          <w:szCs w:val="28"/>
          <w:lang w:val="uk-UA"/>
        </w:rPr>
        <w:t xml:space="preserve"> «Освіта ХХІ століття: молодіжний вимір»</w:t>
      </w:r>
      <w:r w:rsidRPr="00F54D46">
        <w:rPr>
          <w:rFonts w:ascii="Times New Roman" w:hAnsi="Times New Roman"/>
          <w:sz w:val="28"/>
          <w:szCs w:val="28"/>
          <w:lang w:val="uk-UA"/>
        </w:rPr>
        <w:t xml:space="preserve"> (Глухів, 2020 р.); Всеукраїнській студентській </w:t>
      </w:r>
      <w:r>
        <w:rPr>
          <w:rFonts w:ascii="Times New Roman" w:hAnsi="Times New Roman"/>
          <w:sz w:val="28"/>
          <w:szCs w:val="28"/>
          <w:lang w:val="uk-UA"/>
        </w:rPr>
        <w:t>науково-практичній інтернет-</w:t>
      </w:r>
      <w:r w:rsidRPr="00F54D46">
        <w:rPr>
          <w:rFonts w:ascii="Times New Roman" w:hAnsi="Times New Roman"/>
          <w:sz w:val="28"/>
          <w:szCs w:val="28"/>
          <w:lang w:val="uk-UA"/>
        </w:rPr>
        <w:t xml:space="preserve">конференції «Студентській науковий вимір проблеми природничо-математичної освіти в контексті інтеграції України до єдиного європейського </w:t>
      </w:r>
      <w:r>
        <w:rPr>
          <w:rFonts w:ascii="Times New Roman" w:hAnsi="Times New Roman"/>
          <w:sz w:val="28"/>
          <w:szCs w:val="28"/>
          <w:lang w:val="uk-UA"/>
        </w:rPr>
        <w:t>і світового освітнього простору</w:t>
      </w:r>
      <w:r w:rsidRPr="00F54D46">
        <w:rPr>
          <w:rFonts w:ascii="Times New Roman" w:hAnsi="Times New Roman"/>
          <w:sz w:val="28"/>
          <w:szCs w:val="28"/>
          <w:lang w:val="uk-UA"/>
        </w:rPr>
        <w:t>» (Глухів, 20</w:t>
      </w:r>
      <w:r>
        <w:rPr>
          <w:rFonts w:ascii="Times New Roman" w:hAnsi="Times New Roman"/>
          <w:sz w:val="28"/>
          <w:szCs w:val="28"/>
          <w:lang w:val="uk-UA"/>
        </w:rPr>
        <w:t>20</w:t>
      </w:r>
      <w:r w:rsidRPr="00F54D46">
        <w:rPr>
          <w:rFonts w:ascii="Times New Roman" w:hAnsi="Times New Roman"/>
          <w:sz w:val="28"/>
          <w:szCs w:val="28"/>
          <w:lang w:val="uk-UA"/>
        </w:rPr>
        <w:t xml:space="preserve"> р.).</w:t>
      </w:r>
    </w:p>
    <w:p w:rsidR="009D297A" w:rsidRPr="00F54D46" w:rsidRDefault="009D297A" w:rsidP="009D297A">
      <w:pPr>
        <w:spacing w:after="0" w:line="360" w:lineRule="auto"/>
        <w:ind w:firstLine="709"/>
        <w:jc w:val="both"/>
        <w:rPr>
          <w:rFonts w:ascii="Times New Roman" w:hAnsi="Times New Roman"/>
          <w:spacing w:val="-2"/>
          <w:sz w:val="28"/>
          <w:szCs w:val="28"/>
          <w:lang w:val="uk-UA"/>
        </w:rPr>
      </w:pPr>
      <w:r w:rsidRPr="00F54D46">
        <w:rPr>
          <w:rFonts w:ascii="Times New Roman" w:eastAsia="MS Mincho" w:hAnsi="Times New Roman"/>
          <w:b/>
          <w:sz w:val="28"/>
          <w:szCs w:val="28"/>
          <w:lang w:val="uk-UA"/>
        </w:rPr>
        <w:t>Публікації.</w:t>
      </w:r>
      <w:r w:rsidRPr="00F54D46">
        <w:rPr>
          <w:rFonts w:ascii="Times New Roman" w:eastAsia="MS Mincho" w:hAnsi="Times New Roman"/>
          <w:sz w:val="28"/>
          <w:szCs w:val="28"/>
          <w:lang w:val="uk-UA"/>
        </w:rPr>
        <w:t xml:space="preserve"> Основні теоретичні положення дослідження викладено в одній публікації.</w:t>
      </w:r>
    </w:p>
    <w:p w:rsidR="009D297A" w:rsidRPr="00A9453A" w:rsidRDefault="009D297A" w:rsidP="009D297A">
      <w:pPr>
        <w:pStyle w:val="af"/>
        <w:tabs>
          <w:tab w:val="left" w:pos="284"/>
        </w:tabs>
        <w:spacing w:line="360" w:lineRule="auto"/>
        <w:ind w:left="0" w:firstLine="709"/>
        <w:jc w:val="both"/>
        <w:rPr>
          <w:rFonts w:ascii="Times New Roman" w:hAnsi="Times New Roman"/>
          <w:sz w:val="28"/>
          <w:szCs w:val="28"/>
          <w:lang w:val="uk-UA"/>
        </w:rPr>
      </w:pPr>
      <w:r w:rsidRPr="0055118B">
        <w:rPr>
          <w:rFonts w:ascii="Times New Roman" w:eastAsia="TimesNewRomanPSMT" w:hAnsi="Times New Roman"/>
          <w:b/>
          <w:bCs/>
          <w:sz w:val="28"/>
          <w:szCs w:val="28"/>
          <w:lang w:val="uk-UA"/>
        </w:rPr>
        <w:lastRenderedPageBreak/>
        <w:t xml:space="preserve">Структура бакалаврської роботи. </w:t>
      </w:r>
      <w:r w:rsidRPr="0055118B">
        <w:rPr>
          <w:rFonts w:ascii="Times New Roman" w:eastAsia="TimesNewRomanPSMT" w:hAnsi="Times New Roman"/>
          <w:bCs/>
          <w:sz w:val="28"/>
          <w:szCs w:val="28"/>
          <w:lang w:val="uk-UA"/>
        </w:rPr>
        <w:t>Бакалаврська</w:t>
      </w:r>
      <w:r w:rsidRPr="0055118B">
        <w:rPr>
          <w:rFonts w:ascii="Times New Roman" w:hAnsi="Times New Roman"/>
          <w:sz w:val="28"/>
          <w:szCs w:val="28"/>
          <w:lang w:val="uk-UA"/>
        </w:rPr>
        <w:t xml:space="preserve"> робота складається зі вступу, двох розділів, висновків, списку використаних джерел з </w:t>
      </w:r>
      <w:r w:rsidR="0055118B" w:rsidRPr="0055118B">
        <w:rPr>
          <w:rFonts w:ascii="Times New Roman" w:hAnsi="Times New Roman"/>
          <w:sz w:val="28"/>
          <w:szCs w:val="28"/>
          <w:lang w:val="uk-UA"/>
        </w:rPr>
        <w:t>49</w:t>
      </w:r>
      <w:r w:rsidRPr="0055118B">
        <w:rPr>
          <w:rFonts w:ascii="Times New Roman" w:hAnsi="Times New Roman"/>
          <w:sz w:val="28"/>
          <w:szCs w:val="28"/>
          <w:lang w:val="uk-UA"/>
        </w:rPr>
        <w:t xml:space="preserve"> найменувань на </w:t>
      </w:r>
      <w:r w:rsidR="0055118B" w:rsidRPr="0055118B">
        <w:rPr>
          <w:rFonts w:ascii="Times New Roman" w:hAnsi="Times New Roman"/>
          <w:sz w:val="28"/>
          <w:szCs w:val="28"/>
          <w:lang w:val="uk-UA"/>
        </w:rPr>
        <w:t>7 сторінках, 8</w:t>
      </w:r>
      <w:r w:rsidRPr="0055118B">
        <w:rPr>
          <w:rFonts w:ascii="Times New Roman" w:hAnsi="Times New Roman"/>
          <w:sz w:val="28"/>
          <w:szCs w:val="28"/>
          <w:lang w:val="uk-UA"/>
        </w:rPr>
        <w:t xml:space="preserve"> додатків, </w:t>
      </w:r>
      <w:r w:rsidR="0055118B" w:rsidRPr="0055118B">
        <w:rPr>
          <w:rFonts w:ascii="Times New Roman" w:hAnsi="Times New Roman"/>
          <w:sz w:val="28"/>
          <w:szCs w:val="28"/>
          <w:lang w:val="uk-UA"/>
        </w:rPr>
        <w:t>10</w:t>
      </w:r>
      <w:r w:rsidRPr="0055118B">
        <w:rPr>
          <w:rFonts w:ascii="Times New Roman" w:hAnsi="Times New Roman"/>
          <w:sz w:val="28"/>
          <w:szCs w:val="28"/>
          <w:lang w:val="uk-UA"/>
        </w:rPr>
        <w:t xml:space="preserve"> таблиць, 2 рисунк</w:t>
      </w:r>
      <w:r w:rsidR="0055118B" w:rsidRPr="0055118B">
        <w:rPr>
          <w:rFonts w:ascii="Times New Roman" w:hAnsi="Times New Roman"/>
          <w:sz w:val="28"/>
          <w:szCs w:val="28"/>
          <w:lang w:val="uk-UA"/>
        </w:rPr>
        <w:t>и</w:t>
      </w:r>
      <w:r w:rsidRPr="0055118B">
        <w:rPr>
          <w:rFonts w:ascii="Times New Roman" w:hAnsi="Times New Roman"/>
          <w:sz w:val="28"/>
          <w:szCs w:val="28"/>
          <w:lang w:val="uk-UA"/>
        </w:rPr>
        <w:t xml:space="preserve">. Загальний обсяг рукопису бакалаврської роботи – </w:t>
      </w:r>
      <w:r w:rsidR="0055118B" w:rsidRPr="0055118B">
        <w:rPr>
          <w:rFonts w:ascii="Times New Roman" w:hAnsi="Times New Roman"/>
          <w:sz w:val="28"/>
          <w:szCs w:val="28"/>
          <w:lang w:val="uk-UA"/>
        </w:rPr>
        <w:t>114</w:t>
      </w:r>
      <w:r w:rsidRPr="0055118B">
        <w:rPr>
          <w:rFonts w:ascii="Times New Roman" w:hAnsi="Times New Roman"/>
          <w:sz w:val="28"/>
          <w:szCs w:val="28"/>
          <w:lang w:val="uk-UA"/>
        </w:rPr>
        <w:t xml:space="preserve"> сторінок, з них 6</w:t>
      </w:r>
      <w:r w:rsidR="0055118B" w:rsidRPr="0055118B">
        <w:rPr>
          <w:rFonts w:ascii="Times New Roman" w:hAnsi="Times New Roman"/>
          <w:sz w:val="28"/>
          <w:szCs w:val="28"/>
          <w:lang w:val="uk-UA"/>
        </w:rPr>
        <w:t>0 сторінок</w:t>
      </w:r>
      <w:r w:rsidRPr="0055118B">
        <w:rPr>
          <w:rFonts w:ascii="Times New Roman" w:hAnsi="Times New Roman"/>
          <w:sz w:val="28"/>
          <w:szCs w:val="28"/>
          <w:lang w:val="uk-UA"/>
        </w:rPr>
        <w:t xml:space="preserve"> основного тексту.</w:t>
      </w:r>
    </w:p>
    <w:p w:rsidR="00766C01" w:rsidRPr="007341E8" w:rsidRDefault="00766C01" w:rsidP="00AA2B7B">
      <w:pPr>
        <w:shd w:val="clear" w:color="auto" w:fill="FFFFFF"/>
        <w:spacing w:after="0" w:line="360" w:lineRule="auto"/>
        <w:ind w:firstLine="750"/>
        <w:jc w:val="both"/>
        <w:rPr>
          <w:rFonts w:ascii="Times New Roman" w:hAnsi="Times New Roman"/>
          <w:b/>
          <w:sz w:val="28"/>
          <w:szCs w:val="28"/>
          <w:lang w:val="uk-UA"/>
        </w:rPr>
      </w:pPr>
      <w:r w:rsidRPr="007341E8">
        <w:rPr>
          <w:rFonts w:ascii="Times New Roman" w:hAnsi="Times New Roman"/>
          <w:b/>
          <w:sz w:val="28"/>
          <w:szCs w:val="28"/>
          <w:lang w:val="uk-UA"/>
        </w:rPr>
        <w:br w:type="page"/>
      </w:r>
    </w:p>
    <w:p w:rsidR="00FE6535" w:rsidRPr="001C01E1" w:rsidRDefault="00FE6535" w:rsidP="00FE6535">
      <w:pPr>
        <w:spacing w:after="0" w:line="360" w:lineRule="auto"/>
        <w:jc w:val="center"/>
        <w:rPr>
          <w:rFonts w:ascii="Times New Roman" w:hAnsi="Times New Roman"/>
          <w:b/>
          <w:sz w:val="28"/>
          <w:szCs w:val="28"/>
          <w:lang w:val="uk-UA"/>
        </w:rPr>
      </w:pPr>
      <w:r w:rsidRPr="001C01E1">
        <w:rPr>
          <w:rFonts w:ascii="Times New Roman" w:hAnsi="Times New Roman"/>
          <w:b/>
          <w:sz w:val="28"/>
          <w:szCs w:val="28"/>
          <w:lang w:val="uk-UA"/>
        </w:rPr>
        <w:lastRenderedPageBreak/>
        <w:t>РОЗДІЛ 1</w:t>
      </w:r>
    </w:p>
    <w:p w:rsidR="00FE6535" w:rsidRPr="001C01E1" w:rsidRDefault="00FE6535" w:rsidP="00FE6535">
      <w:pPr>
        <w:spacing w:after="0" w:line="360" w:lineRule="auto"/>
        <w:ind w:firstLine="851"/>
        <w:jc w:val="center"/>
        <w:rPr>
          <w:rFonts w:ascii="Times New Roman" w:hAnsi="Times New Roman"/>
          <w:b/>
          <w:sz w:val="28"/>
          <w:szCs w:val="28"/>
          <w:lang w:val="uk-UA"/>
        </w:rPr>
      </w:pPr>
      <w:r w:rsidRPr="001C01E1">
        <w:rPr>
          <w:rFonts w:ascii="Times New Roman" w:hAnsi="Times New Roman"/>
          <w:b/>
          <w:sz w:val="28"/>
          <w:szCs w:val="28"/>
          <w:lang w:val="uk-UA"/>
        </w:rPr>
        <w:t>ПРОФІЛАКТИКА КОМП’ЮТЕРНОЇ АДИКЦІЇ ПІДЛІТКІВ ЯК СОЦІАЛЬНО-ПЕДАГОГІЧНА ПРОБЛЕМА</w:t>
      </w:r>
    </w:p>
    <w:p w:rsidR="00766C01" w:rsidRDefault="00766C01" w:rsidP="00766C01">
      <w:pPr>
        <w:spacing w:after="0" w:line="360" w:lineRule="auto"/>
        <w:ind w:firstLine="568"/>
        <w:jc w:val="center"/>
        <w:rPr>
          <w:rFonts w:ascii="Times New Roman" w:hAnsi="Times New Roman"/>
          <w:b/>
          <w:sz w:val="28"/>
          <w:szCs w:val="28"/>
          <w:lang w:val="uk-UA"/>
        </w:rPr>
      </w:pPr>
    </w:p>
    <w:p w:rsidR="00FE6535" w:rsidRPr="003E23E3" w:rsidRDefault="00FE6535" w:rsidP="00FE6535">
      <w:pPr>
        <w:spacing w:after="0" w:line="360" w:lineRule="auto"/>
        <w:ind w:firstLine="709"/>
        <w:jc w:val="both"/>
        <w:rPr>
          <w:rFonts w:ascii="Times New Roman" w:hAnsi="Times New Roman"/>
          <w:b/>
          <w:sz w:val="28"/>
          <w:szCs w:val="28"/>
          <w:lang w:val="uk-UA"/>
        </w:rPr>
      </w:pPr>
      <w:r w:rsidRPr="001C01E1">
        <w:rPr>
          <w:rFonts w:ascii="Times New Roman" w:hAnsi="Times New Roman"/>
          <w:b/>
          <w:sz w:val="28"/>
          <w:szCs w:val="28"/>
          <w:lang w:val="uk-UA"/>
        </w:rPr>
        <w:t xml:space="preserve">1.1. </w:t>
      </w:r>
      <w:r w:rsidRPr="003E23E3">
        <w:rPr>
          <w:rFonts w:ascii="Times New Roman" w:hAnsi="Times New Roman"/>
          <w:b/>
          <w:sz w:val="28"/>
          <w:szCs w:val="28"/>
          <w:lang w:val="uk-UA"/>
        </w:rPr>
        <w:t>Структурно-функціональний аналіз поняття «профілактика комп’ютерної адикції підлітків»</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У різних галузях наукового знання проблема адиктивної поведінки викликає значний інтерес у дослідників. Адиктивна поведінка індивіда є надскладною формою соціальної поведінки особистості, яка детермінована системою взаємопов’язаних факторів.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Знання накопичені з даної проблеми у різних науках: валеології, медицині, біології, психології, педагогіці, соціології, праві, вказують, що не існує єдиної теорії пояснення адиктивної поведінки. Так, можна констатувати, що соціологічний підхід розглядає соціальні детермінанти зазначеного явища; клінічний підхід – психопатологічну природу адикції, психологічні концепції акцентують увагу на вивченні внутрішньо-особистісних механізмів досліджуваної проблеми.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Сучасні вчені виходячи із специфіки поведінки неповнолітніх, що мають відхилення у розвитку, використовують наступні терміни: «адиктивний», «важкий», «важковиховуваний», «аморальний», «соціопат» [36, с 109], «педагогічно занедбаний» [37, с. 2], «недисциплінований», «асоціальний» [34, с. 8], «девіантний», «делінквентний», «дезадаптований» [48, с. 3], «агресивний» [16, с. 76], «кримінальний» [16, с. 77], «маргінальний» [16, с. 75].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Але інформаційне поле вказаних термінів охоплює лише побутові, клінічні, юридичні аспекти. У наукових дослідженнях відсутня єдина практика вживання зазначених визначень, незрозуміло, до якої категорії слід віднести підлітків, що мають вади поведінки.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Ми дотримуємося твердження О. Лічко, В. Бітенського і вважаємо, що доцільно використовувати для визначення досліджуваної проблеми термін </w:t>
      </w:r>
      <w:r w:rsidRPr="001C01E1">
        <w:rPr>
          <w:rFonts w:ascii="Times New Roman" w:hAnsi="Times New Roman"/>
          <w:sz w:val="28"/>
          <w:szCs w:val="28"/>
          <w:lang w:val="uk-UA"/>
        </w:rPr>
        <w:lastRenderedPageBreak/>
        <w:t>«адиктивна поведінка», оскільки він вказує на порушення поведінки, а не на хворобу.</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Дослідники Ц. Короленко, Т. Донских теж зазначають, що ознакою ад</w:t>
      </w:r>
      <w:r>
        <w:rPr>
          <w:rFonts w:ascii="Times New Roman" w:hAnsi="Times New Roman"/>
          <w:sz w:val="28"/>
          <w:szCs w:val="28"/>
          <w:lang w:val="uk-UA"/>
        </w:rPr>
        <w:t>и</w:t>
      </w:r>
      <w:r w:rsidRPr="001C01E1">
        <w:rPr>
          <w:rFonts w:ascii="Times New Roman" w:hAnsi="Times New Roman"/>
          <w:sz w:val="28"/>
          <w:szCs w:val="28"/>
          <w:lang w:val="uk-UA"/>
        </w:rPr>
        <w:t>ктивної поведінки є відхилення від норми, а не сформована хвороба. За такого поведінкового відхилення спостерігається відсутність фізичної та індивідуальної психологічної залежності.</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В. Менделевич визначає адиктивну поведінку (від англ. </w:t>
      </w:r>
      <w:proofErr w:type="gramStart"/>
      <w:r w:rsidRPr="001C01E1">
        <w:rPr>
          <w:rFonts w:ascii="Times New Roman" w:hAnsi="Times New Roman"/>
          <w:i/>
          <w:sz w:val="28"/>
          <w:szCs w:val="28"/>
          <w:lang w:val="en-US"/>
        </w:rPr>
        <w:t>a</w:t>
      </w:r>
      <w:r w:rsidRPr="001C01E1">
        <w:rPr>
          <w:rFonts w:ascii="Times New Roman" w:hAnsi="Times New Roman"/>
          <w:i/>
          <w:sz w:val="28"/>
          <w:szCs w:val="28"/>
          <w:lang w:val="uk-UA"/>
        </w:rPr>
        <w:t>ddiction</w:t>
      </w:r>
      <w:proofErr w:type="gramEnd"/>
      <w:r w:rsidRPr="001C01E1">
        <w:rPr>
          <w:rFonts w:ascii="Times New Roman" w:hAnsi="Times New Roman"/>
          <w:i/>
          <w:sz w:val="28"/>
          <w:szCs w:val="28"/>
          <w:lang w:val="uk-UA"/>
        </w:rPr>
        <w:t xml:space="preserve"> </w:t>
      </w:r>
      <w:r w:rsidRPr="001C01E1">
        <w:rPr>
          <w:rFonts w:ascii="Times New Roman" w:hAnsi="Times New Roman"/>
          <w:sz w:val="28"/>
          <w:szCs w:val="28"/>
          <w:lang w:val="uk-UA"/>
        </w:rPr>
        <w:t xml:space="preserve">– схильність, згубна звичка) як поведінку з відхиленням, що характеризується прагненням до відходу від реальності шляхом штучної зміни свого психічного стану за допомогою прийому деяких речовин або постійною фіксацією уваги на певних видах діяльності, що спрямована на розвиток і підтримку інтенсивних емоцій.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Провідним прагненням у свідомості людини за таких умов стає пошук засобів відходу від реальності, а поведінка підпорядковується зазначеному прагненню. Віртуальний, сюрреалістичний світ витісняє реалії життя, людина існує у новому світі, втрачаючи інтерес до насущних проблем. Особистість деградує, зупиняється у своєму розвитку.</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Отже, виходячи із вище зазначеного, формою девіантної поведінки є саме адиктивна поведінка. Оскільки не всі відхилення відбуваються внаслідок залежності, тому зазначене поняття безумовно вказує на неможливість його повного ототожнення з поведінкою, що відхиляється.</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Ми поділяємо думку Ц. Короленко, що різним формам адикції як хімічного, так і нехімічного характеру притаманні типові, загальні механізми дії. Спочатку рівень потреб, критики, вимог до самого себе і оточуючих знижується, що може супроводжуватися спрощенням особистості, аж до її поступової деградації [38, с. 5].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Незадов</w:t>
      </w:r>
      <w:r>
        <w:rPr>
          <w:rFonts w:ascii="Times New Roman" w:hAnsi="Times New Roman"/>
          <w:sz w:val="28"/>
          <w:szCs w:val="28"/>
          <w:lang w:val="uk-UA"/>
        </w:rPr>
        <w:t>ільний</w:t>
      </w:r>
      <w:r w:rsidRPr="001C01E1">
        <w:rPr>
          <w:rFonts w:ascii="Times New Roman" w:hAnsi="Times New Roman"/>
          <w:sz w:val="28"/>
          <w:szCs w:val="28"/>
          <w:lang w:val="uk-UA"/>
        </w:rPr>
        <w:t xml:space="preserve"> психічний стан (нудний, одноманітний і монотонний) стає основним мотивом поведінки, що спрямована на активне прагнення до змін. Спостерігається втрата інтересу до навколишніх подій, відсутність емоційних переживань. Емоційний стан відіграє ключову роль у </w:t>
      </w:r>
      <w:r w:rsidRPr="001C01E1">
        <w:rPr>
          <w:rFonts w:ascii="Times New Roman" w:hAnsi="Times New Roman"/>
          <w:sz w:val="28"/>
          <w:szCs w:val="28"/>
          <w:lang w:val="uk-UA"/>
        </w:rPr>
        <w:lastRenderedPageBreak/>
        <w:t xml:space="preserve">провокуванні афективного процесу, запускаючи психологічні механізми, що криються в основі різних адикцій. Ц. Короленко вказує, що прагнення людини до психологічного комфорту зумовлює різні (фармакологічні і нефармакологічні) адикції [38, с. 4].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Отже, </w:t>
      </w:r>
      <w:r w:rsidRPr="001C01E1">
        <w:rPr>
          <w:rFonts w:ascii="Times New Roman" w:hAnsi="Times New Roman"/>
          <w:b/>
          <w:sz w:val="28"/>
          <w:szCs w:val="28"/>
          <w:lang w:val="uk-UA"/>
        </w:rPr>
        <w:t>адиктивну поведінку підлітків</w:t>
      </w:r>
      <w:r w:rsidRPr="001C01E1">
        <w:rPr>
          <w:rFonts w:ascii="Times New Roman" w:hAnsi="Times New Roman"/>
          <w:sz w:val="28"/>
          <w:szCs w:val="28"/>
          <w:lang w:val="uk-UA"/>
        </w:rPr>
        <w:t xml:space="preserve"> розглядаємо як різновид девіацій, яка полягає у непереборній потребі отримувати потужний потік емоцій за допомогою штучних впливів на свій психічний стан або внаслідок вживання деяких хімічних речовин, або постійного зосередження уваги на певних видах діяльності. </w:t>
      </w:r>
    </w:p>
    <w:p w:rsidR="00FE6535" w:rsidRPr="001C01E1" w:rsidRDefault="00FE6535" w:rsidP="00FE6535">
      <w:pPr>
        <w:shd w:val="clear" w:color="auto" w:fill="FFFFFF"/>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Єдина класифікація адиктивної поведінки відсутня. Так, І. Фурманов групує адикції за декількома критеріями зокрема: </w:t>
      </w:r>
    </w:p>
    <w:p w:rsidR="00FE6535" w:rsidRPr="001C01E1" w:rsidRDefault="00FE6535" w:rsidP="000C5755">
      <w:pPr>
        <w:pStyle w:val="af"/>
        <w:numPr>
          <w:ilvl w:val="0"/>
          <w:numId w:val="61"/>
        </w:numPr>
        <w:shd w:val="clear" w:color="auto" w:fill="FFFFFF"/>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 xml:space="preserve">шляхи порушення правових та моральних норм (наркотична адикція тощо); </w:t>
      </w:r>
    </w:p>
    <w:p w:rsidR="00FE6535" w:rsidRPr="001C01E1" w:rsidRDefault="00FE6535" w:rsidP="000C5755">
      <w:pPr>
        <w:pStyle w:val="af"/>
        <w:numPr>
          <w:ilvl w:val="0"/>
          <w:numId w:val="61"/>
        </w:numPr>
        <w:shd w:val="clear" w:color="auto" w:fill="FFFFFF"/>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масштаб (індивідуальні та масові);</w:t>
      </w:r>
    </w:p>
    <w:p w:rsidR="00FE6535" w:rsidRPr="001C01E1" w:rsidRDefault="00FE6535" w:rsidP="000C5755">
      <w:pPr>
        <w:pStyle w:val="af"/>
        <w:numPr>
          <w:ilvl w:val="0"/>
          <w:numId w:val="61"/>
        </w:numPr>
        <w:shd w:val="clear" w:color="auto" w:fill="FFFFFF"/>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 xml:space="preserve">наслідки </w:t>
      </w:r>
      <w:r w:rsidRPr="001C01E1">
        <w:rPr>
          <w:rFonts w:ascii="Times New Roman" w:hAnsi="Times New Roman"/>
          <w:sz w:val="28"/>
          <w:szCs w:val="28"/>
          <w:lang w:val="en-US"/>
        </w:rPr>
        <w:t>(</w:t>
      </w:r>
      <w:r w:rsidRPr="001C01E1">
        <w:rPr>
          <w:rFonts w:ascii="Times New Roman" w:hAnsi="Times New Roman"/>
          <w:sz w:val="28"/>
          <w:szCs w:val="28"/>
          <w:lang w:val="uk-UA"/>
        </w:rPr>
        <w:t>позитивні та негативні);</w:t>
      </w:r>
    </w:p>
    <w:p w:rsidR="00FE6535" w:rsidRPr="001C01E1" w:rsidRDefault="00FE6535" w:rsidP="000C5755">
      <w:pPr>
        <w:pStyle w:val="af"/>
        <w:numPr>
          <w:ilvl w:val="0"/>
          <w:numId w:val="61"/>
        </w:numPr>
        <w:shd w:val="clear" w:color="auto" w:fill="FFFFFF"/>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час дії (тривалі та одноразові)</w:t>
      </w:r>
      <w:r w:rsidR="000C5755">
        <w:rPr>
          <w:rFonts w:ascii="Times New Roman" w:hAnsi="Times New Roman"/>
          <w:sz w:val="28"/>
          <w:szCs w:val="28"/>
          <w:lang w:val="uk-UA"/>
        </w:rPr>
        <w:t>;</w:t>
      </w:r>
    </w:p>
    <w:p w:rsidR="00FE6535" w:rsidRPr="001C01E1" w:rsidRDefault="00FE6535" w:rsidP="000C5755">
      <w:pPr>
        <w:pStyle w:val="af"/>
        <w:numPr>
          <w:ilvl w:val="0"/>
          <w:numId w:val="61"/>
        </w:numPr>
        <w:shd w:val="clear" w:color="auto" w:fill="FFFFFF"/>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суб’єктом дії (чоловічий алкоголізм тощо).</w:t>
      </w:r>
    </w:p>
    <w:p w:rsidR="00FE6535" w:rsidRPr="001C01E1" w:rsidRDefault="00FE6535" w:rsidP="00FE6535">
      <w:pPr>
        <w:pStyle w:val="af"/>
        <w:shd w:val="clear" w:color="auto" w:fill="FFFFFF"/>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Ц. Короленко і Н. Дмитрієва основним критерієм класифікації адикцій вважають наявність або відсутність хімічних стимуляторів та виділяють проміжні форми адикції; поділяють адикції на хімічні та нехімічні, проміжні. Саме комп’ютерну адикцію вони відносять до нехімічної.</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Л. Вольнова вважає за доцільне виокремити форми залежної поведінки відповідно до об’єкту залежності. Вона виділяє наступні форми: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1) хімічну залежність;</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2) нехімічну;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3) інші надцінні психологічні захоплення.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До нехімічних залежностей науковець відносить, як окрему структурну одиницю, віртуальні залежність (комп’ютерну і телевізійну).</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До прогресуючої залежності відноситься не лише наркотична, але і залежність від гральних автоматів – гемблінг, від комп’ютерів – Інтернет</w:t>
      </w:r>
      <w:r w:rsidR="000C5755">
        <w:rPr>
          <w:rFonts w:ascii="Times New Roman" w:hAnsi="Times New Roman"/>
          <w:sz w:val="28"/>
          <w:szCs w:val="28"/>
          <w:lang w:val="uk-UA"/>
        </w:rPr>
        <w:t>-</w:t>
      </w:r>
      <w:r w:rsidRPr="001C01E1">
        <w:rPr>
          <w:rFonts w:ascii="Times New Roman" w:hAnsi="Times New Roman"/>
          <w:sz w:val="28"/>
          <w:szCs w:val="28"/>
          <w:lang w:val="uk-UA"/>
        </w:rPr>
        <w:lastRenderedPageBreak/>
        <w:t>залежність (</w:t>
      </w:r>
      <w:r w:rsidRPr="001C01E1">
        <w:rPr>
          <w:rFonts w:ascii="Times New Roman" w:hAnsi="Times New Roman"/>
          <w:i/>
          <w:sz w:val="28"/>
          <w:szCs w:val="28"/>
          <w:lang w:val="uk-UA"/>
        </w:rPr>
        <w:t>Internet addiction</w:t>
      </w:r>
      <w:r w:rsidRPr="001C01E1">
        <w:rPr>
          <w:rFonts w:ascii="Times New Roman" w:hAnsi="Times New Roman"/>
          <w:sz w:val="28"/>
          <w:szCs w:val="28"/>
          <w:lang w:val="uk-UA"/>
        </w:rPr>
        <w:t>) тощо), такі форми залежності призводить до звуження кола інтересів, захоплень; поступового відсторонення від інших видів діяльності і розваг.</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Отже, адиктивна поведінка – також є видом поведінки, що відхиляється від норми.</w:t>
      </w:r>
    </w:p>
    <w:p w:rsidR="00FE6535" w:rsidRPr="001C01E1" w:rsidRDefault="00FE6535" w:rsidP="00FE6535">
      <w:pPr>
        <w:shd w:val="clear" w:color="auto" w:fill="FFFFFF"/>
        <w:spacing w:after="0" w:line="360" w:lineRule="auto"/>
        <w:ind w:firstLine="709"/>
        <w:jc w:val="both"/>
        <w:rPr>
          <w:rFonts w:ascii="Times New Roman" w:hAnsi="Times New Roman"/>
          <w:sz w:val="28"/>
          <w:szCs w:val="28"/>
          <w:lang w:val="uk-UA" w:eastAsia="uk-UA"/>
        </w:rPr>
      </w:pPr>
      <w:r w:rsidRPr="001C01E1">
        <w:rPr>
          <w:rFonts w:ascii="Times New Roman" w:hAnsi="Times New Roman"/>
          <w:sz w:val="28"/>
          <w:szCs w:val="28"/>
          <w:lang w:val="uk-UA"/>
        </w:rPr>
        <w:t>Для особистості, яка має прояви адиктивної поведінки притаманні: ознаки особистісної незрілості (нестійкість, почуття «стадності», низький прояв моральних норм, інтелектуальних та духовних інтересів, безвідповідальність тощо); потреба, бажання відходу від реальності.</w:t>
      </w:r>
      <w:r w:rsidRPr="001C01E1">
        <w:rPr>
          <w:rFonts w:ascii="Times New Roman" w:hAnsi="Times New Roman"/>
          <w:sz w:val="28"/>
          <w:szCs w:val="28"/>
          <w:lang w:val="uk-UA" w:eastAsia="uk-UA"/>
        </w:rPr>
        <w:t xml:space="preserve"> </w:t>
      </w:r>
    </w:p>
    <w:p w:rsidR="00FE6535" w:rsidRPr="001C01E1" w:rsidRDefault="00FE6535" w:rsidP="00FE6535">
      <w:pPr>
        <w:shd w:val="clear" w:color="auto" w:fill="FFFFFF"/>
        <w:spacing w:after="0" w:line="360" w:lineRule="auto"/>
        <w:ind w:firstLine="709"/>
        <w:jc w:val="both"/>
        <w:rPr>
          <w:rFonts w:ascii="Times New Roman" w:hAnsi="Times New Roman"/>
          <w:sz w:val="28"/>
          <w:szCs w:val="28"/>
          <w:lang w:val="uk-UA" w:eastAsia="uk-UA"/>
        </w:rPr>
      </w:pPr>
      <w:r w:rsidRPr="001C01E1">
        <w:rPr>
          <w:rFonts w:ascii="Times New Roman" w:hAnsi="Times New Roman"/>
          <w:sz w:val="28"/>
          <w:szCs w:val="28"/>
          <w:lang w:val="uk-UA" w:eastAsia="uk-UA"/>
        </w:rPr>
        <w:t>За адиктивної поведінки відбувається відчуження від реальності, відхід від дійсності, коли порушується гармонійна взаємодія зі всіма складовими буття, а активація діяльності відбувається в певному одному напрямі. За цих умов особистість надає перевагу руйнівній вузько</w:t>
      </w:r>
      <w:r w:rsidR="000C5755">
        <w:rPr>
          <w:rFonts w:ascii="Times New Roman" w:hAnsi="Times New Roman"/>
          <w:sz w:val="28"/>
          <w:szCs w:val="28"/>
          <w:lang w:val="uk-UA" w:eastAsia="uk-UA"/>
        </w:rPr>
        <w:t xml:space="preserve"> </w:t>
      </w:r>
      <w:r w:rsidRPr="001C01E1">
        <w:rPr>
          <w:rFonts w:ascii="Times New Roman" w:hAnsi="Times New Roman"/>
          <w:sz w:val="28"/>
          <w:szCs w:val="28"/>
          <w:lang w:val="uk-UA" w:eastAsia="uk-UA"/>
        </w:rPr>
        <w:t xml:space="preserve">спрямованій сфері (часто негармонійній і такій, що призводить до деградації особистість), нехтує всі інші </w:t>
      </w:r>
      <w:r w:rsidRPr="001C01E1">
        <w:rPr>
          <w:rFonts w:ascii="Times New Roman" w:hAnsi="Times New Roman"/>
          <w:sz w:val="28"/>
          <w:szCs w:val="28"/>
          <w:lang w:val="uk-UA"/>
        </w:rPr>
        <w:t>[34, с. 17]</w:t>
      </w:r>
      <w:r w:rsidRPr="001C01E1">
        <w:rPr>
          <w:rFonts w:ascii="Times New Roman" w:hAnsi="Times New Roman"/>
          <w:sz w:val="28"/>
          <w:szCs w:val="28"/>
          <w:lang w:val="uk-UA" w:eastAsia="uk-UA"/>
        </w:rPr>
        <w:t xml:space="preserve">. </w:t>
      </w:r>
    </w:p>
    <w:p w:rsidR="00FE6535" w:rsidRPr="001C01E1" w:rsidRDefault="00FE6535" w:rsidP="00FE6535">
      <w:pPr>
        <w:spacing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eastAsia="uk-UA"/>
        </w:rPr>
        <w:t xml:space="preserve">Дослідники розрізняють кілька шляхів відчуження від реальності. </w:t>
      </w:r>
      <w:r w:rsidRPr="001C01E1">
        <w:rPr>
          <w:rFonts w:ascii="Times New Roman" w:hAnsi="Times New Roman"/>
          <w:sz w:val="28"/>
          <w:szCs w:val="28"/>
          <w:lang w:val="uk-UA"/>
        </w:rPr>
        <w:t>Н. Пезешкіан виділяє такі форми адиктивної поведінки які витісняють дійсність:</w:t>
      </w:r>
    </w:p>
    <w:p w:rsidR="00FE6535" w:rsidRPr="001C01E1" w:rsidRDefault="00FE6535" w:rsidP="00FE6535">
      <w:pPr>
        <w:spacing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1) відхід у тіло;</w:t>
      </w:r>
    </w:p>
    <w:p w:rsidR="00FE6535" w:rsidRPr="001C01E1" w:rsidRDefault="00FE6535" w:rsidP="00FE6535">
      <w:pPr>
        <w:spacing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 2) відхід у контакти або самотність; </w:t>
      </w:r>
    </w:p>
    <w:p w:rsidR="00FE6535" w:rsidRPr="001C01E1" w:rsidRDefault="00FE6535" w:rsidP="00FE6535">
      <w:pPr>
        <w:spacing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3) відхід у роботу; </w:t>
      </w:r>
    </w:p>
    <w:p w:rsidR="00FE6535" w:rsidRPr="001C01E1" w:rsidRDefault="00FE6535" w:rsidP="00FE6535">
      <w:pPr>
        <w:spacing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4) відхід у фантазії. У контексті останньої форми найчастіше йдеться про Інтернет-адикцію та ігроманію, а також хімічні адикції [44, с. 3].</w:t>
      </w:r>
    </w:p>
    <w:p w:rsidR="00FE6535" w:rsidRPr="001C01E1" w:rsidRDefault="00FE6535" w:rsidP="00FE6535">
      <w:pPr>
        <w:shd w:val="clear" w:color="auto" w:fill="FFFFFF"/>
        <w:spacing w:after="0" w:line="360" w:lineRule="auto"/>
        <w:ind w:firstLine="709"/>
        <w:jc w:val="both"/>
        <w:rPr>
          <w:rFonts w:ascii="Times New Roman" w:hAnsi="Times New Roman"/>
          <w:sz w:val="28"/>
          <w:szCs w:val="28"/>
          <w:lang w:val="uk-UA" w:eastAsia="uk-UA"/>
        </w:rPr>
      </w:pPr>
      <w:r w:rsidRPr="001C01E1">
        <w:rPr>
          <w:rFonts w:ascii="Times New Roman" w:hAnsi="Times New Roman"/>
          <w:sz w:val="28"/>
          <w:szCs w:val="28"/>
          <w:lang w:val="uk-UA" w:eastAsia="uk-UA"/>
        </w:rPr>
        <w:t>За «</w:t>
      </w:r>
      <w:r w:rsidRPr="001C01E1">
        <w:rPr>
          <w:rFonts w:ascii="Times New Roman" w:hAnsi="Times New Roman"/>
          <w:i/>
          <w:sz w:val="28"/>
          <w:szCs w:val="28"/>
          <w:lang w:val="uk-UA" w:eastAsia="uk-UA"/>
        </w:rPr>
        <w:t xml:space="preserve">втечі в тіло» </w:t>
      </w:r>
      <w:r w:rsidRPr="001C01E1">
        <w:rPr>
          <w:rFonts w:ascii="Times New Roman" w:hAnsi="Times New Roman"/>
          <w:sz w:val="28"/>
          <w:szCs w:val="28"/>
          <w:lang w:val="uk-UA" w:eastAsia="uk-UA"/>
        </w:rPr>
        <w:t xml:space="preserve">відхід від дійсності відбувається шляхом заміщення життєвих цінностей (сім’я, хобі, розвиток альтруїзму) захопленням власним фізичним тілом або психічним удосконаленням. Пріоритет надається способам розслаблення, сексуальним взаємодіям («пошук оргазму»), поліпшенню власної зовнішності. </w:t>
      </w:r>
    </w:p>
    <w:p w:rsidR="00FE6535" w:rsidRPr="001C01E1" w:rsidRDefault="00FE6535" w:rsidP="00FE6535">
      <w:pPr>
        <w:shd w:val="clear" w:color="auto" w:fill="FFFFFF"/>
        <w:spacing w:after="0" w:line="360" w:lineRule="auto"/>
        <w:ind w:firstLine="709"/>
        <w:jc w:val="both"/>
        <w:rPr>
          <w:rFonts w:ascii="Times New Roman" w:hAnsi="Times New Roman"/>
          <w:sz w:val="28"/>
          <w:szCs w:val="28"/>
          <w:lang w:val="uk-UA" w:eastAsia="uk-UA"/>
        </w:rPr>
      </w:pPr>
      <w:r w:rsidRPr="001C01E1">
        <w:rPr>
          <w:rFonts w:ascii="Times New Roman" w:hAnsi="Times New Roman"/>
          <w:sz w:val="28"/>
          <w:szCs w:val="28"/>
          <w:lang w:val="uk-UA" w:eastAsia="uk-UA"/>
        </w:rPr>
        <w:lastRenderedPageBreak/>
        <w:t>«В</w:t>
      </w:r>
      <w:r w:rsidRPr="001C01E1">
        <w:rPr>
          <w:rFonts w:ascii="Times New Roman" w:hAnsi="Times New Roman"/>
          <w:i/>
          <w:sz w:val="28"/>
          <w:szCs w:val="28"/>
          <w:lang w:val="uk-UA" w:eastAsia="uk-UA"/>
        </w:rPr>
        <w:t xml:space="preserve">течі в контакти або самоту» </w:t>
      </w:r>
      <w:r w:rsidRPr="001C01E1">
        <w:rPr>
          <w:rFonts w:ascii="Times New Roman" w:hAnsi="Times New Roman"/>
          <w:sz w:val="28"/>
          <w:szCs w:val="28"/>
          <w:lang w:val="uk-UA" w:eastAsia="uk-UA"/>
        </w:rPr>
        <w:t xml:space="preserve">полягає наданні переваги вибору поведінки, за якої спілкування </w:t>
      </w:r>
      <w:r w:rsidR="000C5755">
        <w:rPr>
          <w:rFonts w:ascii="Times New Roman" w:hAnsi="Times New Roman"/>
          <w:sz w:val="28"/>
          <w:szCs w:val="28"/>
          <w:lang w:val="uk-UA" w:eastAsia="uk-UA"/>
        </w:rPr>
        <w:t xml:space="preserve">з комп’ютером </w:t>
      </w:r>
      <w:r w:rsidRPr="001C01E1">
        <w:rPr>
          <w:rFonts w:ascii="Times New Roman" w:hAnsi="Times New Roman"/>
          <w:sz w:val="28"/>
          <w:szCs w:val="28"/>
          <w:lang w:val="uk-UA" w:eastAsia="uk-UA"/>
        </w:rPr>
        <w:t xml:space="preserve">стає пріоритетним способом задоволення потреб, контакти </w:t>
      </w:r>
      <w:r w:rsidR="000C5755">
        <w:rPr>
          <w:rFonts w:ascii="Times New Roman" w:hAnsi="Times New Roman"/>
          <w:sz w:val="28"/>
          <w:szCs w:val="28"/>
          <w:lang w:val="uk-UA" w:eastAsia="uk-UA"/>
        </w:rPr>
        <w:t xml:space="preserve">з людьми </w:t>
      </w:r>
      <w:r w:rsidRPr="001C01E1">
        <w:rPr>
          <w:rFonts w:ascii="Times New Roman" w:hAnsi="Times New Roman"/>
          <w:sz w:val="28"/>
          <w:szCs w:val="28"/>
          <w:lang w:val="uk-UA" w:eastAsia="uk-UA"/>
        </w:rPr>
        <w:t>зводяться до мінімуму.</w:t>
      </w:r>
    </w:p>
    <w:p w:rsidR="00FE6535" w:rsidRPr="001C01E1" w:rsidRDefault="00FE6535" w:rsidP="00FE6535">
      <w:pPr>
        <w:shd w:val="clear" w:color="auto" w:fill="FFFFFF"/>
        <w:spacing w:after="0" w:line="360" w:lineRule="auto"/>
        <w:ind w:firstLine="709"/>
        <w:jc w:val="both"/>
        <w:rPr>
          <w:rFonts w:ascii="Times New Roman" w:hAnsi="Times New Roman"/>
          <w:sz w:val="28"/>
          <w:szCs w:val="28"/>
          <w:lang w:val="uk-UA" w:eastAsia="uk-UA"/>
        </w:rPr>
      </w:pPr>
      <w:r w:rsidRPr="001C01E1">
        <w:rPr>
          <w:rFonts w:ascii="Times New Roman" w:hAnsi="Times New Roman"/>
          <w:sz w:val="28"/>
          <w:szCs w:val="28"/>
          <w:lang w:val="uk-UA" w:eastAsia="uk-UA"/>
        </w:rPr>
        <w:t>За «</w:t>
      </w:r>
      <w:r w:rsidRPr="001C01E1">
        <w:rPr>
          <w:rFonts w:ascii="Times New Roman" w:hAnsi="Times New Roman"/>
          <w:i/>
          <w:sz w:val="28"/>
          <w:szCs w:val="28"/>
          <w:lang w:val="uk-UA" w:eastAsia="uk-UA"/>
        </w:rPr>
        <w:t xml:space="preserve">втечі в роботу» </w:t>
      </w:r>
      <w:r w:rsidRPr="001C01E1">
        <w:rPr>
          <w:rFonts w:ascii="Times New Roman" w:hAnsi="Times New Roman"/>
          <w:sz w:val="28"/>
          <w:szCs w:val="28"/>
          <w:lang w:val="uk-UA" w:eastAsia="uk-UA"/>
        </w:rPr>
        <w:t xml:space="preserve">спостерігається все ціле присвячення свого життя службовим справам, всі інші потреби, бажання відходять на другий план. Людина стає роботоголіком. </w:t>
      </w:r>
    </w:p>
    <w:p w:rsidR="00FE6535" w:rsidRPr="001C01E1" w:rsidRDefault="00FE6535" w:rsidP="00FE6535">
      <w:pPr>
        <w:shd w:val="clear" w:color="auto" w:fill="FFFFFF"/>
        <w:spacing w:after="0" w:line="360" w:lineRule="auto"/>
        <w:ind w:firstLine="709"/>
        <w:jc w:val="both"/>
        <w:rPr>
          <w:rFonts w:ascii="Times New Roman" w:hAnsi="Times New Roman"/>
          <w:sz w:val="28"/>
          <w:szCs w:val="28"/>
          <w:lang w:val="uk-UA" w:eastAsia="uk-UA"/>
        </w:rPr>
      </w:pPr>
      <w:r w:rsidRPr="001C01E1">
        <w:rPr>
          <w:rFonts w:ascii="Times New Roman" w:hAnsi="Times New Roman"/>
          <w:sz w:val="28"/>
          <w:szCs w:val="28"/>
          <w:lang w:val="uk-UA" w:eastAsia="uk-UA"/>
        </w:rPr>
        <w:t xml:space="preserve">Людина проявляє активність, цілеспрямованість задля досягнення певної мети, що може принести тимчасові емоції, відволікає особистість від емоційної стагнації. </w:t>
      </w:r>
    </w:p>
    <w:p w:rsidR="00FE6535" w:rsidRPr="001C01E1" w:rsidRDefault="00FE6535" w:rsidP="00FE6535">
      <w:pPr>
        <w:shd w:val="clear" w:color="auto" w:fill="FFFFFF"/>
        <w:spacing w:after="0" w:line="360" w:lineRule="auto"/>
        <w:ind w:firstLine="709"/>
        <w:jc w:val="both"/>
        <w:rPr>
          <w:rFonts w:ascii="Times New Roman" w:hAnsi="Times New Roman"/>
          <w:sz w:val="28"/>
          <w:szCs w:val="28"/>
          <w:lang w:val="uk-UA" w:eastAsia="uk-UA"/>
        </w:rPr>
      </w:pPr>
      <w:r w:rsidRPr="001C01E1">
        <w:rPr>
          <w:rFonts w:ascii="Times New Roman" w:hAnsi="Times New Roman"/>
          <w:sz w:val="28"/>
          <w:szCs w:val="28"/>
          <w:lang w:val="uk-UA" w:eastAsia="uk-UA"/>
        </w:rPr>
        <w:t>«</w:t>
      </w:r>
      <w:r w:rsidRPr="001C01E1">
        <w:rPr>
          <w:rFonts w:ascii="Times New Roman" w:hAnsi="Times New Roman"/>
          <w:i/>
          <w:sz w:val="28"/>
          <w:szCs w:val="28"/>
          <w:lang w:val="uk-UA" w:eastAsia="uk-UA"/>
        </w:rPr>
        <w:t xml:space="preserve">Втечея у фантазії» </w:t>
      </w:r>
      <w:r w:rsidRPr="001C01E1">
        <w:rPr>
          <w:rFonts w:ascii="Times New Roman" w:hAnsi="Times New Roman"/>
          <w:sz w:val="28"/>
          <w:szCs w:val="28"/>
          <w:lang w:val="uk-UA" w:eastAsia="uk-UA"/>
        </w:rPr>
        <w:t xml:space="preserve">здійснюється псевдопошук сенсу життя, </w:t>
      </w:r>
      <w:r w:rsidR="000C5755">
        <w:rPr>
          <w:rFonts w:ascii="Times New Roman" w:hAnsi="Times New Roman"/>
          <w:sz w:val="28"/>
          <w:szCs w:val="28"/>
          <w:lang w:val="uk-UA" w:eastAsia="uk-UA"/>
        </w:rPr>
        <w:t xml:space="preserve">спостерігається </w:t>
      </w:r>
      <w:r w:rsidR="000C5755" w:rsidRPr="001C01E1">
        <w:rPr>
          <w:rFonts w:ascii="Times New Roman" w:hAnsi="Times New Roman"/>
          <w:sz w:val="28"/>
          <w:szCs w:val="28"/>
          <w:lang w:val="uk-UA" w:eastAsia="uk-UA"/>
        </w:rPr>
        <w:t>релігійн</w:t>
      </w:r>
      <w:r w:rsidR="000C5755">
        <w:rPr>
          <w:rFonts w:ascii="Times New Roman" w:hAnsi="Times New Roman"/>
          <w:sz w:val="28"/>
          <w:szCs w:val="28"/>
          <w:lang w:val="uk-UA" w:eastAsia="uk-UA"/>
        </w:rPr>
        <w:t>ий</w:t>
      </w:r>
      <w:r w:rsidR="000C5755" w:rsidRPr="001C01E1">
        <w:rPr>
          <w:rFonts w:ascii="Times New Roman" w:hAnsi="Times New Roman"/>
          <w:sz w:val="28"/>
          <w:szCs w:val="28"/>
          <w:lang w:val="uk-UA" w:eastAsia="uk-UA"/>
        </w:rPr>
        <w:t xml:space="preserve"> </w:t>
      </w:r>
      <w:r w:rsidRPr="001C01E1">
        <w:rPr>
          <w:rFonts w:ascii="Times New Roman" w:hAnsi="Times New Roman"/>
          <w:sz w:val="28"/>
          <w:szCs w:val="28"/>
          <w:lang w:val="uk-UA" w:eastAsia="uk-UA"/>
        </w:rPr>
        <w:t>фанатизм, супроводжується вживанням наркотичних речовин. Прагнення щось втілити в реальну дійсність відсутнє.</w:t>
      </w:r>
    </w:p>
    <w:p w:rsidR="00FE6535" w:rsidRPr="001C01E1" w:rsidRDefault="00FE6535" w:rsidP="00FE6535">
      <w:pPr>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Позиції дослідників стосовно хімічної адикції однотипні </w:t>
      </w:r>
      <w:r w:rsidRPr="001C01E1">
        <w:rPr>
          <w:rFonts w:ascii="Times New Roman" w:hAnsi="Times New Roman"/>
          <w:sz w:val="28"/>
          <w:szCs w:val="28"/>
          <w:lang w:val="uk-UA" w:eastAsia="uk-UA"/>
        </w:rPr>
        <w:t>–</w:t>
      </w:r>
      <w:r w:rsidRPr="001C01E1">
        <w:rPr>
          <w:rFonts w:ascii="Times New Roman" w:hAnsi="Times New Roman"/>
          <w:sz w:val="28"/>
          <w:szCs w:val="28"/>
          <w:lang w:val="uk-UA"/>
        </w:rPr>
        <w:t xml:space="preserve"> негативні, то відносно комп’ютерної ігроманії такої єдності не спостерігається. Так, А. Єгоров, В. Менделевич, Г. Старшенбаум визначають її в негативному контексті.</w:t>
      </w:r>
    </w:p>
    <w:p w:rsidR="00FE6535" w:rsidRPr="001C01E1" w:rsidRDefault="00FE6535" w:rsidP="00FE6535">
      <w:pPr>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А. Акопов виділяє як негативні, так і позитивні, та змішані соціально-психологічні залежності; до позитивних інформаційних залежностей відносить комп’ютерну ігроманію [39, с. 3].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З кінця 80-х років ХХ століття факти комп’ютерної залежності були зафіксовані лікарями-психотерапевтами і почали вивчатися в зарубіжній психології. Перші випадки зазначеної адикції спостерігалися у компанія, які широко застосовували у своїй діяльності Інтернет. У співробітників виникав непоборний потяг до перебування в мережі.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Поряд з цим проявлялися низька працездатність, нестійка увага, ослабленість імунної системи. Сидячий спосіб життя призводив до порушень в діяльності опорно-рухового апарату; перенапруга зорового аналізатору </w:t>
      </w:r>
      <w:r w:rsidRPr="001C01E1">
        <w:rPr>
          <w:rFonts w:ascii="Times New Roman" w:hAnsi="Times New Roman"/>
          <w:sz w:val="28"/>
          <w:szCs w:val="28"/>
          <w:lang w:val="uk-UA" w:eastAsia="uk-UA"/>
        </w:rPr>
        <w:t>–</w:t>
      </w:r>
      <w:r w:rsidRPr="001C01E1">
        <w:rPr>
          <w:rFonts w:ascii="Times New Roman" w:hAnsi="Times New Roman"/>
          <w:sz w:val="28"/>
          <w:szCs w:val="28"/>
          <w:lang w:val="uk-UA"/>
        </w:rPr>
        <w:t xml:space="preserve"> до різних захворювань очей.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Активізувалиля дослідження комп’ютерної адикції з початку 90-х років ХХ століття і у вітчизняній психіатрії та психології. І з кожним роком їх </w:t>
      </w:r>
      <w:r w:rsidR="000C5755">
        <w:rPr>
          <w:rFonts w:ascii="Times New Roman" w:hAnsi="Times New Roman"/>
          <w:sz w:val="28"/>
          <w:szCs w:val="28"/>
          <w:lang w:val="uk-UA"/>
        </w:rPr>
        <w:lastRenderedPageBreak/>
        <w:t xml:space="preserve">кількість </w:t>
      </w:r>
      <w:r w:rsidRPr="001C01E1">
        <w:rPr>
          <w:rFonts w:ascii="Times New Roman" w:hAnsi="Times New Roman"/>
          <w:sz w:val="28"/>
          <w:szCs w:val="28"/>
          <w:lang w:val="uk-UA"/>
        </w:rPr>
        <w:t>зростає паралельно зростанню кількості осіб, що користуються комп’ютерами.</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З’являються нові роботи як вітчизняних авторів, так і зарубіжних, які присвячені наступним аспектам:</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проблемі комп’ютерної залежності [12, с. 105];</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впливу віртуальних взаємин на особистість [44, с. 5];</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дослідженню ідентичності у користувачів комп’ютерної мережі та процесів самопрезентації в мережі [12, с. 104];</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психологічним аспектам комунікативних процесів [12, с. 106].</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Л. Вольнова визначає віртуальну адикцію як форму штучної залежності за якої джерелом формування залежності стають віртуальні субстрати, створені за допомогою комп’ютерних технологій.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Ю. Пухальська визначає комп’ютерну залежність як різновид емоційної залежності, психологічна неможливість подолати бажання постійно застосовувати комп’ютер.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Н. Сєргєєва у своєму дослідженні виділяє два види комп’ютерної адикції: ігрову та Інтернет.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М. Іванов, В. Лоскутов </w:t>
      </w:r>
      <w:r w:rsidR="00707DA9">
        <w:rPr>
          <w:rFonts w:ascii="Times New Roman" w:hAnsi="Times New Roman"/>
          <w:sz w:val="28"/>
          <w:szCs w:val="28"/>
          <w:lang w:val="uk-UA"/>
        </w:rPr>
        <w:t xml:space="preserve">тощо в </w:t>
      </w:r>
      <w:r w:rsidRPr="001C01E1">
        <w:rPr>
          <w:rFonts w:ascii="Times New Roman" w:hAnsi="Times New Roman"/>
          <w:sz w:val="28"/>
          <w:szCs w:val="28"/>
          <w:lang w:val="uk-UA"/>
        </w:rPr>
        <w:t>умовах сьогодення виділяють 5 типів комп’ютерної залежності:</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нав’язливий серфінг (подорож в мережі, пошук інформації по базах даних і пошукових сайтах);</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пристрасть до онлайнових біржових торгів і азартних ігор;</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віртуальні знайомства;</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кіберсекс (захоплення порносайтами);</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комп’ютерні ігри.</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Л. Вольнова виокремлює таку типологію комп’ютерної залежності:</w:t>
      </w:r>
    </w:p>
    <w:p w:rsidR="00FE6535" w:rsidRPr="001C01E1" w:rsidRDefault="00FE6535" w:rsidP="00FE6535">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онлайн-гемблінг (залежність від онлайн-ігор);</w:t>
      </w:r>
    </w:p>
    <w:p w:rsidR="00FE6535" w:rsidRPr="001C01E1" w:rsidRDefault="00FE6535" w:rsidP="00FE6535">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онлайн-лудоманія (захоплення азартними іграми у віртуальному казино);</w:t>
      </w:r>
    </w:p>
    <w:p w:rsidR="00FE6535" w:rsidRPr="001C01E1" w:rsidRDefault="00FE6535" w:rsidP="00FE6535">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lastRenderedPageBreak/>
        <w:t>кіберкомунікативна залежність (спілкування у блогах, участь у телеконференціях);</w:t>
      </w:r>
    </w:p>
    <w:p w:rsidR="00FE6535" w:rsidRPr="001C01E1" w:rsidRDefault="00FE6535" w:rsidP="00FE6535">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секстінг (фотографування себе у голому вигляді та розповсюдження фото);</w:t>
      </w:r>
    </w:p>
    <w:p w:rsidR="00FE6535" w:rsidRPr="001C01E1" w:rsidRDefault="00FE6535" w:rsidP="00FE6535">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нав’язливий веб-серфінг (пошук нових сайтів; знаходження інформації на блогах, форумах);</w:t>
      </w:r>
    </w:p>
    <w:p w:rsidR="00FE6535" w:rsidRPr="001C01E1" w:rsidRDefault="00FE6535" w:rsidP="00FE6535">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потяг до сайтів агресивної (пропаганда ксенофобії, тероризму) та аутагресивної спрямованості (кіберсуїцид, суїцидальні договори тощо)</w:t>
      </w:r>
    </w:p>
    <w:p w:rsidR="00FE6535" w:rsidRPr="001C01E1" w:rsidRDefault="00FE6535" w:rsidP="00FE6535">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пристрасть до роботи з комп’ютером (програмування, хакерство);</w:t>
      </w:r>
    </w:p>
    <w:p w:rsidR="00FE6535" w:rsidRPr="001C01E1" w:rsidRDefault="00FE6535" w:rsidP="00FE6535">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гаджет-адикція (пристрасть до володіння конкретним мобільним телефоном, смартфоном, комунікатором);</w:t>
      </w:r>
    </w:p>
    <w:p w:rsidR="00FE6535" w:rsidRPr="001C01E1" w:rsidRDefault="00FE6535" w:rsidP="00FE6535">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кібер-хуліганство (кібербулінг – переслідування дітей та підлітків; кібергрумінг – отримання довір’я дитини з метою використання її з сексуальною метою; гриферство – заваж</w:t>
      </w:r>
      <w:r w:rsidR="00707DA9">
        <w:rPr>
          <w:rFonts w:ascii="Times New Roman" w:hAnsi="Times New Roman"/>
          <w:sz w:val="28"/>
          <w:szCs w:val="28"/>
          <w:lang w:val="uk-UA"/>
        </w:rPr>
        <w:t>ати</w:t>
      </w:r>
      <w:r w:rsidRPr="001C01E1">
        <w:rPr>
          <w:rFonts w:ascii="Times New Roman" w:hAnsi="Times New Roman"/>
          <w:sz w:val="28"/>
          <w:szCs w:val="28"/>
          <w:lang w:val="uk-UA"/>
        </w:rPr>
        <w:t xml:space="preserve"> учасникам он-лайн спокійно грати);</w:t>
      </w:r>
    </w:p>
    <w:p w:rsidR="00FE6535" w:rsidRPr="001C01E1" w:rsidRDefault="00FE6535" w:rsidP="00FE6535">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Інтернет-шахрайство (безкоштовні послуги тощо).</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Ми поділяємо думку Л. Вольнової, що серед неповнолітніх домінує комп’ютерна адикція пов’язана з ігроманією та залежність від соціальних мереж.</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Залежні від комп’ютера частіше відчувають дистрес як мінімум в одній з п’яти сфер: соціальній, професійній, навчальній, фінансовій або фізичній. Згідно з гіпотезою Griffiths (1996) формування комп’ютерної залежності може бути викликане різними факторами: відсутністю міжособистісного спілкування; середовищем комунікації, цікавістю до порнографічних сайтів, соціальною </w:t>
      </w:r>
      <w:r w:rsidR="00707DA9">
        <w:rPr>
          <w:rFonts w:ascii="Times New Roman" w:hAnsi="Times New Roman"/>
          <w:sz w:val="28"/>
          <w:szCs w:val="28"/>
          <w:lang w:val="uk-UA"/>
        </w:rPr>
        <w:t>активністю в мережі (чати, комп</w:t>
      </w:r>
      <w:r w:rsidR="00707DA9" w:rsidRPr="001C01E1">
        <w:rPr>
          <w:rFonts w:ascii="Times New Roman" w:hAnsi="Times New Roman"/>
          <w:sz w:val="28"/>
          <w:szCs w:val="28"/>
          <w:lang w:val="uk-UA"/>
        </w:rPr>
        <w:t>’ютерні</w:t>
      </w:r>
      <w:r w:rsidRPr="001C01E1">
        <w:rPr>
          <w:rFonts w:ascii="Times New Roman" w:hAnsi="Times New Roman"/>
          <w:sz w:val="28"/>
          <w:szCs w:val="28"/>
          <w:lang w:val="uk-UA"/>
        </w:rPr>
        <w:t xml:space="preserve"> ігри) [15, с. 76].</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Ivan Goldberg в 1996 році дав наступне визначення Інтернет-залежності. Під цим поняттям він розумів </w:t>
      </w:r>
      <w:r w:rsidRPr="001C01E1">
        <w:rPr>
          <w:rFonts w:ascii="Times New Roman" w:hAnsi="Times New Roman"/>
          <w:sz w:val="28"/>
          <w:szCs w:val="28"/>
          <w:lang w:val="uk-UA" w:eastAsia="uk-UA"/>
        </w:rPr>
        <w:t xml:space="preserve">– </w:t>
      </w:r>
      <w:r w:rsidRPr="001C01E1">
        <w:rPr>
          <w:rFonts w:ascii="Times New Roman" w:hAnsi="Times New Roman"/>
          <w:sz w:val="28"/>
          <w:szCs w:val="28"/>
          <w:lang w:val="uk-UA"/>
        </w:rPr>
        <w:t>поведінкові розлади зумовлені використанням Інтернету і комп’ютера [19, с. 6].</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Зазначене поняття було доповнене Kandell</w:t>
      </w:r>
      <w:r w:rsidR="00707DA9" w:rsidRPr="00707DA9">
        <w:rPr>
          <w:rFonts w:ascii="Times New Roman" w:hAnsi="Times New Roman"/>
          <w:sz w:val="28"/>
          <w:szCs w:val="28"/>
        </w:rPr>
        <w:t>’</w:t>
      </w:r>
      <w:r w:rsidRPr="001C01E1">
        <w:rPr>
          <w:rFonts w:ascii="Times New Roman" w:hAnsi="Times New Roman"/>
          <w:sz w:val="28"/>
          <w:szCs w:val="28"/>
          <w:lang w:val="uk-UA"/>
        </w:rPr>
        <w:t>s (1998). Воно почало включати всі види діяльності в мережі [20, с. 45].</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lastRenderedPageBreak/>
        <w:t>В умовах сьогодення «Інтернет-залежність» визначається як нав’язливе непереборне бажання увійти в Інтернет, перебуваючи o</w:t>
      </w:r>
      <w:r w:rsidRPr="001C01E1">
        <w:rPr>
          <w:rFonts w:ascii="Times New Roman" w:hAnsi="Times New Roman"/>
          <w:sz w:val="28"/>
          <w:szCs w:val="28"/>
          <w:lang w:val="en-US"/>
        </w:rPr>
        <w:t>n</w:t>
      </w:r>
      <w:r w:rsidRPr="001C01E1">
        <w:rPr>
          <w:rFonts w:ascii="Times New Roman" w:hAnsi="Times New Roman"/>
          <w:sz w:val="28"/>
          <w:szCs w:val="28"/>
          <w:lang w:val="uk-UA"/>
        </w:rPr>
        <w:t xml:space="preserve">-line, і неможливість вийти з Інтернету, знаходячись on-line. Синоніми </w:t>
      </w:r>
      <w:r w:rsidRPr="001C01E1">
        <w:rPr>
          <w:rFonts w:ascii="Times New Roman" w:hAnsi="Times New Roman"/>
          <w:sz w:val="28"/>
          <w:szCs w:val="28"/>
          <w:lang w:val="uk-UA" w:eastAsia="uk-UA"/>
        </w:rPr>
        <w:t>–</w:t>
      </w:r>
      <w:r w:rsidRPr="001C01E1">
        <w:rPr>
          <w:rFonts w:ascii="Times New Roman" w:hAnsi="Times New Roman"/>
          <w:sz w:val="28"/>
          <w:szCs w:val="28"/>
          <w:lang w:val="uk-UA"/>
        </w:rPr>
        <w:t xml:space="preserve"> «нетаголізм», «Інтернет-адикція», «віртуальна адикція», «кіберадикція» [14, с. 7].</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Проблемне використання Інтернету (1998), таке визначення пропонує </w:t>
      </w:r>
      <w:r w:rsidR="00707DA9">
        <w:rPr>
          <w:rFonts w:ascii="Times New Roman" w:hAnsi="Times New Roman"/>
          <w:sz w:val="28"/>
          <w:szCs w:val="28"/>
          <w:lang w:val="en-US"/>
        </w:rPr>
        <w:t>l</w:t>
      </w:r>
      <w:r w:rsidRPr="001C01E1">
        <w:rPr>
          <w:rFonts w:ascii="Times New Roman" w:hAnsi="Times New Roman"/>
          <w:sz w:val="28"/>
          <w:szCs w:val="28"/>
          <w:lang w:val="uk-UA"/>
        </w:rPr>
        <w:t xml:space="preserve">октор Kimberly Young «Інтернет-залежність» </w:t>
      </w:r>
      <w:r w:rsidRPr="001C01E1">
        <w:rPr>
          <w:rFonts w:ascii="Times New Roman" w:hAnsi="Times New Roman"/>
          <w:sz w:val="28"/>
          <w:szCs w:val="28"/>
          <w:lang w:val="uk-UA" w:eastAsia="uk-UA"/>
        </w:rPr>
        <w:t>–</w:t>
      </w:r>
      <w:r w:rsidRPr="001C01E1">
        <w:rPr>
          <w:rFonts w:ascii="Times New Roman" w:hAnsi="Times New Roman"/>
          <w:sz w:val="28"/>
          <w:szCs w:val="28"/>
          <w:lang w:val="uk-UA"/>
        </w:rPr>
        <w:t xml:space="preserve"> це ши</w:t>
      </w:r>
      <w:r w:rsidR="00707DA9">
        <w:rPr>
          <w:rFonts w:ascii="Times New Roman" w:hAnsi="Times New Roman"/>
          <w:sz w:val="28"/>
          <w:szCs w:val="28"/>
          <w:lang w:val="uk-UA"/>
        </w:rPr>
        <w:t xml:space="preserve">роке поняття, яке позначає </w:t>
      </w:r>
      <w:r w:rsidRPr="001C01E1">
        <w:rPr>
          <w:rFonts w:ascii="Times New Roman" w:hAnsi="Times New Roman"/>
          <w:sz w:val="28"/>
          <w:szCs w:val="28"/>
          <w:lang w:val="uk-UA"/>
        </w:rPr>
        <w:t>патологічний потяг до Інтернету і в</w:t>
      </w:r>
      <w:r w:rsidR="00707DA9">
        <w:rPr>
          <w:rFonts w:ascii="Times New Roman" w:hAnsi="Times New Roman"/>
          <w:sz w:val="28"/>
          <w:szCs w:val="28"/>
          <w:lang w:val="uk-UA"/>
        </w:rPr>
        <w:t>трата контролю над потягом [24,</w:t>
      </w:r>
      <w:r w:rsidR="00707DA9">
        <w:rPr>
          <w:rFonts w:ascii="Times New Roman" w:hAnsi="Times New Roman"/>
          <w:sz w:val="28"/>
          <w:szCs w:val="28"/>
          <w:lang w:val="en-US"/>
        </w:rPr>
        <w:t> </w:t>
      </w:r>
      <w:r w:rsidRPr="001C01E1">
        <w:rPr>
          <w:rFonts w:ascii="Times New Roman" w:hAnsi="Times New Roman"/>
          <w:sz w:val="28"/>
          <w:szCs w:val="28"/>
          <w:lang w:val="uk-UA"/>
        </w:rPr>
        <w:t>с. 6].</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Недоліки зазначених визначень полягають у тому, що вони ніяк не сконцентровані на причинах виникнення адикції, не відмежовують норму від патології; не нормують час перебування в мережі; не виділяють головні і додаткові ознаки залежності. Безумовно, є вказівка на комп’ютер як фактор етіології, але відсутнє подальше теоретичне трактування даного питання.</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У 1999 році Davis представив когнітивно-біхевіоральну модель. Було виділено такі складники, як генералізоване патологічне використання Інтернету та специфічне патологічне використання Інтернету [47, с. 183]. Перше включає в себе активацію вже існуючих специфічних видів комп’ютерних адикцій </w:t>
      </w:r>
      <w:r w:rsidRPr="001C01E1">
        <w:rPr>
          <w:rFonts w:ascii="Times New Roman" w:hAnsi="Times New Roman"/>
          <w:sz w:val="28"/>
          <w:szCs w:val="28"/>
          <w:lang w:val="uk-UA" w:eastAsia="uk-UA"/>
        </w:rPr>
        <w:t>–</w:t>
      </w:r>
      <w:r w:rsidRPr="001C01E1">
        <w:rPr>
          <w:rFonts w:ascii="Times New Roman" w:hAnsi="Times New Roman"/>
          <w:sz w:val="28"/>
          <w:szCs w:val="28"/>
          <w:lang w:val="uk-UA"/>
        </w:rPr>
        <w:t xml:space="preserve"> гемблінг або порнографічні сайти, а друге </w:t>
      </w:r>
      <w:r w:rsidRPr="001C01E1">
        <w:rPr>
          <w:rFonts w:ascii="Times New Roman" w:hAnsi="Times New Roman"/>
          <w:sz w:val="28"/>
          <w:szCs w:val="28"/>
          <w:lang w:val="uk-UA" w:eastAsia="uk-UA"/>
        </w:rPr>
        <w:t>–</w:t>
      </w:r>
      <w:r w:rsidRPr="001C01E1">
        <w:rPr>
          <w:rFonts w:ascii="Times New Roman" w:hAnsi="Times New Roman"/>
          <w:sz w:val="28"/>
          <w:szCs w:val="28"/>
          <w:lang w:val="uk-UA"/>
        </w:rPr>
        <w:t xml:space="preserve"> такі види як чати, пошук інформації та інше. Тобто Davis вказав, що патологічне використання Інтернету може виступити як окремий вид залежності, або активізувати вже існуючу патологію.</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Alex S. Hall і Jeffrey Parsons (2001) представили третій термін </w:t>
      </w:r>
      <w:r w:rsidRPr="001C01E1">
        <w:rPr>
          <w:rFonts w:ascii="Times New Roman" w:hAnsi="Times New Roman"/>
          <w:sz w:val="28"/>
          <w:szCs w:val="28"/>
          <w:lang w:val="uk-UA" w:eastAsia="uk-UA"/>
        </w:rPr>
        <w:t>–</w:t>
      </w:r>
      <w:r w:rsidRPr="001C01E1">
        <w:rPr>
          <w:rFonts w:ascii="Times New Roman" w:hAnsi="Times New Roman"/>
          <w:sz w:val="28"/>
          <w:szCs w:val="28"/>
          <w:lang w:val="uk-UA"/>
        </w:rPr>
        <w:t xml:space="preserve"> Інтернет-залежна поведінка. Дослідники вказували, що надмірне використання Інтернету може завдати шкоди афективній, когнітивній, поведінковій сферам, тобто негативно вплинути на стан здоров’я людини, але вчені заперечували патологічну етіологію цієї проблеми [9, с. 3]. Науковці вважають застосування Інтернету «доброякісним» розладом, яке виникає внаслідок компенсації як недоліків поведінки в реальному житті. </w:t>
      </w:r>
    </w:p>
    <w:p w:rsidR="00FE6535" w:rsidRPr="001C01E1" w:rsidRDefault="00FE6535" w:rsidP="00FE6535">
      <w:pPr>
        <w:autoSpaceDE w:val="0"/>
        <w:autoSpaceDN w:val="0"/>
        <w:adjustRightInd w:val="0"/>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О. Гузман, Н. Ляшенко під комп’ютерною ігроманією розуміють пат</w:t>
      </w:r>
      <w:r w:rsidR="00707DA9">
        <w:rPr>
          <w:rFonts w:ascii="Times New Roman" w:hAnsi="Times New Roman"/>
          <w:sz w:val="28"/>
          <w:szCs w:val="28"/>
          <w:lang w:val="en-US"/>
        </w:rPr>
        <w:t>j</w:t>
      </w:r>
      <w:r w:rsidRPr="001C01E1">
        <w:rPr>
          <w:rFonts w:ascii="Times New Roman" w:hAnsi="Times New Roman"/>
          <w:sz w:val="28"/>
          <w:szCs w:val="28"/>
          <w:lang w:val="uk-UA"/>
        </w:rPr>
        <w:t xml:space="preserve">логічну пристрасть людини до постійного проведення часу за </w:t>
      </w:r>
      <w:r w:rsidRPr="001C01E1">
        <w:rPr>
          <w:rFonts w:ascii="Times New Roman" w:hAnsi="Times New Roman"/>
          <w:sz w:val="28"/>
          <w:szCs w:val="28"/>
          <w:lang w:val="uk-UA"/>
        </w:rPr>
        <w:lastRenderedPageBreak/>
        <w:t xml:space="preserve">комп’ютером з метою зміни свого психічного стану шляхом зосередження уваги на певних видах комп’ютерних ігор. </w:t>
      </w:r>
    </w:p>
    <w:p w:rsidR="00FE6535" w:rsidRPr="001C01E1" w:rsidRDefault="00FE6535" w:rsidP="00FE6535">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1C01E1">
        <w:rPr>
          <w:rFonts w:ascii="Times New Roman" w:hAnsi="Times New Roman"/>
          <w:sz w:val="28"/>
          <w:szCs w:val="28"/>
          <w:lang w:val="uk-UA"/>
        </w:rPr>
        <w:t>Отже, під комп’ютерною адикцією підлітків ми будемо розуміти форму девіантної поведінки</w:t>
      </w:r>
      <w:r w:rsidRPr="001C01E1">
        <w:rPr>
          <w:rFonts w:ascii="Times New Roman" w:eastAsiaTheme="minorHAnsi" w:hAnsi="Times New Roman"/>
          <w:sz w:val="28"/>
          <w:szCs w:val="28"/>
          <w:lang w:val="uk-UA" w:eastAsia="en-US"/>
        </w:rPr>
        <w:t>, яка полягає у стійкому використанні комп’ютерних технологій з метою ігрової діяльності, що пов’язане із потребою відчуження від дійсності та допомагає забути про проблеми, їх розв’язання, самоствердитись, уникненню відповідальності; задовольняє потяг щодо виникнення інтенсивних емоцій у віртуальних ігрових ситуаціях і покриває нестачу соціальних контактів та безпосереднього спілкування з ровесниками і в сімейному середовищі.</w:t>
      </w:r>
    </w:p>
    <w:p w:rsidR="00FE6535" w:rsidRPr="001C01E1" w:rsidRDefault="00FE6535" w:rsidP="00FE6535">
      <w:pPr>
        <w:pStyle w:val="Style25"/>
        <w:widowControl/>
        <w:tabs>
          <w:tab w:val="left" w:pos="-142"/>
        </w:tabs>
        <w:spacing w:line="360" w:lineRule="auto"/>
        <w:ind w:firstLine="709"/>
        <w:rPr>
          <w:sz w:val="28"/>
          <w:szCs w:val="28"/>
        </w:rPr>
      </w:pPr>
      <w:r w:rsidRPr="001C01E1">
        <w:rPr>
          <w:sz w:val="28"/>
          <w:szCs w:val="28"/>
        </w:rPr>
        <w:t xml:space="preserve">Ми поділяємо думку дослідників, що незалежно від соціального стану чи віку, від інтелектуальних здібностей захопитися комп’ютерними іграми може будь-яка людина. </w:t>
      </w:r>
    </w:p>
    <w:p w:rsidR="00FE6535" w:rsidRPr="001C01E1" w:rsidRDefault="00FE6535" w:rsidP="00FE6535">
      <w:pPr>
        <w:pStyle w:val="Style25"/>
        <w:widowControl/>
        <w:tabs>
          <w:tab w:val="left" w:pos="-142"/>
        </w:tabs>
        <w:spacing w:line="360" w:lineRule="auto"/>
        <w:ind w:firstLine="709"/>
        <w:rPr>
          <w:sz w:val="28"/>
          <w:szCs w:val="28"/>
        </w:rPr>
      </w:pPr>
      <w:r w:rsidRPr="001C01E1">
        <w:rPr>
          <w:sz w:val="28"/>
          <w:szCs w:val="28"/>
        </w:rPr>
        <w:t xml:space="preserve">Гравців у процесі комп’ютерних ігор приваблює: </w:t>
      </w:r>
    </w:p>
    <w:p w:rsidR="00FE6535" w:rsidRPr="001C01E1" w:rsidRDefault="00FE6535" w:rsidP="00FE6535">
      <w:pPr>
        <w:pStyle w:val="Style25"/>
        <w:widowControl/>
        <w:tabs>
          <w:tab w:val="left" w:pos="-142"/>
        </w:tabs>
        <w:spacing w:line="360" w:lineRule="auto"/>
        <w:ind w:firstLine="709"/>
        <w:rPr>
          <w:sz w:val="28"/>
          <w:szCs w:val="28"/>
        </w:rPr>
      </w:pPr>
      <w:r w:rsidRPr="001C01E1">
        <w:rPr>
          <w:sz w:val="28"/>
          <w:szCs w:val="28"/>
        </w:rPr>
        <w:t>- створення свого віртуального світу, який недоступний для інших;</w:t>
      </w:r>
    </w:p>
    <w:p w:rsidR="00FE6535" w:rsidRPr="001C01E1" w:rsidRDefault="00FE6535" w:rsidP="00FE6535">
      <w:pPr>
        <w:pStyle w:val="Style25"/>
        <w:widowControl/>
        <w:tabs>
          <w:tab w:val="left" w:pos="-142"/>
        </w:tabs>
        <w:spacing w:line="360" w:lineRule="auto"/>
        <w:ind w:firstLine="709"/>
        <w:rPr>
          <w:sz w:val="28"/>
          <w:szCs w:val="28"/>
        </w:rPr>
      </w:pPr>
      <w:r w:rsidRPr="001C01E1">
        <w:rPr>
          <w:sz w:val="28"/>
          <w:szCs w:val="28"/>
        </w:rPr>
        <w:t>- відсутність відповідальності;</w:t>
      </w:r>
    </w:p>
    <w:p w:rsidR="00FE6535" w:rsidRPr="001C01E1" w:rsidRDefault="00FE6535" w:rsidP="00FE6535">
      <w:pPr>
        <w:pStyle w:val="Style25"/>
        <w:widowControl/>
        <w:tabs>
          <w:tab w:val="left" w:pos="-142"/>
        </w:tabs>
        <w:spacing w:line="360" w:lineRule="auto"/>
        <w:ind w:firstLine="709"/>
        <w:rPr>
          <w:sz w:val="28"/>
          <w:szCs w:val="28"/>
        </w:rPr>
      </w:pPr>
      <w:r w:rsidRPr="001C01E1">
        <w:rPr>
          <w:sz w:val="28"/>
          <w:szCs w:val="28"/>
        </w:rPr>
        <w:t>- здатність виправити помилки;</w:t>
      </w:r>
    </w:p>
    <w:p w:rsidR="00FE6535" w:rsidRPr="001C01E1" w:rsidRDefault="00FE6535" w:rsidP="00FE6535">
      <w:pPr>
        <w:pStyle w:val="Style25"/>
        <w:widowControl/>
        <w:tabs>
          <w:tab w:val="left" w:pos="-142"/>
        </w:tabs>
        <w:spacing w:line="360" w:lineRule="auto"/>
        <w:ind w:firstLine="709"/>
        <w:rPr>
          <w:sz w:val="28"/>
          <w:szCs w:val="28"/>
        </w:rPr>
      </w:pPr>
      <w:r w:rsidRPr="001C01E1">
        <w:rPr>
          <w:sz w:val="28"/>
          <w:szCs w:val="28"/>
        </w:rPr>
        <w:t>- відсутність покарання;</w:t>
      </w:r>
    </w:p>
    <w:p w:rsidR="00FE6535" w:rsidRPr="001C01E1" w:rsidRDefault="00FE6535" w:rsidP="00FE6535">
      <w:pPr>
        <w:pStyle w:val="Style25"/>
        <w:widowControl/>
        <w:tabs>
          <w:tab w:val="left" w:pos="-142"/>
        </w:tabs>
        <w:spacing w:line="360" w:lineRule="auto"/>
        <w:ind w:firstLine="709"/>
        <w:rPr>
          <w:sz w:val="28"/>
          <w:szCs w:val="28"/>
        </w:rPr>
      </w:pPr>
      <w:r w:rsidRPr="001C01E1">
        <w:rPr>
          <w:sz w:val="28"/>
          <w:szCs w:val="28"/>
        </w:rPr>
        <w:t>- високий рівень самостійності щодо розв’язання будь-яких проблем;</w:t>
      </w:r>
    </w:p>
    <w:p w:rsidR="00FE6535" w:rsidRPr="001C01E1" w:rsidRDefault="00FE6535" w:rsidP="00FE6535">
      <w:pPr>
        <w:pStyle w:val="Style25"/>
        <w:widowControl/>
        <w:tabs>
          <w:tab w:val="left" w:pos="-142"/>
        </w:tabs>
        <w:spacing w:line="360" w:lineRule="auto"/>
        <w:ind w:firstLine="709"/>
        <w:rPr>
          <w:sz w:val="28"/>
          <w:szCs w:val="28"/>
        </w:rPr>
      </w:pPr>
      <w:r w:rsidRPr="001C01E1">
        <w:rPr>
          <w:sz w:val="28"/>
          <w:szCs w:val="28"/>
        </w:rPr>
        <w:t xml:space="preserve">- можливість перевтілення у будь-якого героя. </w:t>
      </w:r>
    </w:p>
    <w:p w:rsidR="00FE6535" w:rsidRPr="001C01E1" w:rsidRDefault="00FE6535" w:rsidP="00FE6535">
      <w:pPr>
        <w:spacing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У комп’ютерних іграх гравець потрапляє у власний інтимний світ, у якому він набуває бажаних рис та якостей і стає господарем, розпорядником віртуальної реальності. Емоційний стан настільки стійкий і бажаний, що повернутися до реальної дійсності важко. Можна потрапити у віртуальну реальність і стати її володарем тільки спостерігаючи за грою, а не граючи. Ігроманія допомагає вирішити проблему шляхом втечі від неї. </w:t>
      </w:r>
    </w:p>
    <w:p w:rsidR="00FE6535" w:rsidRPr="001C01E1" w:rsidRDefault="00FE6535" w:rsidP="00FE6535">
      <w:pPr>
        <w:spacing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Офіційна медицина визнала залежність людини від комп’ютерних ігор медичною проблемою, яка отримала назву «кібернетична лудоманія». </w:t>
      </w:r>
    </w:p>
    <w:p w:rsidR="00FE6535" w:rsidRPr="001C01E1" w:rsidRDefault="00FE6535" w:rsidP="00FE6535">
      <w:pPr>
        <w:spacing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lastRenderedPageBreak/>
        <w:t>Поширення лудоманії призвело до відкриття спеціальн</w:t>
      </w:r>
      <w:r w:rsidR="0067231B">
        <w:rPr>
          <w:rFonts w:ascii="Times New Roman" w:hAnsi="Times New Roman"/>
          <w:sz w:val="28"/>
          <w:szCs w:val="28"/>
          <w:lang w:val="uk-UA"/>
        </w:rPr>
        <w:t>их</w:t>
      </w:r>
      <w:r w:rsidRPr="001C01E1">
        <w:rPr>
          <w:rFonts w:ascii="Times New Roman" w:hAnsi="Times New Roman"/>
          <w:sz w:val="28"/>
          <w:szCs w:val="28"/>
          <w:lang w:val="uk-UA"/>
        </w:rPr>
        <w:t xml:space="preserve"> реабілітаційн</w:t>
      </w:r>
      <w:r w:rsidR="0067231B">
        <w:rPr>
          <w:rFonts w:ascii="Times New Roman" w:hAnsi="Times New Roman"/>
          <w:sz w:val="28"/>
          <w:szCs w:val="28"/>
          <w:lang w:val="uk-UA"/>
        </w:rPr>
        <w:t>их</w:t>
      </w:r>
      <w:r w:rsidRPr="001C01E1">
        <w:rPr>
          <w:rFonts w:ascii="Times New Roman" w:hAnsi="Times New Roman"/>
          <w:sz w:val="28"/>
          <w:szCs w:val="28"/>
          <w:lang w:val="uk-UA"/>
        </w:rPr>
        <w:t xml:space="preserve"> й медичн</w:t>
      </w:r>
      <w:r w:rsidR="0067231B">
        <w:rPr>
          <w:rFonts w:ascii="Times New Roman" w:hAnsi="Times New Roman"/>
          <w:sz w:val="28"/>
          <w:szCs w:val="28"/>
          <w:lang w:val="uk-UA"/>
        </w:rPr>
        <w:t>их</w:t>
      </w:r>
      <w:r w:rsidRPr="001C01E1">
        <w:rPr>
          <w:rFonts w:ascii="Times New Roman" w:hAnsi="Times New Roman"/>
          <w:sz w:val="28"/>
          <w:szCs w:val="28"/>
          <w:lang w:val="uk-UA"/>
        </w:rPr>
        <w:t xml:space="preserve"> центр</w:t>
      </w:r>
      <w:r w:rsidR="0067231B">
        <w:rPr>
          <w:rFonts w:ascii="Times New Roman" w:hAnsi="Times New Roman"/>
          <w:sz w:val="28"/>
          <w:szCs w:val="28"/>
          <w:lang w:val="uk-UA"/>
        </w:rPr>
        <w:t>ів</w:t>
      </w:r>
      <w:r w:rsidRPr="001C01E1">
        <w:rPr>
          <w:rFonts w:ascii="Times New Roman" w:hAnsi="Times New Roman"/>
          <w:sz w:val="28"/>
          <w:szCs w:val="28"/>
          <w:lang w:val="uk-UA"/>
        </w:rPr>
        <w:t xml:space="preserve">, які займаються позбавленням залежності [46, с. 50].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Для попередження проявів адиктивної поведінки у підлітків, потрібно проводити профілактичні заходи, тобто здійснювати профілактику комп’ютерної адикції.</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Під соціально-педагогічною </w:t>
      </w:r>
      <w:r w:rsidR="0067231B">
        <w:rPr>
          <w:rFonts w:ascii="Times New Roman" w:hAnsi="Times New Roman"/>
          <w:sz w:val="28"/>
          <w:szCs w:val="28"/>
          <w:lang w:val="uk-UA"/>
        </w:rPr>
        <w:t xml:space="preserve">первинною </w:t>
      </w:r>
      <w:r w:rsidRPr="001C01E1">
        <w:rPr>
          <w:rFonts w:ascii="Times New Roman" w:hAnsi="Times New Roman"/>
          <w:sz w:val="28"/>
          <w:szCs w:val="28"/>
          <w:lang w:val="uk-UA"/>
        </w:rPr>
        <w:t xml:space="preserve">профілактикою будемо розуміти вид просвітницької діяльності для підлітків, спрямований на застосування заходів просвітницько-профілактичного змісту та використання моделюючих ситуацій, що реалізують вплив на особистість з метою уникнення комп’ютерної адикції. </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Зазначена профілактика ґрунтується на своєчасному виявленні та виправленні негативних інформаційних, педагогічних, психологічних, організаційних факторів, що зумовлюють відхилення в психічному та соціальному розвитку дітей і молоді, у їхній поведінці, стані здоров’я, а також в організації життєдіяльності й дозвіллі.</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До складників </w:t>
      </w:r>
      <w:r w:rsidR="0067231B">
        <w:rPr>
          <w:rFonts w:ascii="Times New Roman" w:hAnsi="Times New Roman"/>
          <w:sz w:val="28"/>
          <w:szCs w:val="28"/>
          <w:lang w:val="uk-UA"/>
        </w:rPr>
        <w:t xml:space="preserve">первинної </w:t>
      </w:r>
      <w:r w:rsidRPr="001C01E1">
        <w:rPr>
          <w:rFonts w:ascii="Times New Roman" w:hAnsi="Times New Roman"/>
          <w:sz w:val="28"/>
          <w:szCs w:val="28"/>
          <w:lang w:val="uk-UA"/>
        </w:rPr>
        <w:t>профілактичної діяльності відносимо:</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вироблення життєвої позиції на реалізацію своєї особистості у соціальному середовищі без комп’ютерної адикцій (позиція, прагнення, розв’язання проблем, мотиви, моделей поведінки);</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поінформованість оточення підлітка про небезпеку досліджуваної адикції (просвітницькі бесіди, робота з батьками, моделювання життєвих ситуацій, психодрами);</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пріоритетність здорового способу життя;</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пропаганда та реалізація попереджувальної діяльності та виправлення помилок у поведінці підлітка;</w:t>
      </w:r>
    </w:p>
    <w:p w:rsidR="00FE6535" w:rsidRPr="001C01E1" w:rsidRDefault="00FE6535" w:rsidP="00FE6535">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вивчення досвіду щодо реалізації профілактичної діяльності стосовно попередження адикції від комп’ютерних технологій.</w:t>
      </w:r>
    </w:p>
    <w:p w:rsidR="00FE6535" w:rsidRPr="001C01E1" w:rsidRDefault="00FE6535" w:rsidP="00FE6535">
      <w:pPr>
        <w:spacing w:after="0" w:line="360" w:lineRule="auto"/>
        <w:ind w:firstLine="709"/>
        <w:jc w:val="both"/>
        <w:outlineLvl w:val="0"/>
        <w:rPr>
          <w:rFonts w:ascii="Times New Roman" w:hAnsi="Times New Roman"/>
          <w:sz w:val="28"/>
          <w:szCs w:val="28"/>
          <w:lang w:val="uk-UA"/>
        </w:rPr>
      </w:pPr>
      <w:r w:rsidRPr="001C01E1">
        <w:rPr>
          <w:rFonts w:ascii="Times New Roman" w:hAnsi="Times New Roman"/>
          <w:sz w:val="28"/>
          <w:szCs w:val="28"/>
          <w:lang w:val="uk-UA"/>
        </w:rPr>
        <w:t>Аналіз науково-педагогічних джерел свідчить, що профілактичн</w:t>
      </w:r>
      <w:r w:rsidR="00F6559B">
        <w:rPr>
          <w:rFonts w:ascii="Times New Roman" w:hAnsi="Times New Roman"/>
          <w:sz w:val="28"/>
          <w:szCs w:val="28"/>
          <w:lang w:val="uk-UA"/>
        </w:rPr>
        <w:t>і</w:t>
      </w:r>
      <w:r w:rsidRPr="001C01E1">
        <w:rPr>
          <w:rFonts w:ascii="Times New Roman" w:hAnsi="Times New Roman"/>
          <w:sz w:val="28"/>
          <w:szCs w:val="28"/>
          <w:lang w:val="uk-UA"/>
        </w:rPr>
        <w:t xml:space="preserve"> заходи до поведінки дітей підліткового віку вчені </w:t>
      </w:r>
      <w:r w:rsidR="00F6559B">
        <w:rPr>
          <w:rFonts w:ascii="Times New Roman" w:hAnsi="Times New Roman"/>
          <w:sz w:val="28"/>
          <w:szCs w:val="28"/>
          <w:lang w:val="uk-UA"/>
        </w:rPr>
        <w:t xml:space="preserve">визначають як </w:t>
      </w:r>
      <w:r w:rsidRPr="001C01E1">
        <w:rPr>
          <w:rFonts w:ascii="Times New Roman" w:hAnsi="Times New Roman"/>
          <w:sz w:val="28"/>
          <w:szCs w:val="28"/>
          <w:lang w:val="uk-UA"/>
        </w:rPr>
        <w:t xml:space="preserve">сукупність </w:t>
      </w:r>
      <w:r w:rsidRPr="001C01E1">
        <w:rPr>
          <w:rFonts w:ascii="Times New Roman" w:hAnsi="Times New Roman"/>
          <w:sz w:val="28"/>
          <w:szCs w:val="28"/>
          <w:lang w:val="uk-UA"/>
        </w:rPr>
        <w:lastRenderedPageBreak/>
        <w:t>планомірних, систематичних дій педагогічного, психологічного, медико</w:t>
      </w:r>
      <w:r w:rsidR="00F6559B">
        <w:rPr>
          <w:rFonts w:ascii="Times New Roman" w:hAnsi="Times New Roman"/>
          <w:sz w:val="28"/>
          <w:szCs w:val="28"/>
          <w:lang w:val="uk-UA"/>
        </w:rPr>
        <w:t>-</w:t>
      </w:r>
      <w:r w:rsidRPr="001C01E1">
        <w:rPr>
          <w:rFonts w:ascii="Times New Roman" w:hAnsi="Times New Roman"/>
          <w:sz w:val="28"/>
          <w:szCs w:val="28"/>
          <w:lang w:val="uk-UA"/>
        </w:rPr>
        <w:t>педагогічного плану, які регулюють емоційний стан, поведінкову реакцію, впливають на протікання психічних процесів задля вироблення умінь і навичок протистояти негативізму середовища існування, перешкоджають проявам порушен</w:t>
      </w:r>
      <w:r w:rsidR="00F6559B">
        <w:rPr>
          <w:rFonts w:ascii="Times New Roman" w:hAnsi="Times New Roman"/>
          <w:sz w:val="28"/>
          <w:szCs w:val="28"/>
          <w:lang w:val="uk-UA"/>
        </w:rPr>
        <w:t>ь</w:t>
      </w:r>
      <w:r w:rsidRPr="001C01E1">
        <w:rPr>
          <w:rFonts w:ascii="Times New Roman" w:hAnsi="Times New Roman"/>
          <w:sz w:val="28"/>
          <w:szCs w:val="28"/>
          <w:lang w:val="uk-UA"/>
        </w:rPr>
        <w:t xml:space="preserve"> моральних і правових норм, моделюють, коректують поведінкові реакції.</w:t>
      </w:r>
    </w:p>
    <w:p w:rsidR="00FE6535" w:rsidRPr="001C01E1" w:rsidRDefault="00FE6535" w:rsidP="00FE6535">
      <w:pPr>
        <w:spacing w:after="0" w:line="360" w:lineRule="auto"/>
        <w:ind w:firstLine="709"/>
        <w:jc w:val="both"/>
        <w:outlineLvl w:val="0"/>
        <w:rPr>
          <w:rFonts w:ascii="Times New Roman" w:hAnsi="Times New Roman"/>
          <w:sz w:val="28"/>
          <w:szCs w:val="28"/>
          <w:lang w:val="uk-UA"/>
        </w:rPr>
      </w:pPr>
      <w:r w:rsidRPr="001C01E1">
        <w:rPr>
          <w:rFonts w:ascii="Times New Roman" w:hAnsi="Times New Roman"/>
          <w:sz w:val="28"/>
          <w:szCs w:val="28"/>
          <w:lang w:val="uk-UA"/>
        </w:rPr>
        <w:t>Отже, «первинна профілактика комп’ютерної адикції підлітків» тлумачиться нами як сукупність педагогічних заходів, які впливають на психічні процеси і поведінку школярів, проводиться із урахуванням вікових особливостей, та спрямована на вироблення стійкої життєвої позиції щодо здорового способу життя та дозування часу проведеного за комп’ютером.</w:t>
      </w:r>
    </w:p>
    <w:p w:rsidR="00FE6535" w:rsidRPr="001C01E1" w:rsidRDefault="00FE6535" w:rsidP="00FE6535">
      <w:pPr>
        <w:spacing w:after="0" w:line="360" w:lineRule="auto"/>
        <w:ind w:firstLine="567"/>
        <w:outlineLvl w:val="0"/>
        <w:rPr>
          <w:rFonts w:ascii="Times New Roman" w:hAnsi="Times New Roman"/>
          <w:b/>
          <w:sz w:val="28"/>
          <w:szCs w:val="28"/>
          <w:lang w:val="uk-UA"/>
        </w:rPr>
      </w:pPr>
    </w:p>
    <w:p w:rsidR="002F3182" w:rsidRPr="003E23E3" w:rsidRDefault="002F3182" w:rsidP="002F3182">
      <w:pPr>
        <w:spacing w:after="0" w:line="360" w:lineRule="auto"/>
        <w:ind w:firstLine="567"/>
        <w:outlineLvl w:val="0"/>
        <w:rPr>
          <w:rFonts w:ascii="Times New Roman" w:hAnsi="Times New Roman"/>
          <w:b/>
          <w:sz w:val="28"/>
          <w:szCs w:val="28"/>
          <w:lang w:val="uk-UA"/>
        </w:rPr>
      </w:pPr>
      <w:r w:rsidRPr="003E23E3">
        <w:rPr>
          <w:rFonts w:ascii="Times New Roman" w:hAnsi="Times New Roman"/>
          <w:b/>
          <w:sz w:val="28"/>
          <w:szCs w:val="28"/>
          <w:lang w:val="uk-UA"/>
        </w:rPr>
        <w:t xml:space="preserve">1.2. Основні форми прояву комп’ютерної адикції у підлітків </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У процесі аналізу наукової літератури, встановлено, що статеві відмінності, вікові особливості, духовність та освіченість відіграють вплив на поведінкову реакцію людини [5, с. 8].</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У наукових працях українських дослідників доводиться, що поведінкові розлади можуть виникати під впливом вікового фактору. Комп’ютерна адикція притаманна особам різних вікових етапів життя, але найчастіше виникає у людей від 8 до 45 років [6, с. 9].</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У патогенезі психічних розладів у дітей та підлітків віковому фактору може відводитись основна роль. Критичним є період пубертату. [43, с. 11].</w:t>
      </w:r>
    </w:p>
    <w:p w:rsidR="002F3182" w:rsidRPr="001C01E1" w:rsidRDefault="002F3182" w:rsidP="002F3182">
      <w:pPr>
        <w:spacing w:after="0" w:line="360" w:lineRule="auto"/>
        <w:ind w:firstLine="567"/>
        <w:jc w:val="both"/>
        <w:rPr>
          <w:rFonts w:ascii="Times New Roman" w:hAnsi="Times New Roman"/>
          <w:sz w:val="28"/>
          <w:szCs w:val="28"/>
          <w:lang w:val="uk-UA"/>
        </w:rPr>
      </w:pPr>
      <w:r w:rsidRPr="001C01E1">
        <w:rPr>
          <w:rFonts w:ascii="Times New Roman" w:hAnsi="Times New Roman"/>
          <w:sz w:val="28"/>
          <w:szCs w:val="28"/>
          <w:lang w:val="uk-UA"/>
        </w:rPr>
        <w:t xml:space="preserve">У 1965 році Г. Сухарєвою розроблено концепцію, у якій пояснюється складність протікання статевого дозрівання. Дослідниця вказує, що у підлітковий період інтенсивно відбувається функціональне дозрівання органів і систем, спостерігається відставання психічного і соціального розвитку від анатомо-фізіологічного. У вищій нервовій діяльності підлітка </w:t>
      </w:r>
      <w:r w:rsidR="00F70CDE">
        <w:rPr>
          <w:rFonts w:ascii="Times New Roman" w:hAnsi="Times New Roman"/>
          <w:sz w:val="28"/>
          <w:szCs w:val="28"/>
          <w:lang w:val="uk-UA"/>
        </w:rPr>
        <w:t xml:space="preserve">виникають </w:t>
      </w:r>
      <w:r w:rsidRPr="001C01E1">
        <w:rPr>
          <w:rFonts w:ascii="Times New Roman" w:hAnsi="Times New Roman"/>
          <w:sz w:val="28"/>
          <w:szCs w:val="28"/>
          <w:lang w:val="uk-UA"/>
        </w:rPr>
        <w:t xml:space="preserve">й окремі суперечності, що виявляються в його неадекватній поведінці, підвищеній психічній нестійкості; посилюється емоційна </w:t>
      </w:r>
      <w:r w:rsidRPr="001C01E1">
        <w:rPr>
          <w:rFonts w:ascii="Times New Roman" w:hAnsi="Times New Roman"/>
          <w:sz w:val="28"/>
          <w:szCs w:val="28"/>
          <w:lang w:val="uk-UA"/>
        </w:rPr>
        <w:lastRenderedPageBreak/>
        <w:t>неурівноваженість (легка збудливість, пристрасність, часта зміна наст</w:t>
      </w:r>
      <w:r w:rsidR="00F70CDE">
        <w:rPr>
          <w:rFonts w:ascii="Times New Roman" w:hAnsi="Times New Roman"/>
          <w:sz w:val="28"/>
          <w:szCs w:val="28"/>
          <w:lang w:val="uk-UA"/>
        </w:rPr>
        <w:t>р</w:t>
      </w:r>
      <w:r w:rsidRPr="001C01E1">
        <w:rPr>
          <w:rFonts w:ascii="Times New Roman" w:hAnsi="Times New Roman"/>
          <w:sz w:val="28"/>
          <w:szCs w:val="28"/>
          <w:lang w:val="uk-UA"/>
        </w:rPr>
        <w:t xml:space="preserve">ою). Підліткам притаманне наслідування негативної поведінки дорослих. </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В Україні не ведеться статистика про дітей і підлітків, які мають комп’ютерну адикцію. Але </w:t>
      </w:r>
      <w:r w:rsidR="00F70CDE">
        <w:rPr>
          <w:rFonts w:ascii="Times New Roman" w:hAnsi="Times New Roman"/>
          <w:sz w:val="28"/>
          <w:szCs w:val="28"/>
          <w:lang w:val="uk-UA"/>
        </w:rPr>
        <w:t xml:space="preserve">фіксуються </w:t>
      </w:r>
      <w:r w:rsidRPr="001C01E1">
        <w:rPr>
          <w:rFonts w:ascii="Times New Roman" w:hAnsi="Times New Roman"/>
          <w:sz w:val="28"/>
          <w:szCs w:val="28"/>
          <w:lang w:val="uk-UA"/>
        </w:rPr>
        <w:t xml:space="preserve">численні приклади досліджуваної </w:t>
      </w:r>
      <w:r w:rsidR="00F70CDE" w:rsidRPr="001C01E1">
        <w:rPr>
          <w:rFonts w:ascii="Times New Roman" w:hAnsi="Times New Roman"/>
          <w:sz w:val="28"/>
          <w:szCs w:val="28"/>
          <w:lang w:val="uk-UA"/>
        </w:rPr>
        <w:t>залежності</w:t>
      </w:r>
      <w:r w:rsidRPr="001C01E1">
        <w:rPr>
          <w:rFonts w:ascii="Times New Roman" w:hAnsi="Times New Roman"/>
          <w:sz w:val="28"/>
          <w:szCs w:val="28"/>
          <w:lang w:val="uk-UA"/>
        </w:rPr>
        <w:t xml:space="preserve"> серед підлітків, що призводили до правопорушення (крадіжки, вбивство тощо), свідчать про нагальну проблему, яку треба вирішувати. </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Вчені виділяють наступні небезпеки з якими стикаються діти і підлітки в Мережі:</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непристойні дії на які провокує віртуальний товариш;</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 відвідування сайтів, </w:t>
      </w:r>
      <w:r w:rsidR="00F70CDE">
        <w:rPr>
          <w:rFonts w:ascii="Times New Roman" w:hAnsi="Times New Roman"/>
          <w:sz w:val="28"/>
          <w:szCs w:val="28"/>
          <w:lang w:val="uk-UA"/>
        </w:rPr>
        <w:t xml:space="preserve">що </w:t>
      </w:r>
      <w:r w:rsidRPr="001C01E1">
        <w:rPr>
          <w:rFonts w:ascii="Times New Roman" w:hAnsi="Times New Roman"/>
          <w:sz w:val="28"/>
          <w:szCs w:val="28"/>
          <w:lang w:val="uk-UA"/>
        </w:rPr>
        <w:t>провокують до деструктивних дій (інструкція щодо виготовлення зброї);</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доступ до порнографічних сайтів. Діти та підлітки в Мережі можуть без особливих зусиль зайти на порнографічні сайти. Нажаль, програмне забезпечення працює не коректно в Україні;</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мережеві ігри пов’язані із насиллям, що зумовлюють агресивну поведінку.</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Існують ознаки, які свідчать про наявність комп’ютерної залежності зокрема:</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непереборне бажання проводити час за комп’ютером;</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коло захоплень звужується;</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комп’ютерні технології викликають інтерес та емоційне пожвавлення: прискорюється серцебиття, частота дихальних рухів;</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спостерігається відсторонення від зовнішнього світу;</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обмеження у спілкуванні з реальними людьми (не стають співрозмовниками для однолітків;</w:t>
      </w:r>
      <w:r w:rsidR="00F70CDE">
        <w:rPr>
          <w:rFonts w:ascii="Times New Roman" w:hAnsi="Times New Roman"/>
          <w:sz w:val="28"/>
          <w:szCs w:val="28"/>
          <w:lang w:val="uk-UA"/>
        </w:rPr>
        <w:t xml:space="preserve"> </w:t>
      </w:r>
      <w:r w:rsidRPr="001C01E1">
        <w:rPr>
          <w:rFonts w:ascii="Times New Roman" w:hAnsi="Times New Roman"/>
          <w:sz w:val="28"/>
          <w:szCs w:val="28"/>
          <w:lang w:val="uk-UA"/>
        </w:rPr>
        <w:t>свідомість набуває елементів афективного збудження (відсутня реакція на співрозмовника);</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якщо пропонуються різні види діяльності чи розваги</w:t>
      </w:r>
      <w:r w:rsidR="00F70CDE">
        <w:rPr>
          <w:rFonts w:ascii="Times New Roman" w:hAnsi="Times New Roman"/>
          <w:sz w:val="28"/>
          <w:szCs w:val="28"/>
          <w:lang w:val="uk-UA"/>
        </w:rPr>
        <w:t>, вибір надається комп’ютеру</w:t>
      </w:r>
      <w:r w:rsidRPr="001C01E1">
        <w:rPr>
          <w:rFonts w:ascii="Times New Roman" w:hAnsi="Times New Roman"/>
          <w:sz w:val="28"/>
          <w:szCs w:val="28"/>
          <w:lang w:val="uk-UA"/>
        </w:rPr>
        <w:t>;</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 xml:space="preserve">втрата контролю часу в процесі роботи за комп’ютером; </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lastRenderedPageBreak/>
        <w:t xml:space="preserve">витрата усіх заощаджень на удосконалення комп’ютера, комп’ютерні ігри, аксесуари; </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реакція протесту при забороні використання комп’ютера;</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за відсутності комп’ютерних технологій проявляється нудьга, порожнеча, відсутність інших захоплень, людина не знає куди себе подіти;</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 xml:space="preserve">безпосередньо перед нічним сном відзначаються труднощі засипання. </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неадекватне, викривлене уявлення про себе і світ;</w:t>
      </w:r>
    </w:p>
    <w:p w:rsidR="002F3182" w:rsidRPr="001C01E1" w:rsidRDefault="002F3182" w:rsidP="002F3182">
      <w:pPr>
        <w:pStyle w:val="af"/>
        <w:numPr>
          <w:ilvl w:val="0"/>
          <w:numId w:val="62"/>
        </w:numPr>
        <w:spacing w:after="0" w:line="360" w:lineRule="auto"/>
        <w:ind w:left="0" w:firstLine="709"/>
        <w:jc w:val="both"/>
        <w:rPr>
          <w:rFonts w:ascii="Times New Roman" w:hAnsi="Times New Roman"/>
          <w:sz w:val="28"/>
          <w:szCs w:val="28"/>
          <w:lang w:val="uk-UA"/>
        </w:rPr>
      </w:pPr>
      <w:r w:rsidRPr="001C01E1">
        <w:rPr>
          <w:rFonts w:ascii="Times New Roman" w:hAnsi="Times New Roman"/>
          <w:sz w:val="28"/>
          <w:szCs w:val="28"/>
          <w:lang w:val="uk-UA"/>
        </w:rPr>
        <w:t>розвиток аутизації.</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Н. Сергєєва виділила наступні етапи формування комп’ютерної залежності у період пубертату:</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емоційне захоплення (зміна настрою, самопочуття без особливих зусиль і швидко);</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спроба заміни (часте використання комп’ютера призводить до втрати ціннісних стосунків із оточуючими, потреба у спілкуванні із однолітками відходить на другий план);</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заміна (відчуження від проблем, негараздів шляхом використання комп’ютера; спілкування із рідними втрачає свою цінність);</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криза (занурення в ади</w:t>
      </w:r>
      <w:r w:rsidR="00F70CDE">
        <w:rPr>
          <w:rFonts w:ascii="Times New Roman" w:hAnsi="Times New Roman"/>
          <w:sz w:val="28"/>
          <w:szCs w:val="28"/>
          <w:lang w:val="uk-UA"/>
        </w:rPr>
        <w:t>к</w:t>
      </w:r>
      <w:r w:rsidRPr="001C01E1">
        <w:rPr>
          <w:rFonts w:ascii="Times New Roman" w:hAnsi="Times New Roman"/>
          <w:sz w:val="28"/>
          <w:szCs w:val="28"/>
          <w:lang w:val="uk-UA"/>
        </w:rPr>
        <w:t>тивний процес, але гра може не приносити такого задоволення як раніше, тому може спостерігатися апатичний стан).</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Дослідниця наголошує, що саме підлітковий вік є найбільш небезпечним для виникнення комп’ютерної залежності.</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С. Мустафаєв виділяє характерні прояви адиктивної поведінки у підлітків зокрема:</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гальмування у формуванні соціальноперцептивних здібностей;</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зниження застосування невербальних засобів спілкування; їх різноманітності і диференційованості.</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Пристрасть до комп’ютерної діяльності саме у підлітковому віці дослідники пояснюють кризою розвитку та кризою ідентичності. В особливу групу ризику від</w:t>
      </w:r>
      <w:r w:rsidR="00F70CDE">
        <w:rPr>
          <w:rFonts w:ascii="Times New Roman" w:hAnsi="Times New Roman"/>
          <w:sz w:val="28"/>
          <w:szCs w:val="28"/>
          <w:lang w:val="uk-UA"/>
        </w:rPr>
        <w:t>н</w:t>
      </w:r>
      <w:r w:rsidRPr="001C01E1">
        <w:rPr>
          <w:rFonts w:ascii="Times New Roman" w:hAnsi="Times New Roman"/>
          <w:sz w:val="28"/>
          <w:szCs w:val="28"/>
          <w:lang w:val="uk-UA"/>
        </w:rPr>
        <w:t xml:space="preserve">оять осіб зазначеного віку з вираженими рисами </w:t>
      </w:r>
      <w:r w:rsidRPr="001C01E1">
        <w:rPr>
          <w:rFonts w:ascii="Times New Roman" w:hAnsi="Times New Roman"/>
          <w:sz w:val="28"/>
          <w:szCs w:val="28"/>
          <w:lang w:val="uk-UA"/>
        </w:rPr>
        <w:lastRenderedPageBreak/>
        <w:t xml:space="preserve">інфантилізму: потреба у розвагах, бажання одержати нові емоції, незрілі моральні переконання; відсутність почуття </w:t>
      </w:r>
      <w:r w:rsidR="00F70CDE">
        <w:rPr>
          <w:rFonts w:ascii="Times New Roman" w:hAnsi="Times New Roman"/>
          <w:sz w:val="28"/>
          <w:szCs w:val="28"/>
          <w:lang w:val="uk-UA"/>
        </w:rPr>
        <w:t>обов</w:t>
      </w:r>
      <w:r w:rsidR="00F70CDE" w:rsidRPr="001C01E1">
        <w:rPr>
          <w:rFonts w:ascii="Times New Roman" w:hAnsi="Times New Roman"/>
          <w:sz w:val="28"/>
          <w:szCs w:val="28"/>
          <w:lang w:val="uk-UA"/>
        </w:rPr>
        <w:t>’язку</w:t>
      </w:r>
      <w:r w:rsidRPr="001C01E1">
        <w:rPr>
          <w:rFonts w:ascii="Times New Roman" w:hAnsi="Times New Roman"/>
          <w:sz w:val="28"/>
          <w:szCs w:val="28"/>
          <w:lang w:val="uk-UA"/>
        </w:rPr>
        <w:t xml:space="preserve">, відповідальності, егоїзм </w:t>
      </w:r>
      <w:r w:rsidR="00F70CDE">
        <w:rPr>
          <w:rFonts w:ascii="Times New Roman" w:hAnsi="Times New Roman"/>
          <w:sz w:val="28"/>
          <w:szCs w:val="28"/>
          <w:lang w:val="uk-UA"/>
        </w:rPr>
        <w:t>тощо</w:t>
      </w:r>
      <w:r w:rsidRPr="001C01E1">
        <w:rPr>
          <w:rFonts w:ascii="Times New Roman" w:hAnsi="Times New Roman"/>
          <w:sz w:val="28"/>
          <w:szCs w:val="28"/>
          <w:lang w:val="uk-UA"/>
        </w:rPr>
        <w:t>.</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Дослідники доводять позитивн</w:t>
      </w:r>
      <w:r w:rsidR="00893FC5">
        <w:rPr>
          <w:rFonts w:ascii="Times New Roman" w:hAnsi="Times New Roman"/>
          <w:sz w:val="28"/>
          <w:szCs w:val="28"/>
          <w:lang w:val="uk-UA"/>
        </w:rPr>
        <w:t>ий</w:t>
      </w:r>
      <w:r w:rsidRPr="001C01E1">
        <w:rPr>
          <w:rFonts w:ascii="Times New Roman" w:hAnsi="Times New Roman"/>
          <w:sz w:val="28"/>
          <w:szCs w:val="28"/>
          <w:lang w:val="uk-UA"/>
        </w:rPr>
        <w:t xml:space="preserve"> кореляційний зв’язок між кількістю витрачених на Інтернет годин на тиждень та кількістю років, тобто стажем роботи в Мереж</w:t>
      </w:r>
      <w:r w:rsidR="00893FC5">
        <w:rPr>
          <w:rFonts w:ascii="Times New Roman" w:hAnsi="Times New Roman"/>
          <w:sz w:val="28"/>
          <w:szCs w:val="28"/>
          <w:lang w:val="uk-UA"/>
        </w:rPr>
        <w:t>ах</w:t>
      </w:r>
      <w:r w:rsidRPr="001C01E1">
        <w:rPr>
          <w:rFonts w:ascii="Times New Roman" w:hAnsi="Times New Roman"/>
          <w:sz w:val="28"/>
          <w:szCs w:val="28"/>
          <w:lang w:val="uk-UA"/>
        </w:rPr>
        <w:t xml:space="preserve"> [42, с. 1].</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Доцільний час перебування за комп’ютером:</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- 10</w:t>
      </w:r>
      <w:r w:rsidRPr="001C01E1">
        <w:rPr>
          <w:rFonts w:ascii="Times New Roman" w:hAnsi="Times New Roman"/>
          <w:sz w:val="28"/>
          <w:szCs w:val="28"/>
          <w:lang w:val="uk-UA" w:eastAsia="uk-UA"/>
        </w:rPr>
        <w:t>–</w:t>
      </w:r>
      <w:r w:rsidRPr="001C01E1">
        <w:rPr>
          <w:rFonts w:ascii="Times New Roman" w:hAnsi="Times New Roman"/>
          <w:sz w:val="28"/>
          <w:szCs w:val="28"/>
          <w:lang w:val="uk-UA"/>
        </w:rPr>
        <w:t xml:space="preserve">5 хв </w:t>
      </w:r>
      <w:r w:rsidRPr="001C01E1">
        <w:rPr>
          <w:rFonts w:ascii="Times New Roman" w:hAnsi="Times New Roman"/>
          <w:sz w:val="28"/>
          <w:szCs w:val="28"/>
          <w:lang w:val="uk-UA" w:eastAsia="uk-UA"/>
        </w:rPr>
        <w:t>– д</w:t>
      </w:r>
      <w:r w:rsidRPr="001C01E1">
        <w:rPr>
          <w:rFonts w:ascii="Times New Roman" w:hAnsi="Times New Roman"/>
          <w:sz w:val="28"/>
          <w:szCs w:val="28"/>
          <w:lang w:val="uk-UA"/>
        </w:rPr>
        <w:t>ля дітей 5–6 років;</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 не більше 30 хв </w:t>
      </w:r>
      <w:r w:rsidRPr="001C01E1">
        <w:rPr>
          <w:rFonts w:ascii="Times New Roman" w:hAnsi="Times New Roman"/>
          <w:sz w:val="28"/>
          <w:szCs w:val="28"/>
          <w:lang w:val="uk-UA" w:eastAsia="uk-UA"/>
        </w:rPr>
        <w:t xml:space="preserve">– </w:t>
      </w:r>
      <w:r w:rsidRPr="001C01E1">
        <w:rPr>
          <w:rFonts w:ascii="Times New Roman" w:hAnsi="Times New Roman"/>
          <w:sz w:val="28"/>
          <w:szCs w:val="28"/>
          <w:lang w:val="uk-UA"/>
        </w:rPr>
        <w:t>для дітей 7–12 років;</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 не більше 1 години на день </w:t>
      </w:r>
      <w:r w:rsidRPr="001C01E1">
        <w:rPr>
          <w:rFonts w:ascii="Times New Roman" w:hAnsi="Times New Roman"/>
          <w:sz w:val="28"/>
          <w:szCs w:val="28"/>
          <w:lang w:val="uk-UA" w:eastAsia="uk-UA"/>
        </w:rPr>
        <w:t>– д</w:t>
      </w:r>
      <w:r w:rsidRPr="001C01E1">
        <w:rPr>
          <w:rFonts w:ascii="Times New Roman" w:hAnsi="Times New Roman"/>
          <w:sz w:val="28"/>
          <w:szCs w:val="28"/>
          <w:lang w:val="uk-UA"/>
        </w:rPr>
        <w:t>ля підлітків до 16 років.</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Встановлено, що залежність від комп’ютера розвивається видозмінено у порівнянні з іншими формами адикції. Науковцями встановлено, що формується вона набагато скоріше, ніж інші поведінкові розлади. Kimberly Young (1996) наголошує, що упродовж півроку систематичної роботи з комп’ютером у 25% людей виникає адикція, у 58% </w:t>
      </w:r>
      <w:r w:rsidRPr="001C01E1">
        <w:rPr>
          <w:rFonts w:ascii="Times New Roman" w:hAnsi="Times New Roman"/>
          <w:sz w:val="28"/>
          <w:szCs w:val="28"/>
          <w:lang w:val="uk-UA" w:eastAsia="uk-UA"/>
        </w:rPr>
        <w:t>–</w:t>
      </w:r>
      <w:r w:rsidRPr="001C01E1">
        <w:rPr>
          <w:rFonts w:ascii="Times New Roman" w:hAnsi="Times New Roman"/>
          <w:sz w:val="28"/>
          <w:szCs w:val="28"/>
          <w:lang w:val="uk-UA"/>
        </w:rPr>
        <w:t xml:space="preserve"> протягом другого півріччя, у 17% </w:t>
      </w:r>
      <w:r w:rsidRPr="001C01E1">
        <w:rPr>
          <w:rFonts w:ascii="Times New Roman" w:hAnsi="Times New Roman"/>
          <w:sz w:val="28"/>
          <w:szCs w:val="28"/>
          <w:lang w:val="uk-UA" w:eastAsia="uk-UA"/>
        </w:rPr>
        <w:t>–</w:t>
      </w:r>
      <w:r w:rsidRPr="001C01E1">
        <w:rPr>
          <w:rFonts w:ascii="Times New Roman" w:hAnsi="Times New Roman"/>
          <w:sz w:val="28"/>
          <w:szCs w:val="28"/>
          <w:lang w:val="uk-UA"/>
        </w:rPr>
        <w:t xml:space="preserve">  через рік [29, с. 10].</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Доречними є виділені Н. Алтуховим і К. Галкіним такі ознаки і симптоми комп’ютероманів:</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психічний стан, який був домінуючим, змінюється у бік ейфорії, коли відбувається взаємодія із комп’ютером або перед взаємодією;</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особистість не відчуває часу проведеного за комп’ютером;</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потреба до збільшення часу;</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агресивність, конфліктність, відчуття невдоволеності за умови припинення роботи з комп’ютером;</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заміна негативного психічного стану на позитивний при використанні комп’ютера або ігрової приставки;</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конфлікти, проблеми, незадоволеність собою у взаєминах у мікросоціальних групах;</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вегето-вісцеральні ознаки (зникнення апетиту, розлади сну, мігрень, сухість очей, запори) [45, с. 142].</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lastRenderedPageBreak/>
        <w:t xml:space="preserve">При взаємодії з комп’ютером спостерігалася зміна частоти серцевих скорочень (ЧСС) до і під час роботи за комп’ютером зокрема, зростання ЧСС </w:t>
      </w:r>
      <w:r w:rsidR="00893FC5">
        <w:rPr>
          <w:rFonts w:ascii="Times New Roman" w:hAnsi="Times New Roman"/>
          <w:sz w:val="28"/>
          <w:szCs w:val="28"/>
          <w:lang w:val="uk-UA"/>
        </w:rPr>
        <w:t xml:space="preserve">відбувається </w:t>
      </w:r>
      <w:r w:rsidRPr="001C01E1">
        <w:rPr>
          <w:rFonts w:ascii="Times New Roman" w:hAnsi="Times New Roman"/>
          <w:sz w:val="28"/>
          <w:szCs w:val="28"/>
          <w:lang w:val="uk-UA"/>
        </w:rPr>
        <w:t>в середньому на 8,2 ± 0,4%. Посилення впливу симпатичного відділу нервової системи також спостерігалося під час роботи в Інтернеті.</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Доктор Maressa Hecht Orzack виокреми</w:t>
      </w:r>
      <w:r w:rsidR="00893FC5">
        <w:rPr>
          <w:rFonts w:ascii="Times New Roman" w:hAnsi="Times New Roman"/>
          <w:sz w:val="28"/>
          <w:szCs w:val="28"/>
          <w:lang w:val="uk-UA"/>
        </w:rPr>
        <w:t>в</w:t>
      </w:r>
      <w:r w:rsidRPr="001C01E1">
        <w:rPr>
          <w:rFonts w:ascii="Times New Roman" w:hAnsi="Times New Roman"/>
          <w:sz w:val="28"/>
          <w:szCs w:val="28"/>
          <w:lang w:val="uk-UA"/>
        </w:rPr>
        <w:t xml:space="preserve"> фізичні та психологічні симптоми, притаманні для адиктивної поведінки людині при діяльності із комп’ютером.</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Психологічні симптоми:</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позитивні емоції, ейфорія, хороше самопочуття за комп’ютером;</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небажання припинити діяльність, зростання кількості часу, проведеного за комп’ютером;</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нехтування сім’єю і спілкуванням із оточенням;</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 відчуття незадоволеності, агресивності, конфліктності </w:t>
      </w:r>
      <w:r w:rsidR="00893FC5">
        <w:rPr>
          <w:rFonts w:ascii="Times New Roman" w:hAnsi="Times New Roman"/>
          <w:sz w:val="28"/>
          <w:szCs w:val="28"/>
          <w:lang w:val="uk-UA"/>
        </w:rPr>
        <w:t>поза комп’ютером</w:t>
      </w:r>
      <w:r w:rsidRPr="001C01E1">
        <w:rPr>
          <w:rFonts w:ascii="Times New Roman" w:hAnsi="Times New Roman"/>
          <w:sz w:val="28"/>
          <w:szCs w:val="28"/>
          <w:lang w:val="uk-UA"/>
        </w:rPr>
        <w:t>;</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обман рідних та роботодавців про виконаний обсяг роботи;</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 проблеми з роботою чи навчанням. </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Фізичні симптоми:</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тривале перенапруження м’язів призводить до тунельного ураження нервових стовбурів руки;</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біль в очах та їх сухість; мігрень;</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відсутність режиму дня;</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патологічні зміни опорно-рухового апарату;</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незначна рухова активність;</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проблеми із харчовим раціоном;</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недотримання гігієни норм;</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 недотримання режиму дня; </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розлади сну, зміна режиму сну.</w:t>
      </w:r>
    </w:p>
    <w:p w:rsidR="002F3182" w:rsidRPr="001C01E1" w:rsidRDefault="002F3182" w:rsidP="002F3182">
      <w:pPr>
        <w:spacing w:line="360" w:lineRule="auto"/>
        <w:ind w:firstLine="709"/>
        <w:contextualSpacing/>
        <w:jc w:val="both"/>
        <w:rPr>
          <w:rFonts w:ascii="Times New Roman" w:hAnsi="Times New Roman"/>
          <w:i/>
          <w:sz w:val="28"/>
          <w:szCs w:val="28"/>
          <w:lang w:val="uk-UA"/>
        </w:rPr>
      </w:pPr>
      <w:r w:rsidRPr="001C01E1">
        <w:rPr>
          <w:rFonts w:ascii="Times New Roman" w:hAnsi="Times New Roman"/>
          <w:sz w:val="28"/>
          <w:szCs w:val="28"/>
          <w:lang w:val="uk-UA"/>
        </w:rPr>
        <w:t>Виходячи з аналізу літературних джерел можна виділити наступні стадії комп’ютерної адикції:</w:t>
      </w:r>
    </w:p>
    <w:p w:rsidR="002F3182" w:rsidRPr="001C01E1" w:rsidRDefault="002F3182" w:rsidP="002F3182">
      <w:pPr>
        <w:spacing w:line="360" w:lineRule="auto"/>
        <w:ind w:firstLine="709"/>
        <w:contextualSpacing/>
        <w:jc w:val="both"/>
        <w:rPr>
          <w:rFonts w:ascii="Times New Roman" w:hAnsi="Times New Roman"/>
          <w:sz w:val="28"/>
          <w:szCs w:val="28"/>
          <w:lang w:val="uk-UA"/>
        </w:rPr>
      </w:pPr>
      <w:r w:rsidRPr="001C01E1">
        <w:rPr>
          <w:rFonts w:ascii="Times New Roman" w:hAnsi="Times New Roman"/>
          <w:i/>
          <w:sz w:val="28"/>
          <w:szCs w:val="28"/>
          <w:lang w:val="uk-UA"/>
        </w:rPr>
        <w:lastRenderedPageBreak/>
        <w:t xml:space="preserve">1. Стадія легкої захопленості. </w:t>
      </w:r>
      <w:r w:rsidRPr="001C01E1">
        <w:rPr>
          <w:rFonts w:ascii="Times New Roman" w:hAnsi="Times New Roman"/>
          <w:sz w:val="28"/>
          <w:szCs w:val="28"/>
          <w:lang w:val="uk-UA"/>
        </w:rPr>
        <w:t xml:space="preserve">Людина отримує нові потужні емоції у процесі комп’ютерної гри. Віртуальний світ починає її цікавити більше ніж рідні, друзі, однолітки. </w:t>
      </w:r>
      <w:r w:rsidR="00893FC5">
        <w:rPr>
          <w:rFonts w:ascii="Times New Roman" w:hAnsi="Times New Roman"/>
          <w:sz w:val="28"/>
          <w:szCs w:val="28"/>
          <w:lang w:val="uk-UA"/>
        </w:rPr>
        <w:t xml:space="preserve">Людині </w:t>
      </w:r>
      <w:r w:rsidRPr="001C01E1">
        <w:rPr>
          <w:rFonts w:ascii="Times New Roman" w:hAnsi="Times New Roman"/>
          <w:sz w:val="28"/>
          <w:szCs w:val="28"/>
          <w:lang w:val="uk-UA"/>
        </w:rPr>
        <w:t xml:space="preserve">починає подобатися скеровувати події, управляти ситуацією, набувати омріяних рис і якостей, диктувати правила. У віртуальному світі людина може робити все, що у реальному житті неможливо. Виникає підсвідома потреба відігравати провідну роль у комп’ютерній грі. Перебування у вимишленій реальності викликає позитивні емоції, бо допомагає забути про конфлікти, проблеми, неприємності. Як наслідок, ігроман буде вже цілеспрямовано прагнути повторення стану такої «ейфорії». Стійка потреба в грі ще не сформована, а власне гра не є непереборною потребою, тому можна говорити швидше про ситуативний, ніж про систематичний характер такої гри. </w:t>
      </w:r>
    </w:p>
    <w:p w:rsidR="002F3182" w:rsidRPr="001C01E1" w:rsidRDefault="002F3182" w:rsidP="002F3182">
      <w:pPr>
        <w:spacing w:line="360" w:lineRule="auto"/>
        <w:ind w:firstLine="709"/>
        <w:contextualSpacing/>
        <w:jc w:val="both"/>
        <w:rPr>
          <w:rFonts w:ascii="Times New Roman" w:hAnsi="Times New Roman"/>
          <w:sz w:val="28"/>
          <w:szCs w:val="28"/>
          <w:lang w:val="uk-UA"/>
        </w:rPr>
      </w:pPr>
      <w:r w:rsidRPr="001C01E1">
        <w:rPr>
          <w:rFonts w:ascii="Times New Roman" w:hAnsi="Times New Roman"/>
          <w:i/>
          <w:sz w:val="28"/>
          <w:szCs w:val="28"/>
          <w:lang w:val="uk-UA"/>
        </w:rPr>
        <w:t xml:space="preserve">2. Стадія захопленості. Спостерігається інтенсивне зростання симптомів. </w:t>
      </w:r>
      <w:r w:rsidRPr="001C01E1">
        <w:rPr>
          <w:rFonts w:ascii="Times New Roman" w:hAnsi="Times New Roman"/>
          <w:sz w:val="28"/>
          <w:szCs w:val="28"/>
          <w:lang w:val="uk-UA"/>
        </w:rPr>
        <w:t>На другій стадії симптоми наростають із більшою інтенсивністю. За відсутності комп’ютера, або заборони перебування за ним, людина відчуває невдоволення, стає конфліктною, агресивною і спустошеною. Виникають психосоматичні порушення: зниження увага, низька працездатність, відмова від сну, нав’язливі стани, потреба у стимуляторах (кава, сигарети, алкогольні напої, барбітурати, наркотик</w:t>
      </w:r>
      <w:r w:rsidR="00A45498">
        <w:rPr>
          <w:rFonts w:ascii="Times New Roman" w:hAnsi="Times New Roman"/>
          <w:sz w:val="28"/>
          <w:szCs w:val="28"/>
          <w:lang w:val="uk-UA"/>
        </w:rPr>
        <w:t>и</w:t>
      </w:r>
      <w:r w:rsidRPr="001C01E1">
        <w:rPr>
          <w:rFonts w:ascii="Times New Roman" w:hAnsi="Times New Roman"/>
          <w:sz w:val="28"/>
          <w:szCs w:val="28"/>
          <w:lang w:val="uk-UA"/>
        </w:rPr>
        <w:t xml:space="preserve">). </w:t>
      </w:r>
    </w:p>
    <w:p w:rsidR="002F3182" w:rsidRPr="001C01E1" w:rsidRDefault="002F3182" w:rsidP="002F3182">
      <w:pPr>
        <w:spacing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До розладів психічного характеру додаються мігрень, перепади тиску, сонливість</w:t>
      </w:r>
      <w:r w:rsidR="00A45498">
        <w:rPr>
          <w:rFonts w:ascii="Times New Roman" w:hAnsi="Times New Roman"/>
          <w:sz w:val="28"/>
          <w:szCs w:val="28"/>
          <w:lang w:val="uk-UA"/>
        </w:rPr>
        <w:t>.</w:t>
      </w:r>
      <w:r w:rsidRPr="001C01E1">
        <w:rPr>
          <w:rFonts w:ascii="Times New Roman" w:hAnsi="Times New Roman"/>
          <w:sz w:val="28"/>
          <w:szCs w:val="28"/>
          <w:lang w:val="uk-UA"/>
        </w:rPr>
        <w:t xml:space="preserve"> Звичайно, все залежить від індивідуально-психологічних особливостей особи: для когось потреба в грі виступає засобом втечі від реальності, а дехто взагалі відмовляється від реальності, замінюючи її віртуальним світом. На цій стадії простежується систематичний характер гри. Виникає стан, коли людина не може зупинитися, відчуження від реальних проблем через віртуальний світ формує залежну поведінку перед якою людина безсила.</w:t>
      </w:r>
    </w:p>
    <w:p w:rsidR="002F3182" w:rsidRPr="001C01E1" w:rsidRDefault="002F3182" w:rsidP="002F3182">
      <w:pPr>
        <w:spacing w:line="360" w:lineRule="auto"/>
        <w:ind w:firstLine="709"/>
        <w:contextualSpacing/>
        <w:jc w:val="both"/>
        <w:rPr>
          <w:rFonts w:ascii="Times New Roman" w:hAnsi="Times New Roman"/>
          <w:sz w:val="28"/>
          <w:szCs w:val="28"/>
          <w:lang w:val="uk-UA"/>
        </w:rPr>
      </w:pPr>
      <w:r w:rsidRPr="001C01E1">
        <w:rPr>
          <w:rFonts w:ascii="Times New Roman" w:hAnsi="Times New Roman"/>
          <w:i/>
          <w:sz w:val="28"/>
          <w:szCs w:val="28"/>
          <w:lang w:val="uk-UA"/>
        </w:rPr>
        <w:t xml:space="preserve">3. Стадія залежності. </w:t>
      </w:r>
      <w:r w:rsidRPr="001C01E1">
        <w:rPr>
          <w:rFonts w:ascii="Times New Roman" w:hAnsi="Times New Roman"/>
          <w:sz w:val="28"/>
          <w:szCs w:val="28"/>
          <w:lang w:val="uk-UA"/>
        </w:rPr>
        <w:t xml:space="preserve">На зазначеній стадії ієрархічне положення займає потреба грати, настає повна соціальна дезадаптація. Провідною думкою є проходження нових рівнів, людина стає зомбованою. </w:t>
      </w:r>
    </w:p>
    <w:p w:rsidR="002F3182" w:rsidRPr="001C01E1" w:rsidRDefault="002F3182" w:rsidP="002F3182">
      <w:pPr>
        <w:spacing w:line="360" w:lineRule="auto"/>
        <w:ind w:firstLine="709"/>
        <w:contextualSpacing/>
        <w:jc w:val="both"/>
        <w:rPr>
          <w:rFonts w:ascii="Times New Roman" w:hAnsi="Times New Roman"/>
          <w:i/>
          <w:sz w:val="28"/>
          <w:szCs w:val="28"/>
          <w:lang w:val="uk-UA"/>
        </w:rPr>
      </w:pPr>
      <w:r w:rsidRPr="001C01E1">
        <w:rPr>
          <w:rFonts w:ascii="Times New Roman" w:hAnsi="Times New Roman"/>
          <w:sz w:val="28"/>
          <w:szCs w:val="28"/>
          <w:lang w:val="uk-UA"/>
        </w:rPr>
        <w:lastRenderedPageBreak/>
        <w:t>Існує декілька форм протікання комп’ютерної залежності від ігор:</w:t>
      </w:r>
    </w:p>
    <w:p w:rsidR="002F3182" w:rsidRPr="001C01E1" w:rsidRDefault="002F3182" w:rsidP="002F3182">
      <w:pPr>
        <w:spacing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соціалізованій – характерною ознакою є змагальний характер, комунікація з оточенням зберігається, спілкування відбувається через мережу Інтернет, ігри он-лайн;</w:t>
      </w:r>
    </w:p>
    <w:p w:rsidR="002F3182" w:rsidRPr="001C01E1" w:rsidRDefault="002F3182" w:rsidP="002F3182">
      <w:pPr>
        <w:spacing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індивідуалізованій – ігроман відчужений від реальності, спостерігається контактування із комп’ютером, віртуальний світ стає провідним в житті людини, потяг до гри знаходиться на одній сходинці з фізіологічними потребами. Викривлена реальність, провокує людину на злочин, який повторює ті дії, що відбувалися у грі.</w:t>
      </w:r>
    </w:p>
    <w:p w:rsidR="002F3182" w:rsidRPr="001C01E1" w:rsidRDefault="002F3182" w:rsidP="002F3182">
      <w:pPr>
        <w:spacing w:line="360" w:lineRule="auto"/>
        <w:ind w:firstLine="709"/>
        <w:contextualSpacing/>
        <w:jc w:val="both"/>
        <w:rPr>
          <w:rFonts w:ascii="Times New Roman" w:hAnsi="Times New Roman"/>
          <w:i/>
          <w:sz w:val="28"/>
          <w:szCs w:val="28"/>
          <w:lang w:val="uk-UA"/>
        </w:rPr>
      </w:pPr>
      <w:r w:rsidRPr="001C01E1">
        <w:rPr>
          <w:rFonts w:ascii="Times New Roman" w:hAnsi="Times New Roman"/>
          <w:sz w:val="28"/>
          <w:szCs w:val="28"/>
          <w:lang w:val="uk-UA"/>
        </w:rPr>
        <w:t>Особливістю схарактеризованої стадії є ремісія, яка полягає в згасанні ігрової активності особи через зрушення психологічного змісту особистості в цілому у бік норми. Гравці пояснюють це тим, що втратили інтерес, адже рівні всі були виконані, або ж розцінюють таку зміну свого стану як процес «дорослішання». Але стадія залежності є найтривалішою зі всіх стадій, яка може тривати все життя.</w:t>
      </w:r>
    </w:p>
    <w:p w:rsidR="002F3182" w:rsidRPr="001C01E1" w:rsidRDefault="002F3182" w:rsidP="002F3182">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Отже, більшість науковців констатують патогенний характер комп’ютерної адикції (особливо в підлітковому віці) і вважають першочерговим завданням – розробку профілактичних та корегуючих програм, що сприятимуть уникненню або подоланню досліджуваного виду адикції.</w:t>
      </w:r>
    </w:p>
    <w:p w:rsidR="00713867" w:rsidRDefault="00713867" w:rsidP="00766C01">
      <w:pPr>
        <w:widowControl w:val="0"/>
        <w:shd w:val="clear" w:color="auto" w:fill="FFFFFF"/>
        <w:spacing w:after="0" w:line="360" w:lineRule="auto"/>
        <w:ind w:firstLine="720"/>
        <w:contextualSpacing/>
        <w:jc w:val="both"/>
        <w:rPr>
          <w:rFonts w:ascii="Times New Roman" w:hAnsi="Times New Roman"/>
          <w:b/>
          <w:sz w:val="28"/>
          <w:szCs w:val="28"/>
          <w:lang w:val="uk-UA"/>
        </w:rPr>
      </w:pPr>
    </w:p>
    <w:p w:rsidR="00C76F3D" w:rsidRPr="00456BE6" w:rsidRDefault="00C76F3D" w:rsidP="00C76F3D">
      <w:pPr>
        <w:widowControl w:val="0"/>
        <w:shd w:val="clear" w:color="auto" w:fill="FFFFFF"/>
        <w:spacing w:after="0" w:line="360" w:lineRule="auto"/>
        <w:ind w:firstLine="720"/>
        <w:contextualSpacing/>
        <w:jc w:val="both"/>
        <w:rPr>
          <w:rFonts w:ascii="Times New Roman" w:hAnsi="Times New Roman"/>
          <w:b/>
          <w:sz w:val="28"/>
          <w:szCs w:val="28"/>
          <w:lang w:val="uk-UA"/>
        </w:rPr>
      </w:pPr>
      <w:r w:rsidRPr="00456BE6">
        <w:rPr>
          <w:rFonts w:ascii="Times New Roman" w:hAnsi="Times New Roman"/>
          <w:b/>
          <w:sz w:val="28"/>
          <w:szCs w:val="28"/>
          <w:lang w:val="uk-UA"/>
        </w:rPr>
        <w:t>1.3. Причини виникнення комп’ютерної адикції у підлітковому віці</w:t>
      </w:r>
    </w:p>
    <w:p w:rsidR="00C76F3D" w:rsidRPr="001C01E1" w:rsidRDefault="00C76F3D" w:rsidP="00C76F3D">
      <w:pPr>
        <w:widowControl w:val="0"/>
        <w:shd w:val="clear" w:color="auto" w:fill="FFFFFF"/>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Прояви залежної поведінки супроводжуються патологічними вчинками, діями, які здійснює людина тієї чи іншої вікової категорії, що суперечать прийнятими у суспільстві моральними законам та правовим нормам. Адиктивна поведінка завжди привертала увагу дослідників, бо наслідками її є злочини. Підґрунтя для дослідження залежної поведінки </w:t>
      </w:r>
      <w:r>
        <w:rPr>
          <w:rFonts w:ascii="Times New Roman" w:hAnsi="Times New Roman"/>
          <w:sz w:val="28"/>
          <w:szCs w:val="28"/>
          <w:lang w:val="uk-UA"/>
        </w:rPr>
        <w:t xml:space="preserve">стати праці </w:t>
      </w:r>
      <w:r w:rsidRPr="001C01E1">
        <w:rPr>
          <w:rFonts w:ascii="Times New Roman" w:hAnsi="Times New Roman"/>
          <w:sz w:val="28"/>
          <w:szCs w:val="28"/>
          <w:lang w:val="uk-UA"/>
        </w:rPr>
        <w:t>науковці</w:t>
      </w:r>
      <w:r>
        <w:rPr>
          <w:rFonts w:ascii="Times New Roman" w:hAnsi="Times New Roman"/>
          <w:sz w:val="28"/>
          <w:szCs w:val="28"/>
          <w:lang w:val="uk-UA"/>
        </w:rPr>
        <w:t>в</w:t>
      </w:r>
      <w:r w:rsidRPr="001C01E1">
        <w:rPr>
          <w:rFonts w:ascii="Times New Roman" w:hAnsi="Times New Roman"/>
          <w:sz w:val="28"/>
          <w:szCs w:val="28"/>
          <w:lang w:val="uk-UA"/>
        </w:rPr>
        <w:t xml:space="preserve"> Е. Дюркгейм</w:t>
      </w:r>
      <w:r>
        <w:rPr>
          <w:rFonts w:ascii="Times New Roman" w:hAnsi="Times New Roman"/>
          <w:sz w:val="28"/>
          <w:szCs w:val="28"/>
          <w:lang w:val="uk-UA"/>
        </w:rPr>
        <w:t>а</w:t>
      </w:r>
      <w:r w:rsidRPr="001C01E1">
        <w:rPr>
          <w:rFonts w:ascii="Times New Roman" w:hAnsi="Times New Roman"/>
          <w:sz w:val="28"/>
          <w:szCs w:val="28"/>
          <w:lang w:val="uk-UA"/>
        </w:rPr>
        <w:t>, Т. Парсонс</w:t>
      </w:r>
      <w:r>
        <w:rPr>
          <w:rFonts w:ascii="Times New Roman" w:hAnsi="Times New Roman"/>
          <w:sz w:val="28"/>
          <w:szCs w:val="28"/>
          <w:lang w:val="uk-UA"/>
        </w:rPr>
        <w:t>а тощо</w:t>
      </w:r>
      <w:r w:rsidRPr="001C01E1">
        <w:rPr>
          <w:rFonts w:ascii="Times New Roman" w:hAnsi="Times New Roman"/>
          <w:sz w:val="28"/>
          <w:szCs w:val="28"/>
          <w:lang w:val="uk-UA"/>
        </w:rPr>
        <w:t xml:space="preserve">. </w:t>
      </w:r>
    </w:p>
    <w:p w:rsidR="00C76F3D" w:rsidRPr="001C01E1" w:rsidRDefault="00C76F3D" w:rsidP="00C76F3D">
      <w:pPr>
        <w:widowControl w:val="0"/>
        <w:shd w:val="clear" w:color="auto" w:fill="FFFFFF"/>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Для розробки заходів профілактичної діяльності досліджуваної поведінки необхідно з’ясувати причини виникнення її. Поштовхи для </w:t>
      </w:r>
      <w:r w:rsidRPr="001C01E1">
        <w:rPr>
          <w:rFonts w:ascii="Times New Roman" w:hAnsi="Times New Roman"/>
          <w:sz w:val="28"/>
          <w:szCs w:val="28"/>
          <w:lang w:val="uk-UA"/>
        </w:rPr>
        <w:lastRenderedPageBreak/>
        <w:t>виникнення залежної поведінки у підлітковому віці можуть бути різні. Вчені досліджують наступні напрями, що провокують залежну патологічну поведінку: проблеми виховання в дитинстві, особливості особистості, соціальні дискримінації та дезінтеграції (Л. Юр’єва, Т. Больбот); психологічні особливості (М. Орзак</w:t>
      </w:r>
      <w:r>
        <w:rPr>
          <w:rFonts w:ascii="Times New Roman" w:hAnsi="Times New Roman"/>
          <w:sz w:val="28"/>
          <w:szCs w:val="28"/>
          <w:lang w:val="uk-UA"/>
        </w:rPr>
        <w:t>,</w:t>
      </w:r>
      <w:r w:rsidRPr="001C01E1">
        <w:rPr>
          <w:rFonts w:ascii="Times New Roman" w:hAnsi="Times New Roman"/>
          <w:sz w:val="28"/>
          <w:szCs w:val="28"/>
          <w:lang w:val="uk-UA"/>
        </w:rPr>
        <w:t xml:space="preserve"> М. Шоттон), умови середовища життя (Л. Вольнова); негативний життєвий досвід (Ю. Клейбкрг), генетична обумовленість, особистісні та психобіологічні диспозиції (І. Кон, Л. Філонов); сімейна обтяженість проявами девіантної поведінки (Б. Братусь, Н. Бурмака); низький рівень соціального захисту населення (М. Розін); природні, психобіологічні, соціокультурні, сімейні фактори та фактори шкільного середовищі (О. Тютюнник) [48, с. 8].</w:t>
      </w:r>
    </w:p>
    <w:p w:rsidR="00C76F3D" w:rsidRPr="001C01E1" w:rsidRDefault="00C76F3D" w:rsidP="00C76F3D">
      <w:pPr>
        <w:widowControl w:val="0"/>
        <w:shd w:val="clear" w:color="auto" w:fill="FFFFFF"/>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Щоб визначити чинники, які провокують залежну поведінку необхідно з’ясувати походження явища соціально-психологічного характеру. Рушійною силою будь-якої поведінкової реакції людського феномену є фізичний, психічний, духовний і соціальний складники. Домінування різних чинників у тому чи іншому дослідженні призводить до визначення різнопланових причин, які провокують адитивну поведінку. Адже існують пояснення залежної патологічної поведінки у біологічних, соціологічних та психологічних концепціях. </w:t>
      </w:r>
    </w:p>
    <w:p w:rsidR="00C76F3D" w:rsidRPr="001C01E1" w:rsidRDefault="00C76F3D" w:rsidP="00C76F3D">
      <w:pPr>
        <w:widowControl w:val="0"/>
        <w:shd w:val="clear" w:color="auto" w:fill="FFFFFF"/>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Але особливої увагу заслуговують дослідження адикцій, що проявляються у підлітковому віці, тому що від формування здорового покоління залежить здоровий генофонд і здоров’я нації. Проблема адиктивної поведінки неповнолітніх, залишається актуальною в сучасних умовах оскільки саме зазначена категорія у першу чергу піддається впливу негативних чинників, які провокують</w:t>
      </w:r>
      <w:r w:rsidR="006308D2">
        <w:rPr>
          <w:rFonts w:ascii="Times New Roman" w:hAnsi="Times New Roman"/>
          <w:sz w:val="28"/>
          <w:szCs w:val="28"/>
          <w:lang w:val="uk-UA"/>
        </w:rPr>
        <w:t xml:space="preserve"> досліджувану залежність</w:t>
      </w:r>
      <w:r w:rsidRPr="001C01E1">
        <w:rPr>
          <w:rFonts w:ascii="Times New Roman" w:hAnsi="Times New Roman"/>
          <w:sz w:val="28"/>
          <w:szCs w:val="28"/>
          <w:lang w:val="uk-UA"/>
        </w:rPr>
        <w:t xml:space="preserve">. </w:t>
      </w:r>
    </w:p>
    <w:p w:rsidR="00C76F3D" w:rsidRPr="001C01E1" w:rsidRDefault="00C76F3D" w:rsidP="00C76F3D">
      <w:pPr>
        <w:widowControl w:val="0"/>
        <w:shd w:val="clear" w:color="auto" w:fill="FFFFFF"/>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За віковою періодизацією розробленою А. Маркосяном, в основу якої покладено морфо-функціональні і психологічні критерії, до підліткового періоду віднесено дівчат і хлопців віком 12–16 років (13–16 років – хлопці, 12–15 років – дівчата). У підлітковий період зміни відбуваються на всіх рівнях людини як системи пірамідального типу: фізичному, психічному, </w:t>
      </w:r>
      <w:r w:rsidRPr="001C01E1">
        <w:rPr>
          <w:rFonts w:ascii="Times New Roman" w:hAnsi="Times New Roman"/>
          <w:sz w:val="28"/>
          <w:szCs w:val="28"/>
          <w:lang w:val="uk-UA"/>
        </w:rPr>
        <w:lastRenderedPageBreak/>
        <w:t>духовному та соціальному, саме від гармонійного формування та благополуччя вказаних рівнів залежить розвиток здорової особистості. Відхилення від норми проявляється у поведінкових реакціях. У період неповноліття, статевого дозрівання, поведінка в значній мірі визначається характерними для цього періоду життя реакціями емансипації, групування з ровесниками, захоплення (хобі), імітації, а також формуванням сексуального ваблення [40, с. 5].</w:t>
      </w:r>
    </w:p>
    <w:p w:rsidR="00C76F3D" w:rsidRPr="001C01E1" w:rsidRDefault="00C76F3D" w:rsidP="00C76F3D">
      <w:pPr>
        <w:widowControl w:val="0"/>
        <w:shd w:val="clear" w:color="auto" w:fill="FFFFFF"/>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Анатомо-фізіологічні зміни обумовлені статевим дозріванням, тобто змінюються будова і пропорції тіла, зовнішність, фізіологічні процеси, причому така перебудова відбувається нерівномірно (гетерохронно), наприклад, може мати місце як акселерація, так і ретардація) і, в результаті, </w:t>
      </w:r>
      <w:r w:rsidR="006308D2">
        <w:rPr>
          <w:rFonts w:ascii="Times New Roman" w:hAnsi="Times New Roman"/>
          <w:sz w:val="28"/>
          <w:szCs w:val="28"/>
          <w:lang w:val="uk-UA"/>
        </w:rPr>
        <w:t xml:space="preserve">це </w:t>
      </w:r>
      <w:r w:rsidRPr="001C01E1">
        <w:rPr>
          <w:rFonts w:ascii="Times New Roman" w:hAnsi="Times New Roman"/>
          <w:sz w:val="28"/>
          <w:szCs w:val="28"/>
          <w:lang w:val="uk-UA"/>
        </w:rPr>
        <w:t>суттєво впливає на мотивацію, самооцінку, потреби, образ «Я», взаємостосунки з оточенням.</w:t>
      </w:r>
    </w:p>
    <w:p w:rsidR="00C76F3D" w:rsidRPr="001C01E1" w:rsidRDefault="00C76F3D" w:rsidP="00C76F3D">
      <w:pPr>
        <w:widowControl w:val="0"/>
        <w:shd w:val="clear" w:color="auto" w:fill="FFFFFF"/>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Період так званого «дорослішання» характеризується змінами в емоційно-почуттєвій сфері (підвищена чутливість, емоційність, імпульсивні прояви, неадекватна реакція на зовнішні події); завищеним рівнем домагань, переоцінкою власних можливостей; прагненням об’єднатися у групи (потреба у спілкуванні, комфорті, самоствердженні); наявністю певного уподобання, причому хобі може мати як позитивну (заняття спортом, музикою, наукою), так і негативну (захоплення комп’ютерними іграми, віртуальними знайомствами,</w:t>
      </w:r>
      <w:r w:rsidR="006308D2">
        <w:rPr>
          <w:rFonts w:ascii="Times New Roman" w:hAnsi="Times New Roman"/>
          <w:sz w:val="28"/>
          <w:szCs w:val="28"/>
          <w:lang w:val="uk-UA"/>
        </w:rPr>
        <w:t xml:space="preserve"> шкідливими звичками) спрямованості</w:t>
      </w:r>
      <w:r w:rsidRPr="001C01E1">
        <w:rPr>
          <w:rFonts w:ascii="Times New Roman" w:hAnsi="Times New Roman"/>
          <w:sz w:val="28"/>
          <w:szCs w:val="28"/>
          <w:lang w:val="uk-UA"/>
        </w:rPr>
        <w:t xml:space="preserve">; формуванням «мінімуму особистості» (14–16 років) та «мінімуму соціально зрілої особистості» (16–18 років); зміною таких важливих процесів, як мислення, відчуття, сприйняття, у повній мірі проявляються риси темпераменту, здібності, задатки. Формується адекватна чи деформована правосвідомість в залежності від того, якою мірою неповнолітній засвоїв соціальні норми, від чого й буде залежати який життєвий вибір зробить підліток. </w:t>
      </w:r>
    </w:p>
    <w:p w:rsidR="00C76F3D" w:rsidRPr="001C01E1" w:rsidRDefault="00C76F3D" w:rsidP="00C76F3D">
      <w:pPr>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У процесі виокремлення причин виникнення адиктивної поведінкової реакції у підлітків, необхідно застосувати комплексний підхід, який </w:t>
      </w:r>
      <w:r w:rsidRPr="001C01E1">
        <w:rPr>
          <w:rFonts w:ascii="Times New Roman" w:hAnsi="Times New Roman"/>
          <w:sz w:val="28"/>
          <w:szCs w:val="28"/>
          <w:lang w:val="uk-UA"/>
        </w:rPr>
        <w:lastRenderedPageBreak/>
        <w:t>передбачає групування провокуючих чинників за соціальними, психологічними, духовними, біологічними складниками.</w:t>
      </w:r>
    </w:p>
    <w:p w:rsidR="00C76F3D" w:rsidRPr="001C01E1" w:rsidRDefault="00C76F3D" w:rsidP="00C76F3D">
      <w:pPr>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У соціальному середовищі спостерігається значна майнова нерівність, яка провокує хиби у суспільному вихованні. В Україні ускладнюється ситуація</w:t>
      </w:r>
      <w:r w:rsidR="006308D2">
        <w:rPr>
          <w:rFonts w:ascii="Times New Roman" w:hAnsi="Times New Roman"/>
          <w:sz w:val="28"/>
          <w:szCs w:val="28"/>
          <w:lang w:val="uk-UA"/>
        </w:rPr>
        <w:t xml:space="preserve"> щодо </w:t>
      </w:r>
      <w:r w:rsidRPr="001C01E1">
        <w:rPr>
          <w:rFonts w:ascii="Times New Roman" w:hAnsi="Times New Roman"/>
          <w:sz w:val="28"/>
          <w:szCs w:val="28"/>
          <w:lang w:val="uk-UA"/>
        </w:rPr>
        <w:t xml:space="preserve">високоморального виховання молоді масовим безробіттям, складною економічно-політичною ситуацією, низьким рівнем соціального захисту, високим рівнем корумпованості. Культ неправомірного збагачення, вибірковості призводить до того, що заклади освіти неспроможні ефективно виконувати виховання гідного громадянина держави. Серед молоді прикладом для наслідування стають матеріально забезпечені люди, але інколи низько моральні та з проявами поведінкових реакцій, що суперечать правовим нормам зокрема, </w:t>
      </w:r>
      <w:r w:rsidR="006308D2">
        <w:rPr>
          <w:rFonts w:ascii="Times New Roman" w:hAnsi="Times New Roman"/>
          <w:sz w:val="28"/>
          <w:szCs w:val="28"/>
          <w:lang w:val="uk-UA"/>
        </w:rPr>
        <w:t xml:space="preserve">це </w:t>
      </w:r>
      <w:r w:rsidRPr="001C01E1">
        <w:rPr>
          <w:rFonts w:ascii="Times New Roman" w:hAnsi="Times New Roman"/>
          <w:sz w:val="28"/>
          <w:szCs w:val="28"/>
          <w:lang w:val="uk-UA"/>
        </w:rPr>
        <w:t xml:space="preserve">бізнесмени, топ-моделі, особи, що надають ескорт-послуги та за додаткову оплату – сексуальні послуги. З моменту незалежності України і до сьогодення сформувалося покоління людей, які займаються комерційною діяльністю, бізнесом, посередництвом, порушуючи законодавчу базу. </w:t>
      </w:r>
    </w:p>
    <w:p w:rsidR="00C76F3D" w:rsidRPr="001C01E1" w:rsidRDefault="00C76F3D" w:rsidP="00C76F3D">
      <w:pPr>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Деформована поведінка у підлітків часто зумовлена недоліками виховання у сім’ї: надмірний авторитаризми або лібералізм</w:t>
      </w:r>
      <w:r w:rsidRPr="001C01E1">
        <w:rPr>
          <w:rFonts w:ascii="Times New Roman" w:hAnsi="Times New Roman"/>
          <w:sz w:val="28"/>
          <w:szCs w:val="28"/>
        </w:rPr>
        <w:t xml:space="preserve"> </w:t>
      </w:r>
      <w:r w:rsidRPr="001C01E1">
        <w:rPr>
          <w:rFonts w:ascii="Times New Roman" w:hAnsi="Times New Roman"/>
          <w:sz w:val="28"/>
          <w:szCs w:val="28"/>
          <w:lang w:val="uk-UA"/>
        </w:rPr>
        <w:t>тощо.</w:t>
      </w:r>
      <w:r w:rsidRPr="001C01E1">
        <w:rPr>
          <w:rFonts w:ascii="Times New Roman" w:hAnsi="Times New Roman"/>
          <w:sz w:val="28"/>
          <w:szCs w:val="28"/>
        </w:rPr>
        <w:t xml:space="preserve"> </w:t>
      </w:r>
      <w:r w:rsidRPr="001C01E1">
        <w:rPr>
          <w:rFonts w:ascii="Times New Roman" w:hAnsi="Times New Roman"/>
          <w:sz w:val="28"/>
          <w:szCs w:val="28"/>
          <w:lang w:val="uk-UA"/>
        </w:rPr>
        <w:t>Девіантні прояви у батьків стають основою для наслідування неповнолітніми. Підлітки проявляють адикції і в неповних сім’ях, за відсутності батьків, наявності судимості у рідних. [25, с. 2].</w:t>
      </w:r>
    </w:p>
    <w:p w:rsidR="00C76F3D" w:rsidRPr="001C01E1" w:rsidRDefault="00C76F3D" w:rsidP="00C76F3D">
      <w:pPr>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Часто батьки взагалі втрачають зв’язок з дітьми, а останні відчувають себе небажаними, зайвими. Іноді діти стають засобом боротьби між батьками під час розлучення. У підлітків проявляється неповага до рідних, несформована особистість може не об’єктивно оцінити ситуацію і ображатися на одного чи обох із батьків. Розраду неповнолітні знаходять у «негативному» мікрооточенні ровесників, юнаків, які залучають підлітків до девіантної поведінки, що може компенсувати психологічну дисгармонію. </w:t>
      </w:r>
    </w:p>
    <w:p w:rsidR="00C76F3D" w:rsidRPr="001C01E1" w:rsidRDefault="00C76F3D" w:rsidP="00C76F3D">
      <w:pPr>
        <w:spacing w:after="0" w:line="360" w:lineRule="auto"/>
        <w:ind w:firstLine="567"/>
        <w:jc w:val="both"/>
        <w:rPr>
          <w:rFonts w:ascii="Times New Roman" w:hAnsi="Times New Roman"/>
          <w:sz w:val="28"/>
          <w:szCs w:val="28"/>
          <w:lang w:val="uk-UA"/>
        </w:rPr>
      </w:pPr>
      <w:r w:rsidRPr="001C01E1">
        <w:rPr>
          <w:rFonts w:ascii="Times New Roman" w:hAnsi="Times New Roman"/>
          <w:sz w:val="28"/>
          <w:szCs w:val="28"/>
          <w:lang w:val="uk-UA"/>
        </w:rPr>
        <w:t xml:space="preserve">Адиктивна поведінка у підлітків проявляється як наслідок відставання адаптації психосоматичної перебудови організму від вікових норм. Вища </w:t>
      </w:r>
      <w:r w:rsidRPr="001C01E1">
        <w:rPr>
          <w:rFonts w:ascii="Times New Roman" w:hAnsi="Times New Roman"/>
          <w:sz w:val="28"/>
          <w:szCs w:val="28"/>
          <w:lang w:val="uk-UA"/>
        </w:rPr>
        <w:lastRenderedPageBreak/>
        <w:t>нервова діяльність неповнолітніх не завершила своє формування зокрема, виявляється в його неадекватній поведінці, підвищеній психічній нестійкості тощо (Г. Костюк); підвищуєть емоційність (легка збудливість, пристрасність, часта зміна настою).</w:t>
      </w:r>
    </w:p>
    <w:p w:rsidR="00C76F3D" w:rsidRPr="001C01E1" w:rsidRDefault="00C76F3D" w:rsidP="00C76F3D">
      <w:pPr>
        <w:widowControl w:val="0"/>
        <w:shd w:val="clear" w:color="auto" w:fill="FFFFFF"/>
        <w:spacing w:after="0" w:line="360" w:lineRule="auto"/>
        <w:ind w:firstLine="709"/>
        <w:contextualSpacing/>
        <w:jc w:val="both"/>
        <w:rPr>
          <w:rFonts w:ascii="Times New Roman" w:hAnsi="Times New Roman"/>
          <w:sz w:val="28"/>
          <w:szCs w:val="28"/>
          <w:lang w:val="uk-UA"/>
        </w:rPr>
      </w:pPr>
      <w:r w:rsidRPr="001C01E1">
        <w:rPr>
          <w:rFonts w:ascii="Times New Roman" w:hAnsi="Times New Roman"/>
          <w:sz w:val="28"/>
          <w:szCs w:val="28"/>
          <w:lang w:val="uk-UA"/>
        </w:rPr>
        <w:t xml:space="preserve">Зміна «Я-концепції» призводить до втрати гармонії між «Я-живим» та «Я-тим що спостерігає за вчинками». «Я-концепція» – це уявлення про себе як особистість, </w:t>
      </w:r>
      <w:r w:rsidR="006308D2">
        <w:rPr>
          <w:rFonts w:ascii="Times New Roman" w:hAnsi="Times New Roman"/>
          <w:sz w:val="28"/>
          <w:szCs w:val="28"/>
          <w:lang w:val="uk-UA"/>
        </w:rPr>
        <w:t xml:space="preserve">що </w:t>
      </w:r>
      <w:r w:rsidRPr="001C01E1">
        <w:rPr>
          <w:rFonts w:ascii="Times New Roman" w:hAnsi="Times New Roman"/>
          <w:sz w:val="28"/>
          <w:szCs w:val="28"/>
          <w:lang w:val="uk-UA"/>
        </w:rPr>
        <w:t>формується на основі суджень інших людей та власних вчинків, які схвалюються чи засуджуються у суспільстві [28, с. 25].</w:t>
      </w:r>
    </w:p>
    <w:p w:rsidR="00C76F3D" w:rsidRPr="001C01E1" w:rsidRDefault="00C76F3D" w:rsidP="00C76F3D">
      <w:pPr>
        <w:pStyle w:val="af0"/>
        <w:spacing w:line="360" w:lineRule="auto"/>
        <w:ind w:firstLine="709"/>
        <w:jc w:val="both"/>
        <w:rPr>
          <w:sz w:val="28"/>
          <w:szCs w:val="28"/>
          <w:lang w:val="uk-UA"/>
        </w:rPr>
      </w:pPr>
      <w:r w:rsidRPr="001C01E1">
        <w:rPr>
          <w:sz w:val="28"/>
          <w:szCs w:val="28"/>
          <w:lang w:val="uk-UA"/>
        </w:rPr>
        <w:t>Отже, відхилення від нормальної поведінки у неповнолітніх на індивідуальному рівні є результатом пошуку спрощеного шляху для задоволення бажаних потреб і розв’язання проблем, які виникають. Обраний спосіб виходу із проблемної ситуації починає домінувати у поведінковій реакції неповнолітнього, оцінка оточуючих втрачає сенс. Своєрідний шлях пристосування</w:t>
      </w:r>
      <w:r w:rsidRPr="001C01E1">
        <w:rPr>
          <w:bCs/>
          <w:sz w:val="28"/>
          <w:szCs w:val="28"/>
          <w:lang w:val="uk-UA"/>
        </w:rPr>
        <w:t xml:space="preserve">, побудова власної «Я-концепції», пошук особистої реалізації у суспільному середовищі </w:t>
      </w:r>
      <w:r w:rsidRPr="001C01E1">
        <w:rPr>
          <w:sz w:val="28"/>
          <w:szCs w:val="28"/>
          <w:lang w:val="uk-UA"/>
        </w:rPr>
        <w:t>завжди визначається незадоволеністю своїм життям, фрустрац</w:t>
      </w:r>
      <w:r w:rsidR="006308D2">
        <w:rPr>
          <w:sz w:val="28"/>
          <w:szCs w:val="28"/>
          <w:lang w:val="uk-UA"/>
        </w:rPr>
        <w:t>ією, невмінням знайти оптимального</w:t>
      </w:r>
      <w:r w:rsidRPr="001C01E1">
        <w:rPr>
          <w:sz w:val="28"/>
          <w:szCs w:val="28"/>
          <w:lang w:val="uk-UA"/>
        </w:rPr>
        <w:t xml:space="preserve"> шлях</w:t>
      </w:r>
      <w:r w:rsidR="006308D2">
        <w:rPr>
          <w:sz w:val="28"/>
          <w:szCs w:val="28"/>
          <w:lang w:val="uk-UA"/>
        </w:rPr>
        <w:t>у</w:t>
      </w:r>
      <w:r w:rsidRPr="001C01E1">
        <w:rPr>
          <w:sz w:val="28"/>
          <w:szCs w:val="28"/>
          <w:lang w:val="uk-UA"/>
        </w:rPr>
        <w:t xml:space="preserve"> виходу із конфліктної, проблемної ситуації. Спрацьовують захисні механізми психологічного захисту особистості.</w:t>
      </w:r>
    </w:p>
    <w:p w:rsidR="00C76F3D" w:rsidRPr="001C01E1" w:rsidRDefault="00C76F3D" w:rsidP="00C76F3D">
      <w:pPr>
        <w:pStyle w:val="af0"/>
        <w:spacing w:line="360" w:lineRule="auto"/>
        <w:ind w:firstLine="709"/>
        <w:jc w:val="both"/>
        <w:rPr>
          <w:sz w:val="28"/>
          <w:szCs w:val="28"/>
          <w:lang w:val="uk-UA"/>
        </w:rPr>
      </w:pPr>
      <w:r w:rsidRPr="001C01E1">
        <w:rPr>
          <w:sz w:val="28"/>
          <w:szCs w:val="28"/>
          <w:lang w:val="uk-UA"/>
        </w:rPr>
        <w:t xml:space="preserve">Прослідковується залежність між особистісними якостями та властивостями неповнолітнього і залежною поведінковою реакцією (психологічний тип особистості, що визначає її схильність до реакцій того чи іншого характеру; ступінь соціалізації і ціннісні орієнтації; гострота і значимість психологічного стану, в якому приймаються рішення). Але лише в комплексі з мотивами особистісні властивості, можуть стати детермінуючими у формуванні певної атикції у неповнолітнього.  </w:t>
      </w:r>
    </w:p>
    <w:p w:rsidR="00C76F3D" w:rsidRPr="001C01E1" w:rsidRDefault="00C76F3D" w:rsidP="00C76F3D">
      <w:pPr>
        <w:pStyle w:val="af0"/>
        <w:spacing w:line="360" w:lineRule="auto"/>
        <w:ind w:firstLine="709"/>
        <w:jc w:val="both"/>
        <w:rPr>
          <w:sz w:val="28"/>
          <w:szCs w:val="28"/>
          <w:lang w:val="uk-UA"/>
        </w:rPr>
      </w:pPr>
      <w:r w:rsidRPr="001C01E1">
        <w:rPr>
          <w:sz w:val="28"/>
          <w:szCs w:val="28"/>
          <w:lang w:val="uk-UA"/>
        </w:rPr>
        <w:t>Соціальна норма та поведінка людини завжди зіставляються. Виникає суперечність між проблемною ситуацією, поведінковою реакцією на вирішення проблеми та нормою прийнятою у суспільстві. Усталена у суспільстві норма є еталоном, а відхилення від норми у поведінці –</w:t>
      </w:r>
      <w:r w:rsidRPr="001C01E1">
        <w:rPr>
          <w:sz w:val="28"/>
          <w:szCs w:val="28"/>
          <w:lang w:val="uk-UA"/>
        </w:rPr>
        <w:lastRenderedPageBreak/>
        <w:t xml:space="preserve">засуджується. Існує залежність: складна ситуація у більшій мірі зумовлює відхилення від соціальної норми. </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Отже, на основі аналізу наукової літератури </w:t>
      </w:r>
      <w:r w:rsidR="0020746C">
        <w:rPr>
          <w:rFonts w:ascii="Times New Roman" w:hAnsi="Times New Roman"/>
          <w:sz w:val="28"/>
          <w:szCs w:val="28"/>
          <w:lang w:val="uk-UA"/>
        </w:rPr>
        <w:t>виділено</w:t>
      </w:r>
      <w:r w:rsidRPr="001C01E1">
        <w:rPr>
          <w:rFonts w:ascii="Times New Roman" w:hAnsi="Times New Roman"/>
          <w:sz w:val="28"/>
          <w:szCs w:val="28"/>
          <w:lang w:val="uk-UA"/>
        </w:rPr>
        <w:t xml:space="preserve"> такі чинники, які провокують комп’ютерну адикцію:</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природні властивості неповнолітнього (сила нервової системи, темперамент, порушення гормонального обміну);</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нездатність самостійно приймати рішення, підпорядкованість авторитету;</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неадекватна самооцінка (занижена, завищена);</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 формування ранньої тривоги, у </w:t>
      </w:r>
      <w:r w:rsidR="0020746C" w:rsidRPr="001C01E1">
        <w:rPr>
          <w:rFonts w:ascii="Times New Roman" w:hAnsi="Times New Roman"/>
          <w:sz w:val="28"/>
          <w:szCs w:val="28"/>
          <w:lang w:val="uk-UA"/>
        </w:rPr>
        <w:t>зв’язку</w:t>
      </w:r>
      <w:r w:rsidRPr="001C01E1">
        <w:rPr>
          <w:rFonts w:ascii="Times New Roman" w:hAnsi="Times New Roman"/>
          <w:sz w:val="28"/>
          <w:szCs w:val="28"/>
          <w:lang w:val="uk-UA"/>
        </w:rPr>
        <w:t xml:space="preserve"> з емоційною напругою і тривожністю, конфліктність;</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відсутність захоплень, невміння організувати свій вільний час;</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стресові впливи природного середовища на організм;</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безробіття, соціальне розшарування, низький рівень життя населення;</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звуження інфраструктури молодіжних організацій, які допомагають самовизначитись, набути певного життєвого досвіду;</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 асоціальна поведінка сім’ї; </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низький рівень освіченості батьків;</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психологічні травми в дитинстві (насильство, жорстоке поводження);</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знижена здатність протидіяти труднощам у повсякденному житті;</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прихований комплекс неповноцінності;</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незадоволеність неповнолітнього свої статусом у мікрооточенні;</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прояв «компенсаторної реакції»;</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стереотипність, повторюваність поведінки;</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дезадаптація;</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xml:space="preserve">• дискримінація за статевою, національною, економічною та іншими ознаками; </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популяризацію комп’ютерних технологій у засобах масової інформації, рекламах;</w:t>
      </w:r>
    </w:p>
    <w:p w:rsidR="00C76F3D" w:rsidRPr="001C01E1" w:rsidRDefault="00C76F3D" w:rsidP="00C76F3D">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 нівелювання моральних норм і соціальних пріоритетів.</w:t>
      </w:r>
    </w:p>
    <w:p w:rsidR="00C76F3D" w:rsidRPr="001C01E1" w:rsidRDefault="00C76F3D" w:rsidP="00C76F3D">
      <w:pPr>
        <w:widowControl w:val="0"/>
        <w:shd w:val="clear" w:color="auto" w:fill="FFFFFF"/>
        <w:spacing w:after="0" w:line="360" w:lineRule="auto"/>
        <w:ind w:firstLine="709"/>
        <w:contextualSpacing/>
        <w:jc w:val="both"/>
        <w:rPr>
          <w:rFonts w:ascii="Times New Roman" w:eastAsiaTheme="minorHAnsi" w:hAnsi="Times New Roman"/>
          <w:sz w:val="28"/>
          <w:szCs w:val="28"/>
          <w:lang w:val="uk-UA" w:eastAsia="en-US"/>
        </w:rPr>
      </w:pPr>
      <w:r w:rsidRPr="001C01E1">
        <w:rPr>
          <w:rFonts w:ascii="Times New Roman" w:eastAsiaTheme="minorHAnsi" w:hAnsi="Times New Roman"/>
          <w:sz w:val="28"/>
          <w:szCs w:val="28"/>
          <w:lang w:val="uk-UA" w:eastAsia="en-US"/>
        </w:rPr>
        <w:lastRenderedPageBreak/>
        <w:t xml:space="preserve">Отже, з’ясовано основні причини </w:t>
      </w:r>
      <w:r w:rsidR="0020746C" w:rsidRPr="001C01E1">
        <w:rPr>
          <w:rFonts w:ascii="Times New Roman" w:eastAsiaTheme="minorHAnsi" w:hAnsi="Times New Roman"/>
          <w:sz w:val="28"/>
          <w:szCs w:val="28"/>
          <w:lang w:val="uk-UA" w:eastAsia="en-US"/>
        </w:rPr>
        <w:t>комп’ютерної</w:t>
      </w:r>
      <w:r w:rsidRPr="001C01E1">
        <w:rPr>
          <w:rFonts w:ascii="Times New Roman" w:eastAsiaTheme="minorHAnsi" w:hAnsi="Times New Roman"/>
          <w:sz w:val="28"/>
          <w:szCs w:val="28"/>
          <w:lang w:val="uk-UA" w:eastAsia="en-US"/>
        </w:rPr>
        <w:t xml:space="preserve"> адикції (бажання залучитися до «світу дорослих» за відсутності сформованості навичок контролювання своїх вчинків і прогнозування їх наслідків; погіршення психологічного клімату в сім</w:t>
      </w:r>
      <w:r w:rsidR="0020746C" w:rsidRPr="001C01E1">
        <w:rPr>
          <w:rFonts w:ascii="Times New Roman" w:eastAsiaTheme="minorHAnsi" w:hAnsi="Times New Roman"/>
          <w:sz w:val="28"/>
          <w:szCs w:val="28"/>
          <w:lang w:val="uk-UA" w:eastAsia="en-US"/>
        </w:rPr>
        <w:t>’</w:t>
      </w:r>
      <w:r w:rsidRPr="001C01E1">
        <w:rPr>
          <w:rFonts w:ascii="Times New Roman" w:eastAsiaTheme="minorHAnsi" w:hAnsi="Times New Roman"/>
          <w:sz w:val="28"/>
          <w:szCs w:val="28"/>
          <w:lang w:val="uk-UA" w:eastAsia="en-US"/>
        </w:rPr>
        <w:t>ї, конфлікти, сварки, непорозуміння; відсутність чіткої мети і позитивних ідеалів; недостатня поінформованість про негативний вплив комп</w:t>
      </w:r>
      <w:r w:rsidR="0020746C" w:rsidRPr="001C01E1">
        <w:rPr>
          <w:rFonts w:ascii="Times New Roman" w:eastAsiaTheme="minorHAnsi" w:hAnsi="Times New Roman"/>
          <w:sz w:val="28"/>
          <w:szCs w:val="28"/>
          <w:lang w:val="uk-UA" w:eastAsia="en-US"/>
        </w:rPr>
        <w:t>’</w:t>
      </w:r>
      <w:r w:rsidRPr="001C01E1">
        <w:rPr>
          <w:rFonts w:ascii="Times New Roman" w:eastAsiaTheme="minorHAnsi" w:hAnsi="Times New Roman"/>
          <w:sz w:val="28"/>
          <w:szCs w:val="28"/>
          <w:lang w:val="uk-UA" w:eastAsia="en-US"/>
        </w:rPr>
        <w:t>ютера; широка, налагоджена мережа комп’ютерних клубів, неконтрольований доступ до комп’ютерних ігор).</w:t>
      </w:r>
    </w:p>
    <w:p w:rsidR="00C76F3D" w:rsidRPr="001C01E1" w:rsidRDefault="00C76F3D" w:rsidP="00C76F3D">
      <w:pPr>
        <w:autoSpaceDE w:val="0"/>
        <w:autoSpaceDN w:val="0"/>
        <w:adjustRightInd w:val="0"/>
        <w:spacing w:after="0" w:line="360" w:lineRule="auto"/>
        <w:ind w:firstLine="709"/>
        <w:jc w:val="both"/>
        <w:rPr>
          <w:rFonts w:ascii="Times New Roman" w:hAnsi="Times New Roman"/>
          <w:sz w:val="28"/>
          <w:szCs w:val="28"/>
          <w:lang w:val="uk-UA"/>
        </w:rPr>
      </w:pPr>
      <w:r w:rsidRPr="001C01E1">
        <w:rPr>
          <w:rFonts w:ascii="Times New Roman" w:eastAsiaTheme="minorHAnsi" w:hAnsi="Times New Roman"/>
          <w:sz w:val="28"/>
          <w:szCs w:val="28"/>
          <w:lang w:val="uk-UA" w:eastAsia="en-US"/>
        </w:rPr>
        <w:t>Доведено, що підлітки є «групою ризику» для розвитку комп’ютерної адикції. Ц</w:t>
      </w:r>
      <w:r w:rsidR="0020746C">
        <w:rPr>
          <w:rFonts w:ascii="Times New Roman" w:eastAsiaTheme="minorHAnsi" w:hAnsi="Times New Roman"/>
          <w:sz w:val="28"/>
          <w:szCs w:val="28"/>
          <w:lang w:val="uk-UA" w:eastAsia="en-US"/>
        </w:rPr>
        <w:t>ей</w:t>
      </w:r>
      <w:r w:rsidRPr="001C01E1">
        <w:rPr>
          <w:rFonts w:ascii="Times New Roman" w:eastAsiaTheme="minorHAnsi" w:hAnsi="Times New Roman"/>
          <w:sz w:val="28"/>
          <w:szCs w:val="28"/>
          <w:lang w:val="uk-UA" w:eastAsia="en-US"/>
        </w:rPr>
        <w:t xml:space="preserve"> ризик зумовлен</w:t>
      </w:r>
      <w:r w:rsidR="0020746C">
        <w:rPr>
          <w:rFonts w:ascii="Times New Roman" w:eastAsiaTheme="minorHAnsi" w:hAnsi="Times New Roman"/>
          <w:sz w:val="28"/>
          <w:szCs w:val="28"/>
          <w:lang w:val="uk-UA" w:eastAsia="en-US"/>
        </w:rPr>
        <w:t>ий</w:t>
      </w:r>
      <w:r w:rsidRPr="001C01E1">
        <w:rPr>
          <w:rFonts w:ascii="Times New Roman" w:eastAsiaTheme="minorHAnsi" w:hAnsi="Times New Roman"/>
          <w:sz w:val="28"/>
          <w:szCs w:val="28"/>
          <w:lang w:val="uk-UA" w:eastAsia="en-US"/>
        </w:rPr>
        <w:t xml:space="preserve"> особливостями соціального розвитку підлітків і поляга</w:t>
      </w:r>
      <w:r w:rsidR="0020746C">
        <w:rPr>
          <w:rFonts w:ascii="Times New Roman" w:eastAsiaTheme="minorHAnsi" w:hAnsi="Times New Roman"/>
          <w:sz w:val="28"/>
          <w:szCs w:val="28"/>
          <w:lang w:val="uk-UA" w:eastAsia="en-US"/>
        </w:rPr>
        <w:t>є</w:t>
      </w:r>
      <w:r w:rsidRPr="001C01E1">
        <w:rPr>
          <w:rFonts w:ascii="Times New Roman" w:eastAsiaTheme="minorHAnsi" w:hAnsi="Times New Roman"/>
          <w:sz w:val="28"/>
          <w:szCs w:val="28"/>
          <w:lang w:val="uk-UA" w:eastAsia="en-US"/>
        </w:rPr>
        <w:t xml:space="preserve"> у зниженні їхньої соціальної активності; недооцінці спілкування з сім’єю, однолітками; труднощах соціальної адаптації; зосередженості на віртуальному світі; формуванні культу сили і агресивної поведінки у довкіллі.</w:t>
      </w:r>
    </w:p>
    <w:p w:rsidR="00C76F3D" w:rsidRPr="001C01E1" w:rsidRDefault="00C76F3D" w:rsidP="00C76F3D">
      <w:pPr>
        <w:spacing w:after="0" w:line="360" w:lineRule="auto"/>
        <w:ind w:firstLine="568"/>
        <w:jc w:val="both"/>
        <w:rPr>
          <w:rFonts w:ascii="Times New Roman" w:hAnsi="Times New Roman"/>
          <w:sz w:val="28"/>
          <w:szCs w:val="28"/>
          <w:lang w:val="uk-UA"/>
        </w:rPr>
      </w:pPr>
    </w:p>
    <w:p w:rsidR="0020746C" w:rsidRPr="001C01E1" w:rsidRDefault="0020746C" w:rsidP="0020746C">
      <w:pPr>
        <w:spacing w:after="0" w:line="360" w:lineRule="auto"/>
        <w:ind w:firstLine="568"/>
        <w:jc w:val="center"/>
        <w:rPr>
          <w:rFonts w:ascii="Times New Roman" w:hAnsi="Times New Roman"/>
          <w:b/>
          <w:sz w:val="28"/>
          <w:szCs w:val="28"/>
          <w:lang w:val="uk-UA"/>
        </w:rPr>
      </w:pPr>
      <w:r w:rsidRPr="001C01E1">
        <w:rPr>
          <w:rFonts w:ascii="Times New Roman" w:hAnsi="Times New Roman"/>
          <w:b/>
          <w:sz w:val="28"/>
          <w:szCs w:val="28"/>
          <w:lang w:val="uk-UA"/>
        </w:rPr>
        <w:t>Висновки до 1 розділу</w:t>
      </w:r>
    </w:p>
    <w:p w:rsidR="0020746C" w:rsidRPr="001C01E1" w:rsidRDefault="0020746C" w:rsidP="0020746C">
      <w:pPr>
        <w:spacing w:after="0" w:line="360" w:lineRule="auto"/>
        <w:ind w:firstLine="720"/>
        <w:jc w:val="both"/>
        <w:rPr>
          <w:rFonts w:ascii="Times New Roman" w:eastAsiaTheme="minorHAnsi" w:hAnsi="Times New Roman"/>
          <w:sz w:val="28"/>
          <w:szCs w:val="28"/>
          <w:lang w:val="uk-UA" w:eastAsia="en-US"/>
        </w:rPr>
      </w:pPr>
      <w:r w:rsidRPr="001C01E1">
        <w:rPr>
          <w:rFonts w:ascii="Times New Roman" w:hAnsi="Times New Roman"/>
          <w:sz w:val="28"/>
          <w:szCs w:val="28"/>
          <w:lang w:val="uk-UA"/>
        </w:rPr>
        <w:t xml:space="preserve">1. </w:t>
      </w:r>
      <w:r w:rsidRPr="001C01E1">
        <w:rPr>
          <w:rFonts w:ascii="Times New Roman" w:eastAsiaTheme="minorHAnsi" w:hAnsi="Times New Roman"/>
          <w:sz w:val="28"/>
          <w:szCs w:val="28"/>
          <w:lang w:val="uk-UA" w:eastAsia="en-US"/>
        </w:rPr>
        <w:t>Аналіз наукової літератури з проблеми дослідження доводить, що вона є актуальною для теорії і практики валеологічного</w:t>
      </w:r>
      <w:r>
        <w:rPr>
          <w:rFonts w:ascii="Times New Roman" w:eastAsiaTheme="minorHAnsi" w:hAnsi="Times New Roman"/>
          <w:sz w:val="28"/>
          <w:szCs w:val="28"/>
          <w:lang w:val="uk-UA" w:eastAsia="en-US"/>
        </w:rPr>
        <w:t xml:space="preserve"> навчання та виховання</w:t>
      </w:r>
      <w:r w:rsidRPr="001C01E1">
        <w:rPr>
          <w:rFonts w:ascii="Times New Roman" w:eastAsiaTheme="minorHAnsi" w:hAnsi="Times New Roman"/>
          <w:sz w:val="28"/>
          <w:szCs w:val="28"/>
          <w:lang w:val="uk-UA" w:eastAsia="en-US"/>
        </w:rPr>
        <w:t>, викликає зацікавлення медиків, психологів, педагогів. Проте</w:t>
      </w:r>
      <w:r>
        <w:rPr>
          <w:rFonts w:ascii="Times New Roman" w:eastAsiaTheme="minorHAnsi" w:hAnsi="Times New Roman"/>
          <w:sz w:val="28"/>
          <w:szCs w:val="28"/>
          <w:lang w:val="uk-UA" w:eastAsia="en-US"/>
        </w:rPr>
        <w:t>,</w:t>
      </w:r>
      <w:r w:rsidRPr="001C01E1">
        <w:rPr>
          <w:rFonts w:ascii="Times New Roman" w:eastAsiaTheme="minorHAnsi" w:hAnsi="Times New Roman"/>
          <w:sz w:val="28"/>
          <w:szCs w:val="28"/>
          <w:lang w:val="uk-UA" w:eastAsia="en-US"/>
        </w:rPr>
        <w:t xml:space="preserve"> не існує спеціальних досліджень </w:t>
      </w:r>
      <w:r>
        <w:rPr>
          <w:rFonts w:ascii="Times New Roman" w:eastAsiaTheme="minorHAnsi" w:hAnsi="Times New Roman"/>
          <w:sz w:val="28"/>
          <w:szCs w:val="28"/>
          <w:lang w:val="uk-UA" w:eastAsia="en-US"/>
        </w:rPr>
        <w:t>і</w:t>
      </w:r>
      <w:r w:rsidRPr="001C01E1">
        <w:rPr>
          <w:rFonts w:ascii="Times New Roman" w:eastAsiaTheme="minorHAnsi" w:hAnsi="Times New Roman"/>
          <w:sz w:val="28"/>
          <w:szCs w:val="28"/>
          <w:lang w:val="uk-UA" w:eastAsia="en-US"/>
        </w:rPr>
        <w:t>з даної</w:t>
      </w:r>
      <w:r>
        <w:rPr>
          <w:rFonts w:ascii="Times New Roman" w:eastAsiaTheme="minorHAnsi" w:hAnsi="Times New Roman"/>
          <w:sz w:val="28"/>
          <w:szCs w:val="28"/>
          <w:lang w:val="uk-UA" w:eastAsia="en-US"/>
        </w:rPr>
        <w:t>проблеми</w:t>
      </w:r>
      <w:r w:rsidRPr="001C01E1">
        <w:rPr>
          <w:rFonts w:ascii="Times New Roman" w:eastAsiaTheme="minorHAnsi" w:hAnsi="Times New Roman"/>
          <w:sz w:val="28"/>
          <w:szCs w:val="28"/>
          <w:lang w:val="uk-UA" w:eastAsia="en-US"/>
        </w:rPr>
        <w:t>, а також відсутнє в категоріальному апараті єдине визначення поняття «комп’ютерна адикція».</w:t>
      </w:r>
    </w:p>
    <w:p w:rsidR="0020746C" w:rsidRPr="001C01E1" w:rsidRDefault="0020746C" w:rsidP="0020746C">
      <w:pPr>
        <w:spacing w:after="0" w:line="360" w:lineRule="auto"/>
        <w:ind w:firstLine="720"/>
        <w:jc w:val="both"/>
        <w:rPr>
          <w:rFonts w:ascii="Times New Roman" w:eastAsiaTheme="minorHAnsi" w:hAnsi="Times New Roman"/>
          <w:sz w:val="28"/>
          <w:szCs w:val="28"/>
          <w:lang w:val="uk-UA" w:eastAsia="en-US"/>
        </w:rPr>
      </w:pPr>
      <w:r w:rsidRPr="001C01E1">
        <w:rPr>
          <w:rFonts w:ascii="Times New Roman" w:hAnsi="Times New Roman"/>
          <w:sz w:val="28"/>
          <w:szCs w:val="28"/>
          <w:lang w:val="uk-UA" w:eastAsia="uk-UA"/>
        </w:rPr>
        <w:t>У процесі дослідження ми уточнили визначення понять: «адиктивна поведінка підлітків», «комп’ютерна адикція», «первинна профілактика комп’ютерної адикції підлітків», які б найбільш повно і точно розкривали їхній зміст. К</w:t>
      </w:r>
      <w:r w:rsidRPr="001C01E1">
        <w:rPr>
          <w:rFonts w:ascii="Times New Roman" w:hAnsi="Times New Roman"/>
          <w:sz w:val="28"/>
          <w:szCs w:val="28"/>
          <w:lang w:val="uk-UA"/>
        </w:rPr>
        <w:t xml:space="preserve">омп’ютерну адикцію підлітків ми трактуємо </w:t>
      </w:r>
      <w:r>
        <w:rPr>
          <w:rFonts w:ascii="Times New Roman" w:hAnsi="Times New Roman"/>
          <w:sz w:val="28"/>
          <w:szCs w:val="28"/>
          <w:lang w:val="uk-UA"/>
        </w:rPr>
        <w:t xml:space="preserve">як </w:t>
      </w:r>
      <w:r w:rsidRPr="001C01E1">
        <w:rPr>
          <w:rFonts w:ascii="Times New Roman" w:eastAsiaTheme="minorHAnsi" w:hAnsi="Times New Roman"/>
          <w:sz w:val="28"/>
          <w:szCs w:val="28"/>
          <w:lang w:val="uk-UA" w:eastAsia="en-US"/>
        </w:rPr>
        <w:t xml:space="preserve">різновид девіації особистості, який визначається штучною зміною психологічного стану і ціннісних пріоритетів у результаті зосередження уваги на ігровій комп’ютерній діяльності, що заміщує реальне життя або сприяє уникненню відповідальності, складних проблем, пошуку шляхів їх розв’язання, задовольняє потребу щодо вияву емоцій у змодельованих ігрових ситуаціях і </w:t>
      </w:r>
      <w:r w:rsidRPr="001C01E1">
        <w:rPr>
          <w:rFonts w:ascii="Times New Roman" w:eastAsiaTheme="minorHAnsi" w:hAnsi="Times New Roman"/>
          <w:sz w:val="28"/>
          <w:szCs w:val="28"/>
          <w:lang w:val="uk-UA" w:eastAsia="en-US"/>
        </w:rPr>
        <w:lastRenderedPageBreak/>
        <w:t>компенсує дефіцит соціальних контактів та безпосереднього спілкування з ровесниками і в сімейному середовищі.</w:t>
      </w:r>
    </w:p>
    <w:p w:rsidR="0020746C" w:rsidRPr="001C01E1" w:rsidRDefault="0020746C" w:rsidP="0020746C">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2. Під формами адиктивної поведінки зазвичай розуміють конкретні прояви відхилення у вчинках та діях людини. Проведений аналіз літературних джерел засвідчує, що найбільш поширеними та яскраво вираженими симптомами комп’ютерної адикції підлітків слід вважати наступні: психологічні симптоми: позитивні емоції, ейфорія, хороше самопочуття за комп’ютером; небажання припинити діяльність, зростання кількості часу, проведеного за комп’ютером; нехтування сім’єю і спілкуванням із оточенням;</w:t>
      </w:r>
      <w:r>
        <w:rPr>
          <w:rFonts w:ascii="Times New Roman" w:hAnsi="Times New Roman"/>
          <w:sz w:val="28"/>
          <w:szCs w:val="28"/>
          <w:lang w:val="uk-UA"/>
        </w:rPr>
        <w:t xml:space="preserve"> </w:t>
      </w:r>
      <w:r w:rsidRPr="001C01E1">
        <w:rPr>
          <w:rFonts w:ascii="Times New Roman" w:hAnsi="Times New Roman"/>
          <w:sz w:val="28"/>
          <w:szCs w:val="28"/>
          <w:lang w:val="uk-UA"/>
        </w:rPr>
        <w:t>відчуття незадоволеності, агресивності, конфліктності поза комп’ютера; обман рідних та роботодавців про виконаний обсяг роботи; проблеми з роботою чи навчанням; фізичні симптоми:  тривале перенапруження м’язів призводить до тунельного ураження нервових стовбурів руки; біль в очах та їх сухість; мігрень; відсутність режиму дня; патологічні зміни опорно-рухового апарату; незначна рухова активність; проблеми із харчовим раціоном; недотримання гігієни норм; недотримання режиму дня; розлади сну.</w:t>
      </w:r>
    </w:p>
    <w:p w:rsidR="0020746C" w:rsidRPr="001C01E1" w:rsidRDefault="0020746C" w:rsidP="0020746C">
      <w:pPr>
        <w:widowControl w:val="0"/>
        <w:shd w:val="clear" w:color="auto" w:fill="FFFFFF"/>
        <w:spacing w:after="0" w:line="360" w:lineRule="auto"/>
        <w:ind w:firstLine="720"/>
        <w:contextualSpacing/>
        <w:jc w:val="both"/>
        <w:rPr>
          <w:rFonts w:ascii="Times New Roman" w:eastAsiaTheme="minorHAnsi" w:hAnsi="Times New Roman"/>
          <w:sz w:val="28"/>
          <w:szCs w:val="28"/>
          <w:lang w:val="uk-UA" w:eastAsia="en-US"/>
        </w:rPr>
      </w:pPr>
      <w:r w:rsidRPr="001C01E1">
        <w:rPr>
          <w:rFonts w:ascii="Times New Roman" w:hAnsi="Times New Roman"/>
          <w:sz w:val="28"/>
          <w:szCs w:val="28"/>
          <w:lang w:val="uk-UA"/>
        </w:rPr>
        <w:t xml:space="preserve">3. </w:t>
      </w:r>
      <w:r w:rsidRPr="001C01E1">
        <w:rPr>
          <w:rFonts w:ascii="Times New Roman" w:eastAsiaTheme="minorHAnsi" w:hAnsi="Times New Roman"/>
          <w:sz w:val="28"/>
          <w:szCs w:val="28"/>
          <w:lang w:val="uk-UA" w:eastAsia="en-US"/>
        </w:rPr>
        <w:t>З’ясовано основні причини виникнення досліджуваної залежності (бажання залучитися до «світу дорослих» за відсутності сформованості навичок контролю</w:t>
      </w:r>
      <w:r w:rsidR="00EF2236">
        <w:rPr>
          <w:rFonts w:ascii="Times New Roman" w:eastAsiaTheme="minorHAnsi" w:hAnsi="Times New Roman"/>
          <w:sz w:val="28"/>
          <w:szCs w:val="28"/>
          <w:lang w:val="uk-UA" w:eastAsia="en-US"/>
        </w:rPr>
        <w:t xml:space="preserve"> за</w:t>
      </w:r>
      <w:r w:rsidRPr="001C01E1">
        <w:rPr>
          <w:rFonts w:ascii="Times New Roman" w:eastAsiaTheme="minorHAnsi" w:hAnsi="Times New Roman"/>
          <w:sz w:val="28"/>
          <w:szCs w:val="28"/>
          <w:lang w:val="uk-UA" w:eastAsia="en-US"/>
        </w:rPr>
        <w:t xml:space="preserve"> свої</w:t>
      </w:r>
      <w:r w:rsidR="00EF2236">
        <w:rPr>
          <w:rFonts w:ascii="Times New Roman" w:eastAsiaTheme="minorHAnsi" w:hAnsi="Times New Roman"/>
          <w:sz w:val="28"/>
          <w:szCs w:val="28"/>
          <w:lang w:val="uk-UA" w:eastAsia="en-US"/>
        </w:rPr>
        <w:t>ми</w:t>
      </w:r>
      <w:r w:rsidRPr="001C01E1">
        <w:rPr>
          <w:rFonts w:ascii="Times New Roman" w:eastAsiaTheme="minorHAnsi" w:hAnsi="Times New Roman"/>
          <w:sz w:val="28"/>
          <w:szCs w:val="28"/>
          <w:lang w:val="uk-UA" w:eastAsia="en-US"/>
        </w:rPr>
        <w:t xml:space="preserve"> вчинк</w:t>
      </w:r>
      <w:r w:rsidR="00EF2236">
        <w:rPr>
          <w:rFonts w:ascii="Times New Roman" w:eastAsiaTheme="minorHAnsi" w:hAnsi="Times New Roman"/>
          <w:sz w:val="28"/>
          <w:szCs w:val="28"/>
          <w:lang w:val="uk-UA" w:eastAsia="en-US"/>
        </w:rPr>
        <w:t>ами</w:t>
      </w:r>
      <w:r w:rsidRPr="001C01E1">
        <w:rPr>
          <w:rFonts w:ascii="Times New Roman" w:eastAsiaTheme="minorHAnsi" w:hAnsi="Times New Roman"/>
          <w:sz w:val="28"/>
          <w:szCs w:val="28"/>
          <w:lang w:val="uk-UA" w:eastAsia="en-US"/>
        </w:rPr>
        <w:t xml:space="preserve"> і прогнозування їх наслідків; конфлікти, сварки, непорозуміння; відсутність чіткої мети і позитивних ідеалів; недостатня поінформованість про негативний вплив </w:t>
      </w:r>
      <w:r w:rsidR="00EF2236" w:rsidRPr="001C01E1">
        <w:rPr>
          <w:rFonts w:ascii="Times New Roman" w:eastAsiaTheme="minorHAnsi" w:hAnsi="Times New Roman"/>
          <w:sz w:val="28"/>
          <w:szCs w:val="28"/>
          <w:lang w:val="uk-UA" w:eastAsia="en-US"/>
        </w:rPr>
        <w:t>комп’ютера</w:t>
      </w:r>
      <w:r w:rsidRPr="001C01E1">
        <w:rPr>
          <w:rFonts w:ascii="Times New Roman" w:eastAsiaTheme="minorHAnsi" w:hAnsi="Times New Roman"/>
          <w:sz w:val="28"/>
          <w:szCs w:val="28"/>
          <w:lang w:val="uk-UA" w:eastAsia="en-US"/>
        </w:rPr>
        <w:t xml:space="preserve">; широка, налагоджена мережа комп’ютерних клубів, </w:t>
      </w:r>
      <w:r w:rsidR="00EF2236">
        <w:rPr>
          <w:rFonts w:ascii="Times New Roman" w:eastAsiaTheme="minorHAnsi" w:hAnsi="Times New Roman"/>
          <w:sz w:val="28"/>
          <w:szCs w:val="28"/>
          <w:lang w:val="uk-UA" w:eastAsia="en-US"/>
        </w:rPr>
        <w:t>неконтрольований доступ до комп</w:t>
      </w:r>
      <w:r w:rsidR="00EF2236" w:rsidRPr="001C01E1">
        <w:rPr>
          <w:rFonts w:ascii="Times New Roman" w:eastAsiaTheme="minorHAnsi" w:hAnsi="Times New Roman"/>
          <w:sz w:val="28"/>
          <w:szCs w:val="28"/>
          <w:lang w:val="uk-UA" w:eastAsia="en-US"/>
        </w:rPr>
        <w:t>’ютерних</w:t>
      </w:r>
      <w:r w:rsidRPr="001C01E1">
        <w:rPr>
          <w:rFonts w:ascii="Times New Roman" w:eastAsiaTheme="minorHAnsi" w:hAnsi="Times New Roman"/>
          <w:sz w:val="28"/>
          <w:szCs w:val="28"/>
          <w:lang w:val="uk-UA" w:eastAsia="en-US"/>
        </w:rPr>
        <w:t xml:space="preserve"> ігор).</w:t>
      </w:r>
    </w:p>
    <w:p w:rsidR="0020746C" w:rsidRPr="001C01E1" w:rsidRDefault="0020746C" w:rsidP="0020746C">
      <w:pPr>
        <w:autoSpaceDE w:val="0"/>
        <w:autoSpaceDN w:val="0"/>
        <w:adjustRightInd w:val="0"/>
        <w:spacing w:after="0" w:line="360" w:lineRule="auto"/>
        <w:ind w:firstLine="709"/>
        <w:jc w:val="both"/>
        <w:rPr>
          <w:rFonts w:ascii="Times New Roman" w:hAnsi="Times New Roman"/>
          <w:sz w:val="28"/>
          <w:szCs w:val="28"/>
          <w:lang w:val="uk-UA"/>
        </w:rPr>
      </w:pPr>
      <w:r w:rsidRPr="001C01E1">
        <w:rPr>
          <w:rFonts w:ascii="Times New Roman" w:eastAsiaTheme="minorHAnsi" w:hAnsi="Times New Roman"/>
          <w:sz w:val="28"/>
          <w:szCs w:val="28"/>
          <w:lang w:val="uk-UA" w:eastAsia="en-US"/>
        </w:rPr>
        <w:t>Доведено, що підлітки є «групою ризику» для розвитку</w:t>
      </w:r>
      <w:r w:rsidR="00EF2236">
        <w:rPr>
          <w:rFonts w:ascii="Times New Roman" w:eastAsiaTheme="minorHAnsi" w:hAnsi="Times New Roman"/>
          <w:sz w:val="28"/>
          <w:szCs w:val="28"/>
          <w:lang w:val="uk-UA" w:eastAsia="en-US"/>
        </w:rPr>
        <w:t xml:space="preserve"> адиктивної поведінки, що виникає під впливом </w:t>
      </w:r>
      <w:r w:rsidR="00EF2236" w:rsidRPr="001C01E1">
        <w:rPr>
          <w:rFonts w:ascii="Times New Roman" w:eastAsiaTheme="minorHAnsi" w:hAnsi="Times New Roman"/>
          <w:sz w:val="28"/>
          <w:szCs w:val="28"/>
          <w:lang w:val="uk-UA" w:eastAsia="en-US"/>
        </w:rPr>
        <w:t>комп’ютер</w:t>
      </w:r>
      <w:r w:rsidR="00EF2236">
        <w:rPr>
          <w:rFonts w:ascii="Times New Roman" w:eastAsiaTheme="minorHAnsi" w:hAnsi="Times New Roman"/>
          <w:sz w:val="28"/>
          <w:szCs w:val="28"/>
          <w:lang w:val="uk-UA" w:eastAsia="en-US"/>
        </w:rPr>
        <w:t>а</w:t>
      </w:r>
      <w:r w:rsidRPr="001C01E1">
        <w:rPr>
          <w:rFonts w:ascii="Times New Roman" w:eastAsiaTheme="minorHAnsi" w:hAnsi="Times New Roman"/>
          <w:sz w:val="28"/>
          <w:szCs w:val="28"/>
          <w:lang w:val="uk-UA" w:eastAsia="en-US"/>
        </w:rPr>
        <w:t xml:space="preserve">. Ці ризики зумовлені особливостями соціального розвитку підлітків і полягають у зниженні їхньої соціальної активності; недооцінці спілкування з сім’єю, однолітками; труднощах соціальної адаптації; зосередженості на віртуальному світі; </w:t>
      </w:r>
      <w:r w:rsidRPr="001C01E1">
        <w:rPr>
          <w:rFonts w:ascii="Times New Roman" w:eastAsiaTheme="minorHAnsi" w:hAnsi="Times New Roman"/>
          <w:sz w:val="28"/>
          <w:szCs w:val="28"/>
          <w:lang w:val="uk-UA" w:eastAsia="en-US"/>
        </w:rPr>
        <w:lastRenderedPageBreak/>
        <w:t>формуванні культу сили і агресивної поведінки у довк</w:t>
      </w:r>
      <w:r w:rsidR="00EF2236">
        <w:rPr>
          <w:rFonts w:ascii="Times New Roman" w:eastAsiaTheme="minorHAnsi" w:hAnsi="Times New Roman"/>
          <w:sz w:val="28"/>
          <w:szCs w:val="28"/>
          <w:lang w:val="uk-UA" w:eastAsia="en-US"/>
        </w:rPr>
        <w:t>іллі; ідентифікації себе з комп</w:t>
      </w:r>
      <w:r w:rsidR="00EF2236" w:rsidRPr="001C01E1">
        <w:rPr>
          <w:rFonts w:ascii="Times New Roman" w:eastAsiaTheme="minorHAnsi" w:hAnsi="Times New Roman"/>
          <w:sz w:val="28"/>
          <w:szCs w:val="28"/>
          <w:lang w:val="uk-UA" w:eastAsia="en-US"/>
        </w:rPr>
        <w:t>’ютерним</w:t>
      </w:r>
      <w:r w:rsidRPr="001C01E1">
        <w:rPr>
          <w:rFonts w:ascii="Times New Roman" w:eastAsiaTheme="minorHAnsi" w:hAnsi="Times New Roman"/>
          <w:sz w:val="28"/>
          <w:szCs w:val="28"/>
          <w:lang w:val="uk-UA" w:eastAsia="en-US"/>
        </w:rPr>
        <w:t xml:space="preserve"> персонажем.</w:t>
      </w:r>
      <w:r w:rsidRPr="001C01E1">
        <w:rPr>
          <w:rFonts w:ascii="Times New Roman" w:hAnsi="Times New Roman"/>
          <w:sz w:val="28"/>
          <w:szCs w:val="28"/>
          <w:lang w:val="uk-UA"/>
        </w:rPr>
        <w:br w:type="page"/>
      </w:r>
    </w:p>
    <w:p w:rsidR="00EF2236" w:rsidRPr="001C01E1" w:rsidRDefault="004A2BA9" w:rsidP="00456BE6">
      <w:pPr>
        <w:spacing w:after="0" w:line="360" w:lineRule="auto"/>
        <w:ind w:left="-284" w:firstLine="568"/>
        <w:jc w:val="center"/>
        <w:rPr>
          <w:rFonts w:ascii="Times New Roman" w:hAnsi="Times New Roman"/>
          <w:b/>
          <w:sz w:val="28"/>
          <w:szCs w:val="28"/>
          <w:lang w:val="uk-UA"/>
        </w:rPr>
      </w:pPr>
      <w:r>
        <w:rPr>
          <w:rFonts w:ascii="Times New Roman" w:hAnsi="Times New Roman"/>
          <w:b/>
          <w:sz w:val="28"/>
          <w:szCs w:val="28"/>
          <w:lang w:val="uk-UA"/>
        </w:rPr>
        <w:lastRenderedPageBreak/>
        <w:t>РОЗДІЛ 2</w:t>
      </w:r>
    </w:p>
    <w:p w:rsidR="00EF2236" w:rsidRPr="001C01E1" w:rsidRDefault="00EF2236" w:rsidP="00456BE6">
      <w:pPr>
        <w:spacing w:after="0" w:line="360" w:lineRule="auto"/>
        <w:ind w:left="-284"/>
        <w:jc w:val="center"/>
        <w:rPr>
          <w:rFonts w:ascii="Times New Roman" w:hAnsi="Times New Roman"/>
          <w:b/>
          <w:bCs/>
          <w:sz w:val="28"/>
          <w:szCs w:val="28"/>
          <w:lang w:val="uk-UA" w:eastAsia="uk-UA"/>
        </w:rPr>
      </w:pPr>
      <w:r w:rsidRPr="001C01E1">
        <w:rPr>
          <w:rFonts w:ascii="Times New Roman" w:hAnsi="Times New Roman"/>
          <w:b/>
          <w:sz w:val="28"/>
          <w:szCs w:val="28"/>
          <w:lang w:val="uk-UA"/>
        </w:rPr>
        <w:t>ЕКСПЕР</w:t>
      </w:r>
      <w:r w:rsidR="00BF3735">
        <w:rPr>
          <w:rFonts w:ascii="Times New Roman" w:hAnsi="Times New Roman"/>
          <w:b/>
          <w:sz w:val="28"/>
          <w:szCs w:val="28"/>
          <w:lang w:val="uk-UA"/>
        </w:rPr>
        <w:t>И</w:t>
      </w:r>
      <w:r w:rsidRPr="001C01E1">
        <w:rPr>
          <w:rFonts w:ascii="Times New Roman" w:hAnsi="Times New Roman"/>
          <w:b/>
          <w:sz w:val="28"/>
          <w:szCs w:val="28"/>
          <w:lang w:val="uk-UA"/>
        </w:rPr>
        <w:t>МЕН</w:t>
      </w:r>
      <w:bookmarkStart w:id="0" w:name="_GoBack"/>
      <w:bookmarkEnd w:id="0"/>
      <w:r w:rsidRPr="001C01E1">
        <w:rPr>
          <w:rFonts w:ascii="Times New Roman" w:hAnsi="Times New Roman"/>
          <w:b/>
          <w:sz w:val="28"/>
          <w:szCs w:val="28"/>
          <w:lang w:val="uk-UA"/>
        </w:rPr>
        <w:t>ТАЛЬНА ПЕРЕВІРКА ЕФЕКТИВНОСТІ СОЦІАЛЬНО-ПЕДАГОГІЧНИХ УМОВ ПРОФІЛАКТИКИ КОМП</w:t>
      </w:r>
      <w:r w:rsidRPr="001C01E1">
        <w:rPr>
          <w:rFonts w:ascii="Times New Roman" w:hAnsi="Times New Roman"/>
          <w:sz w:val="28"/>
          <w:szCs w:val="28"/>
          <w:lang w:val="uk-UA"/>
        </w:rPr>
        <w:t>’</w:t>
      </w:r>
      <w:r w:rsidRPr="001C01E1">
        <w:rPr>
          <w:rFonts w:ascii="Times New Roman" w:hAnsi="Times New Roman"/>
          <w:b/>
          <w:sz w:val="28"/>
          <w:szCs w:val="28"/>
          <w:lang w:val="uk-UA"/>
        </w:rPr>
        <w:t>ЮТЕРНОЇ АДИКЦІЇ ПІДЛІТКІВ</w:t>
      </w:r>
    </w:p>
    <w:p w:rsidR="00764423" w:rsidRPr="0070774D" w:rsidRDefault="00764423" w:rsidP="00766C01">
      <w:pPr>
        <w:spacing w:after="0" w:line="360" w:lineRule="auto"/>
        <w:ind w:left="-284" w:firstLine="568"/>
        <w:jc w:val="center"/>
        <w:rPr>
          <w:rFonts w:ascii="Times New Roman" w:hAnsi="Times New Roman"/>
          <w:b/>
          <w:sz w:val="28"/>
          <w:szCs w:val="28"/>
          <w:lang w:val="uk-UA"/>
        </w:rPr>
      </w:pPr>
    </w:p>
    <w:p w:rsidR="00766C01" w:rsidRDefault="00766C01" w:rsidP="0092305F">
      <w:pPr>
        <w:spacing w:after="0" w:line="360" w:lineRule="auto"/>
        <w:ind w:left="-284" w:firstLine="993"/>
        <w:jc w:val="both"/>
        <w:rPr>
          <w:rFonts w:ascii="Times New Roman" w:hAnsi="Times New Roman"/>
          <w:b/>
          <w:sz w:val="28"/>
          <w:szCs w:val="28"/>
          <w:lang w:val="uk-UA"/>
        </w:rPr>
      </w:pPr>
      <w:r w:rsidRPr="00456BE6">
        <w:rPr>
          <w:rFonts w:ascii="Times New Roman" w:hAnsi="Times New Roman"/>
          <w:b/>
          <w:sz w:val="28"/>
          <w:szCs w:val="28"/>
          <w:lang w:val="uk-UA"/>
        </w:rPr>
        <w:t xml:space="preserve">2.1. Виявлення </w:t>
      </w:r>
      <w:r w:rsidR="004A2BA9" w:rsidRPr="00456BE6">
        <w:rPr>
          <w:rFonts w:ascii="Times New Roman" w:hAnsi="Times New Roman"/>
          <w:b/>
          <w:sz w:val="28"/>
          <w:szCs w:val="28"/>
          <w:lang w:val="uk-UA"/>
        </w:rPr>
        <w:t xml:space="preserve">критеріїв та </w:t>
      </w:r>
      <w:r w:rsidRPr="00456BE6">
        <w:rPr>
          <w:rFonts w:ascii="Times New Roman" w:hAnsi="Times New Roman"/>
          <w:b/>
          <w:sz w:val="28"/>
          <w:szCs w:val="28"/>
          <w:lang w:val="uk-UA"/>
        </w:rPr>
        <w:t>рівн</w:t>
      </w:r>
      <w:r w:rsidR="009A72EE" w:rsidRPr="00456BE6">
        <w:rPr>
          <w:rFonts w:ascii="Times New Roman" w:hAnsi="Times New Roman"/>
          <w:b/>
          <w:sz w:val="28"/>
          <w:szCs w:val="28"/>
          <w:lang w:val="uk-UA"/>
        </w:rPr>
        <w:t>ів</w:t>
      </w:r>
      <w:r w:rsidRPr="00456BE6">
        <w:rPr>
          <w:rFonts w:ascii="Times New Roman" w:hAnsi="Times New Roman"/>
          <w:b/>
          <w:sz w:val="28"/>
          <w:szCs w:val="28"/>
          <w:lang w:val="uk-UA"/>
        </w:rPr>
        <w:t xml:space="preserve"> комп’ютерної адикції учнів 8-х класів </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З метою виявлення рівн</w:t>
      </w:r>
      <w:r w:rsidR="009909EE">
        <w:rPr>
          <w:rFonts w:ascii="Times New Roman" w:hAnsi="Times New Roman"/>
          <w:sz w:val="28"/>
          <w:szCs w:val="28"/>
          <w:lang w:val="uk-UA"/>
        </w:rPr>
        <w:t>ів</w:t>
      </w:r>
      <w:r w:rsidRPr="0070774D">
        <w:rPr>
          <w:rFonts w:ascii="Times New Roman" w:hAnsi="Times New Roman"/>
          <w:sz w:val="28"/>
          <w:szCs w:val="28"/>
          <w:lang w:val="uk-UA"/>
        </w:rPr>
        <w:t xml:space="preserve"> комп’ютерної адикції учнів 8-х класів, було проведено констатувальний експеримент. </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 xml:space="preserve">Констатувальний експеримент проводився на базі </w:t>
      </w:r>
      <w:r w:rsidR="00EC1733">
        <w:rPr>
          <w:rFonts w:ascii="Times New Roman" w:hAnsi="Times New Roman"/>
          <w:sz w:val="28"/>
          <w:szCs w:val="28"/>
          <w:lang w:val="uk-UA"/>
        </w:rPr>
        <w:t>Конотопської</w:t>
      </w:r>
      <w:r w:rsidRPr="0070774D">
        <w:rPr>
          <w:rFonts w:ascii="Times New Roman" w:hAnsi="Times New Roman"/>
          <w:sz w:val="28"/>
          <w:szCs w:val="28"/>
          <w:lang w:val="uk-UA"/>
        </w:rPr>
        <w:t xml:space="preserve"> ЗОШ І–ІІІ ступенів №2. У ньому взяли участь 46 учнів, зокрема 23 учні 8</w:t>
      </w:r>
      <w:r w:rsidR="004A2BA9" w:rsidRPr="0070774D">
        <w:rPr>
          <w:rFonts w:ascii="Times New Roman" w:hAnsi="Times New Roman"/>
          <w:sz w:val="28"/>
          <w:szCs w:val="28"/>
          <w:lang w:val="uk-UA"/>
        </w:rPr>
        <w:t>–</w:t>
      </w:r>
      <w:r w:rsidRPr="0070774D">
        <w:rPr>
          <w:rFonts w:ascii="Times New Roman" w:hAnsi="Times New Roman"/>
          <w:sz w:val="28"/>
          <w:szCs w:val="28"/>
          <w:lang w:val="uk-UA"/>
        </w:rPr>
        <w:t>А класу і 23 учні 8</w:t>
      </w:r>
      <w:r w:rsidR="004A2BA9" w:rsidRPr="0070774D">
        <w:rPr>
          <w:rFonts w:ascii="Times New Roman" w:hAnsi="Times New Roman"/>
          <w:sz w:val="28"/>
          <w:szCs w:val="28"/>
          <w:lang w:val="uk-UA"/>
        </w:rPr>
        <w:t>–</w:t>
      </w:r>
      <w:r w:rsidRPr="0070774D">
        <w:rPr>
          <w:rFonts w:ascii="Times New Roman" w:hAnsi="Times New Roman"/>
          <w:sz w:val="28"/>
          <w:szCs w:val="28"/>
          <w:lang w:val="uk-UA"/>
        </w:rPr>
        <w:t>Б класу, віком 13–14 років.</w:t>
      </w:r>
    </w:p>
    <w:p w:rsidR="00766C01" w:rsidRPr="0070774D" w:rsidRDefault="00766C01" w:rsidP="00766C01">
      <w:pPr>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Оцінка рівн</w:t>
      </w:r>
      <w:r w:rsidR="009909EE">
        <w:rPr>
          <w:rFonts w:ascii="Times New Roman" w:hAnsi="Times New Roman"/>
          <w:sz w:val="28"/>
          <w:szCs w:val="28"/>
          <w:lang w:val="uk-UA"/>
        </w:rPr>
        <w:t>ів</w:t>
      </w:r>
      <w:r w:rsidRPr="0070774D">
        <w:rPr>
          <w:rFonts w:ascii="Times New Roman" w:hAnsi="Times New Roman"/>
          <w:sz w:val="28"/>
          <w:szCs w:val="28"/>
          <w:lang w:val="uk-UA"/>
        </w:rPr>
        <w:t xml:space="preserve"> комп’ютерної адикції здійснювалась за допомогою спеціально розробленої </w:t>
      </w:r>
      <w:r w:rsidR="00DE0408">
        <w:rPr>
          <w:rFonts w:ascii="Times New Roman" w:hAnsi="Times New Roman"/>
          <w:sz w:val="28"/>
          <w:szCs w:val="28"/>
          <w:lang w:val="uk-UA"/>
        </w:rPr>
        <w:t xml:space="preserve">анкети, яка містила 12 завдань </w:t>
      </w:r>
      <w:r w:rsidR="00926A23">
        <w:rPr>
          <w:rFonts w:ascii="Times New Roman" w:hAnsi="Times New Roman"/>
          <w:sz w:val="28"/>
          <w:szCs w:val="28"/>
          <w:lang w:val="uk-UA"/>
        </w:rPr>
        <w:t>(</w:t>
      </w:r>
      <w:r w:rsidR="004A2BA9">
        <w:rPr>
          <w:rFonts w:ascii="Times New Roman" w:hAnsi="Times New Roman"/>
          <w:sz w:val="28"/>
          <w:szCs w:val="28"/>
          <w:lang w:val="uk-UA"/>
        </w:rPr>
        <w:t>Д</w:t>
      </w:r>
      <w:r w:rsidRPr="0070774D">
        <w:rPr>
          <w:rFonts w:ascii="Times New Roman" w:hAnsi="Times New Roman"/>
          <w:sz w:val="28"/>
          <w:szCs w:val="28"/>
          <w:lang w:val="uk-UA"/>
        </w:rPr>
        <w:t>одаток А</w:t>
      </w:r>
      <w:r w:rsidR="00926A23">
        <w:rPr>
          <w:rFonts w:ascii="Times New Roman" w:hAnsi="Times New Roman"/>
          <w:sz w:val="28"/>
          <w:szCs w:val="28"/>
          <w:lang w:val="uk-UA"/>
        </w:rPr>
        <w:t>)</w:t>
      </w:r>
      <w:r w:rsidRPr="0070774D">
        <w:rPr>
          <w:rFonts w:ascii="Times New Roman" w:hAnsi="Times New Roman"/>
          <w:sz w:val="28"/>
          <w:szCs w:val="28"/>
          <w:lang w:val="uk-UA"/>
        </w:rPr>
        <w:t>.</w:t>
      </w:r>
    </w:p>
    <w:p w:rsidR="00766C01" w:rsidRPr="0070774D" w:rsidRDefault="00766C01" w:rsidP="00766C01">
      <w:pPr>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 xml:space="preserve">Нами було розроблено критерії визначення комп’ютерної адикції: </w:t>
      </w:r>
    </w:p>
    <w:p w:rsidR="00766C01" w:rsidRPr="0070774D" w:rsidRDefault="00766C01" w:rsidP="000D3C4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70774D">
        <w:rPr>
          <w:rFonts w:ascii="Times New Roman" w:eastAsiaTheme="minorHAnsi" w:hAnsi="Times New Roman"/>
          <w:iCs/>
          <w:sz w:val="28"/>
          <w:szCs w:val="28"/>
          <w:lang w:val="uk-UA" w:eastAsia="en-US"/>
        </w:rPr>
        <w:t>- інформаційно-ціннісн</w:t>
      </w:r>
      <w:r w:rsidR="004A2BA9">
        <w:rPr>
          <w:rFonts w:ascii="Times New Roman" w:eastAsiaTheme="minorHAnsi" w:hAnsi="Times New Roman"/>
          <w:iCs/>
          <w:sz w:val="28"/>
          <w:szCs w:val="28"/>
          <w:lang w:val="uk-UA" w:eastAsia="en-US"/>
        </w:rPr>
        <w:t>ий</w:t>
      </w:r>
      <w:r w:rsidRPr="0070774D">
        <w:rPr>
          <w:rFonts w:ascii="Times New Roman" w:eastAsiaTheme="minorHAnsi" w:hAnsi="Times New Roman"/>
          <w:iCs/>
          <w:sz w:val="28"/>
          <w:szCs w:val="28"/>
          <w:lang w:val="uk-UA" w:eastAsia="en-US"/>
        </w:rPr>
        <w:t xml:space="preserve"> </w:t>
      </w:r>
      <w:r w:rsidRPr="0070774D">
        <w:rPr>
          <w:rFonts w:ascii="Times New Roman" w:eastAsiaTheme="minorHAnsi" w:hAnsi="Times New Roman"/>
          <w:sz w:val="28"/>
          <w:szCs w:val="28"/>
          <w:lang w:val="uk-UA" w:eastAsia="en-US"/>
        </w:rPr>
        <w:t xml:space="preserve">(знання про можливості використання </w:t>
      </w:r>
      <w:r w:rsidR="009909EE" w:rsidRPr="0070774D">
        <w:rPr>
          <w:rFonts w:ascii="Times New Roman" w:eastAsiaTheme="minorHAnsi" w:hAnsi="Times New Roman"/>
          <w:sz w:val="28"/>
          <w:szCs w:val="28"/>
          <w:lang w:val="uk-UA" w:eastAsia="en-US"/>
        </w:rPr>
        <w:t>комп’ютера</w:t>
      </w:r>
      <w:r w:rsidR="009909EE">
        <w:rPr>
          <w:rFonts w:ascii="Times New Roman" w:eastAsiaTheme="minorHAnsi" w:hAnsi="Times New Roman"/>
          <w:sz w:val="28"/>
          <w:szCs w:val="28"/>
          <w:lang w:val="uk-UA" w:eastAsia="en-US"/>
        </w:rPr>
        <w:t>, наслідки впливу комп</w:t>
      </w:r>
      <w:r w:rsidR="009909EE" w:rsidRPr="0070774D">
        <w:rPr>
          <w:rFonts w:ascii="Times New Roman" w:eastAsiaTheme="minorHAnsi" w:hAnsi="Times New Roman"/>
          <w:sz w:val="28"/>
          <w:szCs w:val="28"/>
          <w:lang w:val="uk-UA" w:eastAsia="en-US"/>
        </w:rPr>
        <w:t>’ютера</w:t>
      </w:r>
      <w:r w:rsidRPr="0070774D">
        <w:rPr>
          <w:rFonts w:ascii="Times New Roman" w:eastAsiaTheme="minorHAnsi" w:hAnsi="Times New Roman"/>
          <w:sz w:val="28"/>
          <w:szCs w:val="28"/>
          <w:lang w:val="uk-UA" w:eastAsia="en-US"/>
        </w:rPr>
        <w:t xml:space="preserve"> на </w:t>
      </w:r>
      <w:r w:rsidR="009909EE" w:rsidRPr="0070774D">
        <w:rPr>
          <w:rFonts w:ascii="Times New Roman" w:eastAsiaTheme="minorHAnsi" w:hAnsi="Times New Roman"/>
          <w:sz w:val="28"/>
          <w:szCs w:val="28"/>
          <w:lang w:val="uk-UA" w:eastAsia="en-US"/>
        </w:rPr>
        <w:t>здоров’я</w:t>
      </w:r>
      <w:r w:rsidRPr="0070774D">
        <w:rPr>
          <w:rFonts w:ascii="Times New Roman" w:eastAsiaTheme="minorHAnsi" w:hAnsi="Times New Roman"/>
          <w:sz w:val="28"/>
          <w:szCs w:val="28"/>
          <w:lang w:val="uk-UA" w:eastAsia="en-US"/>
        </w:rPr>
        <w:t>, види ігор та їх призначення);</w:t>
      </w:r>
    </w:p>
    <w:p w:rsidR="00766C01" w:rsidRPr="0070774D" w:rsidRDefault="00766C01" w:rsidP="000D3C4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70774D">
        <w:rPr>
          <w:rFonts w:ascii="Times New Roman" w:eastAsiaTheme="minorHAnsi" w:hAnsi="Times New Roman"/>
          <w:iCs/>
          <w:sz w:val="28"/>
          <w:szCs w:val="28"/>
          <w:lang w:val="uk-UA" w:eastAsia="en-US"/>
        </w:rPr>
        <w:t>- емоційно-мотиваційн</w:t>
      </w:r>
      <w:r w:rsidR="004A2BA9">
        <w:rPr>
          <w:rFonts w:ascii="Times New Roman" w:eastAsiaTheme="minorHAnsi" w:hAnsi="Times New Roman"/>
          <w:iCs/>
          <w:sz w:val="28"/>
          <w:szCs w:val="28"/>
          <w:lang w:val="uk-UA" w:eastAsia="en-US"/>
        </w:rPr>
        <w:t>ий</w:t>
      </w:r>
      <w:r w:rsidRPr="0070774D">
        <w:rPr>
          <w:rFonts w:ascii="Times New Roman" w:eastAsiaTheme="minorHAnsi" w:hAnsi="Times New Roman"/>
          <w:iCs/>
          <w:sz w:val="28"/>
          <w:szCs w:val="28"/>
          <w:lang w:val="uk-UA" w:eastAsia="en-US"/>
        </w:rPr>
        <w:t xml:space="preserve"> </w:t>
      </w:r>
      <w:r w:rsidRPr="0070774D">
        <w:rPr>
          <w:rFonts w:ascii="Times New Roman" w:eastAsiaTheme="minorHAnsi" w:hAnsi="Times New Roman"/>
          <w:sz w:val="28"/>
          <w:szCs w:val="28"/>
          <w:lang w:val="uk-UA" w:eastAsia="en-US"/>
        </w:rPr>
        <w:t xml:space="preserve">(самооцінка психічного стану, міра ізольованості, міра потреби у пошуках «гострих» відчуттів); </w:t>
      </w:r>
    </w:p>
    <w:p w:rsidR="00EC1733" w:rsidRDefault="00766C01" w:rsidP="000D3C4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70774D">
        <w:rPr>
          <w:rFonts w:ascii="Times New Roman" w:eastAsiaTheme="minorHAnsi" w:hAnsi="Times New Roman"/>
          <w:sz w:val="28"/>
          <w:szCs w:val="28"/>
          <w:lang w:val="uk-UA" w:eastAsia="en-US"/>
        </w:rPr>
        <w:t xml:space="preserve">- </w:t>
      </w:r>
      <w:r w:rsidRPr="0070774D">
        <w:rPr>
          <w:rFonts w:ascii="Times New Roman" w:eastAsiaTheme="minorHAnsi" w:hAnsi="Times New Roman"/>
          <w:iCs/>
          <w:sz w:val="28"/>
          <w:szCs w:val="28"/>
          <w:lang w:val="uk-UA" w:eastAsia="en-US"/>
        </w:rPr>
        <w:t>операційно-практичн</w:t>
      </w:r>
      <w:r w:rsidR="004A2BA9">
        <w:rPr>
          <w:rFonts w:ascii="Times New Roman" w:eastAsiaTheme="minorHAnsi" w:hAnsi="Times New Roman"/>
          <w:iCs/>
          <w:sz w:val="28"/>
          <w:szCs w:val="28"/>
          <w:lang w:val="uk-UA" w:eastAsia="en-US"/>
        </w:rPr>
        <w:t>ий</w:t>
      </w:r>
      <w:r w:rsidRPr="0070774D">
        <w:rPr>
          <w:rFonts w:ascii="Times New Roman" w:eastAsiaTheme="minorHAnsi" w:hAnsi="Times New Roman"/>
          <w:iCs/>
          <w:sz w:val="28"/>
          <w:szCs w:val="28"/>
          <w:lang w:val="uk-UA" w:eastAsia="en-US"/>
        </w:rPr>
        <w:t xml:space="preserve"> </w:t>
      </w:r>
      <w:r w:rsidRPr="0070774D">
        <w:rPr>
          <w:rFonts w:ascii="Times New Roman" w:eastAsiaTheme="minorHAnsi" w:hAnsi="Times New Roman"/>
          <w:sz w:val="28"/>
          <w:szCs w:val="28"/>
          <w:lang w:val="uk-UA" w:eastAsia="en-US"/>
        </w:rPr>
        <w:t>(</w:t>
      </w:r>
      <w:r w:rsidR="009909EE">
        <w:rPr>
          <w:rFonts w:ascii="Times New Roman" w:eastAsiaTheme="minorHAnsi" w:hAnsi="Times New Roman"/>
          <w:sz w:val="28"/>
          <w:szCs w:val="28"/>
          <w:lang w:val="uk-UA" w:eastAsia="en-US"/>
        </w:rPr>
        <w:t>час, проведений за комп</w:t>
      </w:r>
      <w:r w:rsidR="009909EE" w:rsidRPr="0070774D">
        <w:rPr>
          <w:rFonts w:ascii="Times New Roman" w:eastAsiaTheme="minorHAnsi" w:hAnsi="Times New Roman"/>
          <w:sz w:val="28"/>
          <w:szCs w:val="28"/>
          <w:lang w:val="uk-UA" w:eastAsia="en-US"/>
        </w:rPr>
        <w:t>’ютерними</w:t>
      </w:r>
      <w:r w:rsidRPr="0070774D">
        <w:rPr>
          <w:rFonts w:ascii="Times New Roman" w:eastAsiaTheme="minorHAnsi" w:hAnsi="Times New Roman"/>
          <w:sz w:val="28"/>
          <w:szCs w:val="28"/>
          <w:lang w:val="uk-UA" w:eastAsia="en-US"/>
        </w:rPr>
        <w:t xml:space="preserve"> іграми, пріоритети у виборі видів ігор, способи організації вільного часу)</w:t>
      </w:r>
      <w:r w:rsidR="00EC1733">
        <w:rPr>
          <w:rFonts w:ascii="Times New Roman" w:eastAsiaTheme="minorHAnsi" w:hAnsi="Times New Roman"/>
          <w:sz w:val="28"/>
          <w:szCs w:val="28"/>
          <w:lang w:val="uk-UA" w:eastAsia="en-US"/>
        </w:rPr>
        <w:t>.</w:t>
      </w:r>
    </w:p>
    <w:p w:rsidR="00766C01" w:rsidRPr="0070774D" w:rsidRDefault="00EC1733" w:rsidP="000D3C43">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eastAsiaTheme="minorHAnsi" w:hAnsi="Times New Roman"/>
          <w:sz w:val="28"/>
          <w:szCs w:val="28"/>
          <w:lang w:val="uk-UA" w:eastAsia="en-US"/>
        </w:rPr>
        <w:t>Розроблені критерії</w:t>
      </w:r>
      <w:r w:rsidR="00766C01" w:rsidRPr="0070774D">
        <w:rPr>
          <w:rFonts w:ascii="Times New Roman" w:eastAsiaTheme="minorHAnsi" w:hAnsi="Times New Roman"/>
          <w:sz w:val="28"/>
          <w:szCs w:val="28"/>
          <w:lang w:val="uk-UA" w:eastAsia="en-US"/>
        </w:rPr>
        <w:t xml:space="preserve"> дал</w:t>
      </w:r>
      <w:r>
        <w:rPr>
          <w:rFonts w:ascii="Times New Roman" w:eastAsiaTheme="minorHAnsi" w:hAnsi="Times New Roman"/>
          <w:sz w:val="28"/>
          <w:szCs w:val="28"/>
          <w:lang w:val="uk-UA" w:eastAsia="en-US"/>
        </w:rPr>
        <w:t>и</w:t>
      </w:r>
      <w:r w:rsidR="00766C01" w:rsidRPr="0070774D">
        <w:rPr>
          <w:rFonts w:ascii="Times New Roman" w:eastAsiaTheme="minorHAnsi" w:hAnsi="Times New Roman"/>
          <w:sz w:val="28"/>
          <w:szCs w:val="28"/>
          <w:lang w:val="uk-UA" w:eastAsia="en-US"/>
        </w:rPr>
        <w:t xml:space="preserve"> змогу виявити рівні </w:t>
      </w:r>
      <w:r w:rsidR="009909EE" w:rsidRPr="0070774D">
        <w:rPr>
          <w:rFonts w:ascii="Times New Roman" w:eastAsiaTheme="minorHAnsi" w:hAnsi="Times New Roman"/>
          <w:sz w:val="28"/>
          <w:szCs w:val="28"/>
          <w:lang w:val="uk-UA" w:eastAsia="en-US"/>
        </w:rPr>
        <w:t>комп’ютерної</w:t>
      </w:r>
      <w:r w:rsidR="00766C01" w:rsidRPr="0070774D">
        <w:rPr>
          <w:rFonts w:ascii="Times New Roman" w:eastAsiaTheme="minorHAnsi" w:hAnsi="Times New Roman"/>
          <w:sz w:val="28"/>
          <w:szCs w:val="28"/>
          <w:lang w:val="uk-UA" w:eastAsia="en-US"/>
        </w:rPr>
        <w:t xml:space="preserve"> адикції у підлітків та представити до них педагогічні характеристики. </w:t>
      </w:r>
      <w:r>
        <w:rPr>
          <w:rFonts w:ascii="Times New Roman" w:hAnsi="Times New Roman"/>
          <w:sz w:val="28"/>
          <w:szCs w:val="28"/>
          <w:lang w:val="uk-UA"/>
        </w:rPr>
        <w:t xml:space="preserve">Вказані показники </w:t>
      </w:r>
      <w:r w:rsidR="00766C01" w:rsidRPr="0070774D">
        <w:rPr>
          <w:rFonts w:ascii="Times New Roman" w:hAnsi="Times New Roman"/>
          <w:sz w:val="28"/>
          <w:szCs w:val="28"/>
          <w:lang w:val="uk-UA"/>
        </w:rPr>
        <w:t xml:space="preserve">було покладено в основу визначення трьох рівнів комп’ютерної адикції: низького, середнього та високого. Кожний показник рівня комп’ютерної адикції оцінювався в умовних балах. </w:t>
      </w:r>
    </w:p>
    <w:p w:rsidR="00EC1733" w:rsidRDefault="00766C01" w:rsidP="00766C01">
      <w:pPr>
        <w:spacing w:after="0" w:line="360" w:lineRule="auto"/>
        <w:ind w:firstLine="720"/>
        <w:jc w:val="both"/>
        <w:rPr>
          <w:rFonts w:ascii="Times New Roman" w:eastAsiaTheme="minorHAnsi" w:hAnsi="Times New Roman"/>
          <w:sz w:val="28"/>
          <w:szCs w:val="28"/>
          <w:lang w:val="uk-UA" w:eastAsia="en-US"/>
        </w:rPr>
      </w:pPr>
      <w:r w:rsidRPr="0070774D">
        <w:rPr>
          <w:rFonts w:ascii="Times New Roman" w:hAnsi="Times New Roman"/>
          <w:sz w:val="28"/>
          <w:szCs w:val="28"/>
          <w:lang w:val="uk-UA"/>
        </w:rPr>
        <w:t xml:space="preserve">Отже, були визначені наступні </w:t>
      </w:r>
      <w:r w:rsidR="004A2BA9">
        <w:rPr>
          <w:rFonts w:ascii="Times New Roman" w:hAnsi="Times New Roman"/>
          <w:sz w:val="28"/>
          <w:szCs w:val="28"/>
          <w:lang w:val="uk-UA"/>
        </w:rPr>
        <w:t xml:space="preserve">показники </w:t>
      </w:r>
      <w:r w:rsidRPr="0070774D">
        <w:rPr>
          <w:rFonts w:ascii="Times New Roman" w:hAnsi="Times New Roman"/>
          <w:sz w:val="28"/>
          <w:szCs w:val="28"/>
          <w:lang w:val="uk-UA"/>
        </w:rPr>
        <w:t xml:space="preserve">низького рівня комп’ютерної адикції. </w:t>
      </w:r>
      <w:r w:rsidRPr="0070774D">
        <w:rPr>
          <w:rFonts w:ascii="Times New Roman" w:eastAsiaTheme="minorHAnsi" w:hAnsi="Times New Roman"/>
          <w:sz w:val="28"/>
          <w:szCs w:val="28"/>
          <w:lang w:val="uk-UA" w:eastAsia="en-US"/>
        </w:rPr>
        <w:t xml:space="preserve">До цього рівня віднесено підлітків, у яких переважає потреба пізнання </w:t>
      </w:r>
      <w:r w:rsidR="009909EE">
        <w:rPr>
          <w:rFonts w:ascii="Times New Roman" w:eastAsiaTheme="minorHAnsi" w:hAnsi="Times New Roman"/>
          <w:sz w:val="28"/>
          <w:szCs w:val="28"/>
          <w:lang w:val="uk-UA" w:eastAsia="en-US"/>
        </w:rPr>
        <w:t xml:space="preserve">під час </w:t>
      </w:r>
      <w:r w:rsidRPr="0070774D">
        <w:rPr>
          <w:rFonts w:ascii="Times New Roman" w:eastAsiaTheme="minorHAnsi" w:hAnsi="Times New Roman"/>
          <w:sz w:val="28"/>
          <w:szCs w:val="28"/>
          <w:lang w:val="uk-UA" w:eastAsia="en-US"/>
        </w:rPr>
        <w:t>робот</w:t>
      </w:r>
      <w:r w:rsidR="009909EE">
        <w:rPr>
          <w:rFonts w:ascii="Times New Roman" w:eastAsiaTheme="minorHAnsi" w:hAnsi="Times New Roman"/>
          <w:sz w:val="28"/>
          <w:szCs w:val="28"/>
          <w:lang w:val="uk-UA" w:eastAsia="en-US"/>
        </w:rPr>
        <w:t>и</w:t>
      </w:r>
      <w:r w:rsidRPr="0070774D">
        <w:rPr>
          <w:rFonts w:ascii="Times New Roman" w:eastAsiaTheme="minorHAnsi" w:hAnsi="Times New Roman"/>
          <w:sz w:val="28"/>
          <w:szCs w:val="28"/>
          <w:lang w:val="uk-UA" w:eastAsia="en-US"/>
        </w:rPr>
        <w:t xml:space="preserve"> або гр</w:t>
      </w:r>
      <w:r w:rsidR="009909EE">
        <w:rPr>
          <w:rFonts w:ascii="Times New Roman" w:eastAsiaTheme="minorHAnsi" w:hAnsi="Times New Roman"/>
          <w:sz w:val="28"/>
          <w:szCs w:val="28"/>
          <w:lang w:val="uk-UA" w:eastAsia="en-US"/>
        </w:rPr>
        <w:t>и</w:t>
      </w:r>
      <w:r w:rsidRPr="0070774D">
        <w:rPr>
          <w:rFonts w:ascii="Times New Roman" w:eastAsiaTheme="minorHAnsi" w:hAnsi="Times New Roman"/>
          <w:sz w:val="28"/>
          <w:szCs w:val="28"/>
          <w:lang w:val="uk-UA" w:eastAsia="en-US"/>
        </w:rPr>
        <w:t xml:space="preserve"> </w:t>
      </w:r>
      <w:r w:rsidR="0092305F">
        <w:rPr>
          <w:rFonts w:ascii="Times New Roman" w:eastAsiaTheme="minorHAnsi" w:hAnsi="Times New Roman"/>
          <w:sz w:val="28"/>
          <w:szCs w:val="28"/>
          <w:lang w:val="uk-UA" w:eastAsia="en-US"/>
        </w:rPr>
        <w:t xml:space="preserve">за </w:t>
      </w:r>
      <w:r w:rsidR="009909EE">
        <w:rPr>
          <w:rFonts w:ascii="Times New Roman" w:eastAsiaTheme="minorHAnsi" w:hAnsi="Times New Roman"/>
          <w:sz w:val="28"/>
          <w:szCs w:val="28"/>
          <w:lang w:val="uk-UA" w:eastAsia="en-US"/>
        </w:rPr>
        <w:t>комп</w:t>
      </w:r>
      <w:r w:rsidR="009909EE" w:rsidRPr="0070774D">
        <w:rPr>
          <w:rFonts w:ascii="Times New Roman" w:eastAsiaTheme="minorHAnsi" w:hAnsi="Times New Roman"/>
          <w:sz w:val="28"/>
          <w:szCs w:val="28"/>
          <w:lang w:val="uk-UA" w:eastAsia="en-US"/>
        </w:rPr>
        <w:t>’юте</w:t>
      </w:r>
      <w:r w:rsidR="009909EE">
        <w:rPr>
          <w:rFonts w:ascii="Times New Roman" w:eastAsiaTheme="minorHAnsi" w:hAnsi="Times New Roman"/>
          <w:sz w:val="28"/>
          <w:szCs w:val="28"/>
          <w:lang w:val="uk-UA" w:eastAsia="en-US"/>
        </w:rPr>
        <w:t>ром</w:t>
      </w:r>
      <w:r w:rsidRPr="0070774D">
        <w:rPr>
          <w:rFonts w:ascii="Times New Roman" w:eastAsiaTheme="minorHAnsi" w:hAnsi="Times New Roman"/>
          <w:sz w:val="28"/>
          <w:szCs w:val="28"/>
          <w:lang w:val="uk-UA" w:eastAsia="en-US"/>
        </w:rPr>
        <w:t xml:space="preserve">; їм притаманні орієнтація на </w:t>
      </w:r>
      <w:r w:rsidRPr="0070774D">
        <w:rPr>
          <w:rFonts w:ascii="Times New Roman" w:eastAsiaTheme="minorHAnsi" w:hAnsi="Times New Roman"/>
          <w:i/>
          <w:iCs/>
          <w:sz w:val="28"/>
          <w:szCs w:val="28"/>
          <w:lang w:val="uk-UA" w:eastAsia="en-US"/>
        </w:rPr>
        <w:lastRenderedPageBreak/>
        <w:t xml:space="preserve">конструктивне </w:t>
      </w:r>
      <w:r w:rsidRPr="0070774D">
        <w:rPr>
          <w:rFonts w:ascii="Times New Roman" w:eastAsiaTheme="minorHAnsi" w:hAnsi="Times New Roman"/>
          <w:sz w:val="28"/>
          <w:szCs w:val="28"/>
          <w:lang w:val="uk-UA" w:eastAsia="en-US"/>
        </w:rPr>
        <w:t xml:space="preserve">використання </w:t>
      </w:r>
      <w:r w:rsidR="009909EE" w:rsidRPr="0070774D">
        <w:rPr>
          <w:rFonts w:ascii="Times New Roman" w:eastAsiaTheme="minorHAnsi" w:hAnsi="Times New Roman"/>
          <w:sz w:val="28"/>
          <w:szCs w:val="28"/>
          <w:lang w:val="uk-UA" w:eastAsia="en-US"/>
        </w:rPr>
        <w:t>комп’ютера</w:t>
      </w:r>
      <w:r w:rsidRPr="0070774D">
        <w:rPr>
          <w:rFonts w:ascii="Times New Roman" w:eastAsiaTheme="minorHAnsi" w:hAnsi="Times New Roman"/>
          <w:sz w:val="28"/>
          <w:szCs w:val="28"/>
          <w:lang w:val="uk-UA" w:eastAsia="en-US"/>
        </w:rPr>
        <w:t xml:space="preserve"> (проведення цікавого дозвілля, відпочинк</w:t>
      </w:r>
      <w:r w:rsidR="009909EE">
        <w:rPr>
          <w:rFonts w:ascii="Times New Roman" w:eastAsiaTheme="minorHAnsi" w:hAnsi="Times New Roman"/>
          <w:sz w:val="28"/>
          <w:szCs w:val="28"/>
          <w:lang w:val="uk-UA" w:eastAsia="en-US"/>
        </w:rPr>
        <w:t>у</w:t>
      </w:r>
      <w:r w:rsidRPr="0070774D">
        <w:rPr>
          <w:rFonts w:ascii="Times New Roman" w:eastAsiaTheme="minorHAnsi" w:hAnsi="Times New Roman"/>
          <w:sz w:val="28"/>
          <w:szCs w:val="28"/>
          <w:lang w:val="uk-UA" w:eastAsia="en-US"/>
        </w:rPr>
        <w:t xml:space="preserve">). Вони мають інші захоплення та легко переключаються на інші види діяльності. Підлітки цього рівня характеризуються високою самооцінкою, стійкістю до невдач, відсутністю тривожності, страху перед труднощами, урівноваженістю, стриманістю, розсудливістю. Вони мають низький показник соціальної ізольованості, потреби у «гострих» відчуттях (перевага надається стабільності та впорядкованості). Час, проведений за грою </w:t>
      </w:r>
      <w:r w:rsidR="0092305F">
        <w:rPr>
          <w:rFonts w:ascii="Times New Roman" w:eastAsiaTheme="minorHAnsi" w:hAnsi="Times New Roman"/>
          <w:sz w:val="28"/>
          <w:szCs w:val="28"/>
          <w:lang w:val="uk-UA" w:eastAsia="en-US"/>
        </w:rPr>
        <w:t>за</w:t>
      </w:r>
      <w:r w:rsidRPr="0070774D">
        <w:rPr>
          <w:rFonts w:ascii="Times New Roman" w:eastAsiaTheme="minorHAnsi" w:hAnsi="Times New Roman"/>
          <w:sz w:val="28"/>
          <w:szCs w:val="28"/>
          <w:lang w:val="uk-UA" w:eastAsia="en-US"/>
        </w:rPr>
        <w:t xml:space="preserve"> </w:t>
      </w:r>
      <w:r w:rsidR="00F9336C" w:rsidRPr="0070774D">
        <w:rPr>
          <w:rFonts w:ascii="Times New Roman" w:eastAsiaTheme="minorHAnsi" w:hAnsi="Times New Roman"/>
          <w:sz w:val="28"/>
          <w:szCs w:val="28"/>
          <w:lang w:val="uk-UA" w:eastAsia="en-US"/>
        </w:rPr>
        <w:t>комп’юте</w:t>
      </w:r>
      <w:r w:rsidR="00F9336C">
        <w:rPr>
          <w:rFonts w:ascii="Times New Roman" w:eastAsiaTheme="minorHAnsi" w:hAnsi="Times New Roman"/>
          <w:sz w:val="28"/>
          <w:szCs w:val="28"/>
          <w:lang w:val="uk-UA" w:eastAsia="en-US"/>
        </w:rPr>
        <w:t>ром</w:t>
      </w:r>
      <w:r w:rsidRPr="0070774D">
        <w:rPr>
          <w:rFonts w:ascii="Times New Roman" w:eastAsiaTheme="minorHAnsi" w:hAnsi="Times New Roman"/>
          <w:sz w:val="28"/>
          <w:szCs w:val="28"/>
          <w:lang w:val="uk-UA" w:eastAsia="en-US"/>
        </w:rPr>
        <w:t>, у таких підлітків обмежується однією годиною на день</w:t>
      </w:r>
      <w:r w:rsidR="0092305F">
        <w:rPr>
          <w:rFonts w:ascii="Times New Roman" w:eastAsiaTheme="minorHAnsi" w:hAnsi="Times New Roman"/>
          <w:sz w:val="28"/>
          <w:szCs w:val="28"/>
          <w:lang w:val="uk-UA" w:eastAsia="en-US"/>
        </w:rPr>
        <w:t>.</w:t>
      </w:r>
      <w:r w:rsidR="00F62277" w:rsidRPr="0070774D">
        <w:rPr>
          <w:rFonts w:ascii="Times New Roman" w:eastAsiaTheme="minorHAnsi" w:hAnsi="Times New Roman"/>
          <w:sz w:val="28"/>
          <w:szCs w:val="28"/>
          <w:lang w:val="uk-UA" w:eastAsia="en-US"/>
        </w:rPr>
        <w:t xml:space="preserve"> </w:t>
      </w:r>
    </w:p>
    <w:p w:rsidR="00766C01" w:rsidRPr="0070774D" w:rsidRDefault="00766C01" w:rsidP="00766C01">
      <w:pPr>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Критерії низького рівня оцінюютьс</w:t>
      </w:r>
      <w:r w:rsidR="00F9336C">
        <w:rPr>
          <w:rFonts w:ascii="Times New Roman" w:hAnsi="Times New Roman"/>
          <w:sz w:val="28"/>
          <w:szCs w:val="28"/>
          <w:lang w:val="uk-UA"/>
        </w:rPr>
        <w:t>я наступною кількістю балів: 17</w:t>
      </w:r>
      <w:r w:rsidRPr="0070774D">
        <w:rPr>
          <w:rFonts w:ascii="Times New Roman" w:hAnsi="Times New Roman"/>
          <w:sz w:val="28"/>
          <w:szCs w:val="28"/>
          <w:lang w:val="uk-UA"/>
        </w:rPr>
        <w:t>–24 балів.</w:t>
      </w:r>
    </w:p>
    <w:p w:rsidR="00766C01" w:rsidRPr="0070774D" w:rsidRDefault="00766C01" w:rsidP="009909EE">
      <w:pPr>
        <w:spacing w:after="0" w:line="360" w:lineRule="auto"/>
        <w:ind w:firstLine="720"/>
        <w:jc w:val="both"/>
        <w:rPr>
          <w:rFonts w:ascii="Times New Roman" w:eastAsiaTheme="minorHAnsi" w:hAnsi="Times New Roman"/>
          <w:sz w:val="28"/>
          <w:szCs w:val="28"/>
          <w:lang w:val="uk-UA" w:eastAsia="en-US"/>
        </w:rPr>
      </w:pPr>
      <w:r w:rsidRPr="0070774D">
        <w:rPr>
          <w:rFonts w:ascii="Times New Roman" w:hAnsi="Times New Roman"/>
          <w:sz w:val="28"/>
          <w:szCs w:val="28"/>
          <w:lang w:val="uk-UA"/>
        </w:rPr>
        <w:t xml:space="preserve">До </w:t>
      </w:r>
      <w:r w:rsidR="004A2BA9">
        <w:rPr>
          <w:rFonts w:ascii="Times New Roman" w:hAnsi="Times New Roman"/>
          <w:sz w:val="28"/>
          <w:szCs w:val="28"/>
          <w:lang w:val="uk-UA"/>
        </w:rPr>
        <w:t xml:space="preserve">показників </w:t>
      </w:r>
      <w:r w:rsidRPr="0070774D">
        <w:rPr>
          <w:rFonts w:ascii="Times New Roman" w:hAnsi="Times New Roman"/>
          <w:sz w:val="28"/>
          <w:szCs w:val="28"/>
          <w:lang w:val="uk-UA"/>
        </w:rPr>
        <w:t>середнього рівня</w:t>
      </w:r>
      <w:r w:rsidR="00F9336C">
        <w:rPr>
          <w:rFonts w:ascii="Times New Roman" w:hAnsi="Times New Roman"/>
          <w:sz w:val="28"/>
          <w:szCs w:val="28"/>
          <w:lang w:val="uk-UA"/>
        </w:rPr>
        <w:t xml:space="preserve"> комп’ютерної адикції віднесено </w:t>
      </w:r>
      <w:r w:rsidRPr="0070774D">
        <w:rPr>
          <w:rFonts w:ascii="Times New Roman" w:hAnsi="Times New Roman"/>
          <w:sz w:val="28"/>
          <w:szCs w:val="28"/>
          <w:lang w:val="uk-UA"/>
        </w:rPr>
        <w:t xml:space="preserve">наступні: </w:t>
      </w:r>
      <w:r w:rsidRPr="0070774D">
        <w:rPr>
          <w:rFonts w:ascii="Times New Roman" w:eastAsiaTheme="minorHAnsi" w:hAnsi="Times New Roman"/>
          <w:sz w:val="28"/>
          <w:szCs w:val="28"/>
          <w:lang w:val="uk-UA" w:eastAsia="en-US"/>
        </w:rPr>
        <w:t xml:space="preserve">характерний підліткам, які мають </w:t>
      </w:r>
      <w:r w:rsidRPr="0070774D">
        <w:rPr>
          <w:rFonts w:ascii="Times New Roman" w:eastAsiaTheme="minorHAnsi" w:hAnsi="Times New Roman"/>
          <w:i/>
          <w:iCs/>
          <w:sz w:val="28"/>
          <w:szCs w:val="28"/>
          <w:lang w:val="uk-UA" w:eastAsia="en-US"/>
        </w:rPr>
        <w:t xml:space="preserve">ситуативні </w:t>
      </w:r>
      <w:r w:rsidR="009909EE">
        <w:rPr>
          <w:rFonts w:ascii="Times New Roman" w:eastAsiaTheme="minorHAnsi" w:hAnsi="Times New Roman"/>
          <w:sz w:val="28"/>
          <w:szCs w:val="28"/>
          <w:lang w:val="uk-UA" w:eastAsia="en-US"/>
        </w:rPr>
        <w:t>інтереси та потреби щодо комп</w:t>
      </w:r>
      <w:r w:rsidR="009909EE" w:rsidRPr="0070774D">
        <w:rPr>
          <w:rFonts w:ascii="Times New Roman" w:eastAsiaTheme="minorHAnsi" w:hAnsi="Times New Roman"/>
          <w:sz w:val="28"/>
          <w:szCs w:val="28"/>
          <w:lang w:val="uk-UA" w:eastAsia="en-US"/>
        </w:rPr>
        <w:t>’ютерних</w:t>
      </w:r>
      <w:r w:rsidRPr="0070774D">
        <w:rPr>
          <w:rFonts w:ascii="Times New Roman" w:eastAsiaTheme="minorHAnsi" w:hAnsi="Times New Roman"/>
          <w:sz w:val="28"/>
          <w:szCs w:val="28"/>
          <w:lang w:val="uk-UA" w:eastAsia="en-US"/>
        </w:rPr>
        <w:t xml:space="preserve"> ігор: час від часу грають у рольові та пізнавальні ігри, цік</w:t>
      </w:r>
      <w:r w:rsidR="00F9336C">
        <w:rPr>
          <w:rFonts w:ascii="Times New Roman" w:eastAsiaTheme="minorHAnsi" w:hAnsi="Times New Roman"/>
          <w:sz w:val="28"/>
          <w:szCs w:val="28"/>
          <w:lang w:val="uk-UA" w:eastAsia="en-US"/>
        </w:rPr>
        <w:t>авляться новинками у сфері комп</w:t>
      </w:r>
      <w:r w:rsidR="00F9336C" w:rsidRPr="0070774D">
        <w:rPr>
          <w:rFonts w:ascii="Times New Roman" w:eastAsiaTheme="minorHAnsi" w:hAnsi="Times New Roman"/>
          <w:sz w:val="28"/>
          <w:szCs w:val="28"/>
          <w:lang w:val="uk-UA" w:eastAsia="en-US"/>
        </w:rPr>
        <w:t>’ютерних</w:t>
      </w:r>
      <w:r w:rsidRPr="0070774D">
        <w:rPr>
          <w:rFonts w:ascii="Times New Roman" w:eastAsiaTheme="minorHAnsi" w:hAnsi="Times New Roman"/>
          <w:sz w:val="28"/>
          <w:szCs w:val="28"/>
          <w:lang w:val="uk-UA" w:eastAsia="en-US"/>
        </w:rPr>
        <w:t xml:space="preserve"> ігрових технологій. Емоційний стан під час гри </w:t>
      </w:r>
      <w:r w:rsidR="0092305F">
        <w:rPr>
          <w:rFonts w:ascii="Times New Roman" w:eastAsiaTheme="minorHAnsi" w:hAnsi="Times New Roman"/>
          <w:sz w:val="28"/>
          <w:szCs w:val="28"/>
          <w:lang w:val="uk-UA" w:eastAsia="en-US"/>
        </w:rPr>
        <w:t xml:space="preserve">за </w:t>
      </w:r>
      <w:r w:rsidR="00F9336C" w:rsidRPr="0070774D">
        <w:rPr>
          <w:rFonts w:ascii="Times New Roman" w:eastAsiaTheme="minorHAnsi" w:hAnsi="Times New Roman"/>
          <w:sz w:val="28"/>
          <w:szCs w:val="28"/>
          <w:lang w:val="uk-UA" w:eastAsia="en-US"/>
        </w:rPr>
        <w:t>комп’юте</w:t>
      </w:r>
      <w:r w:rsidR="00F9336C">
        <w:rPr>
          <w:rFonts w:ascii="Times New Roman" w:eastAsiaTheme="minorHAnsi" w:hAnsi="Times New Roman"/>
          <w:sz w:val="28"/>
          <w:szCs w:val="28"/>
          <w:lang w:val="uk-UA" w:eastAsia="en-US"/>
        </w:rPr>
        <w:t>ром</w:t>
      </w:r>
      <w:r w:rsidRPr="0070774D">
        <w:rPr>
          <w:rFonts w:ascii="Times New Roman" w:eastAsiaTheme="minorHAnsi" w:hAnsi="Times New Roman"/>
          <w:sz w:val="28"/>
          <w:szCs w:val="28"/>
          <w:lang w:val="uk-UA" w:eastAsia="en-US"/>
        </w:rPr>
        <w:t xml:space="preserve"> у них спокійний: підлітки проявляють самоконтроль, впевненість, самостійність. Інколи у них проявляється нестриманість під час спілкування з батьками та однолітками. Самооцінка у таких підлітків дещо занижена, невдачі й труднощі інколи викликають у них</w:t>
      </w:r>
      <w:r w:rsidR="009F65EE">
        <w:rPr>
          <w:rFonts w:ascii="Times New Roman" w:eastAsiaTheme="minorHAnsi" w:hAnsi="Times New Roman"/>
          <w:sz w:val="28"/>
          <w:szCs w:val="28"/>
          <w:lang w:val="uk-UA" w:eastAsia="en-US"/>
        </w:rPr>
        <w:t xml:space="preserve"> </w:t>
      </w:r>
      <w:r w:rsidRPr="0070774D">
        <w:rPr>
          <w:rFonts w:ascii="Times New Roman" w:eastAsiaTheme="minorHAnsi" w:hAnsi="Times New Roman"/>
          <w:sz w:val="28"/>
          <w:szCs w:val="28"/>
          <w:lang w:val="uk-UA" w:eastAsia="en-US"/>
        </w:rPr>
        <w:t xml:space="preserve">боязнь. Характерними для них є середній рівень соціальної ізольованості, потреби у </w:t>
      </w:r>
      <w:r w:rsidR="009F65EE">
        <w:rPr>
          <w:rFonts w:ascii="Times New Roman" w:eastAsiaTheme="minorHAnsi" w:hAnsi="Times New Roman"/>
          <w:sz w:val="28"/>
          <w:szCs w:val="28"/>
          <w:lang w:val="uk-UA" w:eastAsia="en-US"/>
        </w:rPr>
        <w:t>«</w:t>
      </w:r>
      <w:r w:rsidRPr="0070774D">
        <w:rPr>
          <w:rFonts w:ascii="Times New Roman" w:eastAsiaTheme="minorHAnsi" w:hAnsi="Times New Roman"/>
          <w:sz w:val="28"/>
          <w:szCs w:val="28"/>
          <w:lang w:val="uk-UA" w:eastAsia="en-US"/>
        </w:rPr>
        <w:t>гострих</w:t>
      </w:r>
      <w:r w:rsidR="009F65EE">
        <w:rPr>
          <w:rFonts w:ascii="Times New Roman" w:eastAsiaTheme="minorHAnsi" w:hAnsi="Times New Roman"/>
          <w:sz w:val="28"/>
          <w:szCs w:val="28"/>
          <w:lang w:val="uk-UA" w:eastAsia="en-US"/>
        </w:rPr>
        <w:t>»</w:t>
      </w:r>
      <w:r w:rsidRPr="0070774D">
        <w:rPr>
          <w:rFonts w:ascii="Times New Roman" w:eastAsiaTheme="minorHAnsi" w:hAnsi="Times New Roman"/>
          <w:sz w:val="28"/>
          <w:szCs w:val="28"/>
          <w:lang w:val="uk-UA" w:eastAsia="en-US"/>
        </w:rPr>
        <w:t xml:space="preserve"> відчуттях (відкритість новому досвіду, стриманість). Час,</w:t>
      </w:r>
      <w:r w:rsidR="009909EE">
        <w:rPr>
          <w:rFonts w:ascii="Times New Roman" w:eastAsiaTheme="minorHAnsi" w:hAnsi="Times New Roman"/>
          <w:sz w:val="28"/>
          <w:szCs w:val="28"/>
          <w:lang w:val="uk-UA" w:eastAsia="en-US"/>
        </w:rPr>
        <w:t xml:space="preserve"> </w:t>
      </w:r>
      <w:r w:rsidRPr="0070774D">
        <w:rPr>
          <w:rFonts w:ascii="Times New Roman" w:eastAsiaTheme="minorHAnsi" w:hAnsi="Times New Roman"/>
          <w:sz w:val="28"/>
          <w:szCs w:val="28"/>
          <w:lang w:val="uk-UA" w:eastAsia="en-US"/>
        </w:rPr>
        <w:t xml:space="preserve">проведений за грою </w:t>
      </w:r>
      <w:r w:rsidR="009F65EE">
        <w:rPr>
          <w:rFonts w:ascii="Times New Roman" w:eastAsiaTheme="minorHAnsi" w:hAnsi="Times New Roman"/>
          <w:sz w:val="28"/>
          <w:szCs w:val="28"/>
          <w:lang w:val="uk-UA" w:eastAsia="en-US"/>
        </w:rPr>
        <w:t xml:space="preserve">за </w:t>
      </w:r>
      <w:r w:rsidR="009909EE" w:rsidRPr="0070774D">
        <w:rPr>
          <w:rFonts w:ascii="Times New Roman" w:eastAsiaTheme="minorHAnsi" w:hAnsi="Times New Roman"/>
          <w:sz w:val="28"/>
          <w:szCs w:val="28"/>
          <w:lang w:val="uk-UA" w:eastAsia="en-US"/>
        </w:rPr>
        <w:t>комп’юте</w:t>
      </w:r>
      <w:r w:rsidR="009909EE">
        <w:rPr>
          <w:rFonts w:ascii="Times New Roman" w:eastAsiaTheme="minorHAnsi" w:hAnsi="Times New Roman"/>
          <w:sz w:val="28"/>
          <w:szCs w:val="28"/>
          <w:lang w:val="uk-UA" w:eastAsia="en-US"/>
        </w:rPr>
        <w:t>ром</w:t>
      </w:r>
      <w:r w:rsidRPr="0070774D">
        <w:rPr>
          <w:rFonts w:ascii="Times New Roman" w:eastAsiaTheme="minorHAnsi" w:hAnsi="Times New Roman"/>
          <w:sz w:val="28"/>
          <w:szCs w:val="28"/>
          <w:lang w:val="uk-UA" w:eastAsia="en-US"/>
        </w:rPr>
        <w:t>, обмежується двома годинами на день.</w:t>
      </w:r>
    </w:p>
    <w:p w:rsidR="00766C01" w:rsidRPr="0070774D" w:rsidRDefault="00766C01" w:rsidP="00766C01">
      <w:pPr>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Критерії середнього рівня комп’ютерної адикції оцінюються наступною кількістю балів: 9–15 балів.</w:t>
      </w:r>
    </w:p>
    <w:p w:rsidR="00766C01" w:rsidRPr="0070774D" w:rsidRDefault="00766C01" w:rsidP="00766C01">
      <w:pPr>
        <w:spacing w:after="0" w:line="360" w:lineRule="auto"/>
        <w:ind w:firstLine="720"/>
        <w:jc w:val="both"/>
        <w:rPr>
          <w:rFonts w:ascii="Times New Roman" w:eastAsiaTheme="minorHAnsi" w:hAnsi="Times New Roman"/>
          <w:sz w:val="28"/>
          <w:szCs w:val="28"/>
          <w:lang w:val="uk-UA" w:eastAsia="en-US"/>
        </w:rPr>
      </w:pPr>
      <w:r w:rsidRPr="0070774D">
        <w:rPr>
          <w:rFonts w:ascii="Times New Roman" w:hAnsi="Times New Roman"/>
          <w:sz w:val="28"/>
          <w:szCs w:val="28"/>
          <w:lang w:val="uk-UA"/>
        </w:rPr>
        <w:t xml:space="preserve">До критеріїв високого рівня комп’ютерної адикції було віднесено такі показники: </w:t>
      </w:r>
      <w:r w:rsidRPr="0070774D">
        <w:rPr>
          <w:rFonts w:ascii="Times New Roman" w:eastAsiaTheme="minorHAnsi" w:hAnsi="Times New Roman"/>
          <w:sz w:val="28"/>
          <w:szCs w:val="28"/>
          <w:lang w:val="uk-UA" w:eastAsia="en-US"/>
        </w:rPr>
        <w:t xml:space="preserve">віднесено підлітків, які грають виключно в </w:t>
      </w:r>
      <w:r w:rsidRPr="0070774D">
        <w:rPr>
          <w:rFonts w:ascii="Times New Roman" w:eastAsiaTheme="minorHAnsi" w:hAnsi="Times New Roman"/>
          <w:iCs/>
          <w:sz w:val="28"/>
          <w:szCs w:val="28"/>
          <w:lang w:val="uk-UA" w:eastAsia="en-US"/>
        </w:rPr>
        <w:t xml:space="preserve">рольові </w:t>
      </w:r>
      <w:r w:rsidR="009909EE" w:rsidRPr="0070774D">
        <w:rPr>
          <w:rFonts w:ascii="Times New Roman" w:eastAsiaTheme="minorHAnsi" w:hAnsi="Times New Roman"/>
          <w:sz w:val="28"/>
          <w:szCs w:val="28"/>
          <w:lang w:val="uk-UA" w:eastAsia="en-US"/>
        </w:rPr>
        <w:t>комп’ютерні</w:t>
      </w:r>
      <w:r w:rsidRPr="0070774D">
        <w:rPr>
          <w:rFonts w:ascii="Times New Roman" w:eastAsiaTheme="minorHAnsi" w:hAnsi="Times New Roman"/>
          <w:sz w:val="28"/>
          <w:szCs w:val="28"/>
          <w:lang w:val="uk-UA" w:eastAsia="en-US"/>
        </w:rPr>
        <w:t xml:space="preserve"> ігри, відчувають постійне бажання повернутися до гри, втрачають контроль часу перебува</w:t>
      </w:r>
      <w:r w:rsidR="00F9336C">
        <w:rPr>
          <w:rFonts w:ascii="Times New Roman" w:eastAsiaTheme="minorHAnsi" w:hAnsi="Times New Roman"/>
          <w:sz w:val="28"/>
          <w:szCs w:val="28"/>
          <w:lang w:val="uk-UA" w:eastAsia="en-US"/>
        </w:rPr>
        <w:t>ючи за комп</w:t>
      </w:r>
      <w:r w:rsidR="00F9336C" w:rsidRPr="0070774D">
        <w:rPr>
          <w:rFonts w:ascii="Times New Roman" w:eastAsiaTheme="minorHAnsi" w:hAnsi="Times New Roman"/>
          <w:sz w:val="28"/>
          <w:szCs w:val="28"/>
          <w:lang w:val="uk-UA" w:eastAsia="en-US"/>
        </w:rPr>
        <w:t>’ютером</w:t>
      </w:r>
      <w:r w:rsidRPr="0070774D">
        <w:rPr>
          <w:rFonts w:ascii="Times New Roman" w:eastAsiaTheme="minorHAnsi" w:hAnsi="Times New Roman"/>
          <w:sz w:val="28"/>
          <w:szCs w:val="28"/>
          <w:lang w:val="uk-UA" w:eastAsia="en-US"/>
        </w:rPr>
        <w:t>. Такі підлі</w:t>
      </w:r>
      <w:r w:rsidR="00F9336C">
        <w:rPr>
          <w:rFonts w:ascii="Times New Roman" w:eastAsiaTheme="minorHAnsi" w:hAnsi="Times New Roman"/>
          <w:sz w:val="28"/>
          <w:szCs w:val="28"/>
          <w:lang w:val="uk-UA" w:eastAsia="en-US"/>
        </w:rPr>
        <w:t>тки асоціюють своє життя з комп</w:t>
      </w:r>
      <w:r w:rsidR="00F9336C" w:rsidRPr="0070774D">
        <w:rPr>
          <w:rFonts w:ascii="Times New Roman" w:eastAsiaTheme="minorHAnsi" w:hAnsi="Times New Roman"/>
          <w:sz w:val="28"/>
          <w:szCs w:val="28"/>
          <w:lang w:val="uk-UA" w:eastAsia="en-US"/>
        </w:rPr>
        <w:t>’ютерними</w:t>
      </w:r>
      <w:r w:rsidRPr="0070774D">
        <w:rPr>
          <w:rFonts w:ascii="Times New Roman" w:eastAsiaTheme="minorHAnsi" w:hAnsi="Times New Roman"/>
          <w:sz w:val="28"/>
          <w:szCs w:val="28"/>
          <w:lang w:val="uk-UA" w:eastAsia="en-US"/>
        </w:rPr>
        <w:t xml:space="preserve"> героями: присвоюють не тільки роль </w:t>
      </w:r>
      <w:r w:rsidR="00F9336C" w:rsidRPr="0070774D">
        <w:rPr>
          <w:rFonts w:ascii="Times New Roman" w:eastAsiaTheme="minorHAnsi" w:hAnsi="Times New Roman"/>
          <w:sz w:val="28"/>
          <w:szCs w:val="28"/>
          <w:lang w:val="uk-UA" w:eastAsia="en-US"/>
        </w:rPr>
        <w:t>комп’ютерного</w:t>
      </w:r>
      <w:r w:rsidRPr="0070774D">
        <w:rPr>
          <w:rFonts w:ascii="Times New Roman" w:eastAsiaTheme="minorHAnsi" w:hAnsi="Times New Roman"/>
          <w:sz w:val="28"/>
          <w:szCs w:val="28"/>
          <w:lang w:val="uk-UA" w:eastAsia="en-US"/>
        </w:rPr>
        <w:t xml:space="preserve"> </w:t>
      </w:r>
      <w:r w:rsidRPr="0070774D">
        <w:rPr>
          <w:rFonts w:ascii="Times New Roman" w:eastAsiaTheme="minorHAnsi" w:hAnsi="Times New Roman"/>
          <w:sz w:val="28"/>
          <w:szCs w:val="28"/>
          <w:lang w:val="uk-UA" w:eastAsia="en-US"/>
        </w:rPr>
        <w:lastRenderedPageBreak/>
        <w:t>персонажа, але і їх характер. Вони виявляють агресивну поведінку, високий рівень тривожності (страх перед невдачами і уникнення труднощів), бажання відійти від реальності (замкнутися в собі), низьку самооцінку. Коло інтересів та сфери соціальної активності у них звужені. їм притаманні нестриманість, небажання та труднощі у спілкуванні з бат</w:t>
      </w:r>
      <w:r w:rsidR="009909EE">
        <w:rPr>
          <w:rFonts w:ascii="Times New Roman" w:eastAsiaTheme="minorHAnsi" w:hAnsi="Times New Roman"/>
          <w:sz w:val="28"/>
          <w:szCs w:val="28"/>
          <w:lang w:val="uk-UA" w:eastAsia="en-US"/>
        </w:rPr>
        <w:t>ьками, однолітками. Гра за комп</w:t>
      </w:r>
      <w:r w:rsidR="009909EE" w:rsidRPr="0070774D">
        <w:rPr>
          <w:rFonts w:ascii="Times New Roman" w:eastAsiaTheme="minorHAnsi" w:hAnsi="Times New Roman"/>
          <w:sz w:val="28"/>
          <w:szCs w:val="28"/>
          <w:lang w:val="uk-UA" w:eastAsia="en-US"/>
        </w:rPr>
        <w:t>’ютер</w:t>
      </w:r>
      <w:r w:rsidR="009909EE">
        <w:rPr>
          <w:rFonts w:ascii="Times New Roman" w:eastAsiaTheme="minorHAnsi" w:hAnsi="Times New Roman"/>
          <w:sz w:val="28"/>
          <w:szCs w:val="28"/>
          <w:lang w:val="uk-UA" w:eastAsia="en-US"/>
        </w:rPr>
        <w:t>ом</w:t>
      </w:r>
      <w:r w:rsidRPr="0070774D">
        <w:rPr>
          <w:rFonts w:ascii="Times New Roman" w:eastAsiaTheme="minorHAnsi" w:hAnsi="Times New Roman"/>
          <w:sz w:val="28"/>
          <w:szCs w:val="28"/>
          <w:lang w:val="uk-UA" w:eastAsia="en-US"/>
        </w:rPr>
        <w:t xml:space="preserve"> є для них засобом втечі від проблем реального життя, зміни настрою, заспокоювання. Такі підлітки демонструють високий рівень соціальної </w:t>
      </w:r>
      <w:r w:rsidR="00F62277" w:rsidRPr="0070774D">
        <w:rPr>
          <w:rFonts w:ascii="Times New Roman" w:eastAsiaTheme="minorHAnsi" w:hAnsi="Times New Roman"/>
          <w:sz w:val="28"/>
          <w:szCs w:val="28"/>
          <w:lang w:val="uk-UA" w:eastAsia="en-US"/>
        </w:rPr>
        <w:t>ізольованості, потреби у «</w:t>
      </w:r>
      <w:r w:rsidRPr="0070774D">
        <w:rPr>
          <w:rFonts w:ascii="Times New Roman" w:eastAsiaTheme="minorHAnsi" w:hAnsi="Times New Roman"/>
          <w:sz w:val="28"/>
          <w:szCs w:val="28"/>
          <w:lang w:val="uk-UA" w:eastAsia="en-US"/>
        </w:rPr>
        <w:t>гострих</w:t>
      </w:r>
      <w:r w:rsidR="00F62277" w:rsidRPr="0070774D">
        <w:rPr>
          <w:rFonts w:ascii="Times New Roman" w:eastAsiaTheme="minorHAnsi" w:hAnsi="Times New Roman"/>
          <w:sz w:val="28"/>
          <w:szCs w:val="28"/>
          <w:lang w:val="uk-UA" w:eastAsia="en-US"/>
        </w:rPr>
        <w:t>»</w:t>
      </w:r>
      <w:r w:rsidRPr="0070774D">
        <w:rPr>
          <w:rFonts w:ascii="Times New Roman" w:eastAsiaTheme="minorHAnsi" w:hAnsi="Times New Roman"/>
          <w:sz w:val="28"/>
          <w:szCs w:val="28"/>
          <w:lang w:val="uk-UA" w:eastAsia="en-US"/>
        </w:rPr>
        <w:t xml:space="preserve"> відчуттях (пристрасті, часто не</w:t>
      </w:r>
    </w:p>
    <w:p w:rsidR="00766C01" w:rsidRPr="0070774D" w:rsidRDefault="00766C01" w:rsidP="00766C01">
      <w:pPr>
        <w:autoSpaceDE w:val="0"/>
        <w:autoSpaceDN w:val="0"/>
        <w:adjustRightInd w:val="0"/>
        <w:spacing w:after="0" w:line="360" w:lineRule="auto"/>
        <w:jc w:val="both"/>
        <w:rPr>
          <w:rFonts w:ascii="Times New Roman" w:hAnsi="Times New Roman"/>
          <w:sz w:val="28"/>
          <w:szCs w:val="28"/>
          <w:lang w:val="uk-UA"/>
        </w:rPr>
      </w:pPr>
      <w:r w:rsidRPr="0070774D">
        <w:rPr>
          <w:rFonts w:ascii="Times New Roman" w:eastAsiaTheme="minorHAnsi" w:hAnsi="Times New Roman"/>
          <w:sz w:val="28"/>
          <w:szCs w:val="28"/>
          <w:lang w:val="uk-UA" w:eastAsia="en-US"/>
        </w:rPr>
        <w:t>контрольованої, до нових вражень, що може провокувати на ризиковані дії)</w:t>
      </w:r>
      <w:r w:rsidR="009909EE">
        <w:rPr>
          <w:rFonts w:ascii="Times New Roman" w:eastAsiaTheme="minorHAnsi" w:hAnsi="Times New Roman"/>
          <w:sz w:val="28"/>
          <w:szCs w:val="28"/>
          <w:lang w:val="uk-UA" w:eastAsia="en-US"/>
        </w:rPr>
        <w:t>.</w:t>
      </w:r>
      <w:r w:rsidRPr="0070774D">
        <w:rPr>
          <w:rFonts w:ascii="Times New Roman" w:eastAsiaTheme="minorHAnsi" w:hAnsi="Times New Roman"/>
          <w:sz w:val="28"/>
          <w:szCs w:val="28"/>
          <w:lang w:val="uk-UA" w:eastAsia="en-US"/>
        </w:rPr>
        <w:t xml:space="preserve"> Час, проведений за грою </w:t>
      </w:r>
      <w:r w:rsidR="00F9336C">
        <w:rPr>
          <w:rFonts w:ascii="Times New Roman" w:eastAsiaTheme="minorHAnsi" w:hAnsi="Times New Roman"/>
          <w:sz w:val="28"/>
          <w:szCs w:val="28"/>
          <w:lang w:val="uk-UA" w:eastAsia="en-US"/>
        </w:rPr>
        <w:t>за комп’ютером</w:t>
      </w:r>
      <w:r w:rsidRPr="0070774D">
        <w:rPr>
          <w:rFonts w:ascii="Times New Roman" w:eastAsiaTheme="minorHAnsi" w:hAnsi="Times New Roman"/>
          <w:sz w:val="28"/>
          <w:szCs w:val="28"/>
          <w:lang w:val="uk-UA" w:eastAsia="en-US"/>
        </w:rPr>
        <w:t xml:space="preserve">, становить три години і більше в день (31,2%). </w:t>
      </w:r>
      <w:r w:rsidRPr="0070774D">
        <w:rPr>
          <w:rFonts w:ascii="Times New Roman" w:hAnsi="Times New Roman"/>
          <w:sz w:val="28"/>
          <w:szCs w:val="28"/>
          <w:lang w:val="uk-UA"/>
        </w:rPr>
        <w:t>Критерії високого рівня оцінюються наступною кількістю балів: 0–14 балів.</w:t>
      </w:r>
    </w:p>
    <w:p w:rsidR="00766C01" w:rsidRPr="0070774D" w:rsidRDefault="00766C01" w:rsidP="00766C01">
      <w:pPr>
        <w:pStyle w:val="4"/>
        <w:shd w:val="clear" w:color="auto" w:fill="FFFFFF"/>
        <w:autoSpaceDE w:val="0"/>
        <w:autoSpaceDN w:val="0"/>
        <w:adjustRightInd w:val="0"/>
        <w:spacing w:line="360" w:lineRule="auto"/>
        <w:ind w:left="0" w:firstLine="720"/>
        <w:jc w:val="both"/>
        <w:rPr>
          <w:sz w:val="28"/>
          <w:szCs w:val="28"/>
          <w:lang w:val="uk-UA"/>
        </w:rPr>
      </w:pPr>
      <w:r w:rsidRPr="0070774D">
        <w:rPr>
          <w:sz w:val="28"/>
          <w:szCs w:val="28"/>
          <w:lang w:val="uk-UA"/>
        </w:rPr>
        <w:t>Для того, щоб визначити рівні комп’ютерної адикції, нами було розроблено умовну шкалу балів. Так, 2 бали ставились у випадку, коли рівень комп’ютерної адикції низький, 1 бал – у разі середнього прояву комп’ютерної адикції, 0 бал</w:t>
      </w:r>
      <w:r w:rsidR="00F9336C">
        <w:rPr>
          <w:sz w:val="28"/>
          <w:szCs w:val="28"/>
          <w:lang w:val="uk-UA"/>
        </w:rPr>
        <w:t>ів</w:t>
      </w:r>
      <w:r w:rsidRPr="0070774D">
        <w:rPr>
          <w:sz w:val="28"/>
          <w:szCs w:val="28"/>
          <w:lang w:val="uk-UA"/>
        </w:rPr>
        <w:t xml:space="preserve"> – у разі високого прояву комп’ютерної адикції.</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Після проведеного аналізу відповідей учнів на питання анкети на визначення рівнів комп’ютерної адикції учнів 8</w:t>
      </w:r>
      <w:r w:rsidR="0019302F" w:rsidRPr="0070774D">
        <w:rPr>
          <w:rFonts w:ascii="Times New Roman" w:hAnsi="Times New Roman"/>
          <w:sz w:val="28"/>
          <w:szCs w:val="28"/>
          <w:lang w:val="uk-UA"/>
        </w:rPr>
        <w:t>–</w:t>
      </w:r>
      <w:r w:rsidRPr="0070774D">
        <w:rPr>
          <w:rFonts w:ascii="Times New Roman" w:hAnsi="Times New Roman"/>
          <w:sz w:val="28"/>
          <w:szCs w:val="28"/>
          <w:lang w:val="uk-UA"/>
        </w:rPr>
        <w:t>А і 8</w:t>
      </w:r>
      <w:r w:rsidR="0019302F" w:rsidRPr="0070774D">
        <w:rPr>
          <w:rFonts w:ascii="Times New Roman" w:hAnsi="Times New Roman"/>
          <w:sz w:val="28"/>
          <w:szCs w:val="28"/>
          <w:lang w:val="uk-UA"/>
        </w:rPr>
        <w:t>–</w:t>
      </w:r>
      <w:r w:rsidRPr="0070774D">
        <w:rPr>
          <w:rFonts w:ascii="Times New Roman" w:hAnsi="Times New Roman"/>
          <w:sz w:val="28"/>
          <w:szCs w:val="28"/>
          <w:lang w:val="uk-UA"/>
        </w:rPr>
        <w:t>Б класів та статистичної обробки даних ми отримали наступні результати, які відображено у таблицях 2.1, 2.2.</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Під час аналізу відповідей учнів 8</w:t>
      </w:r>
      <w:r w:rsidR="0019302F" w:rsidRPr="0070774D">
        <w:rPr>
          <w:rFonts w:ascii="Times New Roman" w:hAnsi="Times New Roman"/>
          <w:sz w:val="28"/>
          <w:szCs w:val="28"/>
          <w:lang w:val="uk-UA"/>
        </w:rPr>
        <w:t>–</w:t>
      </w:r>
      <w:r w:rsidRPr="0070774D">
        <w:rPr>
          <w:rFonts w:ascii="Times New Roman" w:hAnsi="Times New Roman"/>
          <w:sz w:val="28"/>
          <w:szCs w:val="28"/>
          <w:lang w:val="uk-UA"/>
        </w:rPr>
        <w:t>А класу на питання анкети нами були отримані такі результати: на питання: «Як часто тобі самостійно вдається припинити роботу за комп’ютером?», відповіді учнів розподілились наступним чином: 13,03% учнів вказали, що завжди самостійно припиняють роботу за комп’ютером; 34,8% учнів</w:t>
      </w:r>
      <w:r w:rsidR="00EC1733">
        <w:rPr>
          <w:rFonts w:ascii="Times New Roman" w:hAnsi="Times New Roman"/>
          <w:sz w:val="28"/>
          <w:szCs w:val="28"/>
          <w:lang w:val="uk-UA"/>
        </w:rPr>
        <w:t xml:space="preserve"> зазначили</w:t>
      </w:r>
      <w:r w:rsidRPr="0070774D">
        <w:rPr>
          <w:rFonts w:ascii="Times New Roman" w:hAnsi="Times New Roman"/>
          <w:sz w:val="28"/>
          <w:szCs w:val="28"/>
          <w:lang w:val="uk-UA"/>
        </w:rPr>
        <w:t>, що інколи їхню роботу біля комп’ютера припиняють батьки; 52,17% учнів вказали, що перебувають біля комп’ютера до тих пір, поки батьки не нагадають про закінчення роботи.</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На питання анкети: «Чи відчуваєш ти задоволенн</w:t>
      </w:r>
      <w:r w:rsidR="00F9336C">
        <w:rPr>
          <w:rFonts w:ascii="Times New Roman" w:hAnsi="Times New Roman"/>
          <w:sz w:val="28"/>
          <w:szCs w:val="28"/>
          <w:lang w:val="uk-UA"/>
        </w:rPr>
        <w:t>я перебуваючи біля комп’ютера?»:</w:t>
      </w:r>
      <w:r w:rsidRPr="0070774D">
        <w:rPr>
          <w:rFonts w:ascii="Times New Roman" w:hAnsi="Times New Roman"/>
          <w:sz w:val="28"/>
          <w:szCs w:val="28"/>
          <w:lang w:val="uk-UA"/>
        </w:rPr>
        <w:t xml:space="preserve"> «</w:t>
      </w:r>
      <w:r w:rsidR="00F9336C">
        <w:rPr>
          <w:rFonts w:ascii="Times New Roman" w:hAnsi="Times New Roman"/>
          <w:sz w:val="28"/>
          <w:szCs w:val="28"/>
          <w:lang w:val="uk-UA"/>
        </w:rPr>
        <w:t>в</w:t>
      </w:r>
      <w:r w:rsidRPr="0070774D">
        <w:rPr>
          <w:rFonts w:ascii="Times New Roman" w:hAnsi="Times New Roman"/>
          <w:sz w:val="28"/>
          <w:szCs w:val="28"/>
          <w:lang w:val="uk-UA"/>
        </w:rPr>
        <w:t xml:space="preserve">ідчуваю» відповіли – 39,59%; «інколи» відповіли – 38,7% учнів; «не відчуваю» – 21,73% учнів. </w:t>
      </w:r>
    </w:p>
    <w:p w:rsidR="000D3C43" w:rsidRDefault="00766C01" w:rsidP="00766C01">
      <w:pPr>
        <w:pStyle w:val="25"/>
        <w:shd w:val="clear" w:color="auto" w:fill="auto"/>
        <w:tabs>
          <w:tab w:val="left" w:pos="9183"/>
        </w:tabs>
        <w:spacing w:line="360" w:lineRule="auto"/>
        <w:ind w:firstLine="720"/>
        <w:jc w:val="both"/>
        <w:rPr>
          <w:rFonts w:ascii="Times New Roman" w:hAnsi="Times New Roman"/>
          <w:sz w:val="28"/>
          <w:szCs w:val="28"/>
        </w:rPr>
      </w:pPr>
      <w:r w:rsidRPr="0070774D">
        <w:rPr>
          <w:rFonts w:ascii="Times New Roman" w:hAnsi="Times New Roman"/>
          <w:sz w:val="28"/>
          <w:szCs w:val="28"/>
        </w:rPr>
        <w:lastRenderedPageBreak/>
        <w:t xml:space="preserve">На питання: «Як часто ти надаєш перевагу </w:t>
      </w:r>
      <w:r w:rsidR="00F9336C">
        <w:rPr>
          <w:rFonts w:ascii="Times New Roman" w:hAnsi="Times New Roman"/>
          <w:sz w:val="28"/>
          <w:szCs w:val="28"/>
        </w:rPr>
        <w:t>І</w:t>
      </w:r>
      <w:r w:rsidRPr="0070774D">
        <w:rPr>
          <w:rFonts w:ascii="Times New Roman" w:hAnsi="Times New Roman"/>
          <w:sz w:val="28"/>
          <w:szCs w:val="28"/>
        </w:rPr>
        <w:t xml:space="preserve">нтернету, замість проведення часу із друзями», відповіді розподілились так: «практично ніколи» </w:t>
      </w:r>
      <w:r w:rsidR="0019302F" w:rsidRPr="0070774D">
        <w:rPr>
          <w:rFonts w:ascii="Times New Roman" w:hAnsi="Times New Roman"/>
          <w:sz w:val="28"/>
          <w:szCs w:val="28"/>
        </w:rPr>
        <w:t>–</w:t>
      </w:r>
      <w:r w:rsidRPr="0070774D">
        <w:rPr>
          <w:rFonts w:ascii="Times New Roman" w:hAnsi="Times New Roman"/>
          <w:sz w:val="28"/>
          <w:szCs w:val="28"/>
        </w:rPr>
        <w:t xml:space="preserve"> 15,06%, «інколи» – 45,81%, «завжди» – 39,13%.</w:t>
      </w:r>
    </w:p>
    <w:p w:rsidR="00766C01" w:rsidRPr="0070774D" w:rsidRDefault="00766C01" w:rsidP="00766C01">
      <w:pPr>
        <w:pStyle w:val="25"/>
        <w:shd w:val="clear" w:color="auto" w:fill="auto"/>
        <w:tabs>
          <w:tab w:val="left" w:pos="9183"/>
        </w:tabs>
        <w:spacing w:line="360" w:lineRule="auto"/>
        <w:ind w:firstLine="720"/>
        <w:jc w:val="both"/>
        <w:rPr>
          <w:rFonts w:ascii="Times New Roman" w:hAnsi="Times New Roman"/>
          <w:sz w:val="28"/>
          <w:szCs w:val="28"/>
        </w:rPr>
      </w:pPr>
      <w:r w:rsidRPr="0070774D">
        <w:rPr>
          <w:rFonts w:ascii="Times New Roman" w:hAnsi="Times New Roman"/>
          <w:sz w:val="28"/>
          <w:szCs w:val="28"/>
        </w:rPr>
        <w:t xml:space="preserve">На питання анкети: «Як часто ти нехтуєш сном заради комп’ютерних розваг?» учні відповіли наступним чином: «дуже рідко» – 26,08%; «іноді» – 56,52% учнів, «дуже часто» – 17,4% учнів. </w:t>
      </w:r>
    </w:p>
    <w:p w:rsidR="00766C01" w:rsidRPr="0070774D" w:rsidRDefault="00766C01" w:rsidP="00766C01">
      <w:pPr>
        <w:pStyle w:val="25"/>
        <w:shd w:val="clear" w:color="auto" w:fill="auto"/>
        <w:tabs>
          <w:tab w:val="left" w:pos="9183"/>
        </w:tabs>
        <w:spacing w:line="360" w:lineRule="auto"/>
        <w:ind w:firstLine="720"/>
        <w:jc w:val="both"/>
        <w:rPr>
          <w:rFonts w:ascii="Times New Roman" w:hAnsi="Times New Roman"/>
          <w:sz w:val="28"/>
          <w:szCs w:val="28"/>
        </w:rPr>
      </w:pPr>
      <w:r w:rsidRPr="0070774D">
        <w:rPr>
          <w:rFonts w:ascii="Times New Roman" w:hAnsi="Times New Roman"/>
          <w:sz w:val="28"/>
          <w:szCs w:val="28"/>
        </w:rPr>
        <w:t xml:space="preserve">На питання: «Чи часто ти нехтуєш домашніми справами для того, щоб провести час у Мережі?» відповіді учнів розподілились наступним чином: «дуже рідко» – 8,7% учнів; «іноді» – 39,13% учнів, «завжди» – 52,17% учнів. </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Аналіз відповідей на питання: «Чи часто залежить твій успіх у навчанні від того, що ти проводиш багато часу в Мережі?»</w:t>
      </w:r>
      <w:r w:rsidR="0019302F">
        <w:rPr>
          <w:rFonts w:ascii="Times New Roman" w:hAnsi="Times New Roman"/>
          <w:sz w:val="28"/>
          <w:szCs w:val="28"/>
          <w:lang w:val="uk-UA"/>
        </w:rPr>
        <w:t xml:space="preserve"> дав наступний результат</w:t>
      </w:r>
      <w:r w:rsidRPr="0070774D">
        <w:rPr>
          <w:rFonts w:ascii="Times New Roman" w:hAnsi="Times New Roman"/>
          <w:sz w:val="28"/>
          <w:szCs w:val="28"/>
          <w:lang w:val="uk-UA"/>
        </w:rPr>
        <w:t>: «часто» відповіли</w:t>
      </w:r>
      <w:r w:rsidR="0019302F">
        <w:rPr>
          <w:rFonts w:ascii="Times New Roman" w:hAnsi="Times New Roman"/>
          <w:sz w:val="28"/>
          <w:szCs w:val="28"/>
          <w:lang w:val="uk-UA"/>
        </w:rPr>
        <w:t>»</w:t>
      </w:r>
      <w:r w:rsidRPr="0070774D">
        <w:rPr>
          <w:rFonts w:ascii="Times New Roman" w:hAnsi="Times New Roman"/>
          <w:sz w:val="28"/>
          <w:szCs w:val="28"/>
          <w:lang w:val="uk-UA"/>
        </w:rPr>
        <w:t xml:space="preserve"> – 34,18% учнів; «іноді» – 47,8% учнів; «ніколи» – 18,02% учнів.</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На питання анкети: «Чи виникає у тебе відчуття, що життя без Інтернету нудне, пусте і безрадісне?» відповіді учнів розподілились так: «дуже рідко» – 13,05%</w:t>
      </w:r>
      <w:r w:rsidR="0019302F">
        <w:rPr>
          <w:rFonts w:ascii="Times New Roman" w:hAnsi="Times New Roman"/>
          <w:sz w:val="28"/>
          <w:szCs w:val="28"/>
          <w:lang w:val="uk-UA"/>
        </w:rPr>
        <w:t xml:space="preserve"> учнів</w:t>
      </w:r>
      <w:r w:rsidRPr="0070774D">
        <w:rPr>
          <w:rFonts w:ascii="Times New Roman" w:hAnsi="Times New Roman"/>
          <w:sz w:val="28"/>
          <w:szCs w:val="28"/>
          <w:lang w:val="uk-UA"/>
        </w:rPr>
        <w:t xml:space="preserve">, «іноді» – 52,17% учнів, «завжди» – 34,78% учнів. </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Аналіз відповідей на питання:</w:t>
      </w:r>
      <w:r w:rsidRPr="0070774D">
        <w:rPr>
          <w:rFonts w:ascii="Times New Roman" w:hAnsi="Times New Roman"/>
          <w:i/>
          <w:sz w:val="28"/>
          <w:szCs w:val="28"/>
          <w:lang w:val="uk-UA"/>
        </w:rPr>
        <w:t xml:space="preserve"> </w:t>
      </w:r>
      <w:r w:rsidRPr="0070774D">
        <w:rPr>
          <w:rFonts w:ascii="Times New Roman" w:hAnsi="Times New Roman"/>
          <w:sz w:val="28"/>
          <w:szCs w:val="28"/>
          <w:lang w:val="uk-UA"/>
        </w:rPr>
        <w:t xml:space="preserve">«Чи використовували Ви Інтернет для того, щоб розслабитися, відійти від проблем, поганого настрою» засвідчив, що завжди використовують Інтернет за даних обставин – 43,47% учнів; іноді використовують – 34,78% учнів; дуже рідко – 21,75% учнів. </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На питання анкети: «Чи приховували Ви від рідних час перебування біля комп’ютера?» відповіді учнів розподілились таким чином: 26,08% учнів відповіли, що дуже рідко приховували таку інформацію; 58,17% учнів вказали, що іноді приховують; не приховували таку інформації – 15,75% учнів.</w:t>
      </w:r>
    </w:p>
    <w:p w:rsidR="00766C01" w:rsidRPr="0070774D" w:rsidRDefault="00766C01" w:rsidP="00766C01">
      <w:pPr>
        <w:tabs>
          <w:tab w:val="left" w:pos="9183"/>
        </w:tabs>
        <w:autoSpaceDE w:val="0"/>
        <w:autoSpaceDN w:val="0"/>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 xml:space="preserve">На питання: «Як часто Ви говорите собі «ще хвилинка», перебуваючи </w:t>
      </w:r>
      <w:r w:rsidR="003C392F">
        <w:rPr>
          <w:rFonts w:ascii="Times New Roman" w:hAnsi="Times New Roman"/>
          <w:sz w:val="28"/>
          <w:szCs w:val="28"/>
          <w:lang w:val="uk-UA"/>
        </w:rPr>
        <w:t>о</w:t>
      </w:r>
      <w:r w:rsidRPr="0070774D">
        <w:rPr>
          <w:rFonts w:ascii="Times New Roman" w:hAnsi="Times New Roman"/>
          <w:sz w:val="28"/>
          <w:szCs w:val="28"/>
          <w:lang w:val="uk-UA"/>
        </w:rPr>
        <w:t>н-лайн?», відповіді учнів розподілились наступним чином: 34,78% учнів вказали, що дуже рідко; іноді вказали – 47,82% учнів; завжди – 17,4% учнів.</w:t>
      </w:r>
    </w:p>
    <w:p w:rsidR="00766C01" w:rsidRPr="0070774D" w:rsidRDefault="00766C01" w:rsidP="00766C01">
      <w:pPr>
        <w:pStyle w:val="25"/>
        <w:shd w:val="clear" w:color="auto" w:fill="auto"/>
        <w:tabs>
          <w:tab w:val="left" w:pos="9183"/>
        </w:tabs>
        <w:spacing w:line="360" w:lineRule="auto"/>
        <w:ind w:firstLine="720"/>
        <w:jc w:val="both"/>
        <w:rPr>
          <w:rFonts w:ascii="Times New Roman" w:hAnsi="Times New Roman"/>
          <w:sz w:val="28"/>
          <w:szCs w:val="28"/>
          <w:lang w:eastAsia="uk-UA"/>
        </w:rPr>
      </w:pPr>
      <w:r w:rsidRPr="0070774D">
        <w:rPr>
          <w:rFonts w:ascii="Times New Roman" w:hAnsi="Times New Roman"/>
          <w:sz w:val="28"/>
          <w:szCs w:val="28"/>
        </w:rPr>
        <w:lastRenderedPageBreak/>
        <w:t xml:space="preserve">На питання: «Чи виникає у Вас головна біль, розлади сну, сухість в очах під час перебування </w:t>
      </w:r>
      <w:r w:rsidR="0019302F">
        <w:rPr>
          <w:rFonts w:ascii="Times New Roman" w:hAnsi="Times New Roman"/>
          <w:sz w:val="28"/>
          <w:szCs w:val="28"/>
        </w:rPr>
        <w:t xml:space="preserve">за </w:t>
      </w:r>
      <w:r w:rsidRPr="0070774D">
        <w:rPr>
          <w:rFonts w:ascii="Times New Roman" w:hAnsi="Times New Roman"/>
          <w:sz w:val="28"/>
          <w:szCs w:val="28"/>
        </w:rPr>
        <w:t>комп’ютер</w:t>
      </w:r>
      <w:r w:rsidR="0019302F">
        <w:rPr>
          <w:rFonts w:ascii="Times New Roman" w:hAnsi="Times New Roman"/>
          <w:sz w:val="28"/>
          <w:szCs w:val="28"/>
        </w:rPr>
        <w:t>ом</w:t>
      </w:r>
      <w:r w:rsidRPr="0070774D">
        <w:rPr>
          <w:rFonts w:ascii="Times New Roman" w:hAnsi="Times New Roman"/>
          <w:sz w:val="28"/>
          <w:szCs w:val="28"/>
        </w:rPr>
        <w:t>?», відповіді учнів розподілились наступним чином: ніколи не виникають – 17,41%</w:t>
      </w:r>
      <w:r w:rsidR="0019302F">
        <w:rPr>
          <w:rFonts w:ascii="Times New Roman" w:hAnsi="Times New Roman"/>
          <w:sz w:val="28"/>
          <w:szCs w:val="28"/>
        </w:rPr>
        <w:t xml:space="preserve"> учнів</w:t>
      </w:r>
      <w:r w:rsidRPr="0070774D">
        <w:rPr>
          <w:rFonts w:ascii="Times New Roman" w:hAnsi="Times New Roman"/>
          <w:sz w:val="28"/>
          <w:szCs w:val="28"/>
        </w:rPr>
        <w:t xml:space="preserve">; іноді виникають – 21,73% учнів; часто виникають – 60,86%. </w:t>
      </w:r>
    </w:p>
    <w:p w:rsidR="00766C01" w:rsidRPr="0070774D" w:rsidRDefault="00766C01" w:rsidP="000D3C43">
      <w:pPr>
        <w:tabs>
          <w:tab w:val="left" w:pos="9183"/>
        </w:tabs>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На питання: «Чи часто Ви витрачаєте кошти для того, щоб погратися в комп’ютерні ігри?»</w:t>
      </w:r>
      <w:r w:rsidR="00F9336C">
        <w:rPr>
          <w:rFonts w:ascii="Times New Roman" w:hAnsi="Times New Roman"/>
          <w:sz w:val="28"/>
          <w:szCs w:val="28"/>
          <w:lang w:val="uk-UA"/>
        </w:rPr>
        <w:t>: ч</w:t>
      </w:r>
      <w:r w:rsidRPr="0070774D">
        <w:rPr>
          <w:rFonts w:ascii="Times New Roman" w:hAnsi="Times New Roman"/>
          <w:sz w:val="28"/>
          <w:szCs w:val="28"/>
          <w:lang w:val="uk-UA"/>
        </w:rPr>
        <w:t>асто витрачають кошти – 35,56% учнів, «іноді</w:t>
      </w:r>
      <w:r w:rsidR="007E61A3" w:rsidRPr="0070774D">
        <w:rPr>
          <w:rFonts w:ascii="Times New Roman" w:hAnsi="Times New Roman"/>
          <w:sz w:val="28"/>
          <w:szCs w:val="28"/>
          <w:lang w:val="uk-UA"/>
        </w:rPr>
        <w:t>»</w:t>
      </w:r>
      <w:r w:rsidRPr="0070774D">
        <w:rPr>
          <w:rFonts w:ascii="Times New Roman" w:hAnsi="Times New Roman"/>
          <w:sz w:val="28"/>
          <w:szCs w:val="28"/>
          <w:lang w:val="uk-UA"/>
        </w:rPr>
        <w:t xml:space="preserve"> відповіли – 45,34%</w:t>
      </w:r>
      <w:r w:rsidR="0019302F">
        <w:rPr>
          <w:rFonts w:ascii="Times New Roman" w:hAnsi="Times New Roman"/>
          <w:sz w:val="28"/>
          <w:szCs w:val="28"/>
          <w:lang w:val="uk-UA"/>
        </w:rPr>
        <w:t xml:space="preserve"> учнів</w:t>
      </w:r>
      <w:r w:rsidRPr="0070774D">
        <w:rPr>
          <w:rFonts w:ascii="Times New Roman" w:hAnsi="Times New Roman"/>
          <w:sz w:val="28"/>
          <w:szCs w:val="28"/>
          <w:lang w:val="uk-UA"/>
        </w:rPr>
        <w:t>; «ніколи» – 19,1% учнів.</w:t>
      </w:r>
    </w:p>
    <w:p w:rsidR="00766C01" w:rsidRPr="00F9336C" w:rsidRDefault="00766C01" w:rsidP="00766C01">
      <w:pPr>
        <w:tabs>
          <w:tab w:val="left" w:pos="9183"/>
        </w:tabs>
        <w:spacing w:after="0" w:line="360" w:lineRule="auto"/>
        <w:ind w:firstLine="720"/>
        <w:jc w:val="right"/>
        <w:rPr>
          <w:rFonts w:ascii="Times New Roman" w:hAnsi="Times New Roman"/>
          <w:i/>
          <w:sz w:val="28"/>
          <w:szCs w:val="28"/>
          <w:lang w:val="uk-UA"/>
        </w:rPr>
      </w:pPr>
      <w:r w:rsidRPr="00F9336C">
        <w:rPr>
          <w:rFonts w:ascii="Times New Roman" w:hAnsi="Times New Roman"/>
          <w:i/>
          <w:sz w:val="28"/>
          <w:szCs w:val="28"/>
          <w:lang w:val="uk-UA"/>
        </w:rPr>
        <w:t>Таблиця 2.1</w:t>
      </w:r>
    </w:p>
    <w:p w:rsidR="00766C01" w:rsidRPr="0070774D" w:rsidRDefault="00766C01" w:rsidP="00766C01">
      <w:pPr>
        <w:tabs>
          <w:tab w:val="left" w:pos="9183"/>
        </w:tabs>
        <w:spacing w:after="0" w:line="360" w:lineRule="auto"/>
        <w:jc w:val="center"/>
        <w:rPr>
          <w:rFonts w:ascii="Times New Roman" w:hAnsi="Times New Roman"/>
          <w:b/>
          <w:sz w:val="28"/>
          <w:szCs w:val="28"/>
          <w:lang w:val="uk-UA"/>
        </w:rPr>
      </w:pPr>
      <w:r w:rsidRPr="0070774D">
        <w:rPr>
          <w:rFonts w:ascii="Times New Roman" w:hAnsi="Times New Roman"/>
          <w:b/>
          <w:sz w:val="28"/>
          <w:szCs w:val="28"/>
          <w:lang w:val="uk-UA"/>
        </w:rPr>
        <w:t>Оцінка рівнів комп’ютерної адикції учнів 8-А класу</w:t>
      </w:r>
    </w:p>
    <w:tbl>
      <w:tblPr>
        <w:tblW w:w="8330" w:type="dxa"/>
        <w:tblInd w:w="8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57"/>
        <w:gridCol w:w="473"/>
        <w:gridCol w:w="479"/>
        <w:gridCol w:w="567"/>
        <w:gridCol w:w="426"/>
        <w:gridCol w:w="567"/>
        <w:gridCol w:w="525"/>
        <w:gridCol w:w="609"/>
        <w:gridCol w:w="525"/>
        <w:gridCol w:w="609"/>
        <w:gridCol w:w="567"/>
        <w:gridCol w:w="708"/>
        <w:gridCol w:w="567"/>
        <w:gridCol w:w="851"/>
      </w:tblGrid>
      <w:tr w:rsidR="00766C01" w:rsidRPr="0070774D" w:rsidTr="007E61A3">
        <w:trPr>
          <w:trHeight w:val="466"/>
        </w:trPr>
        <w:tc>
          <w:tcPr>
            <w:tcW w:w="857" w:type="dxa"/>
            <w:vMerge w:val="restart"/>
          </w:tcPr>
          <w:p w:rsidR="00766C01" w:rsidRPr="0070774D" w:rsidRDefault="00766C01" w:rsidP="002C2A2A">
            <w:pPr>
              <w:pStyle w:val="4"/>
              <w:ind w:left="0"/>
              <w:rPr>
                <w:sz w:val="28"/>
                <w:szCs w:val="28"/>
                <w:lang w:val="uk-UA"/>
              </w:rPr>
            </w:pPr>
            <w:r w:rsidRPr="0070774D">
              <w:rPr>
                <w:sz w:val="28"/>
                <w:szCs w:val="28"/>
                <w:lang w:val="uk-UA"/>
              </w:rPr>
              <w:t>№</w:t>
            </w:r>
          </w:p>
          <w:p w:rsidR="00766C01" w:rsidRPr="0070774D" w:rsidRDefault="00766C01" w:rsidP="002C2A2A">
            <w:pPr>
              <w:pStyle w:val="4"/>
              <w:ind w:left="0"/>
              <w:rPr>
                <w:sz w:val="28"/>
                <w:szCs w:val="28"/>
                <w:lang w:val="uk-UA"/>
              </w:rPr>
            </w:pPr>
            <w:r w:rsidRPr="0070774D">
              <w:rPr>
                <w:sz w:val="28"/>
                <w:szCs w:val="28"/>
                <w:lang w:val="uk-UA"/>
              </w:rPr>
              <w:t>за/п</w:t>
            </w:r>
          </w:p>
          <w:p w:rsidR="00766C01" w:rsidRPr="0070774D" w:rsidRDefault="00766C01" w:rsidP="002C2A2A">
            <w:pPr>
              <w:pStyle w:val="4"/>
              <w:ind w:left="0"/>
              <w:rPr>
                <w:sz w:val="28"/>
                <w:szCs w:val="28"/>
                <w:lang w:val="uk-UA"/>
              </w:rPr>
            </w:pPr>
            <w:r w:rsidRPr="0070774D">
              <w:rPr>
                <w:sz w:val="28"/>
                <w:szCs w:val="28"/>
                <w:lang w:val="uk-UA"/>
              </w:rPr>
              <w:t>учнів</w:t>
            </w:r>
          </w:p>
        </w:tc>
        <w:tc>
          <w:tcPr>
            <w:tcW w:w="6622" w:type="dxa"/>
            <w:gridSpan w:val="12"/>
          </w:tcPr>
          <w:p w:rsidR="00766C01" w:rsidRPr="0070774D" w:rsidRDefault="00766C01" w:rsidP="002C2A2A">
            <w:pPr>
              <w:pStyle w:val="4"/>
              <w:ind w:left="0"/>
              <w:rPr>
                <w:sz w:val="28"/>
                <w:szCs w:val="28"/>
                <w:lang w:val="uk-UA"/>
              </w:rPr>
            </w:pPr>
            <w:r w:rsidRPr="0070774D">
              <w:rPr>
                <w:sz w:val="28"/>
                <w:szCs w:val="28"/>
                <w:lang w:val="uk-UA"/>
              </w:rPr>
              <w:t>№ запитання, кількість балів</w:t>
            </w:r>
          </w:p>
        </w:tc>
        <w:tc>
          <w:tcPr>
            <w:tcW w:w="851" w:type="dxa"/>
          </w:tcPr>
          <w:p w:rsidR="00766C01" w:rsidRPr="0070774D" w:rsidRDefault="00766C01" w:rsidP="002C2A2A">
            <w:pPr>
              <w:pStyle w:val="4"/>
              <w:ind w:left="0"/>
              <w:rPr>
                <w:sz w:val="28"/>
                <w:szCs w:val="28"/>
                <w:lang w:val="uk-UA"/>
              </w:rPr>
            </w:pPr>
            <w:r w:rsidRPr="0070774D">
              <w:rPr>
                <w:sz w:val="28"/>
                <w:szCs w:val="28"/>
                <w:lang w:val="uk-UA"/>
              </w:rPr>
              <w:t>Сума</w:t>
            </w:r>
          </w:p>
        </w:tc>
      </w:tr>
      <w:tr w:rsidR="00766C01" w:rsidRPr="0070774D" w:rsidTr="007E61A3">
        <w:trPr>
          <w:trHeight w:val="467"/>
        </w:trPr>
        <w:tc>
          <w:tcPr>
            <w:tcW w:w="857" w:type="dxa"/>
            <w:vMerge/>
          </w:tcPr>
          <w:p w:rsidR="00766C01" w:rsidRPr="0070774D" w:rsidRDefault="00766C01" w:rsidP="002C2A2A">
            <w:pPr>
              <w:pStyle w:val="4"/>
              <w:ind w:left="0"/>
              <w:rPr>
                <w:sz w:val="28"/>
                <w:szCs w:val="28"/>
                <w:lang w:val="uk-UA"/>
              </w:rPr>
            </w:pPr>
          </w:p>
        </w:tc>
        <w:tc>
          <w:tcPr>
            <w:tcW w:w="473"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3</w:t>
            </w:r>
          </w:p>
        </w:tc>
        <w:tc>
          <w:tcPr>
            <w:tcW w:w="426" w:type="dxa"/>
          </w:tcPr>
          <w:p w:rsidR="00766C01" w:rsidRPr="0070774D" w:rsidRDefault="00766C01" w:rsidP="002C2A2A">
            <w:pPr>
              <w:pStyle w:val="4"/>
              <w:ind w:left="0"/>
              <w:rPr>
                <w:sz w:val="28"/>
                <w:szCs w:val="28"/>
                <w:lang w:val="uk-UA"/>
              </w:rPr>
            </w:pPr>
            <w:r w:rsidRPr="0070774D">
              <w:rPr>
                <w:sz w:val="28"/>
                <w:szCs w:val="28"/>
                <w:lang w:val="uk-UA"/>
              </w:rPr>
              <w:t>4</w:t>
            </w:r>
          </w:p>
        </w:tc>
        <w:tc>
          <w:tcPr>
            <w:tcW w:w="567" w:type="dxa"/>
          </w:tcPr>
          <w:p w:rsidR="00766C01" w:rsidRPr="0070774D" w:rsidRDefault="00766C01" w:rsidP="002C2A2A">
            <w:pPr>
              <w:pStyle w:val="4"/>
              <w:ind w:left="0"/>
              <w:rPr>
                <w:sz w:val="28"/>
                <w:szCs w:val="28"/>
                <w:lang w:val="uk-UA"/>
              </w:rPr>
            </w:pPr>
            <w:r w:rsidRPr="0070774D">
              <w:rPr>
                <w:sz w:val="28"/>
                <w:szCs w:val="28"/>
                <w:lang w:val="uk-UA"/>
              </w:rPr>
              <w:t>5</w:t>
            </w:r>
          </w:p>
        </w:tc>
        <w:tc>
          <w:tcPr>
            <w:tcW w:w="525" w:type="dxa"/>
          </w:tcPr>
          <w:p w:rsidR="00766C01" w:rsidRPr="0070774D" w:rsidRDefault="00766C01" w:rsidP="002C2A2A">
            <w:pPr>
              <w:pStyle w:val="4"/>
              <w:ind w:left="0"/>
              <w:rPr>
                <w:sz w:val="28"/>
                <w:szCs w:val="28"/>
                <w:lang w:val="uk-UA"/>
              </w:rPr>
            </w:pPr>
            <w:r w:rsidRPr="0070774D">
              <w:rPr>
                <w:sz w:val="28"/>
                <w:szCs w:val="28"/>
                <w:lang w:val="uk-UA"/>
              </w:rPr>
              <w:t>6</w:t>
            </w:r>
          </w:p>
        </w:tc>
        <w:tc>
          <w:tcPr>
            <w:tcW w:w="609" w:type="dxa"/>
          </w:tcPr>
          <w:p w:rsidR="00766C01" w:rsidRPr="0070774D" w:rsidRDefault="00766C01" w:rsidP="002C2A2A">
            <w:pPr>
              <w:pStyle w:val="4"/>
              <w:ind w:left="0"/>
              <w:rPr>
                <w:sz w:val="28"/>
                <w:szCs w:val="28"/>
                <w:lang w:val="uk-UA"/>
              </w:rPr>
            </w:pPr>
            <w:r w:rsidRPr="0070774D">
              <w:rPr>
                <w:sz w:val="28"/>
                <w:szCs w:val="28"/>
                <w:lang w:val="uk-UA"/>
              </w:rPr>
              <w:t>7</w:t>
            </w:r>
          </w:p>
        </w:tc>
        <w:tc>
          <w:tcPr>
            <w:tcW w:w="525" w:type="dxa"/>
          </w:tcPr>
          <w:p w:rsidR="00766C01" w:rsidRPr="0070774D" w:rsidRDefault="00766C01" w:rsidP="002C2A2A">
            <w:pPr>
              <w:pStyle w:val="4"/>
              <w:ind w:left="0"/>
              <w:rPr>
                <w:sz w:val="28"/>
                <w:szCs w:val="28"/>
                <w:lang w:val="uk-UA"/>
              </w:rPr>
            </w:pPr>
            <w:r w:rsidRPr="0070774D">
              <w:rPr>
                <w:sz w:val="28"/>
                <w:szCs w:val="28"/>
                <w:lang w:val="uk-UA"/>
              </w:rPr>
              <w:t>8</w:t>
            </w:r>
          </w:p>
        </w:tc>
        <w:tc>
          <w:tcPr>
            <w:tcW w:w="609" w:type="dxa"/>
          </w:tcPr>
          <w:p w:rsidR="00766C01" w:rsidRPr="0070774D" w:rsidRDefault="00766C01" w:rsidP="002C2A2A">
            <w:pPr>
              <w:pStyle w:val="4"/>
              <w:ind w:left="0"/>
              <w:rPr>
                <w:sz w:val="28"/>
                <w:szCs w:val="28"/>
                <w:lang w:val="uk-UA"/>
              </w:rPr>
            </w:pPr>
            <w:r w:rsidRPr="0070774D">
              <w:rPr>
                <w:sz w:val="28"/>
                <w:szCs w:val="28"/>
                <w:lang w:val="uk-UA"/>
              </w:rPr>
              <w:t>9</w:t>
            </w:r>
          </w:p>
        </w:tc>
        <w:tc>
          <w:tcPr>
            <w:tcW w:w="567" w:type="dxa"/>
          </w:tcPr>
          <w:p w:rsidR="00766C01" w:rsidRPr="0070774D" w:rsidRDefault="00766C01" w:rsidP="002C2A2A">
            <w:pPr>
              <w:pStyle w:val="4"/>
              <w:ind w:left="0"/>
              <w:rPr>
                <w:sz w:val="28"/>
                <w:szCs w:val="28"/>
                <w:lang w:val="uk-UA"/>
              </w:rPr>
            </w:pPr>
            <w:r w:rsidRPr="0070774D">
              <w:rPr>
                <w:sz w:val="28"/>
                <w:szCs w:val="28"/>
                <w:lang w:val="uk-UA"/>
              </w:rPr>
              <w:t>10</w:t>
            </w:r>
          </w:p>
        </w:tc>
        <w:tc>
          <w:tcPr>
            <w:tcW w:w="708" w:type="dxa"/>
          </w:tcPr>
          <w:p w:rsidR="00766C01" w:rsidRPr="0070774D" w:rsidRDefault="00766C01" w:rsidP="002C2A2A">
            <w:pPr>
              <w:pStyle w:val="4"/>
              <w:ind w:left="0"/>
              <w:rPr>
                <w:sz w:val="28"/>
                <w:szCs w:val="28"/>
                <w:lang w:val="uk-UA"/>
              </w:rPr>
            </w:pPr>
            <w:r w:rsidRPr="0070774D">
              <w:rPr>
                <w:sz w:val="28"/>
                <w:szCs w:val="28"/>
                <w:lang w:val="uk-UA"/>
              </w:rPr>
              <w:t>11</w:t>
            </w:r>
          </w:p>
        </w:tc>
        <w:tc>
          <w:tcPr>
            <w:tcW w:w="567" w:type="dxa"/>
          </w:tcPr>
          <w:p w:rsidR="00766C01" w:rsidRPr="0070774D" w:rsidRDefault="00766C01" w:rsidP="002C2A2A">
            <w:pPr>
              <w:pStyle w:val="4"/>
              <w:ind w:left="0"/>
              <w:rPr>
                <w:sz w:val="28"/>
                <w:szCs w:val="28"/>
                <w:lang w:val="uk-UA"/>
              </w:rPr>
            </w:pPr>
            <w:r w:rsidRPr="0070774D">
              <w:rPr>
                <w:sz w:val="28"/>
                <w:szCs w:val="28"/>
                <w:lang w:val="uk-UA"/>
              </w:rPr>
              <w:t>12</w:t>
            </w:r>
          </w:p>
        </w:tc>
        <w:tc>
          <w:tcPr>
            <w:tcW w:w="851" w:type="dxa"/>
          </w:tcPr>
          <w:p w:rsidR="00766C01" w:rsidRPr="0070774D" w:rsidRDefault="00766C01" w:rsidP="002C2A2A">
            <w:pPr>
              <w:pStyle w:val="4"/>
              <w:ind w:left="0"/>
              <w:rPr>
                <w:sz w:val="28"/>
                <w:szCs w:val="28"/>
                <w:lang w:val="uk-UA"/>
              </w:rPr>
            </w:pP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1</w:t>
            </w:r>
          </w:p>
        </w:tc>
        <w:tc>
          <w:tcPr>
            <w:tcW w:w="473"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426"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708"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851" w:type="dxa"/>
          </w:tcPr>
          <w:p w:rsidR="00766C01" w:rsidRPr="0070774D" w:rsidRDefault="00766C01" w:rsidP="002C2A2A">
            <w:pPr>
              <w:pStyle w:val="4"/>
              <w:ind w:left="0"/>
              <w:rPr>
                <w:sz w:val="28"/>
                <w:szCs w:val="28"/>
                <w:lang w:val="uk-UA"/>
              </w:rPr>
            </w:pPr>
            <w:r w:rsidRPr="0070774D">
              <w:rPr>
                <w:sz w:val="28"/>
                <w:szCs w:val="28"/>
                <w:lang w:val="uk-UA"/>
              </w:rPr>
              <w:t>18</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2</w:t>
            </w:r>
          </w:p>
        </w:tc>
        <w:tc>
          <w:tcPr>
            <w:tcW w:w="473"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426"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708"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14</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3</w:t>
            </w:r>
          </w:p>
        </w:tc>
        <w:tc>
          <w:tcPr>
            <w:tcW w:w="473"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2</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708"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12</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4</w:t>
            </w:r>
          </w:p>
        </w:tc>
        <w:tc>
          <w:tcPr>
            <w:tcW w:w="473"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2</w:t>
            </w:r>
          </w:p>
        </w:tc>
        <w:tc>
          <w:tcPr>
            <w:tcW w:w="609"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708"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11</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5</w:t>
            </w:r>
          </w:p>
        </w:tc>
        <w:tc>
          <w:tcPr>
            <w:tcW w:w="473"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2</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708"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12</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6</w:t>
            </w:r>
          </w:p>
        </w:tc>
        <w:tc>
          <w:tcPr>
            <w:tcW w:w="473"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426"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708"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12</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7</w:t>
            </w:r>
          </w:p>
        </w:tc>
        <w:tc>
          <w:tcPr>
            <w:tcW w:w="473" w:type="dxa"/>
          </w:tcPr>
          <w:p w:rsidR="00766C01" w:rsidRPr="0070774D" w:rsidRDefault="00766C01" w:rsidP="002C2A2A">
            <w:pPr>
              <w:pStyle w:val="4"/>
              <w:ind w:left="0"/>
              <w:rPr>
                <w:sz w:val="28"/>
                <w:szCs w:val="28"/>
                <w:lang w:val="uk-UA"/>
              </w:rPr>
            </w:pPr>
            <w:r w:rsidRPr="0070774D">
              <w:rPr>
                <w:sz w:val="28"/>
                <w:szCs w:val="28"/>
                <w:lang w:val="uk-UA"/>
              </w:rPr>
              <w:t>0</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2</w:t>
            </w:r>
          </w:p>
        </w:tc>
        <w:tc>
          <w:tcPr>
            <w:tcW w:w="609"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708"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9</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8</w:t>
            </w:r>
          </w:p>
        </w:tc>
        <w:tc>
          <w:tcPr>
            <w:tcW w:w="473"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708"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7</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9</w:t>
            </w:r>
          </w:p>
        </w:tc>
        <w:tc>
          <w:tcPr>
            <w:tcW w:w="473"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2</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2</w:t>
            </w:r>
          </w:p>
        </w:tc>
        <w:tc>
          <w:tcPr>
            <w:tcW w:w="609"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708"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11</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10</w:t>
            </w:r>
          </w:p>
        </w:tc>
        <w:tc>
          <w:tcPr>
            <w:tcW w:w="473" w:type="dxa"/>
          </w:tcPr>
          <w:p w:rsidR="00766C01" w:rsidRPr="0070774D" w:rsidRDefault="00766C01" w:rsidP="002C2A2A">
            <w:pPr>
              <w:pStyle w:val="4"/>
              <w:ind w:left="0"/>
              <w:rPr>
                <w:sz w:val="28"/>
                <w:szCs w:val="28"/>
                <w:lang w:val="uk-UA"/>
              </w:rPr>
            </w:pPr>
            <w:r w:rsidRPr="0070774D">
              <w:rPr>
                <w:sz w:val="28"/>
                <w:szCs w:val="28"/>
                <w:lang w:val="uk-UA"/>
              </w:rPr>
              <w:t>0</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708"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5</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11</w:t>
            </w:r>
          </w:p>
        </w:tc>
        <w:tc>
          <w:tcPr>
            <w:tcW w:w="473"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2</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708"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13</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12</w:t>
            </w:r>
          </w:p>
        </w:tc>
        <w:tc>
          <w:tcPr>
            <w:tcW w:w="473" w:type="dxa"/>
          </w:tcPr>
          <w:p w:rsidR="00766C01" w:rsidRPr="0070774D" w:rsidRDefault="00766C01" w:rsidP="002C2A2A">
            <w:pPr>
              <w:pStyle w:val="4"/>
              <w:ind w:left="0"/>
              <w:rPr>
                <w:sz w:val="28"/>
                <w:szCs w:val="28"/>
                <w:lang w:val="uk-UA"/>
              </w:rPr>
            </w:pPr>
            <w:r w:rsidRPr="0070774D">
              <w:rPr>
                <w:sz w:val="28"/>
                <w:szCs w:val="28"/>
                <w:lang w:val="uk-UA"/>
              </w:rPr>
              <w:t>0</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708"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3</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13</w:t>
            </w:r>
          </w:p>
        </w:tc>
        <w:tc>
          <w:tcPr>
            <w:tcW w:w="473"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708"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8</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14</w:t>
            </w:r>
          </w:p>
        </w:tc>
        <w:tc>
          <w:tcPr>
            <w:tcW w:w="473"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708"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5</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15</w:t>
            </w:r>
          </w:p>
        </w:tc>
        <w:tc>
          <w:tcPr>
            <w:tcW w:w="473"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708"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8</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16</w:t>
            </w:r>
          </w:p>
        </w:tc>
        <w:tc>
          <w:tcPr>
            <w:tcW w:w="473" w:type="dxa"/>
          </w:tcPr>
          <w:p w:rsidR="00766C01" w:rsidRPr="0070774D" w:rsidRDefault="00766C01" w:rsidP="002C2A2A">
            <w:pPr>
              <w:pStyle w:val="4"/>
              <w:ind w:left="0"/>
              <w:rPr>
                <w:sz w:val="28"/>
                <w:szCs w:val="28"/>
                <w:lang w:val="uk-UA"/>
              </w:rPr>
            </w:pPr>
            <w:r w:rsidRPr="0070774D">
              <w:rPr>
                <w:sz w:val="28"/>
                <w:szCs w:val="28"/>
                <w:lang w:val="uk-UA"/>
              </w:rPr>
              <w:t>0</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708"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3</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17</w:t>
            </w:r>
          </w:p>
        </w:tc>
        <w:tc>
          <w:tcPr>
            <w:tcW w:w="473" w:type="dxa"/>
          </w:tcPr>
          <w:p w:rsidR="00766C01" w:rsidRPr="0070774D" w:rsidRDefault="00766C01" w:rsidP="002C2A2A">
            <w:pPr>
              <w:pStyle w:val="4"/>
              <w:ind w:left="0"/>
              <w:rPr>
                <w:sz w:val="28"/>
                <w:szCs w:val="28"/>
                <w:lang w:val="uk-UA"/>
              </w:rPr>
            </w:pPr>
            <w:r w:rsidRPr="0070774D">
              <w:rPr>
                <w:sz w:val="28"/>
                <w:szCs w:val="28"/>
                <w:lang w:val="uk-UA"/>
              </w:rPr>
              <w:t>0</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708"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6</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18</w:t>
            </w:r>
          </w:p>
        </w:tc>
        <w:tc>
          <w:tcPr>
            <w:tcW w:w="473"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708"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2</w:t>
            </w:r>
          </w:p>
        </w:tc>
      </w:tr>
    </w:tbl>
    <w:p w:rsidR="009D1C58" w:rsidRDefault="009D1C58">
      <w:pPr>
        <w:rPr>
          <w:lang w:val="uk-UA"/>
        </w:rPr>
      </w:pPr>
    </w:p>
    <w:p w:rsidR="009D1C58" w:rsidRPr="009D1C58" w:rsidRDefault="009D1C58" w:rsidP="009D1C58">
      <w:pPr>
        <w:jc w:val="right"/>
        <w:rPr>
          <w:rFonts w:ascii="Times New Roman" w:hAnsi="Times New Roman"/>
          <w:i/>
          <w:sz w:val="28"/>
          <w:szCs w:val="28"/>
          <w:lang w:val="uk-UA"/>
        </w:rPr>
      </w:pPr>
      <w:r w:rsidRPr="009D1C58">
        <w:rPr>
          <w:rFonts w:ascii="Times New Roman" w:hAnsi="Times New Roman"/>
          <w:i/>
          <w:sz w:val="28"/>
          <w:szCs w:val="28"/>
          <w:lang w:val="uk-UA"/>
        </w:rPr>
        <w:lastRenderedPageBreak/>
        <w:t>Продовження таблиці 2.1</w:t>
      </w:r>
    </w:p>
    <w:tbl>
      <w:tblPr>
        <w:tblW w:w="8330" w:type="dxa"/>
        <w:tblInd w:w="8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57"/>
        <w:gridCol w:w="473"/>
        <w:gridCol w:w="479"/>
        <w:gridCol w:w="567"/>
        <w:gridCol w:w="426"/>
        <w:gridCol w:w="567"/>
        <w:gridCol w:w="525"/>
        <w:gridCol w:w="609"/>
        <w:gridCol w:w="525"/>
        <w:gridCol w:w="609"/>
        <w:gridCol w:w="567"/>
        <w:gridCol w:w="708"/>
        <w:gridCol w:w="567"/>
        <w:gridCol w:w="851"/>
      </w:tblGrid>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19</w:t>
            </w:r>
          </w:p>
        </w:tc>
        <w:tc>
          <w:tcPr>
            <w:tcW w:w="473"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2</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708"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5</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20</w:t>
            </w:r>
          </w:p>
        </w:tc>
        <w:tc>
          <w:tcPr>
            <w:tcW w:w="473"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426"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1</w:t>
            </w:r>
          </w:p>
        </w:tc>
        <w:tc>
          <w:tcPr>
            <w:tcW w:w="609"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708"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851" w:type="dxa"/>
          </w:tcPr>
          <w:p w:rsidR="00766C01" w:rsidRPr="0070774D" w:rsidRDefault="00766C01" w:rsidP="002C2A2A">
            <w:pPr>
              <w:pStyle w:val="4"/>
              <w:ind w:left="0"/>
              <w:rPr>
                <w:sz w:val="28"/>
                <w:szCs w:val="28"/>
                <w:lang w:val="uk-UA"/>
              </w:rPr>
            </w:pPr>
            <w:r w:rsidRPr="0070774D">
              <w:rPr>
                <w:sz w:val="28"/>
                <w:szCs w:val="28"/>
                <w:lang w:val="uk-UA"/>
              </w:rPr>
              <w:t>19</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21</w:t>
            </w:r>
          </w:p>
        </w:tc>
        <w:tc>
          <w:tcPr>
            <w:tcW w:w="473" w:type="dxa"/>
          </w:tcPr>
          <w:p w:rsidR="00766C01" w:rsidRPr="0070774D" w:rsidRDefault="00766C01" w:rsidP="002C2A2A">
            <w:pPr>
              <w:pStyle w:val="4"/>
              <w:ind w:left="0"/>
              <w:rPr>
                <w:sz w:val="28"/>
                <w:szCs w:val="28"/>
                <w:lang w:val="uk-UA"/>
              </w:rPr>
            </w:pPr>
            <w:r w:rsidRPr="0070774D">
              <w:rPr>
                <w:sz w:val="28"/>
                <w:szCs w:val="28"/>
                <w:lang w:val="uk-UA"/>
              </w:rPr>
              <w:t>0</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708"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4</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22</w:t>
            </w:r>
          </w:p>
        </w:tc>
        <w:tc>
          <w:tcPr>
            <w:tcW w:w="473"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2</w:t>
            </w:r>
          </w:p>
        </w:tc>
        <w:tc>
          <w:tcPr>
            <w:tcW w:w="609" w:type="dxa"/>
          </w:tcPr>
          <w:p w:rsidR="00766C01" w:rsidRPr="0070774D" w:rsidRDefault="00766C01" w:rsidP="002C2A2A">
            <w:pPr>
              <w:pStyle w:val="4"/>
              <w:ind w:left="0"/>
              <w:rPr>
                <w:sz w:val="28"/>
                <w:szCs w:val="28"/>
                <w:lang w:val="uk-UA"/>
              </w:rPr>
            </w:pPr>
            <w:r w:rsidRPr="0070774D">
              <w:rPr>
                <w:sz w:val="28"/>
                <w:szCs w:val="28"/>
                <w:lang w:val="uk-UA"/>
              </w:rPr>
              <w:t>2</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1</w:t>
            </w:r>
          </w:p>
        </w:tc>
        <w:tc>
          <w:tcPr>
            <w:tcW w:w="708"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13</w:t>
            </w:r>
          </w:p>
        </w:tc>
      </w:tr>
      <w:tr w:rsidR="00766C01" w:rsidRPr="0070774D" w:rsidTr="007E61A3">
        <w:trPr>
          <w:trHeight w:val="467"/>
        </w:trPr>
        <w:tc>
          <w:tcPr>
            <w:tcW w:w="857" w:type="dxa"/>
          </w:tcPr>
          <w:p w:rsidR="00766C01" w:rsidRPr="0070774D" w:rsidRDefault="00766C01" w:rsidP="002C2A2A">
            <w:pPr>
              <w:pStyle w:val="4"/>
              <w:ind w:left="0"/>
              <w:rPr>
                <w:sz w:val="28"/>
                <w:szCs w:val="28"/>
                <w:lang w:val="uk-UA"/>
              </w:rPr>
            </w:pPr>
            <w:r w:rsidRPr="0070774D">
              <w:rPr>
                <w:sz w:val="28"/>
                <w:szCs w:val="28"/>
                <w:lang w:val="uk-UA"/>
              </w:rPr>
              <w:t>23</w:t>
            </w:r>
          </w:p>
        </w:tc>
        <w:tc>
          <w:tcPr>
            <w:tcW w:w="473" w:type="dxa"/>
          </w:tcPr>
          <w:p w:rsidR="00766C01" w:rsidRPr="0070774D" w:rsidRDefault="00766C01" w:rsidP="002C2A2A">
            <w:pPr>
              <w:pStyle w:val="4"/>
              <w:ind w:left="0"/>
              <w:rPr>
                <w:sz w:val="28"/>
                <w:szCs w:val="28"/>
                <w:lang w:val="uk-UA"/>
              </w:rPr>
            </w:pPr>
            <w:r w:rsidRPr="0070774D">
              <w:rPr>
                <w:sz w:val="28"/>
                <w:szCs w:val="28"/>
                <w:lang w:val="uk-UA"/>
              </w:rPr>
              <w:t>0</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426" w:type="dxa"/>
          </w:tcPr>
          <w:p w:rsidR="00766C01" w:rsidRPr="0070774D" w:rsidRDefault="00766C01" w:rsidP="002C2A2A">
            <w:pPr>
              <w:pStyle w:val="4"/>
              <w:ind w:left="0"/>
              <w:rPr>
                <w:sz w:val="28"/>
                <w:szCs w:val="28"/>
                <w:lang w:val="uk-UA"/>
              </w:rPr>
            </w:pPr>
            <w:r w:rsidRPr="0070774D">
              <w:rPr>
                <w:sz w:val="28"/>
                <w:szCs w:val="28"/>
                <w:lang w:val="uk-UA"/>
              </w:rPr>
              <w:t>0</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0</w:t>
            </w:r>
          </w:p>
        </w:tc>
        <w:tc>
          <w:tcPr>
            <w:tcW w:w="525" w:type="dxa"/>
          </w:tcPr>
          <w:p w:rsidR="00766C01" w:rsidRPr="0070774D" w:rsidRDefault="00766C01" w:rsidP="002C2A2A">
            <w:pPr>
              <w:pStyle w:val="4"/>
              <w:ind w:left="0"/>
              <w:rPr>
                <w:sz w:val="28"/>
                <w:szCs w:val="28"/>
                <w:lang w:val="uk-UA"/>
              </w:rPr>
            </w:pPr>
            <w:r w:rsidRPr="0070774D">
              <w:rPr>
                <w:sz w:val="28"/>
                <w:szCs w:val="28"/>
                <w:lang w:val="uk-UA"/>
              </w:rPr>
              <w:t>0</w:t>
            </w:r>
          </w:p>
        </w:tc>
        <w:tc>
          <w:tcPr>
            <w:tcW w:w="609" w:type="dxa"/>
          </w:tcPr>
          <w:p w:rsidR="00766C01" w:rsidRPr="0070774D" w:rsidRDefault="00766C01" w:rsidP="002C2A2A">
            <w:pPr>
              <w:pStyle w:val="4"/>
              <w:ind w:left="0"/>
              <w:rPr>
                <w:sz w:val="28"/>
                <w:szCs w:val="28"/>
                <w:lang w:val="uk-UA"/>
              </w:rPr>
            </w:pPr>
            <w:r w:rsidRPr="0070774D">
              <w:rPr>
                <w:sz w:val="28"/>
                <w:szCs w:val="28"/>
                <w:lang w:val="uk-UA"/>
              </w:rPr>
              <w:t>1</w:t>
            </w:r>
          </w:p>
        </w:tc>
        <w:tc>
          <w:tcPr>
            <w:tcW w:w="567" w:type="dxa"/>
          </w:tcPr>
          <w:p w:rsidR="00766C01" w:rsidRPr="0070774D" w:rsidRDefault="00766C01" w:rsidP="002C2A2A">
            <w:pPr>
              <w:pStyle w:val="4"/>
              <w:ind w:left="0"/>
              <w:rPr>
                <w:sz w:val="28"/>
                <w:szCs w:val="28"/>
                <w:lang w:val="uk-UA"/>
              </w:rPr>
            </w:pPr>
            <w:r w:rsidRPr="0070774D">
              <w:rPr>
                <w:sz w:val="28"/>
                <w:szCs w:val="28"/>
                <w:lang w:val="uk-UA"/>
              </w:rPr>
              <w:t>2</w:t>
            </w:r>
          </w:p>
        </w:tc>
        <w:tc>
          <w:tcPr>
            <w:tcW w:w="708" w:type="dxa"/>
          </w:tcPr>
          <w:p w:rsidR="00766C01" w:rsidRPr="0070774D" w:rsidRDefault="00766C01" w:rsidP="002C2A2A">
            <w:pPr>
              <w:pStyle w:val="4"/>
              <w:ind w:left="0"/>
              <w:rPr>
                <w:sz w:val="28"/>
                <w:szCs w:val="28"/>
                <w:lang w:val="uk-UA"/>
              </w:rPr>
            </w:pPr>
            <w:r w:rsidRPr="0070774D">
              <w:rPr>
                <w:sz w:val="28"/>
                <w:szCs w:val="28"/>
                <w:lang w:val="uk-UA"/>
              </w:rPr>
              <w:t>2</w:t>
            </w:r>
          </w:p>
        </w:tc>
        <w:tc>
          <w:tcPr>
            <w:tcW w:w="567" w:type="dxa"/>
          </w:tcPr>
          <w:p w:rsidR="00766C01" w:rsidRPr="0070774D" w:rsidRDefault="00766C01" w:rsidP="002C2A2A">
            <w:pPr>
              <w:pStyle w:val="4"/>
              <w:ind w:left="0"/>
              <w:rPr>
                <w:sz w:val="28"/>
                <w:szCs w:val="28"/>
                <w:lang w:val="uk-UA"/>
              </w:rPr>
            </w:pPr>
            <w:r w:rsidRPr="0070774D">
              <w:rPr>
                <w:sz w:val="28"/>
                <w:szCs w:val="28"/>
                <w:lang w:val="uk-UA"/>
              </w:rPr>
              <w:t>0</w:t>
            </w:r>
          </w:p>
        </w:tc>
        <w:tc>
          <w:tcPr>
            <w:tcW w:w="851" w:type="dxa"/>
          </w:tcPr>
          <w:p w:rsidR="00766C01" w:rsidRPr="0070774D" w:rsidRDefault="00766C01" w:rsidP="002C2A2A">
            <w:pPr>
              <w:pStyle w:val="4"/>
              <w:ind w:left="0"/>
              <w:rPr>
                <w:sz w:val="28"/>
                <w:szCs w:val="28"/>
                <w:lang w:val="uk-UA"/>
              </w:rPr>
            </w:pPr>
            <w:r w:rsidRPr="0070774D">
              <w:rPr>
                <w:sz w:val="28"/>
                <w:szCs w:val="28"/>
                <w:lang w:val="uk-UA"/>
              </w:rPr>
              <w:t>5</w:t>
            </w:r>
          </w:p>
        </w:tc>
      </w:tr>
    </w:tbl>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Під час аналізу відповідей учнів 8</w:t>
      </w:r>
      <w:r w:rsidR="009D1C58" w:rsidRPr="0070774D">
        <w:rPr>
          <w:rFonts w:ascii="Times New Roman" w:hAnsi="Times New Roman"/>
          <w:sz w:val="28"/>
          <w:szCs w:val="28"/>
          <w:lang w:val="uk-UA"/>
        </w:rPr>
        <w:t>–</w:t>
      </w:r>
      <w:r w:rsidRPr="0070774D">
        <w:rPr>
          <w:rFonts w:ascii="Times New Roman" w:hAnsi="Times New Roman"/>
          <w:sz w:val="28"/>
          <w:szCs w:val="28"/>
          <w:lang w:val="uk-UA"/>
        </w:rPr>
        <w:t>Б класу на питання анкети нами були отримані наступні результати: на питання: «Як часто тобі самостійно вдається припинити роботу за комп’ютером?», – відповіді учнів розподілились наступним чином: 27,8% учнів вказали, що завжди самостійно припиняють роботу за комп’ютером; 34,8% учнів</w:t>
      </w:r>
      <w:r w:rsidR="009D1C58">
        <w:rPr>
          <w:rFonts w:ascii="Times New Roman" w:hAnsi="Times New Roman"/>
          <w:sz w:val="28"/>
          <w:szCs w:val="28"/>
          <w:lang w:val="uk-UA"/>
        </w:rPr>
        <w:t xml:space="preserve"> зазначили</w:t>
      </w:r>
      <w:r w:rsidRPr="0070774D">
        <w:rPr>
          <w:rFonts w:ascii="Times New Roman" w:hAnsi="Times New Roman"/>
          <w:sz w:val="28"/>
          <w:szCs w:val="28"/>
          <w:lang w:val="uk-UA"/>
        </w:rPr>
        <w:t>, що інколи здатні самостійно припинити свою роботу; 40,4% учнів</w:t>
      </w:r>
      <w:r w:rsidR="00606F53">
        <w:rPr>
          <w:rFonts w:ascii="Times New Roman" w:hAnsi="Times New Roman"/>
          <w:sz w:val="28"/>
          <w:szCs w:val="28"/>
          <w:lang w:val="uk-UA"/>
        </w:rPr>
        <w:t xml:space="preserve"> зазначили</w:t>
      </w:r>
      <w:r w:rsidRPr="0070774D">
        <w:rPr>
          <w:rFonts w:ascii="Times New Roman" w:hAnsi="Times New Roman"/>
          <w:sz w:val="28"/>
          <w:szCs w:val="28"/>
          <w:lang w:val="uk-UA"/>
        </w:rPr>
        <w:t xml:space="preserve">, що перебувають біля комп’ютера до тих пір, поки їм не нагадають про закінчення роботи. </w:t>
      </w:r>
    </w:p>
    <w:p w:rsidR="00766C01" w:rsidRPr="0070774D" w:rsidRDefault="00766C01" w:rsidP="00766C01">
      <w:pPr>
        <w:tabs>
          <w:tab w:val="left" w:pos="9183"/>
        </w:tabs>
        <w:autoSpaceDE w:val="0"/>
        <w:autoSpaceDN w:val="0"/>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На питання анкети: «Чи відчуваєш ти задоволення перебуваючи біля комп’ютера?»</w:t>
      </w:r>
      <w:r w:rsidR="00F9336C">
        <w:rPr>
          <w:rFonts w:ascii="Times New Roman" w:hAnsi="Times New Roman"/>
          <w:sz w:val="28"/>
          <w:szCs w:val="28"/>
          <w:lang w:val="uk-UA"/>
        </w:rPr>
        <w:t xml:space="preserve">: </w:t>
      </w:r>
      <w:r w:rsidRPr="0070774D">
        <w:rPr>
          <w:rFonts w:ascii="Times New Roman" w:hAnsi="Times New Roman"/>
          <w:sz w:val="28"/>
          <w:szCs w:val="28"/>
          <w:lang w:val="uk-UA"/>
        </w:rPr>
        <w:t>«</w:t>
      </w:r>
      <w:r w:rsidR="00F9336C">
        <w:rPr>
          <w:rFonts w:ascii="Times New Roman" w:hAnsi="Times New Roman"/>
          <w:sz w:val="28"/>
          <w:szCs w:val="28"/>
          <w:lang w:val="uk-UA"/>
        </w:rPr>
        <w:t>в</w:t>
      </w:r>
      <w:r w:rsidRPr="0070774D">
        <w:rPr>
          <w:rFonts w:ascii="Times New Roman" w:hAnsi="Times New Roman"/>
          <w:sz w:val="28"/>
          <w:szCs w:val="28"/>
          <w:lang w:val="uk-UA"/>
        </w:rPr>
        <w:t xml:space="preserve">ідчуваю», – відповіли – 21,73%; «інколи» відповіли – 38,7% учнів; «не відчуваю» – 39,59% учнів. </w:t>
      </w:r>
    </w:p>
    <w:p w:rsidR="00766C01" w:rsidRPr="0070774D" w:rsidRDefault="00766C01" w:rsidP="00766C01">
      <w:pPr>
        <w:pStyle w:val="25"/>
        <w:shd w:val="clear" w:color="auto" w:fill="auto"/>
        <w:tabs>
          <w:tab w:val="left" w:pos="9183"/>
        </w:tabs>
        <w:spacing w:line="360" w:lineRule="auto"/>
        <w:ind w:firstLine="720"/>
        <w:jc w:val="both"/>
        <w:rPr>
          <w:rFonts w:ascii="Times New Roman" w:hAnsi="Times New Roman"/>
          <w:sz w:val="28"/>
          <w:szCs w:val="28"/>
        </w:rPr>
      </w:pPr>
      <w:r w:rsidRPr="0070774D">
        <w:rPr>
          <w:rFonts w:ascii="Times New Roman" w:hAnsi="Times New Roman"/>
          <w:sz w:val="28"/>
          <w:szCs w:val="28"/>
        </w:rPr>
        <w:t>На питання: «Як часто ти надаєш перевагу Інтернету, замість проведення часу із друзями», – відповіді розподілились так: «практично ніколи» –– 15,06%, «інколи» – 45,81%, «завжди» – 39,13%.</w:t>
      </w:r>
    </w:p>
    <w:p w:rsidR="00766C01" w:rsidRPr="0070774D" w:rsidRDefault="00766C01" w:rsidP="00766C01">
      <w:pPr>
        <w:pStyle w:val="25"/>
        <w:shd w:val="clear" w:color="auto" w:fill="auto"/>
        <w:tabs>
          <w:tab w:val="left" w:pos="9183"/>
        </w:tabs>
        <w:spacing w:line="360" w:lineRule="auto"/>
        <w:ind w:firstLine="720"/>
        <w:jc w:val="both"/>
        <w:rPr>
          <w:rFonts w:ascii="Times New Roman" w:hAnsi="Times New Roman"/>
          <w:sz w:val="28"/>
          <w:szCs w:val="28"/>
        </w:rPr>
      </w:pPr>
      <w:r w:rsidRPr="0070774D">
        <w:rPr>
          <w:rFonts w:ascii="Times New Roman" w:hAnsi="Times New Roman"/>
          <w:sz w:val="28"/>
          <w:szCs w:val="28"/>
        </w:rPr>
        <w:t xml:space="preserve">На питання анкети: «Як часто ти нехтуєш сном заради комп’ютерних розваг?» учні відповіли наступним чином: «дуже рідко» – 26,08%; «іноді» – 56,52% учнів, «дуже часто» – 17,4% учнів. </w:t>
      </w:r>
    </w:p>
    <w:p w:rsidR="00766C01" w:rsidRPr="0070774D" w:rsidRDefault="00766C01" w:rsidP="00766C01">
      <w:pPr>
        <w:pStyle w:val="25"/>
        <w:shd w:val="clear" w:color="auto" w:fill="auto"/>
        <w:tabs>
          <w:tab w:val="left" w:pos="9183"/>
        </w:tabs>
        <w:spacing w:line="360" w:lineRule="auto"/>
        <w:ind w:firstLine="720"/>
        <w:jc w:val="both"/>
        <w:rPr>
          <w:rFonts w:ascii="Times New Roman" w:hAnsi="Times New Roman"/>
          <w:sz w:val="28"/>
          <w:szCs w:val="28"/>
        </w:rPr>
      </w:pPr>
      <w:r w:rsidRPr="0070774D">
        <w:rPr>
          <w:rFonts w:ascii="Times New Roman" w:hAnsi="Times New Roman"/>
          <w:sz w:val="28"/>
          <w:szCs w:val="28"/>
        </w:rPr>
        <w:t xml:space="preserve">На питання: «Чи часто ти нехтуєш домашніми справами для того, щоб провести час у Мережі?», – відповіді учнів розподілились наступним чином: «дуже рідко» – 39,13% учнів; «іноді» – 24,8% учнів, «завжди» – 36,07% учнів. </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Аналіз відповідей на питання «Чи часто залежить твій успіх у навчанні із-за того, що ти проводиш багато часу в Мережі?», «часто» відповіли – 18,02% учнів; «іноді» – 47,8% учнів; «ніколи» – 34,18% учнів.</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lastRenderedPageBreak/>
        <w:t xml:space="preserve">На питання анкети «Чи виникає у тебе відчуття, що життя без Інтернету нудне, пусте і безрадісне?» відповіді учнів розподілились так: «дуже рідко» – 34,78%, «іноді» – 52,17% учнів, «завжди» – 13,05% учнів. </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Аналіз відповідей на питання:</w:t>
      </w:r>
      <w:r w:rsidRPr="0070774D">
        <w:rPr>
          <w:rFonts w:ascii="Times New Roman" w:hAnsi="Times New Roman"/>
          <w:i/>
          <w:sz w:val="28"/>
          <w:szCs w:val="28"/>
          <w:lang w:val="uk-UA"/>
        </w:rPr>
        <w:t xml:space="preserve"> </w:t>
      </w:r>
      <w:r w:rsidRPr="0070774D">
        <w:rPr>
          <w:rFonts w:ascii="Times New Roman" w:hAnsi="Times New Roman"/>
          <w:sz w:val="28"/>
          <w:szCs w:val="28"/>
          <w:lang w:val="uk-UA"/>
        </w:rPr>
        <w:t xml:space="preserve">«Чи використовували Ви Інтернет для того, щоб розслабитися, відійти від проблем, поганого настрою» засвідчив, що завжди використовують Інтернет за даних обставин – 43,47% учнів; іноді використовують – 34,78% учнів; дуже рідко – 21,75% учнів. </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 xml:space="preserve">На питання анкети: «Чи приховували Ви від рідних час перебування </w:t>
      </w:r>
      <w:r w:rsidR="00B4438C">
        <w:rPr>
          <w:rFonts w:ascii="Times New Roman" w:hAnsi="Times New Roman"/>
          <w:sz w:val="28"/>
          <w:szCs w:val="28"/>
          <w:lang w:val="uk-UA"/>
        </w:rPr>
        <w:t xml:space="preserve">за </w:t>
      </w:r>
      <w:r w:rsidRPr="0070774D">
        <w:rPr>
          <w:rFonts w:ascii="Times New Roman" w:hAnsi="Times New Roman"/>
          <w:sz w:val="28"/>
          <w:szCs w:val="28"/>
          <w:lang w:val="uk-UA"/>
        </w:rPr>
        <w:t>комп’ютер</w:t>
      </w:r>
      <w:r w:rsidR="00B4438C">
        <w:rPr>
          <w:rFonts w:ascii="Times New Roman" w:hAnsi="Times New Roman"/>
          <w:sz w:val="28"/>
          <w:szCs w:val="28"/>
          <w:lang w:val="uk-UA"/>
        </w:rPr>
        <w:t>ом</w:t>
      </w:r>
      <w:r w:rsidRPr="0070774D">
        <w:rPr>
          <w:rFonts w:ascii="Times New Roman" w:hAnsi="Times New Roman"/>
          <w:sz w:val="28"/>
          <w:szCs w:val="28"/>
          <w:lang w:val="uk-UA"/>
        </w:rPr>
        <w:t>?», – відповіді учнів розподілились таким чином: 26,08% учнів відповіли, що дуже рідко приховували таку інформацію; 58,17% учнів вказали, що іноді приховують; не приховували таку інформації – 15,75% учнів.</w:t>
      </w:r>
    </w:p>
    <w:p w:rsidR="00766C01" w:rsidRPr="0070774D" w:rsidRDefault="00766C01" w:rsidP="00766C01">
      <w:pPr>
        <w:tabs>
          <w:tab w:val="left" w:pos="9183"/>
        </w:tabs>
        <w:autoSpaceDE w:val="0"/>
        <w:autoSpaceDN w:val="0"/>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На питання: «Як часто Ви говорите собі «ще хвилинка», перебуваючи он-лайн?», відповіді учнів розподілились наступним чином: 34,78% учнів вказали, що дуже рідко; іноді вказали – 47,82% учнів; завжди – 17,4% учнів.</w:t>
      </w:r>
    </w:p>
    <w:p w:rsidR="00766C01" w:rsidRPr="0070774D" w:rsidRDefault="00766C01" w:rsidP="00766C01">
      <w:pPr>
        <w:pStyle w:val="25"/>
        <w:shd w:val="clear" w:color="auto" w:fill="auto"/>
        <w:tabs>
          <w:tab w:val="left" w:pos="9183"/>
        </w:tabs>
        <w:spacing w:line="360" w:lineRule="auto"/>
        <w:ind w:firstLine="720"/>
        <w:jc w:val="both"/>
        <w:rPr>
          <w:rFonts w:ascii="Times New Roman" w:hAnsi="Times New Roman"/>
          <w:sz w:val="28"/>
          <w:szCs w:val="28"/>
          <w:lang w:eastAsia="uk-UA"/>
        </w:rPr>
      </w:pPr>
      <w:r w:rsidRPr="0070774D">
        <w:rPr>
          <w:rFonts w:ascii="Times New Roman" w:hAnsi="Times New Roman"/>
          <w:sz w:val="28"/>
          <w:szCs w:val="28"/>
        </w:rPr>
        <w:t xml:space="preserve">На питання: «Чи виникає у Вас головна біль, розлади сну, сухість в очах під час перебування біля комп’ютера?», відповіді учнів розподілились наступним чином: ніколи не виникають </w:t>
      </w:r>
      <w:r w:rsidR="00B4438C" w:rsidRPr="0070774D">
        <w:rPr>
          <w:rFonts w:ascii="Times New Roman" w:hAnsi="Times New Roman"/>
          <w:sz w:val="28"/>
          <w:szCs w:val="28"/>
        </w:rPr>
        <w:t>–</w:t>
      </w:r>
      <w:r w:rsidRPr="0070774D">
        <w:rPr>
          <w:rFonts w:ascii="Times New Roman" w:hAnsi="Times New Roman"/>
          <w:sz w:val="28"/>
          <w:szCs w:val="28"/>
        </w:rPr>
        <w:t xml:space="preserve"> 17,41%</w:t>
      </w:r>
      <w:r w:rsidR="0028186F">
        <w:rPr>
          <w:rFonts w:ascii="Times New Roman" w:hAnsi="Times New Roman"/>
          <w:sz w:val="28"/>
          <w:szCs w:val="28"/>
        </w:rPr>
        <w:t xml:space="preserve"> учнів</w:t>
      </w:r>
      <w:r w:rsidRPr="0070774D">
        <w:rPr>
          <w:rFonts w:ascii="Times New Roman" w:hAnsi="Times New Roman"/>
          <w:sz w:val="28"/>
          <w:szCs w:val="28"/>
        </w:rPr>
        <w:t xml:space="preserve">; іноді виникають – 21,73% учнів; часто виникають – 60,86%. </w:t>
      </w:r>
    </w:p>
    <w:p w:rsidR="00766C01" w:rsidRPr="0070774D" w:rsidRDefault="00766C01" w:rsidP="000D3C43">
      <w:pPr>
        <w:tabs>
          <w:tab w:val="left" w:pos="9183"/>
        </w:tabs>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На питання: «Чи часто Ви витрачаєте кошти для того, що</w:t>
      </w:r>
      <w:r w:rsidR="00F9336C">
        <w:rPr>
          <w:rFonts w:ascii="Times New Roman" w:hAnsi="Times New Roman"/>
          <w:sz w:val="28"/>
          <w:szCs w:val="28"/>
          <w:lang w:val="uk-UA"/>
        </w:rPr>
        <w:t>б погратися в комп’ютерні ігри?</w:t>
      </w:r>
      <w:r w:rsidRPr="0070774D">
        <w:rPr>
          <w:rFonts w:ascii="Times New Roman" w:hAnsi="Times New Roman"/>
          <w:sz w:val="28"/>
          <w:szCs w:val="28"/>
          <w:lang w:val="uk-UA"/>
        </w:rPr>
        <w:t>»</w:t>
      </w:r>
      <w:r w:rsidR="00F9336C">
        <w:rPr>
          <w:rFonts w:ascii="Times New Roman" w:hAnsi="Times New Roman"/>
          <w:sz w:val="28"/>
          <w:szCs w:val="28"/>
          <w:lang w:val="uk-UA"/>
        </w:rPr>
        <w:t>: ч</w:t>
      </w:r>
      <w:r w:rsidRPr="0070774D">
        <w:rPr>
          <w:rFonts w:ascii="Times New Roman" w:hAnsi="Times New Roman"/>
          <w:sz w:val="28"/>
          <w:szCs w:val="28"/>
          <w:lang w:val="uk-UA"/>
        </w:rPr>
        <w:t>асто витрачають кошти – 19,1% учнів, іноді – відповіли 45,34%</w:t>
      </w:r>
      <w:r w:rsidR="0028186F">
        <w:rPr>
          <w:rFonts w:ascii="Times New Roman" w:hAnsi="Times New Roman"/>
          <w:sz w:val="28"/>
          <w:szCs w:val="28"/>
          <w:lang w:val="uk-UA"/>
        </w:rPr>
        <w:t xml:space="preserve"> учнів</w:t>
      </w:r>
      <w:r w:rsidRPr="0070774D">
        <w:rPr>
          <w:rFonts w:ascii="Times New Roman" w:hAnsi="Times New Roman"/>
          <w:sz w:val="28"/>
          <w:szCs w:val="28"/>
          <w:lang w:val="uk-UA"/>
        </w:rPr>
        <w:t>; ніколи – 35,56% учнів.</w:t>
      </w:r>
    </w:p>
    <w:p w:rsidR="00766C01" w:rsidRPr="00F9336C" w:rsidRDefault="00766C01" w:rsidP="00766C01">
      <w:pPr>
        <w:tabs>
          <w:tab w:val="left" w:pos="9183"/>
        </w:tabs>
        <w:spacing w:after="0" w:line="360" w:lineRule="auto"/>
        <w:jc w:val="right"/>
        <w:rPr>
          <w:rFonts w:ascii="Times New Roman" w:hAnsi="Times New Roman"/>
          <w:i/>
          <w:sz w:val="28"/>
          <w:szCs w:val="28"/>
          <w:lang w:val="uk-UA"/>
        </w:rPr>
      </w:pPr>
      <w:r w:rsidRPr="00F9336C">
        <w:rPr>
          <w:rFonts w:ascii="Times New Roman" w:hAnsi="Times New Roman"/>
          <w:i/>
          <w:sz w:val="28"/>
          <w:szCs w:val="28"/>
          <w:lang w:val="uk-UA"/>
        </w:rPr>
        <w:t>Таблиця 2.2</w:t>
      </w:r>
    </w:p>
    <w:p w:rsidR="00766C01" w:rsidRPr="0070774D" w:rsidRDefault="00766C01" w:rsidP="00766C01">
      <w:pPr>
        <w:tabs>
          <w:tab w:val="left" w:pos="9183"/>
        </w:tabs>
        <w:spacing w:after="0" w:line="360" w:lineRule="auto"/>
        <w:jc w:val="center"/>
        <w:rPr>
          <w:rFonts w:ascii="Times New Roman" w:hAnsi="Times New Roman"/>
          <w:b/>
          <w:sz w:val="28"/>
          <w:szCs w:val="28"/>
          <w:lang w:val="uk-UA"/>
        </w:rPr>
      </w:pPr>
      <w:r w:rsidRPr="0070774D">
        <w:rPr>
          <w:rFonts w:ascii="Times New Roman" w:hAnsi="Times New Roman"/>
          <w:b/>
          <w:sz w:val="28"/>
          <w:szCs w:val="28"/>
          <w:lang w:val="uk-UA"/>
        </w:rPr>
        <w:t>Оцінка рівнів комп’ютерної адикції учнів 8-Б класу</w:t>
      </w:r>
    </w:p>
    <w:tbl>
      <w:tblPr>
        <w:tblW w:w="0" w:type="auto"/>
        <w:tblInd w:w="1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766C01" w:rsidRPr="0070774D" w:rsidTr="002C2A2A">
        <w:tc>
          <w:tcPr>
            <w:tcW w:w="679" w:type="dxa"/>
            <w:vMerge w:val="restart"/>
          </w:tcPr>
          <w:p w:rsidR="00766C01" w:rsidRPr="0070774D" w:rsidRDefault="00766C01" w:rsidP="002C2A2A">
            <w:pPr>
              <w:pStyle w:val="4"/>
              <w:spacing w:line="360" w:lineRule="auto"/>
              <w:ind w:left="0"/>
              <w:rPr>
                <w:sz w:val="28"/>
                <w:szCs w:val="28"/>
                <w:lang w:val="uk-UA"/>
              </w:rPr>
            </w:pPr>
            <w:r w:rsidRPr="0070774D">
              <w:rPr>
                <w:sz w:val="28"/>
                <w:szCs w:val="28"/>
                <w:lang w:val="uk-UA"/>
              </w:rPr>
              <w:t>№</w:t>
            </w:r>
          </w:p>
          <w:p w:rsidR="00766C01" w:rsidRPr="0070774D" w:rsidRDefault="00766C01" w:rsidP="002C2A2A">
            <w:pPr>
              <w:pStyle w:val="4"/>
              <w:spacing w:line="360" w:lineRule="auto"/>
              <w:ind w:left="0"/>
              <w:rPr>
                <w:sz w:val="28"/>
                <w:szCs w:val="28"/>
                <w:lang w:val="uk-UA"/>
              </w:rPr>
            </w:pPr>
            <w:r w:rsidRPr="0070774D">
              <w:rPr>
                <w:sz w:val="28"/>
                <w:szCs w:val="28"/>
                <w:lang w:val="uk-UA"/>
              </w:rPr>
              <w:t>за/п</w:t>
            </w:r>
          </w:p>
        </w:tc>
        <w:tc>
          <w:tcPr>
            <w:tcW w:w="5758" w:type="dxa"/>
            <w:gridSpan w:val="12"/>
          </w:tcPr>
          <w:p w:rsidR="00766C01" w:rsidRPr="0070774D" w:rsidRDefault="00766C01" w:rsidP="002C2A2A">
            <w:pPr>
              <w:pStyle w:val="4"/>
              <w:spacing w:line="360" w:lineRule="auto"/>
              <w:ind w:left="0"/>
              <w:rPr>
                <w:sz w:val="28"/>
                <w:szCs w:val="28"/>
                <w:lang w:val="uk-UA"/>
              </w:rPr>
            </w:pPr>
            <w:r w:rsidRPr="0070774D">
              <w:rPr>
                <w:sz w:val="28"/>
                <w:szCs w:val="28"/>
                <w:lang w:val="uk-UA"/>
              </w:rPr>
              <w:t>№ запитання, кількість балів</w:t>
            </w:r>
          </w:p>
        </w:tc>
        <w:tc>
          <w:tcPr>
            <w:tcW w:w="845" w:type="dxa"/>
          </w:tcPr>
          <w:p w:rsidR="00766C01" w:rsidRPr="0070774D" w:rsidRDefault="00766C01" w:rsidP="002C2A2A">
            <w:pPr>
              <w:pStyle w:val="4"/>
              <w:spacing w:line="360" w:lineRule="auto"/>
              <w:ind w:left="0"/>
              <w:rPr>
                <w:sz w:val="28"/>
                <w:szCs w:val="28"/>
                <w:lang w:val="uk-UA"/>
              </w:rPr>
            </w:pPr>
            <w:r w:rsidRPr="0070774D">
              <w:rPr>
                <w:sz w:val="28"/>
                <w:szCs w:val="28"/>
                <w:lang w:val="uk-UA"/>
              </w:rPr>
              <w:t>Сума</w:t>
            </w:r>
          </w:p>
        </w:tc>
      </w:tr>
      <w:tr w:rsidR="00766C01" w:rsidRPr="0070774D" w:rsidTr="002C2A2A">
        <w:tc>
          <w:tcPr>
            <w:tcW w:w="679" w:type="dxa"/>
            <w:vMerge/>
          </w:tcPr>
          <w:p w:rsidR="00766C01" w:rsidRPr="0070774D" w:rsidRDefault="00766C01" w:rsidP="002C2A2A">
            <w:pPr>
              <w:pStyle w:val="4"/>
              <w:spacing w:line="360" w:lineRule="auto"/>
              <w:ind w:left="0"/>
              <w:rPr>
                <w:sz w:val="28"/>
                <w:szCs w:val="28"/>
                <w:lang w:val="uk-UA"/>
              </w:rPr>
            </w:pPr>
          </w:p>
        </w:tc>
        <w:tc>
          <w:tcPr>
            <w:tcW w:w="475" w:type="dxa"/>
          </w:tcPr>
          <w:p w:rsidR="00766C01" w:rsidRPr="0070774D" w:rsidRDefault="00766C01" w:rsidP="002C2A2A">
            <w:pPr>
              <w:pStyle w:val="4"/>
              <w:spacing w:line="360" w:lineRule="auto"/>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3</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4</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5</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6</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7</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8</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9</w:t>
            </w:r>
          </w:p>
        </w:tc>
        <w:tc>
          <w:tcPr>
            <w:tcW w:w="497" w:type="dxa"/>
          </w:tcPr>
          <w:p w:rsidR="00766C01" w:rsidRPr="0070774D" w:rsidRDefault="00766C01" w:rsidP="002C2A2A">
            <w:pPr>
              <w:pStyle w:val="4"/>
              <w:spacing w:line="360" w:lineRule="auto"/>
              <w:ind w:left="0"/>
              <w:rPr>
                <w:sz w:val="28"/>
                <w:szCs w:val="28"/>
                <w:lang w:val="uk-UA"/>
              </w:rPr>
            </w:pPr>
            <w:r w:rsidRPr="0070774D">
              <w:rPr>
                <w:sz w:val="28"/>
                <w:szCs w:val="28"/>
                <w:lang w:val="uk-UA"/>
              </w:rPr>
              <w:t>10</w:t>
            </w:r>
          </w:p>
        </w:tc>
        <w:tc>
          <w:tcPr>
            <w:tcW w:w="497" w:type="dxa"/>
          </w:tcPr>
          <w:p w:rsidR="00766C01" w:rsidRPr="0070774D" w:rsidRDefault="00766C01" w:rsidP="002C2A2A">
            <w:pPr>
              <w:pStyle w:val="4"/>
              <w:spacing w:line="360" w:lineRule="auto"/>
              <w:ind w:left="0"/>
              <w:rPr>
                <w:sz w:val="28"/>
                <w:szCs w:val="28"/>
                <w:lang w:val="uk-UA"/>
              </w:rPr>
            </w:pPr>
            <w:r w:rsidRPr="0070774D">
              <w:rPr>
                <w:sz w:val="28"/>
                <w:szCs w:val="28"/>
                <w:lang w:val="uk-UA"/>
              </w:rPr>
              <w:t>11</w:t>
            </w:r>
          </w:p>
        </w:tc>
        <w:tc>
          <w:tcPr>
            <w:tcW w:w="497" w:type="dxa"/>
          </w:tcPr>
          <w:p w:rsidR="00766C01" w:rsidRPr="0070774D" w:rsidRDefault="00766C01" w:rsidP="002C2A2A">
            <w:pPr>
              <w:pStyle w:val="4"/>
              <w:spacing w:line="360" w:lineRule="auto"/>
              <w:ind w:left="0"/>
              <w:rPr>
                <w:sz w:val="28"/>
                <w:szCs w:val="28"/>
                <w:lang w:val="uk-UA"/>
              </w:rPr>
            </w:pPr>
            <w:r w:rsidRPr="0070774D">
              <w:rPr>
                <w:sz w:val="28"/>
                <w:szCs w:val="28"/>
                <w:lang w:val="uk-UA"/>
              </w:rPr>
              <w:t>12</w:t>
            </w:r>
          </w:p>
        </w:tc>
        <w:tc>
          <w:tcPr>
            <w:tcW w:w="845" w:type="dxa"/>
          </w:tcPr>
          <w:p w:rsidR="00766C01" w:rsidRPr="0070774D" w:rsidRDefault="00766C01" w:rsidP="002C2A2A">
            <w:pPr>
              <w:pStyle w:val="4"/>
              <w:spacing w:line="360" w:lineRule="auto"/>
              <w:ind w:left="0"/>
              <w:rPr>
                <w:sz w:val="28"/>
                <w:szCs w:val="28"/>
                <w:lang w:val="uk-UA"/>
              </w:rPr>
            </w:pP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1</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10</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2</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12</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3</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6</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4</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3</w:t>
            </w:r>
          </w:p>
        </w:tc>
      </w:tr>
    </w:tbl>
    <w:p w:rsidR="0028186F" w:rsidRDefault="0028186F">
      <w:pPr>
        <w:rPr>
          <w:lang w:val="uk-UA"/>
        </w:rPr>
      </w:pPr>
    </w:p>
    <w:p w:rsidR="0028186F" w:rsidRPr="0028186F" w:rsidRDefault="0028186F" w:rsidP="0028186F">
      <w:pPr>
        <w:jc w:val="right"/>
        <w:rPr>
          <w:rFonts w:ascii="Times New Roman" w:hAnsi="Times New Roman"/>
          <w:i/>
          <w:sz w:val="28"/>
          <w:szCs w:val="28"/>
          <w:lang w:val="uk-UA"/>
        </w:rPr>
      </w:pPr>
      <w:r w:rsidRPr="0028186F">
        <w:rPr>
          <w:rFonts w:ascii="Times New Roman" w:hAnsi="Times New Roman"/>
          <w:i/>
          <w:sz w:val="28"/>
          <w:szCs w:val="28"/>
          <w:lang w:val="uk-UA"/>
        </w:rPr>
        <w:lastRenderedPageBreak/>
        <w:t>Продовження таблиці 2.2</w:t>
      </w:r>
    </w:p>
    <w:tbl>
      <w:tblPr>
        <w:tblW w:w="0" w:type="auto"/>
        <w:tblInd w:w="1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5</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11</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6</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3</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7</w:t>
            </w:r>
          </w:p>
        </w:tc>
        <w:tc>
          <w:tcPr>
            <w:tcW w:w="475"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15</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8</w:t>
            </w:r>
          </w:p>
        </w:tc>
        <w:tc>
          <w:tcPr>
            <w:tcW w:w="475"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15</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9</w:t>
            </w:r>
          </w:p>
        </w:tc>
        <w:tc>
          <w:tcPr>
            <w:tcW w:w="475"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15</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10</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17</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11</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8</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12</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2</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13</w:t>
            </w:r>
          </w:p>
        </w:tc>
        <w:tc>
          <w:tcPr>
            <w:tcW w:w="475"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15</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14</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8</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15</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4</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16</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9</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17</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4</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18</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4</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19</w:t>
            </w:r>
          </w:p>
        </w:tc>
        <w:tc>
          <w:tcPr>
            <w:tcW w:w="475"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845" w:type="dxa"/>
          </w:tcPr>
          <w:p w:rsidR="00766C01" w:rsidRPr="0070774D" w:rsidRDefault="00766C01" w:rsidP="002C2A2A">
            <w:pPr>
              <w:pStyle w:val="4"/>
              <w:ind w:left="0"/>
              <w:rPr>
                <w:sz w:val="28"/>
                <w:szCs w:val="28"/>
                <w:lang w:val="uk-UA"/>
              </w:rPr>
            </w:pPr>
            <w:r w:rsidRPr="0070774D">
              <w:rPr>
                <w:sz w:val="28"/>
                <w:szCs w:val="28"/>
                <w:lang w:val="uk-UA"/>
              </w:rPr>
              <w:t>21</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20</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3</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21</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8</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22</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9</w:t>
            </w:r>
          </w:p>
        </w:tc>
      </w:tr>
      <w:tr w:rsidR="00766C01" w:rsidRPr="0070774D" w:rsidTr="002C2A2A">
        <w:tc>
          <w:tcPr>
            <w:tcW w:w="679" w:type="dxa"/>
          </w:tcPr>
          <w:p w:rsidR="00766C01" w:rsidRPr="0070774D" w:rsidRDefault="00766C01" w:rsidP="002C2A2A">
            <w:pPr>
              <w:pStyle w:val="4"/>
              <w:ind w:left="0"/>
              <w:rPr>
                <w:sz w:val="28"/>
                <w:szCs w:val="28"/>
                <w:lang w:val="uk-UA"/>
              </w:rPr>
            </w:pPr>
            <w:r w:rsidRPr="0070774D">
              <w:rPr>
                <w:sz w:val="28"/>
                <w:szCs w:val="28"/>
                <w:lang w:val="uk-UA"/>
              </w:rPr>
              <w:t>23</w:t>
            </w:r>
          </w:p>
        </w:tc>
        <w:tc>
          <w:tcPr>
            <w:tcW w:w="475"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15</w:t>
            </w:r>
          </w:p>
        </w:tc>
      </w:tr>
    </w:tbl>
    <w:p w:rsidR="00766C01" w:rsidRPr="0070774D" w:rsidRDefault="00766C01" w:rsidP="00766C01">
      <w:pPr>
        <w:pStyle w:val="a6"/>
        <w:tabs>
          <w:tab w:val="left" w:pos="9183"/>
        </w:tabs>
        <w:spacing w:after="0" w:line="360" w:lineRule="auto"/>
        <w:ind w:firstLine="720"/>
        <w:jc w:val="both"/>
        <w:rPr>
          <w:sz w:val="28"/>
          <w:szCs w:val="28"/>
          <w:lang w:val="uk-UA"/>
        </w:rPr>
      </w:pPr>
      <w:r w:rsidRPr="0070774D">
        <w:rPr>
          <w:sz w:val="28"/>
          <w:szCs w:val="28"/>
          <w:lang w:val="uk-UA"/>
        </w:rPr>
        <w:t>Таким чином, за результатами констатувального етапу експерименту низький рівень схильності до комп’ютерної адикції мають 8,7% (2) учнів 8</w:t>
      </w:r>
      <w:r w:rsidR="0028186F" w:rsidRPr="0070774D">
        <w:rPr>
          <w:sz w:val="28"/>
          <w:szCs w:val="28"/>
          <w:lang w:val="uk-UA"/>
        </w:rPr>
        <w:t>–</w:t>
      </w:r>
      <w:r w:rsidRPr="0070774D">
        <w:rPr>
          <w:sz w:val="28"/>
          <w:szCs w:val="28"/>
          <w:lang w:val="uk-UA"/>
        </w:rPr>
        <w:t>А класу, 8,7% (2) учнів 8</w:t>
      </w:r>
      <w:r w:rsidR="0028186F" w:rsidRPr="0070774D">
        <w:rPr>
          <w:sz w:val="28"/>
          <w:szCs w:val="28"/>
          <w:lang w:val="uk-UA"/>
        </w:rPr>
        <w:t>–</w:t>
      </w:r>
      <w:r w:rsidRPr="0070774D">
        <w:rPr>
          <w:sz w:val="28"/>
          <w:szCs w:val="28"/>
          <w:lang w:val="uk-UA"/>
        </w:rPr>
        <w:t>Б класу. Рівень захопленості комп’ютером мають 34,8% (8) учнів 8</w:t>
      </w:r>
      <w:r w:rsidR="0028186F" w:rsidRPr="0070774D">
        <w:rPr>
          <w:sz w:val="28"/>
          <w:szCs w:val="28"/>
          <w:lang w:val="uk-UA"/>
        </w:rPr>
        <w:t>–</w:t>
      </w:r>
      <w:r w:rsidRPr="0070774D">
        <w:rPr>
          <w:sz w:val="28"/>
          <w:szCs w:val="28"/>
          <w:lang w:val="uk-UA"/>
        </w:rPr>
        <w:t>А і 43,5% (10) учнів 8</w:t>
      </w:r>
      <w:r w:rsidR="0028186F" w:rsidRPr="0070774D">
        <w:rPr>
          <w:sz w:val="28"/>
          <w:szCs w:val="28"/>
          <w:lang w:val="uk-UA"/>
        </w:rPr>
        <w:t>–</w:t>
      </w:r>
      <w:r w:rsidRPr="0070774D">
        <w:rPr>
          <w:sz w:val="28"/>
          <w:szCs w:val="28"/>
          <w:lang w:val="uk-UA"/>
        </w:rPr>
        <w:t>Б класів. Високий рівень схильності до комп’ютерної адикції мають 56,5% (13) учнів 8</w:t>
      </w:r>
      <w:r w:rsidR="0028186F" w:rsidRPr="0070774D">
        <w:rPr>
          <w:sz w:val="28"/>
          <w:szCs w:val="28"/>
          <w:lang w:val="uk-UA"/>
        </w:rPr>
        <w:t>–</w:t>
      </w:r>
      <w:r w:rsidRPr="0070774D">
        <w:rPr>
          <w:sz w:val="28"/>
          <w:szCs w:val="28"/>
          <w:lang w:val="uk-UA"/>
        </w:rPr>
        <w:t>А і 47,8% (11) учнів 8</w:t>
      </w:r>
      <w:r w:rsidR="0028186F" w:rsidRPr="0070774D">
        <w:rPr>
          <w:sz w:val="28"/>
          <w:szCs w:val="28"/>
          <w:lang w:val="uk-UA"/>
        </w:rPr>
        <w:t>–</w:t>
      </w:r>
      <w:r w:rsidRPr="0070774D">
        <w:rPr>
          <w:sz w:val="28"/>
          <w:szCs w:val="28"/>
          <w:lang w:val="uk-UA"/>
        </w:rPr>
        <w:t>Б класів (табл. 2.3.).</w:t>
      </w:r>
    </w:p>
    <w:p w:rsidR="00766C01" w:rsidRPr="00F9336C" w:rsidRDefault="00766C01" w:rsidP="00766C01">
      <w:pPr>
        <w:tabs>
          <w:tab w:val="left" w:pos="9183"/>
        </w:tabs>
        <w:spacing w:after="0" w:line="360" w:lineRule="auto"/>
        <w:ind w:firstLine="720"/>
        <w:jc w:val="right"/>
        <w:rPr>
          <w:rFonts w:ascii="Times New Roman" w:hAnsi="Times New Roman"/>
          <w:i/>
          <w:sz w:val="28"/>
          <w:szCs w:val="28"/>
          <w:lang w:val="uk-UA"/>
        </w:rPr>
      </w:pPr>
      <w:r w:rsidRPr="00F9336C">
        <w:rPr>
          <w:rFonts w:ascii="Times New Roman" w:hAnsi="Times New Roman"/>
          <w:i/>
          <w:sz w:val="28"/>
          <w:szCs w:val="28"/>
          <w:lang w:val="uk-UA"/>
        </w:rPr>
        <w:t>Таблиця 2.3</w:t>
      </w:r>
    </w:p>
    <w:p w:rsidR="00766C01" w:rsidRPr="0070774D" w:rsidRDefault="00766C01" w:rsidP="00766C01">
      <w:pPr>
        <w:tabs>
          <w:tab w:val="left" w:pos="9183"/>
        </w:tabs>
        <w:spacing w:after="0" w:line="360" w:lineRule="auto"/>
        <w:jc w:val="center"/>
        <w:rPr>
          <w:rFonts w:ascii="Times New Roman" w:hAnsi="Times New Roman"/>
          <w:b/>
          <w:sz w:val="28"/>
          <w:szCs w:val="28"/>
          <w:lang w:val="uk-UA"/>
        </w:rPr>
      </w:pPr>
      <w:r w:rsidRPr="0070774D">
        <w:rPr>
          <w:rFonts w:ascii="Times New Roman" w:hAnsi="Times New Roman"/>
          <w:b/>
          <w:kern w:val="3"/>
          <w:sz w:val="28"/>
          <w:szCs w:val="28"/>
          <w:lang w:val="uk-UA" w:eastAsia="ja-JP" w:bidi="fa-IR"/>
        </w:rPr>
        <w:t xml:space="preserve">Результати оцінювання рівнів </w:t>
      </w:r>
      <w:r w:rsidRPr="0070774D">
        <w:rPr>
          <w:rFonts w:ascii="Times New Roman" w:hAnsi="Times New Roman"/>
          <w:b/>
          <w:sz w:val="28"/>
          <w:szCs w:val="28"/>
          <w:lang w:val="uk-UA"/>
        </w:rPr>
        <w:t xml:space="preserve">комп’ютерної адикції учнів 8-х класів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68"/>
        <w:gridCol w:w="1101"/>
        <w:gridCol w:w="1417"/>
        <w:gridCol w:w="1134"/>
        <w:gridCol w:w="1276"/>
        <w:gridCol w:w="1134"/>
        <w:gridCol w:w="1417"/>
      </w:tblGrid>
      <w:tr w:rsidR="00766C01" w:rsidRPr="0028186F" w:rsidTr="002C2A2A">
        <w:trPr>
          <w:trHeight w:val="480"/>
        </w:trPr>
        <w:tc>
          <w:tcPr>
            <w:tcW w:w="2268" w:type="dxa"/>
            <w:vMerge w:val="restart"/>
          </w:tcPr>
          <w:p w:rsidR="00766C01" w:rsidRPr="0028186F" w:rsidRDefault="00766C01" w:rsidP="002C2A2A">
            <w:pPr>
              <w:pStyle w:val="Standard"/>
              <w:tabs>
                <w:tab w:val="left" w:pos="9183"/>
              </w:tabs>
              <w:spacing w:line="360" w:lineRule="auto"/>
              <w:jc w:val="both"/>
              <w:rPr>
                <w:rFonts w:cs="Times New Roman"/>
                <w:lang w:val="uk-UA"/>
              </w:rPr>
            </w:pPr>
          </w:p>
          <w:p w:rsidR="00766C01" w:rsidRPr="0028186F" w:rsidRDefault="00766C01" w:rsidP="002C2A2A">
            <w:pPr>
              <w:pStyle w:val="Standard"/>
              <w:tabs>
                <w:tab w:val="left" w:pos="9183"/>
              </w:tabs>
              <w:spacing w:line="360" w:lineRule="auto"/>
              <w:jc w:val="both"/>
              <w:rPr>
                <w:rFonts w:cs="Times New Roman"/>
                <w:lang w:val="uk-UA"/>
              </w:rPr>
            </w:pPr>
          </w:p>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Класи</w:t>
            </w:r>
          </w:p>
        </w:tc>
        <w:tc>
          <w:tcPr>
            <w:tcW w:w="7479" w:type="dxa"/>
            <w:gridSpan w:val="6"/>
          </w:tcPr>
          <w:p w:rsidR="00766C01" w:rsidRPr="0028186F" w:rsidRDefault="00766C01" w:rsidP="002C2A2A">
            <w:pPr>
              <w:tabs>
                <w:tab w:val="left" w:pos="9183"/>
              </w:tabs>
              <w:spacing w:after="0" w:line="360" w:lineRule="auto"/>
              <w:jc w:val="center"/>
              <w:rPr>
                <w:sz w:val="24"/>
                <w:szCs w:val="24"/>
                <w:lang w:val="uk-UA"/>
              </w:rPr>
            </w:pPr>
            <w:r w:rsidRPr="0028186F">
              <w:rPr>
                <w:rFonts w:ascii="Times New Roman" w:hAnsi="Times New Roman"/>
                <w:sz w:val="24"/>
                <w:szCs w:val="24"/>
                <w:lang w:val="uk-UA"/>
              </w:rPr>
              <w:t>Рівні комп’ютерної адикції</w:t>
            </w:r>
          </w:p>
        </w:tc>
      </w:tr>
      <w:tr w:rsidR="00766C01" w:rsidRPr="0028186F" w:rsidTr="002C2A2A">
        <w:trPr>
          <w:trHeight w:val="345"/>
        </w:trPr>
        <w:tc>
          <w:tcPr>
            <w:tcW w:w="2268" w:type="dxa"/>
            <w:vMerge/>
          </w:tcPr>
          <w:p w:rsidR="00766C01" w:rsidRPr="0028186F" w:rsidRDefault="00766C01" w:rsidP="002C2A2A">
            <w:pPr>
              <w:pStyle w:val="Standard"/>
              <w:tabs>
                <w:tab w:val="left" w:pos="9183"/>
              </w:tabs>
              <w:spacing w:line="360" w:lineRule="auto"/>
              <w:jc w:val="both"/>
              <w:rPr>
                <w:rFonts w:cs="Times New Roman"/>
                <w:lang w:val="uk-UA"/>
              </w:rPr>
            </w:pPr>
          </w:p>
        </w:tc>
        <w:tc>
          <w:tcPr>
            <w:tcW w:w="2518" w:type="dxa"/>
            <w:gridSpan w:val="2"/>
          </w:tcPr>
          <w:p w:rsidR="00766C01" w:rsidRPr="0028186F" w:rsidRDefault="00766C01" w:rsidP="002C2A2A">
            <w:pPr>
              <w:tabs>
                <w:tab w:val="left" w:pos="9183"/>
              </w:tabs>
              <w:spacing w:after="0" w:line="360" w:lineRule="auto"/>
              <w:jc w:val="center"/>
              <w:rPr>
                <w:rFonts w:ascii="Times New Roman" w:hAnsi="Times New Roman"/>
                <w:sz w:val="24"/>
                <w:szCs w:val="24"/>
                <w:lang w:val="uk-UA"/>
              </w:rPr>
            </w:pPr>
            <w:r w:rsidRPr="0028186F">
              <w:rPr>
                <w:rFonts w:ascii="Times New Roman" w:hAnsi="Times New Roman"/>
                <w:sz w:val="24"/>
                <w:szCs w:val="24"/>
                <w:lang w:val="uk-UA"/>
              </w:rPr>
              <w:t>Високий</w:t>
            </w:r>
          </w:p>
          <w:p w:rsidR="00766C01" w:rsidRPr="0028186F" w:rsidRDefault="00766C01" w:rsidP="002C2A2A">
            <w:pPr>
              <w:tabs>
                <w:tab w:val="left" w:pos="9183"/>
              </w:tabs>
              <w:spacing w:after="0" w:line="360" w:lineRule="auto"/>
              <w:jc w:val="center"/>
              <w:rPr>
                <w:rFonts w:ascii="Times New Roman" w:hAnsi="Times New Roman"/>
                <w:sz w:val="24"/>
                <w:szCs w:val="24"/>
                <w:lang w:val="uk-UA"/>
              </w:rPr>
            </w:pPr>
          </w:p>
        </w:tc>
        <w:tc>
          <w:tcPr>
            <w:tcW w:w="2410" w:type="dxa"/>
            <w:gridSpan w:val="2"/>
          </w:tcPr>
          <w:p w:rsidR="00766C01" w:rsidRPr="0028186F" w:rsidRDefault="00766C01" w:rsidP="002C2A2A">
            <w:pPr>
              <w:tabs>
                <w:tab w:val="left" w:pos="9183"/>
              </w:tabs>
              <w:spacing w:after="0" w:line="360" w:lineRule="auto"/>
              <w:jc w:val="center"/>
              <w:rPr>
                <w:rFonts w:ascii="Times New Roman" w:hAnsi="Times New Roman"/>
                <w:sz w:val="24"/>
                <w:szCs w:val="24"/>
                <w:lang w:val="uk-UA"/>
              </w:rPr>
            </w:pPr>
            <w:r w:rsidRPr="0028186F">
              <w:rPr>
                <w:rFonts w:ascii="Times New Roman" w:hAnsi="Times New Roman"/>
                <w:sz w:val="24"/>
                <w:szCs w:val="24"/>
                <w:lang w:val="uk-UA"/>
              </w:rPr>
              <w:t>Середній</w:t>
            </w:r>
          </w:p>
        </w:tc>
        <w:tc>
          <w:tcPr>
            <w:tcW w:w="2551" w:type="dxa"/>
            <w:gridSpan w:val="2"/>
          </w:tcPr>
          <w:p w:rsidR="00766C01" w:rsidRPr="0028186F" w:rsidRDefault="00766C01" w:rsidP="002C2A2A">
            <w:pPr>
              <w:pStyle w:val="Standard"/>
              <w:tabs>
                <w:tab w:val="left" w:pos="9183"/>
              </w:tabs>
              <w:spacing w:line="360" w:lineRule="auto"/>
              <w:jc w:val="center"/>
              <w:rPr>
                <w:rFonts w:cs="Times New Roman"/>
                <w:lang w:val="uk-UA"/>
              </w:rPr>
            </w:pPr>
            <w:r w:rsidRPr="0028186F">
              <w:rPr>
                <w:rFonts w:cs="Times New Roman"/>
                <w:lang w:val="uk-UA"/>
              </w:rPr>
              <w:t>Низький</w:t>
            </w:r>
          </w:p>
        </w:tc>
      </w:tr>
      <w:tr w:rsidR="00766C01" w:rsidRPr="0028186F" w:rsidTr="002C2A2A">
        <w:trPr>
          <w:trHeight w:val="675"/>
        </w:trPr>
        <w:tc>
          <w:tcPr>
            <w:tcW w:w="2268" w:type="dxa"/>
            <w:vMerge/>
          </w:tcPr>
          <w:p w:rsidR="00766C01" w:rsidRPr="0028186F" w:rsidRDefault="00766C01" w:rsidP="002C2A2A">
            <w:pPr>
              <w:pStyle w:val="Standard"/>
              <w:tabs>
                <w:tab w:val="left" w:pos="9183"/>
              </w:tabs>
              <w:spacing w:line="360" w:lineRule="auto"/>
              <w:jc w:val="both"/>
              <w:rPr>
                <w:rFonts w:cs="Times New Roman"/>
                <w:lang w:val="uk-UA"/>
              </w:rPr>
            </w:pPr>
          </w:p>
        </w:tc>
        <w:tc>
          <w:tcPr>
            <w:tcW w:w="1101" w:type="dxa"/>
          </w:tcPr>
          <w:p w:rsidR="00766C01" w:rsidRPr="0028186F" w:rsidRDefault="0028186F" w:rsidP="0028186F">
            <w:pPr>
              <w:pStyle w:val="Standard"/>
              <w:tabs>
                <w:tab w:val="left" w:pos="9183"/>
              </w:tabs>
              <w:spacing w:line="360" w:lineRule="auto"/>
              <w:jc w:val="both"/>
              <w:rPr>
                <w:rFonts w:cs="Times New Roman"/>
                <w:lang w:val="uk-UA"/>
              </w:rPr>
            </w:pPr>
            <w:r w:rsidRPr="0028186F">
              <w:rPr>
                <w:rFonts w:cs="Times New Roman"/>
                <w:lang w:val="uk-UA"/>
              </w:rPr>
              <w:t>К</w:t>
            </w:r>
            <w:r w:rsidR="00766C01" w:rsidRPr="0028186F">
              <w:rPr>
                <w:rFonts w:cs="Times New Roman"/>
                <w:lang w:val="uk-UA"/>
              </w:rPr>
              <w:t>-ть</w:t>
            </w:r>
          </w:p>
        </w:tc>
        <w:tc>
          <w:tcPr>
            <w:tcW w:w="1417"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w:t>
            </w:r>
          </w:p>
        </w:tc>
        <w:tc>
          <w:tcPr>
            <w:tcW w:w="1134" w:type="dxa"/>
          </w:tcPr>
          <w:p w:rsidR="00766C01" w:rsidRPr="0028186F" w:rsidRDefault="0028186F" w:rsidP="0028186F">
            <w:pPr>
              <w:pStyle w:val="Standard"/>
              <w:tabs>
                <w:tab w:val="left" w:pos="9183"/>
              </w:tabs>
              <w:spacing w:line="360" w:lineRule="auto"/>
              <w:jc w:val="both"/>
              <w:rPr>
                <w:rFonts w:cs="Times New Roman"/>
                <w:lang w:val="uk-UA"/>
              </w:rPr>
            </w:pPr>
            <w:r w:rsidRPr="0028186F">
              <w:rPr>
                <w:rFonts w:cs="Times New Roman"/>
                <w:lang w:val="uk-UA"/>
              </w:rPr>
              <w:t>К</w:t>
            </w:r>
            <w:r w:rsidR="00766C01" w:rsidRPr="0028186F">
              <w:rPr>
                <w:rFonts w:cs="Times New Roman"/>
                <w:lang w:val="uk-UA"/>
              </w:rPr>
              <w:t>-ть</w:t>
            </w:r>
          </w:p>
        </w:tc>
        <w:tc>
          <w:tcPr>
            <w:tcW w:w="1276"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w:t>
            </w:r>
          </w:p>
        </w:tc>
        <w:tc>
          <w:tcPr>
            <w:tcW w:w="1134" w:type="dxa"/>
          </w:tcPr>
          <w:p w:rsidR="00766C01" w:rsidRPr="0028186F" w:rsidRDefault="0028186F" w:rsidP="0028186F">
            <w:pPr>
              <w:pStyle w:val="Standard"/>
              <w:tabs>
                <w:tab w:val="left" w:pos="9183"/>
              </w:tabs>
              <w:spacing w:line="360" w:lineRule="auto"/>
              <w:jc w:val="both"/>
              <w:rPr>
                <w:rFonts w:cs="Times New Roman"/>
                <w:lang w:val="uk-UA"/>
              </w:rPr>
            </w:pPr>
            <w:r w:rsidRPr="0028186F">
              <w:rPr>
                <w:rFonts w:cs="Times New Roman"/>
                <w:lang w:val="uk-UA"/>
              </w:rPr>
              <w:t>К</w:t>
            </w:r>
            <w:r w:rsidR="00766C01" w:rsidRPr="0028186F">
              <w:rPr>
                <w:rFonts w:cs="Times New Roman"/>
                <w:lang w:val="uk-UA"/>
              </w:rPr>
              <w:t>-ть</w:t>
            </w:r>
          </w:p>
        </w:tc>
        <w:tc>
          <w:tcPr>
            <w:tcW w:w="1417"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w:t>
            </w:r>
          </w:p>
        </w:tc>
      </w:tr>
      <w:tr w:rsidR="00766C01" w:rsidRPr="0028186F" w:rsidTr="002C2A2A">
        <w:tc>
          <w:tcPr>
            <w:tcW w:w="2268"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8</w:t>
            </w:r>
            <w:r w:rsidR="0028186F" w:rsidRPr="0028186F">
              <w:rPr>
                <w:lang w:val="uk-UA"/>
              </w:rPr>
              <w:t>–</w:t>
            </w:r>
            <w:r w:rsidRPr="0028186F">
              <w:rPr>
                <w:rFonts w:cs="Times New Roman"/>
                <w:lang w:val="uk-UA"/>
              </w:rPr>
              <w:t>А</w:t>
            </w:r>
          </w:p>
        </w:tc>
        <w:tc>
          <w:tcPr>
            <w:tcW w:w="1101"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13</w:t>
            </w:r>
          </w:p>
        </w:tc>
        <w:tc>
          <w:tcPr>
            <w:tcW w:w="1417"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56,5</w:t>
            </w:r>
          </w:p>
        </w:tc>
        <w:tc>
          <w:tcPr>
            <w:tcW w:w="1134"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8</w:t>
            </w:r>
          </w:p>
        </w:tc>
        <w:tc>
          <w:tcPr>
            <w:tcW w:w="1276"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34,8</w:t>
            </w:r>
          </w:p>
        </w:tc>
        <w:tc>
          <w:tcPr>
            <w:tcW w:w="1134"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2</w:t>
            </w:r>
          </w:p>
          <w:p w:rsidR="00766C01" w:rsidRPr="0028186F" w:rsidRDefault="00766C01" w:rsidP="002C2A2A">
            <w:pPr>
              <w:pStyle w:val="Standard"/>
              <w:tabs>
                <w:tab w:val="left" w:pos="9183"/>
              </w:tabs>
              <w:spacing w:line="360" w:lineRule="auto"/>
              <w:jc w:val="both"/>
              <w:rPr>
                <w:rFonts w:cs="Times New Roman"/>
                <w:lang w:val="uk-UA"/>
              </w:rPr>
            </w:pPr>
          </w:p>
        </w:tc>
        <w:tc>
          <w:tcPr>
            <w:tcW w:w="1417"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8,7</w:t>
            </w:r>
          </w:p>
        </w:tc>
      </w:tr>
      <w:tr w:rsidR="00766C01" w:rsidRPr="0028186F" w:rsidTr="002C2A2A">
        <w:tc>
          <w:tcPr>
            <w:tcW w:w="2268"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8</w:t>
            </w:r>
            <w:r w:rsidR="0028186F" w:rsidRPr="0028186F">
              <w:rPr>
                <w:lang w:val="uk-UA"/>
              </w:rPr>
              <w:t>–</w:t>
            </w:r>
            <w:r w:rsidRPr="0028186F">
              <w:rPr>
                <w:rFonts w:cs="Times New Roman"/>
                <w:lang w:val="uk-UA"/>
              </w:rPr>
              <w:t>Б</w:t>
            </w:r>
          </w:p>
        </w:tc>
        <w:tc>
          <w:tcPr>
            <w:tcW w:w="1101" w:type="dxa"/>
            <w:tcBorders>
              <w:top w:val="nil"/>
            </w:tcBorders>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11</w:t>
            </w:r>
          </w:p>
        </w:tc>
        <w:tc>
          <w:tcPr>
            <w:tcW w:w="1417" w:type="dxa"/>
            <w:tcBorders>
              <w:top w:val="nil"/>
            </w:tcBorders>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47,8</w:t>
            </w:r>
          </w:p>
        </w:tc>
        <w:tc>
          <w:tcPr>
            <w:tcW w:w="1134"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10</w:t>
            </w:r>
          </w:p>
        </w:tc>
        <w:tc>
          <w:tcPr>
            <w:tcW w:w="1276"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43,5</w:t>
            </w:r>
          </w:p>
        </w:tc>
        <w:tc>
          <w:tcPr>
            <w:tcW w:w="1134"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2</w:t>
            </w:r>
          </w:p>
          <w:p w:rsidR="00766C01" w:rsidRPr="0028186F" w:rsidRDefault="00766C01" w:rsidP="002C2A2A">
            <w:pPr>
              <w:pStyle w:val="Standard"/>
              <w:tabs>
                <w:tab w:val="left" w:pos="9183"/>
              </w:tabs>
              <w:spacing w:line="360" w:lineRule="auto"/>
              <w:jc w:val="both"/>
              <w:rPr>
                <w:rFonts w:cs="Times New Roman"/>
                <w:lang w:val="uk-UA"/>
              </w:rPr>
            </w:pPr>
          </w:p>
        </w:tc>
        <w:tc>
          <w:tcPr>
            <w:tcW w:w="1417" w:type="dxa"/>
          </w:tcPr>
          <w:p w:rsidR="00766C01" w:rsidRPr="0028186F" w:rsidRDefault="00766C01" w:rsidP="002C2A2A">
            <w:pPr>
              <w:pStyle w:val="Standard"/>
              <w:tabs>
                <w:tab w:val="left" w:pos="9183"/>
              </w:tabs>
              <w:spacing w:line="360" w:lineRule="auto"/>
              <w:jc w:val="both"/>
              <w:rPr>
                <w:rFonts w:cs="Times New Roman"/>
                <w:lang w:val="uk-UA"/>
              </w:rPr>
            </w:pPr>
            <w:r w:rsidRPr="0028186F">
              <w:rPr>
                <w:rFonts w:cs="Times New Roman"/>
                <w:lang w:val="uk-UA"/>
              </w:rPr>
              <w:t>8,7</w:t>
            </w:r>
          </w:p>
        </w:tc>
      </w:tr>
    </w:tbl>
    <w:p w:rsidR="00766C01" w:rsidRPr="0070774D" w:rsidRDefault="00766C01" w:rsidP="00766C01">
      <w:pPr>
        <w:pStyle w:val="13"/>
        <w:tabs>
          <w:tab w:val="left" w:pos="9183"/>
        </w:tabs>
        <w:spacing w:line="360" w:lineRule="auto"/>
        <w:ind w:left="0" w:firstLine="720"/>
        <w:jc w:val="both"/>
        <w:rPr>
          <w:sz w:val="28"/>
          <w:szCs w:val="28"/>
          <w:lang w:val="uk-UA"/>
        </w:rPr>
      </w:pPr>
      <w:r w:rsidRPr="0070774D">
        <w:rPr>
          <w:sz w:val="28"/>
          <w:szCs w:val="28"/>
          <w:lang w:val="uk-UA"/>
        </w:rPr>
        <w:lastRenderedPageBreak/>
        <w:t xml:space="preserve">Схематично це можна зобразити у вигляді </w:t>
      </w:r>
      <w:r w:rsidR="0028186F">
        <w:rPr>
          <w:sz w:val="28"/>
          <w:szCs w:val="28"/>
          <w:lang w:val="uk-UA"/>
        </w:rPr>
        <w:t>гістог</w:t>
      </w:r>
      <w:r w:rsidRPr="0070774D">
        <w:rPr>
          <w:sz w:val="28"/>
          <w:szCs w:val="28"/>
          <w:lang w:val="uk-UA"/>
        </w:rPr>
        <w:t>рами (рис. 2. 1).</w:t>
      </w:r>
    </w:p>
    <w:p w:rsidR="00884BAC" w:rsidRDefault="00884BAC" w:rsidP="00766C01">
      <w:pPr>
        <w:tabs>
          <w:tab w:val="left" w:pos="9183"/>
        </w:tabs>
        <w:spacing w:after="0" w:line="360" w:lineRule="auto"/>
        <w:jc w:val="center"/>
        <w:rPr>
          <w:rFonts w:ascii="Times New Roman" w:hAnsi="Times New Roman"/>
          <w:b/>
          <w:sz w:val="28"/>
          <w:szCs w:val="28"/>
          <w:lang w:val="uk-UA"/>
        </w:rPr>
      </w:pPr>
      <w:r>
        <w:rPr>
          <w:noProof/>
          <w:lang w:val="uk-UA" w:eastAsia="uk-UA"/>
        </w:rPr>
        <w:drawing>
          <wp:inline distT="0" distB="0" distL="0" distR="0" wp14:anchorId="3663A1F1" wp14:editId="27486E3F">
            <wp:extent cx="5528442" cy="2438400"/>
            <wp:effectExtent l="0" t="0" r="15240" b="1905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66C01" w:rsidRPr="0070774D" w:rsidRDefault="00766C01" w:rsidP="00766C01">
      <w:pPr>
        <w:tabs>
          <w:tab w:val="left" w:pos="9183"/>
        </w:tabs>
        <w:spacing w:after="0" w:line="360" w:lineRule="auto"/>
        <w:jc w:val="center"/>
        <w:rPr>
          <w:rFonts w:ascii="Times New Roman" w:hAnsi="Times New Roman"/>
          <w:b/>
          <w:sz w:val="28"/>
          <w:szCs w:val="28"/>
          <w:lang w:val="uk-UA"/>
        </w:rPr>
      </w:pPr>
      <w:r w:rsidRPr="0070774D">
        <w:rPr>
          <w:rFonts w:ascii="Times New Roman" w:hAnsi="Times New Roman"/>
          <w:b/>
          <w:sz w:val="28"/>
          <w:szCs w:val="28"/>
          <w:lang w:val="uk-UA"/>
        </w:rPr>
        <w:t>Рис 2.1. Р</w:t>
      </w:r>
      <w:r w:rsidRPr="0070774D">
        <w:rPr>
          <w:rFonts w:ascii="Times New Roman" w:hAnsi="Times New Roman"/>
          <w:b/>
          <w:kern w:val="3"/>
          <w:sz w:val="28"/>
          <w:szCs w:val="28"/>
          <w:lang w:val="uk-UA" w:eastAsia="ja-JP" w:bidi="fa-IR"/>
        </w:rPr>
        <w:t xml:space="preserve">івні </w:t>
      </w:r>
      <w:r w:rsidRPr="0070774D">
        <w:rPr>
          <w:rFonts w:ascii="Times New Roman" w:hAnsi="Times New Roman"/>
          <w:b/>
          <w:sz w:val="28"/>
          <w:szCs w:val="28"/>
          <w:lang w:val="uk-UA"/>
        </w:rPr>
        <w:t xml:space="preserve">комп’ютерної адикції учнів 8-х класів </w:t>
      </w:r>
    </w:p>
    <w:p w:rsidR="00766C01" w:rsidRPr="0070774D" w:rsidRDefault="00766C01" w:rsidP="00766C01">
      <w:pPr>
        <w:tabs>
          <w:tab w:val="left" w:pos="9183"/>
        </w:tabs>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 xml:space="preserve">На </w:t>
      </w:r>
      <w:r w:rsidR="003C392F">
        <w:rPr>
          <w:rFonts w:ascii="Times New Roman" w:hAnsi="Times New Roman"/>
          <w:sz w:val="28"/>
          <w:szCs w:val="28"/>
          <w:lang w:val="uk-UA"/>
        </w:rPr>
        <w:t xml:space="preserve">гістограмі </w:t>
      </w:r>
      <w:r w:rsidRPr="0070774D">
        <w:rPr>
          <w:rFonts w:ascii="Times New Roman" w:hAnsi="Times New Roman"/>
          <w:sz w:val="28"/>
          <w:szCs w:val="28"/>
          <w:lang w:val="uk-UA"/>
        </w:rPr>
        <w:t>(рис. 2.1) відображено відсоткові показники р</w:t>
      </w:r>
      <w:r w:rsidRPr="0070774D">
        <w:rPr>
          <w:rFonts w:ascii="Times New Roman" w:hAnsi="Times New Roman"/>
          <w:kern w:val="3"/>
          <w:sz w:val="28"/>
          <w:szCs w:val="28"/>
          <w:lang w:val="uk-UA" w:eastAsia="ja-JP" w:bidi="fa-IR"/>
        </w:rPr>
        <w:t xml:space="preserve">івнів </w:t>
      </w:r>
      <w:r w:rsidRPr="0070774D">
        <w:rPr>
          <w:rFonts w:ascii="Times New Roman" w:hAnsi="Times New Roman"/>
          <w:sz w:val="28"/>
          <w:szCs w:val="28"/>
          <w:lang w:val="uk-UA"/>
        </w:rPr>
        <w:t>комп’ютерної адикції учнів 8</w:t>
      </w:r>
      <w:r w:rsidR="0028186F" w:rsidRPr="0070774D">
        <w:rPr>
          <w:rFonts w:ascii="Times New Roman" w:hAnsi="Times New Roman"/>
          <w:sz w:val="28"/>
          <w:szCs w:val="28"/>
          <w:lang w:val="uk-UA"/>
        </w:rPr>
        <w:t>–</w:t>
      </w:r>
      <w:r w:rsidRPr="0070774D">
        <w:rPr>
          <w:rFonts w:ascii="Times New Roman" w:hAnsi="Times New Roman"/>
          <w:sz w:val="28"/>
          <w:szCs w:val="28"/>
          <w:lang w:val="uk-UA"/>
        </w:rPr>
        <w:t>х класів</w:t>
      </w:r>
      <w:r w:rsidR="00F62277" w:rsidRPr="0070774D">
        <w:rPr>
          <w:rFonts w:ascii="Times New Roman" w:hAnsi="Times New Roman"/>
          <w:sz w:val="28"/>
          <w:szCs w:val="28"/>
          <w:lang w:val="uk-UA"/>
        </w:rPr>
        <w:t>.</w:t>
      </w:r>
    </w:p>
    <w:p w:rsidR="00766C01" w:rsidRPr="0070774D" w:rsidRDefault="00766C01" w:rsidP="00766C01">
      <w:pPr>
        <w:tabs>
          <w:tab w:val="left" w:pos="9183"/>
        </w:tabs>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У перебігу констатувального етапу встановлено домінування серед учнів 8</w:t>
      </w:r>
      <w:r w:rsidR="0028186F" w:rsidRPr="0070774D">
        <w:rPr>
          <w:rFonts w:ascii="Times New Roman" w:hAnsi="Times New Roman"/>
          <w:sz w:val="28"/>
          <w:szCs w:val="28"/>
          <w:lang w:val="uk-UA"/>
        </w:rPr>
        <w:t>–</w:t>
      </w:r>
      <w:r w:rsidRPr="0070774D">
        <w:rPr>
          <w:rFonts w:ascii="Times New Roman" w:hAnsi="Times New Roman"/>
          <w:sz w:val="28"/>
          <w:szCs w:val="28"/>
          <w:lang w:val="uk-UA"/>
        </w:rPr>
        <w:t>х класів високого рівня комп’ютерної адикції, що негативно позначається на стані здоров’я учнів.</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 xml:space="preserve">З метою встановлення наявності </w:t>
      </w:r>
      <w:r w:rsidR="0028186F">
        <w:rPr>
          <w:rFonts w:ascii="Times New Roman" w:hAnsi="Times New Roman"/>
          <w:sz w:val="28"/>
          <w:szCs w:val="28"/>
          <w:lang w:val="uk-UA"/>
        </w:rPr>
        <w:t xml:space="preserve">і </w:t>
      </w:r>
      <w:r w:rsidRPr="0070774D">
        <w:rPr>
          <w:rFonts w:ascii="Times New Roman" w:hAnsi="Times New Roman"/>
          <w:sz w:val="28"/>
          <w:szCs w:val="28"/>
          <w:lang w:val="uk-UA"/>
        </w:rPr>
        <w:t>відмінностей між рядами показників двох класів бу</w:t>
      </w:r>
      <w:r w:rsidR="00DE0408">
        <w:rPr>
          <w:rFonts w:ascii="Times New Roman" w:hAnsi="Times New Roman"/>
          <w:sz w:val="28"/>
          <w:szCs w:val="28"/>
          <w:lang w:val="uk-UA"/>
        </w:rPr>
        <w:t>ло</w:t>
      </w:r>
      <w:r w:rsidRPr="0070774D">
        <w:rPr>
          <w:rFonts w:ascii="Times New Roman" w:hAnsi="Times New Roman"/>
          <w:sz w:val="28"/>
          <w:szCs w:val="28"/>
          <w:lang w:val="uk-UA"/>
        </w:rPr>
        <w:t xml:space="preserve"> використан</w:t>
      </w:r>
      <w:r w:rsidR="00DE0408">
        <w:rPr>
          <w:rFonts w:ascii="Times New Roman" w:hAnsi="Times New Roman"/>
          <w:sz w:val="28"/>
          <w:szCs w:val="28"/>
          <w:lang w:val="uk-UA"/>
        </w:rPr>
        <w:t>о</w:t>
      </w:r>
      <w:r w:rsidRPr="0070774D">
        <w:rPr>
          <w:rFonts w:ascii="Times New Roman" w:hAnsi="Times New Roman"/>
          <w:sz w:val="28"/>
          <w:szCs w:val="28"/>
          <w:lang w:val="uk-UA"/>
        </w:rPr>
        <w:t xml:space="preserve"> метод χ</w:t>
      </w:r>
      <w:r w:rsidRPr="0070774D">
        <w:rPr>
          <w:rFonts w:ascii="Times New Roman" w:hAnsi="Times New Roman"/>
          <w:sz w:val="28"/>
          <w:szCs w:val="28"/>
          <w:vertAlign w:val="superscript"/>
          <w:lang w:val="uk-UA"/>
        </w:rPr>
        <w:t xml:space="preserve">2 </w:t>
      </w:r>
      <w:r w:rsidRPr="0070774D">
        <w:rPr>
          <w:rFonts w:ascii="Times New Roman" w:hAnsi="Times New Roman"/>
          <w:sz w:val="28"/>
          <w:szCs w:val="28"/>
          <w:lang w:val="uk-UA"/>
        </w:rPr>
        <w:t xml:space="preserve">або критерій К. Пірсона. </w:t>
      </w:r>
    </w:p>
    <w:p w:rsidR="00766C01" w:rsidRPr="0070774D" w:rsidRDefault="00766C01" w:rsidP="0028186F">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Непараметричний метод порівняння результатів дослідження – метод χ</w:t>
      </w:r>
      <w:r w:rsidRPr="0070774D">
        <w:rPr>
          <w:rFonts w:ascii="Times New Roman" w:hAnsi="Times New Roman"/>
          <w:sz w:val="28"/>
          <w:szCs w:val="28"/>
          <w:vertAlign w:val="superscript"/>
          <w:lang w:val="uk-UA"/>
        </w:rPr>
        <w:t xml:space="preserve">2 </w:t>
      </w:r>
      <w:r w:rsidRPr="0070774D">
        <w:rPr>
          <w:rFonts w:ascii="Times New Roman" w:hAnsi="Times New Roman"/>
          <w:sz w:val="28"/>
          <w:szCs w:val="28"/>
          <w:lang w:val="uk-UA"/>
        </w:rPr>
        <w:t>використовувався для обчислення значень, отриманих в результаті вимірювання порядковими та інтервальними шкалами, для встановлення істотної відмінності між рядами показників двох сукупностей. Ґрунтується метод 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на порівнянні частот, що характеризують розподіл значень </w:t>
      </w:r>
      <w:r w:rsidR="0028186F">
        <w:rPr>
          <w:rFonts w:ascii="Times New Roman" w:hAnsi="Times New Roman"/>
          <w:sz w:val="28"/>
          <w:szCs w:val="28"/>
          <w:lang w:val="uk-UA"/>
        </w:rPr>
        <w:t>(Д</w:t>
      </w:r>
      <w:r w:rsidRPr="0070774D">
        <w:rPr>
          <w:rFonts w:ascii="Times New Roman" w:hAnsi="Times New Roman"/>
          <w:bCs/>
          <w:sz w:val="28"/>
          <w:szCs w:val="28"/>
          <w:lang w:val="uk-UA"/>
        </w:rPr>
        <w:t>одаток Б</w:t>
      </w:r>
      <w:r w:rsidR="0028186F">
        <w:rPr>
          <w:rFonts w:ascii="Times New Roman" w:hAnsi="Times New Roman"/>
          <w:bCs/>
          <w:sz w:val="28"/>
          <w:szCs w:val="28"/>
          <w:lang w:val="uk-UA"/>
        </w:rPr>
        <w:t>)</w:t>
      </w:r>
      <w:r w:rsidRPr="0070774D">
        <w:rPr>
          <w:rFonts w:ascii="Times New Roman" w:hAnsi="Times New Roman"/>
          <w:sz w:val="28"/>
          <w:szCs w:val="28"/>
          <w:lang w:val="uk-UA"/>
        </w:rPr>
        <w:t>.</w:t>
      </w:r>
    </w:p>
    <w:p w:rsidR="00766C01" w:rsidRPr="0070774D" w:rsidRDefault="00766C01" w:rsidP="0028186F">
      <w:pPr>
        <w:pStyle w:val="2"/>
        <w:tabs>
          <w:tab w:val="left" w:pos="9183"/>
        </w:tabs>
        <w:spacing w:after="0" w:line="360" w:lineRule="auto"/>
        <w:ind w:left="0" w:firstLine="709"/>
        <w:jc w:val="both"/>
        <w:rPr>
          <w:rFonts w:ascii="Times New Roman" w:hAnsi="Times New Roman"/>
          <w:noProof/>
          <w:sz w:val="28"/>
          <w:szCs w:val="28"/>
          <w:lang w:val="uk-UA"/>
        </w:rPr>
      </w:pPr>
      <w:r w:rsidRPr="0070774D">
        <w:rPr>
          <w:rFonts w:ascii="Times New Roman" w:hAnsi="Times New Roman"/>
          <w:sz w:val="28"/>
          <w:szCs w:val="28"/>
          <w:lang w:val="uk-UA"/>
        </w:rPr>
        <w:t>Отже, порівнювати дві вибірки ми почали з обчислення χ</w:t>
      </w:r>
      <w:r w:rsidRPr="0070774D">
        <w:rPr>
          <w:rFonts w:ascii="Times New Roman" w:hAnsi="Times New Roman"/>
          <w:sz w:val="28"/>
          <w:szCs w:val="28"/>
          <w:vertAlign w:val="superscript"/>
          <w:lang w:val="uk-UA"/>
        </w:rPr>
        <w:t xml:space="preserve">2 </w:t>
      </w:r>
      <w:r w:rsidRPr="0070774D">
        <w:rPr>
          <w:rFonts w:ascii="Times New Roman" w:hAnsi="Times New Roman"/>
          <w:sz w:val="28"/>
          <w:szCs w:val="28"/>
          <w:lang w:val="uk-UA"/>
        </w:rPr>
        <w:t xml:space="preserve"> за формулою:</w:t>
      </w:r>
    </w:p>
    <w:p w:rsidR="00766C01" w:rsidRPr="0070774D" w:rsidRDefault="00076972" w:rsidP="0028186F">
      <w:pPr>
        <w:pStyle w:val="2"/>
        <w:tabs>
          <w:tab w:val="left" w:pos="9183"/>
        </w:tabs>
        <w:spacing w:after="0" w:line="360" w:lineRule="auto"/>
        <w:ind w:left="0" w:firstLine="709"/>
        <w:jc w:val="both"/>
        <w:rPr>
          <w:rFonts w:ascii="Times New Roman" w:hAnsi="Times New Roman"/>
          <w:sz w:val="28"/>
          <w:szCs w:val="28"/>
          <w:lang w:val="uk-UA"/>
        </w:rPr>
      </w:pPr>
      <w:r>
        <w:rPr>
          <w:rFonts w:ascii="Times New Roman" w:hAnsi="Times New Roman"/>
          <w:noProof/>
          <w:sz w:val="24"/>
          <w:szCs w:val="24"/>
          <w:lang w:val="uk-UA" w:eastAsia="ru-RU"/>
        </w:rPr>
        <w:pict>
          <v:shape id="_x0000_s1026" type="#_x0000_t75" style="position:absolute;left:0;text-align:left;margin-left:45pt;margin-top:5.6pt;width:126pt;height:41.35pt;z-index:251659264;mso-wrap-edited:f">
            <v:imagedata r:id="rId10" o:title=""/>
          </v:shape>
          <o:OLEObject Type="Embed" ProgID="Equation.3" ShapeID="_x0000_s1026" DrawAspect="Content" ObjectID="_1655711539" r:id="rId11"/>
        </w:pic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p>
    <w:p w:rsidR="00766C01" w:rsidRPr="0070774D" w:rsidRDefault="00766C01" w:rsidP="00766C01">
      <w:pPr>
        <w:pStyle w:val="2"/>
        <w:tabs>
          <w:tab w:val="left" w:pos="9183"/>
        </w:tabs>
        <w:spacing w:after="0" w:line="360" w:lineRule="auto"/>
        <w:ind w:left="0" w:firstLine="720"/>
        <w:jc w:val="both"/>
        <w:rPr>
          <w:rFonts w:ascii="Times New Roman" w:hAnsi="Times New Roman"/>
          <w:sz w:val="28"/>
          <w:szCs w:val="28"/>
          <w:lang w:val="uk-UA"/>
        </w:rPr>
      </w:pPr>
      <w:r w:rsidRPr="0070774D">
        <w:rPr>
          <w:rFonts w:ascii="Times New Roman" w:hAnsi="Times New Roman"/>
          <w:sz w:val="28"/>
          <w:szCs w:val="28"/>
          <w:lang w:val="uk-UA"/>
        </w:rPr>
        <w:t>де 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E</w:t>
      </w:r>
      <w:r w:rsidRPr="0070774D">
        <w:rPr>
          <w:rFonts w:ascii="Times New Roman" w:hAnsi="Times New Roman"/>
          <w:sz w:val="28"/>
          <w:szCs w:val="28"/>
          <w:lang w:val="uk-UA"/>
        </w:rPr>
        <w:t xml:space="preserve"> – відносна частота інтервалу одного ряду (експериментального класу);</w:t>
      </w:r>
    </w:p>
    <w:p w:rsidR="00766C01" w:rsidRPr="0070774D" w:rsidRDefault="00766C01" w:rsidP="00766C01">
      <w:pPr>
        <w:pStyle w:val="2"/>
        <w:tabs>
          <w:tab w:val="left" w:pos="9183"/>
        </w:tabs>
        <w:spacing w:after="0" w:line="360" w:lineRule="auto"/>
        <w:ind w:left="0" w:firstLine="720"/>
        <w:jc w:val="both"/>
        <w:rPr>
          <w:rFonts w:ascii="Times New Roman" w:hAnsi="Times New Roman"/>
          <w:sz w:val="28"/>
          <w:szCs w:val="28"/>
          <w:lang w:val="uk-UA"/>
        </w:rPr>
      </w:pPr>
      <w:r w:rsidRPr="0070774D">
        <w:rPr>
          <w:rFonts w:ascii="Times New Roman" w:hAnsi="Times New Roman"/>
          <w:sz w:val="28"/>
          <w:szCs w:val="28"/>
          <w:lang w:val="uk-UA"/>
        </w:rPr>
        <w:lastRenderedPageBreak/>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K</w:t>
      </w:r>
      <w:r w:rsidRPr="0070774D">
        <w:rPr>
          <w:rFonts w:ascii="Times New Roman" w:hAnsi="Times New Roman"/>
          <w:sz w:val="28"/>
          <w:szCs w:val="28"/>
          <w:lang w:val="uk-UA"/>
        </w:rPr>
        <w:t xml:space="preserve"> – відносна частота інтервалу другого ряду (контрольного класу).</w:t>
      </w:r>
    </w:p>
    <w:p w:rsidR="00766C01" w:rsidRPr="0070774D" w:rsidRDefault="00766C01" w:rsidP="00766C01">
      <w:pPr>
        <w:pStyle w:val="2"/>
        <w:tabs>
          <w:tab w:val="left" w:pos="9183"/>
        </w:tabs>
        <w:spacing w:after="0" w:line="360" w:lineRule="auto"/>
        <w:ind w:left="0" w:firstLine="720"/>
        <w:jc w:val="both"/>
        <w:rPr>
          <w:rFonts w:ascii="Times New Roman" w:hAnsi="Times New Roman"/>
          <w:sz w:val="28"/>
          <w:szCs w:val="28"/>
          <w:lang w:val="uk-UA"/>
        </w:rPr>
      </w:pPr>
      <w:r w:rsidRPr="0070774D">
        <w:rPr>
          <w:rFonts w:ascii="Times New Roman" w:hAnsi="Times New Roman"/>
          <w:sz w:val="28"/>
          <w:szCs w:val="28"/>
          <w:lang w:val="uk-UA"/>
        </w:rPr>
        <w:t>Для статистичної обробки χ</w:t>
      </w:r>
      <w:r w:rsidRPr="0070774D">
        <w:rPr>
          <w:rFonts w:ascii="Times New Roman" w:hAnsi="Times New Roman"/>
          <w:sz w:val="28"/>
          <w:szCs w:val="28"/>
          <w:vertAlign w:val="superscript"/>
          <w:lang w:val="uk-UA"/>
        </w:rPr>
        <w:t xml:space="preserve">2 </w:t>
      </w:r>
      <w:r w:rsidRPr="0070774D">
        <w:rPr>
          <w:rFonts w:ascii="Times New Roman" w:hAnsi="Times New Roman"/>
          <w:sz w:val="28"/>
          <w:szCs w:val="28"/>
          <w:lang w:val="uk-UA"/>
        </w:rPr>
        <w:t>нами було визначено розподіл балів, які набрали учні 8</w:t>
      </w:r>
      <w:r w:rsidR="0028186F" w:rsidRPr="0070774D">
        <w:rPr>
          <w:rFonts w:ascii="Times New Roman" w:hAnsi="Times New Roman"/>
          <w:sz w:val="28"/>
          <w:szCs w:val="28"/>
          <w:lang w:val="uk-UA"/>
        </w:rPr>
        <w:t>–</w:t>
      </w:r>
      <w:r w:rsidRPr="0070774D">
        <w:rPr>
          <w:rFonts w:ascii="Times New Roman" w:hAnsi="Times New Roman"/>
          <w:sz w:val="28"/>
          <w:szCs w:val="28"/>
          <w:lang w:val="uk-UA"/>
        </w:rPr>
        <w:t>А і 8</w:t>
      </w:r>
      <w:r w:rsidR="0028186F" w:rsidRPr="0070774D">
        <w:rPr>
          <w:rFonts w:ascii="Times New Roman" w:hAnsi="Times New Roman"/>
          <w:sz w:val="28"/>
          <w:szCs w:val="28"/>
          <w:lang w:val="uk-UA"/>
        </w:rPr>
        <w:t>–</w:t>
      </w:r>
      <w:r w:rsidRPr="0070774D">
        <w:rPr>
          <w:rFonts w:ascii="Times New Roman" w:hAnsi="Times New Roman"/>
          <w:sz w:val="28"/>
          <w:szCs w:val="28"/>
          <w:lang w:val="uk-UA"/>
        </w:rPr>
        <w:t>Б класів після оцінки рівнів комп’ютерної адикції, які відображено у таблиці 2.4.</w:t>
      </w:r>
    </w:p>
    <w:p w:rsidR="00766C01" w:rsidRPr="00DE0408" w:rsidRDefault="00766C01" w:rsidP="00766C01">
      <w:pPr>
        <w:pStyle w:val="2"/>
        <w:tabs>
          <w:tab w:val="left" w:pos="9183"/>
        </w:tabs>
        <w:spacing w:after="0" w:line="360" w:lineRule="auto"/>
        <w:ind w:left="0" w:firstLine="720"/>
        <w:jc w:val="right"/>
        <w:rPr>
          <w:rFonts w:ascii="Times New Roman" w:hAnsi="Times New Roman"/>
          <w:i/>
          <w:sz w:val="28"/>
          <w:szCs w:val="28"/>
          <w:lang w:val="uk-UA"/>
        </w:rPr>
      </w:pPr>
      <w:r w:rsidRPr="00DE0408">
        <w:rPr>
          <w:rFonts w:ascii="Times New Roman" w:hAnsi="Times New Roman"/>
          <w:i/>
          <w:sz w:val="28"/>
          <w:szCs w:val="28"/>
          <w:lang w:val="uk-UA"/>
        </w:rPr>
        <w:t>Таблиця 2.4</w:t>
      </w:r>
    </w:p>
    <w:p w:rsidR="00766C01" w:rsidRPr="0070774D" w:rsidRDefault="00766C01" w:rsidP="00766C01">
      <w:pPr>
        <w:tabs>
          <w:tab w:val="left" w:pos="9183"/>
        </w:tabs>
        <w:spacing w:after="0" w:line="360" w:lineRule="auto"/>
        <w:ind w:firstLine="720"/>
        <w:jc w:val="center"/>
        <w:rPr>
          <w:rFonts w:ascii="Times New Roman" w:hAnsi="Times New Roman"/>
          <w:b/>
          <w:sz w:val="28"/>
          <w:szCs w:val="28"/>
          <w:lang w:val="uk-UA"/>
        </w:rPr>
      </w:pPr>
      <w:r w:rsidRPr="0070774D">
        <w:rPr>
          <w:rFonts w:ascii="Times New Roman" w:hAnsi="Times New Roman"/>
          <w:b/>
          <w:sz w:val="28"/>
          <w:szCs w:val="28"/>
          <w:lang w:val="uk-UA"/>
        </w:rPr>
        <w:t>Розподіл набраних балів учнями 8-А і 8-Б класів</w:t>
      </w:r>
    </w:p>
    <w:p w:rsidR="00766C01" w:rsidRPr="0070774D" w:rsidRDefault="00766C01" w:rsidP="00766C01">
      <w:pPr>
        <w:tabs>
          <w:tab w:val="left" w:pos="9183"/>
        </w:tabs>
        <w:spacing w:after="0" w:line="360" w:lineRule="auto"/>
        <w:ind w:firstLine="720"/>
        <w:jc w:val="center"/>
        <w:rPr>
          <w:rFonts w:ascii="Times New Roman" w:hAnsi="Times New Roman"/>
          <w:b/>
          <w:sz w:val="28"/>
          <w:szCs w:val="28"/>
          <w:lang w:val="uk-UA"/>
        </w:rPr>
      </w:pPr>
      <w:r w:rsidRPr="0070774D">
        <w:rPr>
          <w:rFonts w:ascii="Times New Roman" w:hAnsi="Times New Roman"/>
          <w:b/>
          <w:sz w:val="28"/>
          <w:szCs w:val="28"/>
          <w:lang w:val="uk-UA"/>
        </w:rPr>
        <w:t>за результатами анкетування</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4"/>
        <w:gridCol w:w="3180"/>
        <w:gridCol w:w="8"/>
        <w:gridCol w:w="3266"/>
      </w:tblGrid>
      <w:tr w:rsidR="00766C01" w:rsidRPr="0070774D" w:rsidTr="002C2A2A">
        <w:tc>
          <w:tcPr>
            <w:tcW w:w="3194" w:type="dxa"/>
          </w:tcPr>
          <w:p w:rsidR="00766C01" w:rsidRPr="0070774D" w:rsidRDefault="00766C01" w:rsidP="002C2A2A">
            <w:pPr>
              <w:tabs>
                <w:tab w:val="left" w:pos="9183"/>
              </w:tabs>
              <w:spacing w:after="0" w:line="240" w:lineRule="auto"/>
              <w:jc w:val="center"/>
              <w:rPr>
                <w:rFonts w:ascii="Times New Roman" w:hAnsi="Times New Roman"/>
                <w:sz w:val="28"/>
                <w:szCs w:val="28"/>
                <w:lang w:val="uk-UA"/>
              </w:rPr>
            </w:pPr>
            <w:r w:rsidRPr="0070774D">
              <w:rPr>
                <w:rFonts w:ascii="Times New Roman" w:hAnsi="Times New Roman"/>
                <w:sz w:val="28"/>
                <w:szCs w:val="28"/>
                <w:lang w:val="uk-UA"/>
              </w:rPr>
              <w:t>Кількість набраних балів</w:t>
            </w:r>
          </w:p>
        </w:tc>
        <w:tc>
          <w:tcPr>
            <w:tcW w:w="3188" w:type="dxa"/>
            <w:gridSpan w:val="2"/>
          </w:tcPr>
          <w:p w:rsidR="00766C01" w:rsidRPr="0070774D" w:rsidRDefault="00766C01" w:rsidP="002C2A2A">
            <w:pPr>
              <w:tabs>
                <w:tab w:val="left" w:pos="9183"/>
              </w:tabs>
              <w:spacing w:after="0" w:line="240" w:lineRule="auto"/>
              <w:jc w:val="center"/>
              <w:rPr>
                <w:rFonts w:ascii="Times New Roman" w:hAnsi="Times New Roman"/>
                <w:sz w:val="28"/>
                <w:szCs w:val="28"/>
                <w:lang w:val="uk-UA"/>
              </w:rPr>
            </w:pPr>
            <w:r w:rsidRPr="0070774D">
              <w:rPr>
                <w:rFonts w:ascii="Times New Roman" w:hAnsi="Times New Roman"/>
                <w:sz w:val="28"/>
                <w:szCs w:val="28"/>
                <w:lang w:val="uk-UA"/>
              </w:rPr>
              <w:t>Частота набраних балів у 8</w:t>
            </w:r>
            <w:r w:rsidR="0028186F" w:rsidRPr="0070774D">
              <w:rPr>
                <w:rFonts w:ascii="Times New Roman" w:hAnsi="Times New Roman"/>
                <w:sz w:val="28"/>
                <w:szCs w:val="28"/>
                <w:lang w:val="uk-UA"/>
              </w:rPr>
              <w:t>–</w:t>
            </w:r>
            <w:r w:rsidRPr="0070774D">
              <w:rPr>
                <w:rFonts w:ascii="Times New Roman" w:hAnsi="Times New Roman"/>
                <w:sz w:val="28"/>
                <w:szCs w:val="28"/>
                <w:lang w:val="uk-UA"/>
              </w:rPr>
              <w:t>А класі,</w:t>
            </w:r>
          </w:p>
          <w:p w:rsidR="00766C01" w:rsidRPr="0070774D" w:rsidRDefault="00766C01" w:rsidP="002C2A2A">
            <w:pPr>
              <w:tabs>
                <w:tab w:val="left" w:pos="9183"/>
              </w:tabs>
              <w:spacing w:after="0" w:line="240" w:lineRule="auto"/>
              <w:ind w:firstLine="720"/>
              <w:jc w:val="center"/>
              <w:rPr>
                <w:rFonts w:ascii="Times New Roman" w:hAnsi="Times New Roman"/>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E</w:t>
            </w:r>
          </w:p>
        </w:tc>
        <w:tc>
          <w:tcPr>
            <w:tcW w:w="3266" w:type="dxa"/>
          </w:tcPr>
          <w:p w:rsidR="00766C01" w:rsidRPr="0070774D" w:rsidRDefault="00766C01" w:rsidP="002C2A2A">
            <w:pPr>
              <w:tabs>
                <w:tab w:val="left" w:pos="9183"/>
              </w:tabs>
              <w:spacing w:after="0" w:line="240" w:lineRule="auto"/>
              <w:ind w:firstLine="720"/>
              <w:jc w:val="center"/>
              <w:rPr>
                <w:rFonts w:ascii="Times New Roman" w:hAnsi="Times New Roman"/>
                <w:sz w:val="28"/>
                <w:szCs w:val="28"/>
                <w:lang w:val="uk-UA"/>
              </w:rPr>
            </w:pPr>
            <w:r w:rsidRPr="0070774D">
              <w:rPr>
                <w:rFonts w:ascii="Times New Roman" w:hAnsi="Times New Roman"/>
                <w:sz w:val="28"/>
                <w:szCs w:val="28"/>
                <w:lang w:val="uk-UA"/>
              </w:rPr>
              <w:t>Частота набраних балів у 8</w:t>
            </w:r>
            <w:r w:rsidR="00C85312" w:rsidRPr="0070774D">
              <w:rPr>
                <w:rFonts w:ascii="Times New Roman" w:hAnsi="Times New Roman"/>
                <w:sz w:val="28"/>
                <w:szCs w:val="28"/>
                <w:lang w:val="uk-UA"/>
              </w:rPr>
              <w:t>–</w:t>
            </w:r>
            <w:r w:rsidRPr="0070774D">
              <w:rPr>
                <w:rFonts w:ascii="Times New Roman" w:hAnsi="Times New Roman"/>
                <w:sz w:val="28"/>
                <w:szCs w:val="28"/>
                <w:lang w:val="uk-UA"/>
              </w:rPr>
              <w:t>Б класі,</w:t>
            </w:r>
          </w:p>
          <w:p w:rsidR="00766C01" w:rsidRPr="0070774D" w:rsidRDefault="00766C01" w:rsidP="002C2A2A">
            <w:pPr>
              <w:tabs>
                <w:tab w:val="left" w:pos="9183"/>
              </w:tabs>
              <w:spacing w:after="0" w:line="240" w:lineRule="auto"/>
              <w:ind w:firstLine="720"/>
              <w:jc w:val="center"/>
              <w:rPr>
                <w:rFonts w:ascii="Times New Roman" w:hAnsi="Times New Roman"/>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к</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1</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rPr>
          <w:trHeight w:val="267"/>
        </w:trPr>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2</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3</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2</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3</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4</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3</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5</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4</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6</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7</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8</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2</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3</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9</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2</w:t>
            </w:r>
          </w:p>
        </w:tc>
      </w:tr>
      <w:tr w:rsidR="00766C01" w:rsidRPr="0070774D" w:rsidTr="002C2A2A">
        <w:trPr>
          <w:trHeight w:val="304"/>
        </w:trPr>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10</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c>
          <w:tcPr>
            <w:tcW w:w="3266" w:type="dxa"/>
          </w:tcPr>
          <w:p w:rsidR="00766C01" w:rsidRPr="0070774D" w:rsidRDefault="00766C01" w:rsidP="002C2A2A">
            <w:pPr>
              <w:tabs>
                <w:tab w:val="left" w:pos="9183"/>
              </w:tabs>
              <w:spacing w:after="0"/>
              <w:ind w:left="706"/>
              <w:jc w:val="center"/>
              <w:rPr>
                <w:rFonts w:ascii="Times New Roman" w:hAnsi="Times New Roman"/>
                <w:sz w:val="28"/>
                <w:szCs w:val="28"/>
                <w:lang w:val="uk-UA"/>
              </w:rPr>
            </w:pPr>
            <w:r w:rsidRPr="0070774D">
              <w:rPr>
                <w:rFonts w:ascii="Times New Roman" w:hAnsi="Times New Roman"/>
                <w:sz w:val="28"/>
                <w:szCs w:val="28"/>
                <w:lang w:val="uk-UA"/>
              </w:rPr>
              <w:t>1</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11</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2</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12</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3</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13</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2</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14</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15</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5</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16</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17</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18</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19</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20</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21</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1</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22</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23</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c>
          <w:tcPr>
            <w:tcW w:w="3194" w:type="dxa"/>
          </w:tcPr>
          <w:p w:rsidR="00766C01" w:rsidRPr="0070774D" w:rsidRDefault="00766C01" w:rsidP="002C2A2A">
            <w:pPr>
              <w:tabs>
                <w:tab w:val="left" w:pos="9183"/>
              </w:tabs>
              <w:spacing w:after="0"/>
              <w:ind w:firstLine="720"/>
              <w:jc w:val="both"/>
              <w:rPr>
                <w:rFonts w:ascii="Times New Roman" w:hAnsi="Times New Roman"/>
                <w:sz w:val="28"/>
                <w:szCs w:val="28"/>
                <w:lang w:val="uk-UA"/>
              </w:rPr>
            </w:pPr>
            <w:r w:rsidRPr="0070774D">
              <w:rPr>
                <w:rFonts w:ascii="Times New Roman" w:hAnsi="Times New Roman"/>
                <w:sz w:val="28"/>
                <w:szCs w:val="28"/>
                <w:lang w:val="uk-UA"/>
              </w:rPr>
              <w:t>24</w:t>
            </w:r>
          </w:p>
        </w:tc>
        <w:tc>
          <w:tcPr>
            <w:tcW w:w="3188" w:type="dxa"/>
            <w:gridSpan w:val="2"/>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c>
          <w:tcPr>
            <w:tcW w:w="3266" w:type="dxa"/>
          </w:tcPr>
          <w:p w:rsidR="00766C01" w:rsidRPr="0070774D" w:rsidRDefault="00766C01" w:rsidP="002C2A2A">
            <w:pPr>
              <w:tabs>
                <w:tab w:val="left" w:pos="9183"/>
              </w:tabs>
              <w:spacing w:after="0"/>
              <w:ind w:firstLine="720"/>
              <w:jc w:val="center"/>
              <w:rPr>
                <w:rFonts w:ascii="Times New Roman" w:hAnsi="Times New Roman"/>
                <w:sz w:val="28"/>
                <w:szCs w:val="28"/>
                <w:lang w:val="uk-UA"/>
              </w:rPr>
            </w:pPr>
            <w:r w:rsidRPr="0070774D">
              <w:rPr>
                <w:rFonts w:ascii="Times New Roman" w:hAnsi="Times New Roman"/>
                <w:sz w:val="28"/>
                <w:szCs w:val="28"/>
                <w:lang w:val="uk-UA"/>
              </w:rPr>
              <w:t>0</w:t>
            </w:r>
          </w:p>
        </w:tc>
      </w:tr>
      <w:tr w:rsidR="00766C01" w:rsidRPr="0070774D" w:rsidTr="002C2A2A">
        <w:tblPrEx>
          <w:tblLook w:val="0000" w:firstRow="0" w:lastRow="0" w:firstColumn="0" w:lastColumn="0" w:noHBand="0" w:noVBand="0"/>
        </w:tblPrEx>
        <w:trPr>
          <w:trHeight w:val="306"/>
        </w:trPr>
        <w:tc>
          <w:tcPr>
            <w:tcW w:w="3194" w:type="dxa"/>
          </w:tcPr>
          <w:p w:rsidR="00766C01" w:rsidRPr="0070774D" w:rsidRDefault="00766C01" w:rsidP="002C2A2A">
            <w:pPr>
              <w:tabs>
                <w:tab w:val="left" w:pos="9183"/>
              </w:tabs>
              <w:spacing w:after="0"/>
              <w:ind w:left="108"/>
              <w:rPr>
                <w:rFonts w:ascii="Times New Roman" w:hAnsi="Times New Roman"/>
                <w:sz w:val="28"/>
                <w:szCs w:val="28"/>
                <w:lang w:val="uk-UA"/>
              </w:rPr>
            </w:pPr>
          </w:p>
        </w:tc>
        <w:tc>
          <w:tcPr>
            <w:tcW w:w="3180" w:type="dxa"/>
          </w:tcPr>
          <w:p w:rsidR="00766C01" w:rsidRPr="0070774D" w:rsidRDefault="00766C01" w:rsidP="002C2A2A">
            <w:pPr>
              <w:tabs>
                <w:tab w:val="left" w:pos="9183"/>
              </w:tabs>
              <w:spacing w:after="0"/>
              <w:ind w:left="108"/>
              <w:jc w:val="center"/>
              <w:rPr>
                <w:rFonts w:ascii="Times New Roman" w:hAnsi="Times New Roman"/>
                <w:sz w:val="28"/>
                <w:szCs w:val="28"/>
                <w:lang w:val="uk-UA"/>
              </w:rPr>
            </w:pPr>
            <w:r w:rsidRPr="0070774D">
              <w:rPr>
                <w:rFonts w:ascii="Times New Roman" w:hAnsi="Times New Roman"/>
                <w:sz w:val="28"/>
                <w:szCs w:val="28"/>
                <w:lang w:val="uk-UA"/>
              </w:rPr>
              <w:t>23</w:t>
            </w:r>
          </w:p>
        </w:tc>
        <w:tc>
          <w:tcPr>
            <w:tcW w:w="3274" w:type="dxa"/>
            <w:gridSpan w:val="2"/>
          </w:tcPr>
          <w:p w:rsidR="00766C01" w:rsidRPr="0070774D" w:rsidRDefault="00766C01" w:rsidP="002C2A2A">
            <w:pPr>
              <w:tabs>
                <w:tab w:val="left" w:pos="9183"/>
              </w:tabs>
              <w:spacing w:after="0"/>
              <w:ind w:left="108"/>
              <w:jc w:val="center"/>
              <w:rPr>
                <w:rFonts w:ascii="Times New Roman" w:hAnsi="Times New Roman"/>
                <w:sz w:val="28"/>
                <w:szCs w:val="28"/>
                <w:lang w:val="uk-UA"/>
              </w:rPr>
            </w:pPr>
            <w:r w:rsidRPr="0070774D">
              <w:rPr>
                <w:rFonts w:ascii="Times New Roman" w:hAnsi="Times New Roman"/>
                <w:sz w:val="28"/>
                <w:szCs w:val="28"/>
                <w:lang w:val="uk-UA"/>
              </w:rPr>
              <w:t>23</w:t>
            </w:r>
          </w:p>
        </w:tc>
      </w:tr>
    </w:tbl>
    <w:p w:rsidR="00766C01" w:rsidRPr="0070774D" w:rsidRDefault="00766C01" w:rsidP="00766C01">
      <w:pPr>
        <w:tabs>
          <w:tab w:val="left" w:pos="9183"/>
        </w:tabs>
        <w:spacing w:after="0" w:line="360" w:lineRule="auto"/>
        <w:jc w:val="right"/>
        <w:rPr>
          <w:rFonts w:ascii="Times New Roman" w:hAnsi="Times New Roman"/>
          <w:sz w:val="28"/>
          <w:szCs w:val="28"/>
          <w:lang w:val="uk-UA"/>
        </w:rPr>
      </w:pPr>
    </w:p>
    <w:p w:rsidR="00766C01" w:rsidRPr="0070774D" w:rsidRDefault="00766C01" w:rsidP="00766C01">
      <w:pPr>
        <w:tabs>
          <w:tab w:val="left" w:pos="9183"/>
        </w:tabs>
        <w:spacing w:after="0" w:line="360" w:lineRule="auto"/>
        <w:ind w:firstLine="720"/>
        <w:jc w:val="both"/>
        <w:rPr>
          <w:rFonts w:ascii="Times New Roman" w:hAnsi="Times New Roman"/>
          <w:bCs/>
          <w:sz w:val="28"/>
          <w:szCs w:val="28"/>
          <w:lang w:val="uk-UA"/>
        </w:rPr>
      </w:pPr>
      <w:r w:rsidRPr="0070774D">
        <w:rPr>
          <w:rFonts w:ascii="Times New Roman" w:hAnsi="Times New Roman"/>
          <w:sz w:val="28"/>
          <w:szCs w:val="28"/>
          <w:lang w:val="uk-UA"/>
        </w:rPr>
        <w:lastRenderedPageBreak/>
        <w:t>На основі розподілу балів, які набрали учні 8</w:t>
      </w:r>
      <w:r w:rsidR="00C85312" w:rsidRPr="0070774D">
        <w:rPr>
          <w:rFonts w:ascii="Times New Roman" w:hAnsi="Times New Roman"/>
          <w:sz w:val="28"/>
          <w:szCs w:val="28"/>
          <w:lang w:val="uk-UA"/>
        </w:rPr>
        <w:t>–</w:t>
      </w:r>
      <w:r w:rsidRPr="0070774D">
        <w:rPr>
          <w:rFonts w:ascii="Times New Roman" w:hAnsi="Times New Roman"/>
          <w:sz w:val="28"/>
          <w:szCs w:val="28"/>
          <w:lang w:val="uk-UA"/>
        </w:rPr>
        <w:t>А та 8</w:t>
      </w:r>
      <w:r w:rsidR="00C85312" w:rsidRPr="0070774D">
        <w:rPr>
          <w:rFonts w:ascii="Times New Roman" w:hAnsi="Times New Roman"/>
          <w:sz w:val="28"/>
          <w:szCs w:val="28"/>
          <w:lang w:val="uk-UA"/>
        </w:rPr>
        <w:t>–</w:t>
      </w:r>
      <w:r w:rsidRPr="0070774D">
        <w:rPr>
          <w:rFonts w:ascii="Times New Roman" w:hAnsi="Times New Roman"/>
          <w:sz w:val="28"/>
          <w:szCs w:val="28"/>
          <w:lang w:val="uk-UA"/>
        </w:rPr>
        <w:t>Б класів після оцінки рівн</w:t>
      </w:r>
      <w:r w:rsidR="00DE0408">
        <w:rPr>
          <w:rFonts w:ascii="Times New Roman" w:hAnsi="Times New Roman"/>
          <w:sz w:val="28"/>
          <w:szCs w:val="28"/>
          <w:lang w:val="uk-UA"/>
        </w:rPr>
        <w:t>ів</w:t>
      </w:r>
      <w:r w:rsidRPr="0070774D">
        <w:rPr>
          <w:rFonts w:ascii="Times New Roman" w:hAnsi="Times New Roman"/>
          <w:sz w:val="28"/>
          <w:szCs w:val="28"/>
          <w:lang w:val="uk-UA"/>
        </w:rPr>
        <w:t xml:space="preserve"> комп’ютерної адикції ми визначили кількість інтервалів, кожному із яких було присвоєно певний інтервал балів, який відображено у таблиці 2.5. Загальна оцінка низького рівня комп’ют</w:t>
      </w:r>
      <w:r w:rsidR="00DE0408">
        <w:rPr>
          <w:rFonts w:ascii="Times New Roman" w:hAnsi="Times New Roman"/>
          <w:sz w:val="28"/>
          <w:szCs w:val="28"/>
          <w:lang w:val="uk-UA"/>
        </w:rPr>
        <w:t>ерної адикції варіює у межах 17</w:t>
      </w:r>
      <w:r w:rsidRPr="0070774D">
        <w:rPr>
          <w:rFonts w:ascii="Times New Roman" w:hAnsi="Times New Roman"/>
          <w:sz w:val="28"/>
          <w:szCs w:val="28"/>
          <w:lang w:val="uk-UA"/>
        </w:rPr>
        <w:t>–24 балів; оцінка сере</w:t>
      </w:r>
      <w:r w:rsidR="00DE0408">
        <w:rPr>
          <w:rFonts w:ascii="Times New Roman" w:hAnsi="Times New Roman"/>
          <w:sz w:val="28"/>
          <w:szCs w:val="28"/>
          <w:lang w:val="uk-UA"/>
        </w:rPr>
        <w:t>днього рівня – варіює у межах 9</w:t>
      </w:r>
      <w:r w:rsidRPr="0070774D">
        <w:rPr>
          <w:rFonts w:ascii="Times New Roman" w:hAnsi="Times New Roman"/>
          <w:sz w:val="28"/>
          <w:szCs w:val="28"/>
          <w:lang w:val="uk-UA"/>
        </w:rPr>
        <w:t>–16 балів; оц</w:t>
      </w:r>
      <w:r w:rsidR="00DE0408">
        <w:rPr>
          <w:rFonts w:ascii="Times New Roman" w:hAnsi="Times New Roman"/>
          <w:sz w:val="28"/>
          <w:szCs w:val="28"/>
          <w:lang w:val="uk-UA"/>
        </w:rPr>
        <w:t>інка високого рівня – у межах 0</w:t>
      </w:r>
      <w:r w:rsidRPr="0070774D">
        <w:rPr>
          <w:rFonts w:ascii="Times New Roman" w:hAnsi="Times New Roman"/>
          <w:sz w:val="28"/>
          <w:szCs w:val="28"/>
          <w:lang w:val="uk-UA"/>
        </w:rPr>
        <w:t>–8 балів.</w:t>
      </w:r>
      <w:r w:rsidRPr="00C85312">
        <w:rPr>
          <w:rFonts w:ascii="Times New Roman" w:hAnsi="Times New Roman"/>
          <w:sz w:val="28"/>
          <w:szCs w:val="28"/>
          <w:lang w:val="uk-UA"/>
        </w:rPr>
        <w:t xml:space="preserve"> </w:t>
      </w:r>
      <w:r w:rsidRPr="0070774D">
        <w:rPr>
          <w:rFonts w:ascii="Times New Roman" w:hAnsi="Times New Roman"/>
          <w:sz w:val="28"/>
          <w:szCs w:val="28"/>
          <w:lang w:val="uk-UA"/>
        </w:rPr>
        <w:t>Обчислення χ</w:t>
      </w:r>
      <w:r w:rsidRPr="0070774D">
        <w:rPr>
          <w:rFonts w:ascii="Times New Roman" w:hAnsi="Times New Roman"/>
          <w:sz w:val="28"/>
          <w:szCs w:val="28"/>
          <w:vertAlign w:val="superscript"/>
          <w:lang w:val="uk-UA"/>
        </w:rPr>
        <w:t>2</w:t>
      </w:r>
      <w:r w:rsidRPr="0070774D">
        <w:rPr>
          <w:rFonts w:ascii="Times New Roman" w:hAnsi="Times New Roman"/>
          <w:bCs/>
          <w:sz w:val="28"/>
          <w:szCs w:val="28"/>
          <w:lang w:val="uk-UA"/>
        </w:rPr>
        <w:t>-критерія відображено у таблиці 2.5.</w:t>
      </w:r>
    </w:p>
    <w:p w:rsidR="00766C01" w:rsidRPr="00DE0408" w:rsidRDefault="00766C01" w:rsidP="00766C01">
      <w:pPr>
        <w:tabs>
          <w:tab w:val="left" w:pos="9183"/>
        </w:tabs>
        <w:spacing w:after="0" w:line="360" w:lineRule="auto"/>
        <w:ind w:firstLine="720"/>
        <w:jc w:val="right"/>
        <w:rPr>
          <w:rFonts w:ascii="Times New Roman" w:hAnsi="Times New Roman"/>
          <w:i/>
          <w:sz w:val="28"/>
          <w:szCs w:val="28"/>
          <w:lang w:val="uk-UA"/>
        </w:rPr>
      </w:pPr>
      <w:r w:rsidRPr="00DE0408">
        <w:rPr>
          <w:rFonts w:ascii="Times New Roman" w:hAnsi="Times New Roman"/>
          <w:i/>
          <w:sz w:val="28"/>
          <w:szCs w:val="28"/>
          <w:lang w:val="uk-UA"/>
        </w:rPr>
        <w:t>Таблиця 2.5</w:t>
      </w:r>
    </w:p>
    <w:p w:rsidR="00766C01" w:rsidRPr="0070774D" w:rsidRDefault="00766C01" w:rsidP="00766C01">
      <w:pPr>
        <w:pStyle w:val="2"/>
        <w:tabs>
          <w:tab w:val="left" w:pos="9183"/>
        </w:tabs>
        <w:spacing w:after="0" w:line="360" w:lineRule="auto"/>
        <w:ind w:left="0" w:firstLine="720"/>
        <w:jc w:val="center"/>
        <w:rPr>
          <w:rFonts w:ascii="Times New Roman" w:hAnsi="Times New Roman"/>
          <w:b/>
          <w:sz w:val="28"/>
          <w:szCs w:val="28"/>
          <w:lang w:val="uk-UA"/>
        </w:rPr>
      </w:pPr>
      <w:r w:rsidRPr="0070774D">
        <w:rPr>
          <w:rFonts w:ascii="Times New Roman" w:hAnsi="Times New Roman"/>
          <w:b/>
          <w:sz w:val="28"/>
          <w:szCs w:val="28"/>
          <w:lang w:val="uk-UA"/>
        </w:rPr>
        <w:t>Робоча таблиця обчислення х</w:t>
      </w:r>
      <w:r w:rsidRPr="0070774D">
        <w:rPr>
          <w:rFonts w:ascii="Times New Roman" w:hAnsi="Times New Roman"/>
          <w:b/>
          <w:sz w:val="28"/>
          <w:szCs w:val="28"/>
          <w:vertAlign w:val="superscript"/>
          <w:lang w:val="uk-UA"/>
        </w:rPr>
        <w:t>2</w:t>
      </w:r>
      <w:r w:rsidRPr="0070774D">
        <w:rPr>
          <w:rFonts w:ascii="Times New Roman" w:hAnsi="Times New Roman"/>
          <w:b/>
          <w:sz w:val="28"/>
          <w:szCs w:val="28"/>
          <w:lang w:val="uk-UA"/>
        </w:rPr>
        <w:t>-критерія</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82"/>
        <w:gridCol w:w="1620"/>
        <w:gridCol w:w="1260"/>
        <w:gridCol w:w="1260"/>
        <w:gridCol w:w="1080"/>
        <w:gridCol w:w="1347"/>
        <w:gridCol w:w="1353"/>
      </w:tblGrid>
      <w:tr w:rsidR="00766C01" w:rsidRPr="0070774D" w:rsidTr="007A7ACF">
        <w:tc>
          <w:tcPr>
            <w:tcW w:w="1582" w:type="dxa"/>
          </w:tcPr>
          <w:p w:rsidR="00766C01" w:rsidRPr="0070774D" w:rsidRDefault="00766C01" w:rsidP="002C2A2A">
            <w:pPr>
              <w:pStyle w:val="2"/>
              <w:tabs>
                <w:tab w:val="left" w:pos="-8"/>
                <w:tab w:val="left" w:pos="9183"/>
              </w:tabs>
              <w:spacing w:after="0" w:line="360" w:lineRule="auto"/>
              <w:ind w:left="0"/>
              <w:jc w:val="center"/>
              <w:rPr>
                <w:rFonts w:ascii="Times New Roman" w:hAnsi="Times New Roman"/>
                <w:sz w:val="28"/>
                <w:szCs w:val="28"/>
                <w:lang w:val="uk-UA"/>
              </w:rPr>
            </w:pPr>
            <w:r w:rsidRPr="0070774D">
              <w:rPr>
                <w:rFonts w:ascii="Times New Roman" w:hAnsi="Times New Roman"/>
                <w:sz w:val="28"/>
                <w:szCs w:val="28"/>
                <w:lang w:val="uk-UA"/>
              </w:rPr>
              <w:t>Кількість інтервалів,n</w:t>
            </w:r>
          </w:p>
        </w:tc>
        <w:tc>
          <w:tcPr>
            <w:tcW w:w="1620" w:type="dxa"/>
            <w:vAlign w:val="center"/>
          </w:tcPr>
          <w:p w:rsidR="00766C01" w:rsidRPr="0070774D" w:rsidRDefault="00766C01" w:rsidP="002C2A2A">
            <w:pPr>
              <w:pStyle w:val="2"/>
              <w:tabs>
                <w:tab w:val="left" w:pos="9183"/>
              </w:tabs>
              <w:spacing w:after="0" w:line="360" w:lineRule="auto"/>
              <w:ind w:left="0"/>
              <w:jc w:val="center"/>
              <w:rPr>
                <w:rFonts w:ascii="Times New Roman" w:hAnsi="Times New Roman"/>
                <w:sz w:val="28"/>
                <w:szCs w:val="28"/>
                <w:lang w:val="uk-UA"/>
              </w:rPr>
            </w:pPr>
            <w:r w:rsidRPr="0070774D">
              <w:rPr>
                <w:rFonts w:ascii="Times New Roman" w:hAnsi="Times New Roman"/>
                <w:sz w:val="28"/>
                <w:szCs w:val="28"/>
                <w:lang w:val="uk-UA"/>
              </w:rPr>
              <w:t>Інтервали набраних балів</w:t>
            </w:r>
          </w:p>
        </w:tc>
        <w:tc>
          <w:tcPr>
            <w:tcW w:w="1260" w:type="dxa"/>
          </w:tcPr>
          <w:p w:rsidR="00766C01" w:rsidRPr="0070774D" w:rsidRDefault="00766C01" w:rsidP="002C2A2A">
            <w:pPr>
              <w:pStyle w:val="2"/>
              <w:tabs>
                <w:tab w:val="left" w:pos="9183"/>
              </w:tabs>
              <w:spacing w:after="0" w:line="360" w:lineRule="auto"/>
              <w:ind w:left="0"/>
              <w:jc w:val="center"/>
              <w:rPr>
                <w:rFonts w:ascii="Times New Roman" w:hAnsi="Times New Roman"/>
                <w:sz w:val="28"/>
                <w:szCs w:val="28"/>
                <w:lang w:val="uk-UA"/>
              </w:rPr>
            </w:pPr>
            <w:r w:rsidRPr="0070774D">
              <w:rPr>
                <w:rFonts w:ascii="Times New Roman" w:hAnsi="Times New Roman"/>
                <w:sz w:val="28"/>
                <w:szCs w:val="28"/>
                <w:lang w:val="uk-UA"/>
              </w:rPr>
              <w:t>Частота</w:t>
            </w:r>
          </w:p>
          <w:p w:rsidR="00766C01" w:rsidRPr="0070774D" w:rsidRDefault="00766C01" w:rsidP="002C2A2A">
            <w:pPr>
              <w:pStyle w:val="2"/>
              <w:tabs>
                <w:tab w:val="left" w:pos="9183"/>
              </w:tabs>
              <w:spacing w:after="0" w:line="360" w:lineRule="auto"/>
              <w:ind w:left="0"/>
              <w:jc w:val="center"/>
              <w:rPr>
                <w:rFonts w:ascii="Times New Roman" w:hAnsi="Times New Roman"/>
                <w:bCs/>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E</w:t>
            </w:r>
          </w:p>
        </w:tc>
        <w:tc>
          <w:tcPr>
            <w:tcW w:w="1260" w:type="dxa"/>
          </w:tcPr>
          <w:p w:rsidR="00766C01" w:rsidRPr="0070774D" w:rsidRDefault="00766C01" w:rsidP="002C2A2A">
            <w:pPr>
              <w:pStyle w:val="2"/>
              <w:tabs>
                <w:tab w:val="left" w:pos="9183"/>
              </w:tabs>
              <w:spacing w:after="0" w:line="360" w:lineRule="auto"/>
              <w:ind w:left="0"/>
              <w:jc w:val="center"/>
              <w:rPr>
                <w:rFonts w:ascii="Times New Roman" w:hAnsi="Times New Roman"/>
                <w:sz w:val="28"/>
                <w:szCs w:val="28"/>
                <w:lang w:val="uk-UA"/>
              </w:rPr>
            </w:pPr>
            <w:r w:rsidRPr="0070774D">
              <w:rPr>
                <w:rFonts w:ascii="Times New Roman" w:hAnsi="Times New Roman"/>
                <w:sz w:val="28"/>
                <w:szCs w:val="28"/>
                <w:lang w:val="uk-UA"/>
              </w:rPr>
              <w:t>Частота</w:t>
            </w:r>
          </w:p>
          <w:p w:rsidR="00766C01" w:rsidRPr="0070774D" w:rsidRDefault="00766C01" w:rsidP="002C2A2A">
            <w:pPr>
              <w:pStyle w:val="2"/>
              <w:tabs>
                <w:tab w:val="left" w:pos="9183"/>
              </w:tabs>
              <w:spacing w:after="0" w:line="360" w:lineRule="auto"/>
              <w:ind w:left="0"/>
              <w:jc w:val="center"/>
              <w:rPr>
                <w:rFonts w:ascii="Times New Roman" w:hAnsi="Times New Roman"/>
                <w:bCs/>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К</w:t>
            </w:r>
          </w:p>
        </w:tc>
        <w:tc>
          <w:tcPr>
            <w:tcW w:w="1080" w:type="dxa"/>
          </w:tcPr>
          <w:p w:rsidR="00766C01" w:rsidRPr="0070774D" w:rsidRDefault="00766C01" w:rsidP="002C2A2A">
            <w:pPr>
              <w:pStyle w:val="2"/>
              <w:tabs>
                <w:tab w:val="left" w:pos="9183"/>
              </w:tabs>
              <w:spacing w:after="0" w:line="360" w:lineRule="auto"/>
              <w:ind w:left="0"/>
              <w:jc w:val="center"/>
              <w:rPr>
                <w:rFonts w:ascii="Times New Roman" w:hAnsi="Times New Roman"/>
                <w:bCs/>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E</w:t>
            </w:r>
            <w:r w:rsidRPr="0070774D">
              <w:rPr>
                <w:rFonts w:ascii="Times New Roman" w:hAnsi="Times New Roman"/>
                <w:sz w:val="28"/>
                <w:szCs w:val="28"/>
                <w:lang w:val="uk-UA"/>
              </w:rPr>
              <w:t xml:space="preserve"> – 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К</w:t>
            </w:r>
          </w:p>
        </w:tc>
        <w:tc>
          <w:tcPr>
            <w:tcW w:w="1347" w:type="dxa"/>
          </w:tcPr>
          <w:p w:rsidR="00766C01" w:rsidRPr="0070774D" w:rsidRDefault="00766C01" w:rsidP="002C2A2A">
            <w:pPr>
              <w:pStyle w:val="2"/>
              <w:tabs>
                <w:tab w:val="left" w:pos="9183"/>
              </w:tabs>
              <w:spacing w:after="0" w:line="360" w:lineRule="auto"/>
              <w:ind w:left="0"/>
              <w:jc w:val="center"/>
              <w:rPr>
                <w:rFonts w:ascii="Times New Roman" w:hAnsi="Times New Roman"/>
                <w:bCs/>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E</w:t>
            </w:r>
            <w:r w:rsidRPr="0070774D">
              <w:rPr>
                <w:rFonts w:ascii="Times New Roman" w:hAnsi="Times New Roman"/>
                <w:sz w:val="28"/>
                <w:szCs w:val="28"/>
                <w:lang w:val="uk-UA"/>
              </w:rPr>
              <w:t xml:space="preserve"> – 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К</w:t>
            </w:r>
            <w:r w:rsidRPr="0070774D">
              <w:rPr>
                <w:rFonts w:ascii="Times New Roman" w:hAnsi="Times New Roman"/>
                <w:sz w:val="28"/>
                <w:szCs w:val="28"/>
                <w:lang w:val="uk-UA"/>
              </w:rPr>
              <w:t>)</w:t>
            </w:r>
            <w:r w:rsidRPr="0070774D">
              <w:rPr>
                <w:rFonts w:ascii="Times New Roman" w:hAnsi="Times New Roman"/>
                <w:sz w:val="28"/>
                <w:szCs w:val="28"/>
                <w:vertAlign w:val="superscript"/>
                <w:lang w:val="uk-UA"/>
              </w:rPr>
              <w:t>2</w:t>
            </w:r>
          </w:p>
        </w:tc>
        <w:tc>
          <w:tcPr>
            <w:tcW w:w="1353" w:type="dxa"/>
          </w:tcPr>
          <w:p w:rsidR="00766C01" w:rsidRPr="0070774D" w:rsidRDefault="00766C01" w:rsidP="002C2A2A">
            <w:pPr>
              <w:pStyle w:val="2"/>
              <w:tabs>
                <w:tab w:val="left" w:pos="9183"/>
              </w:tabs>
              <w:spacing w:after="0" w:line="360" w:lineRule="auto"/>
              <w:ind w:left="0"/>
              <w:jc w:val="center"/>
              <w:rPr>
                <w:rFonts w:ascii="Times New Roman" w:hAnsi="Times New Roman"/>
                <w:sz w:val="28"/>
                <w:szCs w:val="28"/>
                <w:u w:val="single"/>
                <w:lang w:val="uk-UA"/>
              </w:rPr>
            </w:pPr>
            <w:r w:rsidRPr="0070774D">
              <w:rPr>
                <w:rFonts w:ascii="Times New Roman" w:hAnsi="Times New Roman"/>
                <w:sz w:val="28"/>
                <w:szCs w:val="28"/>
                <w:u w:val="single"/>
                <w:lang w:val="uk-UA"/>
              </w:rPr>
              <w:t>(f</w:t>
            </w:r>
            <w:r w:rsidRPr="0070774D">
              <w:rPr>
                <w:rFonts w:ascii="Times New Roman" w:hAnsi="Times New Roman"/>
                <w:sz w:val="28"/>
                <w:szCs w:val="28"/>
                <w:u w:val="single"/>
                <w:vertAlign w:val="superscript"/>
                <w:lang w:val="uk-UA"/>
              </w:rPr>
              <w:t>/</w:t>
            </w:r>
            <w:r w:rsidRPr="0070774D">
              <w:rPr>
                <w:rFonts w:ascii="Times New Roman" w:hAnsi="Times New Roman"/>
                <w:sz w:val="28"/>
                <w:szCs w:val="28"/>
                <w:u w:val="single"/>
                <w:vertAlign w:val="subscript"/>
                <w:lang w:val="uk-UA"/>
              </w:rPr>
              <w:t>E</w:t>
            </w:r>
            <w:r w:rsidRPr="0070774D">
              <w:rPr>
                <w:rFonts w:ascii="Times New Roman" w:hAnsi="Times New Roman"/>
                <w:sz w:val="28"/>
                <w:szCs w:val="28"/>
                <w:u w:val="single"/>
                <w:lang w:val="uk-UA"/>
              </w:rPr>
              <w:t xml:space="preserve"> – f</w:t>
            </w:r>
            <w:r w:rsidRPr="0070774D">
              <w:rPr>
                <w:rFonts w:ascii="Times New Roman" w:hAnsi="Times New Roman"/>
                <w:sz w:val="28"/>
                <w:szCs w:val="28"/>
                <w:u w:val="single"/>
                <w:vertAlign w:val="superscript"/>
                <w:lang w:val="uk-UA"/>
              </w:rPr>
              <w:t>/</w:t>
            </w:r>
            <w:r w:rsidRPr="0070774D">
              <w:rPr>
                <w:rFonts w:ascii="Times New Roman" w:hAnsi="Times New Roman"/>
                <w:sz w:val="28"/>
                <w:szCs w:val="28"/>
                <w:u w:val="single"/>
                <w:vertAlign w:val="subscript"/>
                <w:lang w:val="uk-UA"/>
              </w:rPr>
              <w:t>К</w:t>
            </w:r>
            <w:r w:rsidRPr="0070774D">
              <w:rPr>
                <w:rFonts w:ascii="Times New Roman" w:hAnsi="Times New Roman"/>
                <w:sz w:val="28"/>
                <w:szCs w:val="28"/>
                <w:u w:val="single"/>
                <w:lang w:val="uk-UA"/>
              </w:rPr>
              <w:t>)</w:t>
            </w:r>
            <w:r w:rsidRPr="0070774D">
              <w:rPr>
                <w:rFonts w:ascii="Times New Roman" w:hAnsi="Times New Roman"/>
                <w:sz w:val="28"/>
                <w:szCs w:val="28"/>
                <w:u w:val="single"/>
                <w:vertAlign w:val="superscript"/>
                <w:lang w:val="uk-UA"/>
              </w:rPr>
              <w:t>2</w:t>
            </w:r>
          </w:p>
          <w:p w:rsidR="00766C01" w:rsidRPr="0070774D" w:rsidRDefault="00766C01" w:rsidP="002C2A2A">
            <w:pPr>
              <w:pStyle w:val="2"/>
              <w:tabs>
                <w:tab w:val="left" w:pos="9183"/>
              </w:tabs>
              <w:spacing w:after="0" w:line="360" w:lineRule="auto"/>
              <w:ind w:left="0"/>
              <w:jc w:val="center"/>
              <w:rPr>
                <w:rFonts w:ascii="Times New Roman" w:hAnsi="Times New Roman"/>
                <w:bCs/>
                <w:sz w:val="28"/>
                <w:szCs w:val="28"/>
                <w:lang w:val="uk-UA"/>
              </w:rPr>
            </w:pPr>
            <w:r w:rsidRPr="0070774D">
              <w:rPr>
                <w:rFonts w:ascii="Times New Roman" w:hAnsi="Times New Roman"/>
                <w:sz w:val="28"/>
                <w:szCs w:val="28"/>
                <w:lang w:val="uk-UA"/>
              </w:rPr>
              <w:t>f</w:t>
            </w:r>
            <w:r w:rsidRPr="0070774D">
              <w:rPr>
                <w:rFonts w:ascii="Times New Roman" w:hAnsi="Times New Roman"/>
                <w:sz w:val="28"/>
                <w:szCs w:val="28"/>
                <w:vertAlign w:val="superscript"/>
                <w:lang w:val="uk-UA"/>
              </w:rPr>
              <w:t>/</w:t>
            </w:r>
            <w:r w:rsidRPr="0070774D">
              <w:rPr>
                <w:rFonts w:ascii="Times New Roman" w:hAnsi="Times New Roman"/>
                <w:sz w:val="28"/>
                <w:szCs w:val="28"/>
                <w:vertAlign w:val="subscript"/>
                <w:lang w:val="uk-UA"/>
              </w:rPr>
              <w:t>К</w:t>
            </w:r>
          </w:p>
        </w:tc>
      </w:tr>
      <w:tr w:rsidR="00766C01" w:rsidRPr="0070774D" w:rsidTr="007A7ACF">
        <w:tc>
          <w:tcPr>
            <w:tcW w:w="1582"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1</w:t>
            </w:r>
          </w:p>
        </w:tc>
        <w:tc>
          <w:tcPr>
            <w:tcW w:w="1620"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1</w:t>
            </w:r>
            <w:r w:rsidRPr="0070774D">
              <w:rPr>
                <w:rFonts w:ascii="Times New Roman" w:hAnsi="Times New Roman"/>
                <w:sz w:val="28"/>
                <w:szCs w:val="28"/>
                <w:lang w:val="uk-UA"/>
              </w:rPr>
              <w:t>–</w:t>
            </w:r>
            <w:r w:rsidRPr="0070774D">
              <w:rPr>
                <w:rFonts w:ascii="Times New Roman" w:hAnsi="Times New Roman"/>
                <w:bCs/>
                <w:sz w:val="28"/>
                <w:szCs w:val="28"/>
                <w:lang w:val="uk-UA"/>
              </w:rPr>
              <w:t>8</w:t>
            </w:r>
          </w:p>
        </w:tc>
        <w:tc>
          <w:tcPr>
            <w:tcW w:w="1260"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13</w:t>
            </w:r>
          </w:p>
        </w:tc>
        <w:tc>
          <w:tcPr>
            <w:tcW w:w="1260" w:type="dxa"/>
          </w:tcPr>
          <w:p w:rsidR="00766C01" w:rsidRPr="0070774D" w:rsidRDefault="00766C01" w:rsidP="002C2A2A">
            <w:pPr>
              <w:pStyle w:val="2"/>
              <w:tabs>
                <w:tab w:val="left" w:pos="9183"/>
              </w:tabs>
              <w:spacing w:after="0" w:line="360" w:lineRule="auto"/>
              <w:ind w:left="0"/>
              <w:jc w:val="both"/>
              <w:rPr>
                <w:rFonts w:ascii="Times New Roman" w:hAnsi="Times New Roman"/>
                <w:b/>
                <w:bCs/>
                <w:sz w:val="28"/>
                <w:szCs w:val="28"/>
                <w:lang w:val="uk-UA"/>
              </w:rPr>
            </w:pPr>
            <w:r w:rsidRPr="0070774D">
              <w:rPr>
                <w:rFonts w:ascii="Times New Roman" w:hAnsi="Times New Roman"/>
                <w:bCs/>
                <w:sz w:val="28"/>
                <w:szCs w:val="28"/>
                <w:lang w:val="uk-UA"/>
              </w:rPr>
              <w:t>11</w:t>
            </w:r>
          </w:p>
        </w:tc>
        <w:tc>
          <w:tcPr>
            <w:tcW w:w="1080"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2</w:t>
            </w:r>
          </w:p>
        </w:tc>
        <w:tc>
          <w:tcPr>
            <w:tcW w:w="1347"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4</w:t>
            </w:r>
          </w:p>
        </w:tc>
        <w:tc>
          <w:tcPr>
            <w:tcW w:w="1353"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0,37</w:t>
            </w:r>
          </w:p>
        </w:tc>
      </w:tr>
      <w:tr w:rsidR="00766C01" w:rsidRPr="0070774D" w:rsidTr="007A7ACF">
        <w:tc>
          <w:tcPr>
            <w:tcW w:w="1582"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2</w:t>
            </w:r>
          </w:p>
        </w:tc>
        <w:tc>
          <w:tcPr>
            <w:tcW w:w="1620"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9</w:t>
            </w:r>
            <w:r w:rsidRPr="0070774D">
              <w:rPr>
                <w:rFonts w:ascii="Times New Roman" w:hAnsi="Times New Roman"/>
                <w:sz w:val="28"/>
                <w:szCs w:val="28"/>
                <w:lang w:val="uk-UA"/>
              </w:rPr>
              <w:t>–</w:t>
            </w:r>
            <w:r w:rsidRPr="0070774D">
              <w:rPr>
                <w:rFonts w:ascii="Times New Roman" w:hAnsi="Times New Roman"/>
                <w:bCs/>
                <w:sz w:val="28"/>
                <w:szCs w:val="28"/>
                <w:lang w:val="uk-UA"/>
              </w:rPr>
              <w:t>16</w:t>
            </w:r>
          </w:p>
        </w:tc>
        <w:tc>
          <w:tcPr>
            <w:tcW w:w="1260"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8</w:t>
            </w:r>
          </w:p>
        </w:tc>
        <w:tc>
          <w:tcPr>
            <w:tcW w:w="1260" w:type="dxa"/>
          </w:tcPr>
          <w:p w:rsidR="00766C01" w:rsidRPr="0070774D" w:rsidRDefault="00766C01" w:rsidP="002C2A2A">
            <w:pPr>
              <w:pStyle w:val="2"/>
              <w:tabs>
                <w:tab w:val="left" w:pos="9183"/>
              </w:tabs>
              <w:spacing w:after="0" w:line="360" w:lineRule="auto"/>
              <w:ind w:left="0"/>
              <w:jc w:val="both"/>
              <w:rPr>
                <w:rFonts w:ascii="Times New Roman" w:hAnsi="Times New Roman"/>
                <w:b/>
                <w:bCs/>
                <w:sz w:val="28"/>
                <w:szCs w:val="28"/>
                <w:lang w:val="uk-UA"/>
              </w:rPr>
            </w:pPr>
            <w:r w:rsidRPr="0070774D">
              <w:rPr>
                <w:rFonts w:ascii="Times New Roman" w:hAnsi="Times New Roman"/>
                <w:bCs/>
                <w:sz w:val="28"/>
                <w:szCs w:val="28"/>
                <w:lang w:val="uk-UA"/>
              </w:rPr>
              <w:t>10</w:t>
            </w:r>
          </w:p>
        </w:tc>
        <w:tc>
          <w:tcPr>
            <w:tcW w:w="1080"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-2</w:t>
            </w:r>
          </w:p>
        </w:tc>
        <w:tc>
          <w:tcPr>
            <w:tcW w:w="1347"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4</w:t>
            </w:r>
          </w:p>
        </w:tc>
        <w:tc>
          <w:tcPr>
            <w:tcW w:w="1353"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0,4</w:t>
            </w:r>
          </w:p>
        </w:tc>
      </w:tr>
      <w:tr w:rsidR="00766C01" w:rsidRPr="0070774D" w:rsidTr="007A7ACF">
        <w:tc>
          <w:tcPr>
            <w:tcW w:w="1582"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3</w:t>
            </w:r>
          </w:p>
        </w:tc>
        <w:tc>
          <w:tcPr>
            <w:tcW w:w="1620"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17</w:t>
            </w:r>
            <w:r w:rsidRPr="0070774D">
              <w:rPr>
                <w:rFonts w:ascii="Times New Roman" w:hAnsi="Times New Roman"/>
                <w:sz w:val="28"/>
                <w:szCs w:val="28"/>
                <w:lang w:val="uk-UA"/>
              </w:rPr>
              <w:t>–</w:t>
            </w:r>
            <w:r w:rsidRPr="0070774D">
              <w:rPr>
                <w:rFonts w:ascii="Times New Roman" w:hAnsi="Times New Roman"/>
                <w:bCs/>
                <w:sz w:val="28"/>
                <w:szCs w:val="28"/>
                <w:lang w:val="uk-UA"/>
              </w:rPr>
              <w:t>24</w:t>
            </w:r>
          </w:p>
        </w:tc>
        <w:tc>
          <w:tcPr>
            <w:tcW w:w="1260"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2</w:t>
            </w:r>
          </w:p>
        </w:tc>
        <w:tc>
          <w:tcPr>
            <w:tcW w:w="1260" w:type="dxa"/>
          </w:tcPr>
          <w:p w:rsidR="00766C01" w:rsidRPr="0070774D" w:rsidRDefault="00766C01" w:rsidP="002C2A2A">
            <w:pPr>
              <w:pStyle w:val="2"/>
              <w:tabs>
                <w:tab w:val="left" w:pos="9183"/>
              </w:tabs>
              <w:spacing w:after="0" w:line="360" w:lineRule="auto"/>
              <w:ind w:left="0"/>
              <w:jc w:val="both"/>
              <w:rPr>
                <w:rFonts w:ascii="Times New Roman" w:hAnsi="Times New Roman"/>
                <w:b/>
                <w:bCs/>
                <w:sz w:val="28"/>
                <w:szCs w:val="28"/>
                <w:lang w:val="uk-UA"/>
              </w:rPr>
            </w:pPr>
            <w:r w:rsidRPr="0070774D">
              <w:rPr>
                <w:rFonts w:ascii="Times New Roman" w:hAnsi="Times New Roman"/>
                <w:bCs/>
                <w:sz w:val="28"/>
                <w:szCs w:val="28"/>
                <w:lang w:val="uk-UA"/>
              </w:rPr>
              <w:t>2</w:t>
            </w:r>
          </w:p>
        </w:tc>
        <w:tc>
          <w:tcPr>
            <w:tcW w:w="1080"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0</w:t>
            </w:r>
          </w:p>
        </w:tc>
        <w:tc>
          <w:tcPr>
            <w:tcW w:w="1347"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0</w:t>
            </w:r>
          </w:p>
        </w:tc>
        <w:tc>
          <w:tcPr>
            <w:tcW w:w="1353"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bCs/>
                <w:sz w:val="28"/>
                <w:szCs w:val="28"/>
                <w:lang w:val="uk-UA"/>
              </w:rPr>
              <w:t>0</w:t>
            </w:r>
          </w:p>
        </w:tc>
      </w:tr>
      <w:tr w:rsidR="00766C01" w:rsidRPr="0070774D" w:rsidTr="007A7ACF">
        <w:tc>
          <w:tcPr>
            <w:tcW w:w="1582" w:type="dxa"/>
          </w:tcPr>
          <w:p w:rsidR="00766C01" w:rsidRPr="0070774D" w:rsidRDefault="00766C01" w:rsidP="002C2A2A">
            <w:pPr>
              <w:pStyle w:val="2"/>
              <w:tabs>
                <w:tab w:val="left" w:pos="9183"/>
              </w:tabs>
              <w:spacing w:after="0" w:line="360" w:lineRule="auto"/>
              <w:ind w:left="0"/>
              <w:jc w:val="both"/>
              <w:rPr>
                <w:rFonts w:ascii="Times New Roman" w:hAnsi="Times New Roman"/>
                <w:b/>
                <w:bCs/>
                <w:sz w:val="28"/>
                <w:szCs w:val="28"/>
                <w:lang w:val="uk-UA"/>
              </w:rPr>
            </w:pPr>
          </w:p>
        </w:tc>
        <w:tc>
          <w:tcPr>
            <w:tcW w:w="1620" w:type="dxa"/>
          </w:tcPr>
          <w:p w:rsidR="00766C01" w:rsidRPr="0070774D" w:rsidRDefault="00766C01" w:rsidP="002C2A2A">
            <w:pPr>
              <w:pStyle w:val="2"/>
              <w:tabs>
                <w:tab w:val="left" w:pos="9183"/>
              </w:tabs>
              <w:spacing w:after="0" w:line="360" w:lineRule="auto"/>
              <w:ind w:left="0"/>
              <w:jc w:val="both"/>
              <w:rPr>
                <w:rFonts w:ascii="Times New Roman" w:hAnsi="Times New Roman"/>
                <w:b/>
                <w:bCs/>
                <w:sz w:val="28"/>
                <w:szCs w:val="28"/>
                <w:lang w:val="uk-UA"/>
              </w:rPr>
            </w:pPr>
          </w:p>
        </w:tc>
        <w:tc>
          <w:tcPr>
            <w:tcW w:w="1260" w:type="dxa"/>
          </w:tcPr>
          <w:p w:rsidR="00766C01" w:rsidRPr="0070774D" w:rsidRDefault="00766C01" w:rsidP="002C2A2A">
            <w:pPr>
              <w:pStyle w:val="2"/>
              <w:tabs>
                <w:tab w:val="left" w:pos="9183"/>
              </w:tabs>
              <w:spacing w:after="0" w:line="360" w:lineRule="auto"/>
              <w:ind w:left="0"/>
              <w:jc w:val="both"/>
              <w:rPr>
                <w:rFonts w:ascii="Times New Roman" w:hAnsi="Times New Roman"/>
                <w:b/>
                <w:bCs/>
                <w:sz w:val="28"/>
                <w:szCs w:val="28"/>
                <w:lang w:val="uk-UA"/>
              </w:rPr>
            </w:pPr>
            <w:r w:rsidRPr="0070774D">
              <w:rPr>
                <w:rFonts w:ascii="Times New Roman" w:hAnsi="Times New Roman"/>
                <w:sz w:val="28"/>
                <w:szCs w:val="28"/>
                <w:lang w:val="uk-UA"/>
              </w:rPr>
              <w:t>∑</w:t>
            </w:r>
            <w:r w:rsidRPr="0070774D">
              <w:rPr>
                <w:rFonts w:ascii="Times New Roman" w:hAnsi="Times New Roman"/>
                <w:sz w:val="28"/>
                <w:szCs w:val="28"/>
                <w:vertAlign w:val="subscript"/>
                <w:lang w:val="uk-UA"/>
              </w:rPr>
              <w:t>1</w:t>
            </w:r>
            <w:r w:rsidRPr="0070774D">
              <w:rPr>
                <w:rFonts w:ascii="Times New Roman" w:hAnsi="Times New Roman"/>
                <w:sz w:val="28"/>
                <w:szCs w:val="28"/>
                <w:lang w:val="uk-UA"/>
              </w:rPr>
              <w:t xml:space="preserve"> =23</w:t>
            </w:r>
          </w:p>
        </w:tc>
        <w:tc>
          <w:tcPr>
            <w:tcW w:w="1260" w:type="dxa"/>
          </w:tcPr>
          <w:p w:rsidR="00766C01" w:rsidRPr="0070774D" w:rsidRDefault="00766C01" w:rsidP="002C2A2A">
            <w:pPr>
              <w:pStyle w:val="2"/>
              <w:tabs>
                <w:tab w:val="left" w:pos="9183"/>
              </w:tabs>
              <w:spacing w:after="0" w:line="360" w:lineRule="auto"/>
              <w:ind w:left="0"/>
              <w:jc w:val="both"/>
              <w:rPr>
                <w:rFonts w:ascii="Times New Roman" w:hAnsi="Times New Roman"/>
                <w:b/>
                <w:bCs/>
                <w:sz w:val="28"/>
                <w:szCs w:val="28"/>
                <w:lang w:val="uk-UA"/>
              </w:rPr>
            </w:pPr>
            <w:r w:rsidRPr="0070774D">
              <w:rPr>
                <w:rFonts w:ascii="Times New Roman" w:hAnsi="Times New Roman"/>
                <w:sz w:val="28"/>
                <w:szCs w:val="28"/>
                <w:lang w:val="uk-UA"/>
              </w:rPr>
              <w:t>∑</w:t>
            </w:r>
            <w:r w:rsidRPr="0070774D">
              <w:rPr>
                <w:rFonts w:ascii="Times New Roman" w:hAnsi="Times New Roman"/>
                <w:sz w:val="28"/>
                <w:szCs w:val="28"/>
                <w:vertAlign w:val="subscript"/>
                <w:lang w:val="uk-UA"/>
              </w:rPr>
              <w:t>1</w:t>
            </w:r>
            <w:r w:rsidRPr="0070774D">
              <w:rPr>
                <w:rFonts w:ascii="Times New Roman" w:hAnsi="Times New Roman"/>
                <w:sz w:val="28"/>
                <w:szCs w:val="28"/>
                <w:lang w:val="uk-UA"/>
              </w:rPr>
              <w:t xml:space="preserve"> =23</w:t>
            </w:r>
          </w:p>
        </w:tc>
        <w:tc>
          <w:tcPr>
            <w:tcW w:w="1080"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p>
        </w:tc>
        <w:tc>
          <w:tcPr>
            <w:tcW w:w="1347" w:type="dxa"/>
          </w:tcPr>
          <w:p w:rsidR="00766C01" w:rsidRPr="0070774D" w:rsidRDefault="00766C01" w:rsidP="002C2A2A">
            <w:pPr>
              <w:pStyle w:val="2"/>
              <w:tabs>
                <w:tab w:val="left" w:pos="9183"/>
              </w:tabs>
              <w:spacing w:after="0" w:line="360" w:lineRule="auto"/>
              <w:ind w:left="0"/>
              <w:jc w:val="both"/>
              <w:rPr>
                <w:rFonts w:ascii="Times New Roman" w:hAnsi="Times New Roman"/>
                <w:b/>
                <w:bCs/>
                <w:sz w:val="28"/>
                <w:szCs w:val="28"/>
                <w:lang w:val="uk-UA"/>
              </w:rPr>
            </w:pPr>
          </w:p>
        </w:tc>
        <w:tc>
          <w:tcPr>
            <w:tcW w:w="1353" w:type="dxa"/>
          </w:tcPr>
          <w:p w:rsidR="00766C01" w:rsidRPr="0070774D" w:rsidRDefault="00766C01" w:rsidP="002C2A2A">
            <w:pPr>
              <w:pStyle w:val="2"/>
              <w:tabs>
                <w:tab w:val="left" w:pos="9183"/>
              </w:tabs>
              <w:spacing w:after="0" w:line="360" w:lineRule="auto"/>
              <w:ind w:left="0"/>
              <w:jc w:val="both"/>
              <w:rPr>
                <w:rFonts w:ascii="Times New Roman" w:hAnsi="Times New Roman"/>
                <w:bCs/>
                <w:sz w:val="28"/>
                <w:szCs w:val="28"/>
                <w:lang w:val="uk-UA"/>
              </w:rPr>
            </w:pPr>
            <w:r w:rsidRPr="0070774D">
              <w:rPr>
                <w:rFonts w:ascii="Times New Roman" w:hAnsi="Times New Roman"/>
                <w:sz w:val="28"/>
                <w:szCs w:val="28"/>
                <w:lang w:val="uk-UA"/>
              </w:rPr>
              <w:t>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 0,77</w:t>
            </w:r>
          </w:p>
        </w:tc>
      </w:tr>
    </w:tbl>
    <w:p w:rsidR="00766C01" w:rsidRPr="0070774D" w:rsidRDefault="00766C01" w:rsidP="00766C01">
      <w:pPr>
        <w:tabs>
          <w:tab w:val="left" w:pos="9183"/>
        </w:tabs>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У нашому випадку 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w:t>
      </w:r>
      <w:r w:rsidRPr="0070774D">
        <w:rPr>
          <w:rFonts w:ascii="Times New Roman" w:hAnsi="Times New Roman"/>
          <w:sz w:val="28"/>
          <w:szCs w:val="28"/>
          <w:vertAlign w:val="subscript"/>
          <w:lang w:val="uk-UA"/>
        </w:rPr>
        <w:t>emp</w:t>
      </w:r>
      <w:r w:rsidRPr="0070774D">
        <w:rPr>
          <w:rFonts w:ascii="Times New Roman" w:hAnsi="Times New Roman"/>
          <w:sz w:val="28"/>
          <w:szCs w:val="28"/>
          <w:lang w:val="uk-UA"/>
        </w:rPr>
        <w:t xml:space="preserve"> = 0,77 знаходимо 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w:t>
      </w:r>
      <w:r w:rsidRPr="0070774D">
        <w:rPr>
          <w:rFonts w:ascii="Times New Roman" w:hAnsi="Times New Roman"/>
          <w:sz w:val="28"/>
          <w:szCs w:val="28"/>
          <w:vertAlign w:val="subscript"/>
          <w:lang w:val="uk-UA"/>
        </w:rPr>
        <w:t>krit</w:t>
      </w:r>
      <w:r w:rsidRPr="0070774D">
        <w:rPr>
          <w:rFonts w:ascii="Times New Roman" w:hAnsi="Times New Roman"/>
          <w:sz w:val="28"/>
          <w:szCs w:val="28"/>
          <w:lang w:val="uk-UA"/>
        </w:rPr>
        <w:t xml:space="preserve"> за даними таблиці </w:t>
      </w:r>
      <w:r w:rsidRPr="0070774D">
        <w:rPr>
          <w:rFonts w:ascii="Times New Roman" w:hAnsi="Times New Roman"/>
          <w:bCs/>
          <w:sz w:val="28"/>
          <w:szCs w:val="28"/>
          <w:lang w:val="uk-UA"/>
        </w:rPr>
        <w:t>χ</w:t>
      </w:r>
      <w:r w:rsidRPr="0070774D">
        <w:rPr>
          <w:rFonts w:ascii="Times New Roman" w:hAnsi="Times New Roman"/>
          <w:bCs/>
          <w:sz w:val="28"/>
          <w:szCs w:val="28"/>
          <w:vertAlign w:val="superscript"/>
          <w:lang w:val="uk-UA"/>
        </w:rPr>
        <w:t>2</w:t>
      </w:r>
      <w:r w:rsidR="000D3C43">
        <w:rPr>
          <w:rFonts w:ascii="Times New Roman" w:hAnsi="Times New Roman"/>
          <w:bCs/>
          <w:sz w:val="28"/>
          <w:szCs w:val="28"/>
          <w:lang w:val="uk-UA"/>
        </w:rPr>
        <w:t xml:space="preserve"> – критерію </w:t>
      </w:r>
      <w:r w:rsidR="00C85312">
        <w:rPr>
          <w:rFonts w:ascii="Times New Roman" w:hAnsi="Times New Roman"/>
          <w:bCs/>
          <w:sz w:val="28"/>
          <w:szCs w:val="28"/>
          <w:lang w:val="uk-UA"/>
        </w:rPr>
        <w:t>(Д</w:t>
      </w:r>
      <w:r w:rsidRPr="0070774D">
        <w:rPr>
          <w:rFonts w:ascii="Times New Roman" w:hAnsi="Times New Roman"/>
          <w:bCs/>
          <w:sz w:val="28"/>
          <w:szCs w:val="28"/>
          <w:lang w:val="uk-UA"/>
        </w:rPr>
        <w:t>одаток Б</w:t>
      </w:r>
      <w:r w:rsidR="00C85312">
        <w:rPr>
          <w:rFonts w:ascii="Times New Roman" w:hAnsi="Times New Roman"/>
          <w:bCs/>
          <w:sz w:val="28"/>
          <w:szCs w:val="28"/>
          <w:lang w:val="uk-UA"/>
        </w:rPr>
        <w:t>)</w:t>
      </w:r>
      <w:r w:rsidRPr="0070774D">
        <w:rPr>
          <w:rFonts w:ascii="Times New Roman" w:hAnsi="Times New Roman"/>
          <w:sz w:val="28"/>
          <w:szCs w:val="28"/>
          <w:lang w:val="uk-UA"/>
        </w:rPr>
        <w:t>, де n – кількість інтервалів. У нашому дослідженні n = 3 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w:t>
      </w:r>
      <w:r w:rsidRPr="0070774D">
        <w:rPr>
          <w:rFonts w:ascii="Times New Roman" w:hAnsi="Times New Roman"/>
          <w:sz w:val="28"/>
          <w:szCs w:val="28"/>
          <w:vertAlign w:val="subscript"/>
          <w:lang w:val="uk-UA"/>
        </w:rPr>
        <w:t>krit</w:t>
      </w:r>
      <w:r w:rsidRPr="0070774D">
        <w:rPr>
          <w:rFonts w:ascii="Times New Roman" w:hAnsi="Times New Roman"/>
          <w:sz w:val="28"/>
          <w:szCs w:val="28"/>
          <w:lang w:val="uk-UA"/>
        </w:rPr>
        <w:t xml:space="preserve"> = 5,99.</w:t>
      </w:r>
    </w:p>
    <w:p w:rsidR="00766C01" w:rsidRPr="0070774D" w:rsidRDefault="00766C01" w:rsidP="00766C01">
      <w:pPr>
        <w:pStyle w:val="13"/>
        <w:tabs>
          <w:tab w:val="left" w:pos="9183"/>
        </w:tabs>
        <w:spacing w:line="360" w:lineRule="auto"/>
        <w:ind w:left="0" w:firstLine="720"/>
        <w:jc w:val="both"/>
        <w:rPr>
          <w:sz w:val="28"/>
          <w:szCs w:val="28"/>
          <w:lang w:val="uk-UA"/>
        </w:rPr>
      </w:pPr>
      <w:r w:rsidRPr="0070774D">
        <w:rPr>
          <w:sz w:val="28"/>
          <w:szCs w:val="28"/>
          <w:lang w:val="uk-UA"/>
        </w:rPr>
        <w:t>Оскільки χ</w:t>
      </w:r>
      <w:r w:rsidRPr="0070774D">
        <w:rPr>
          <w:sz w:val="28"/>
          <w:szCs w:val="28"/>
          <w:vertAlign w:val="superscript"/>
          <w:lang w:val="uk-UA"/>
        </w:rPr>
        <w:t>2</w:t>
      </w:r>
      <w:r w:rsidRPr="0070774D">
        <w:rPr>
          <w:sz w:val="28"/>
          <w:szCs w:val="28"/>
          <w:lang w:val="uk-UA"/>
        </w:rPr>
        <w:t xml:space="preserve"> </w:t>
      </w:r>
      <w:r w:rsidRPr="0070774D">
        <w:rPr>
          <w:sz w:val="28"/>
          <w:szCs w:val="28"/>
          <w:vertAlign w:val="subscript"/>
          <w:lang w:val="uk-UA"/>
        </w:rPr>
        <w:t>emp</w:t>
      </w:r>
      <w:r w:rsidRPr="0070774D">
        <w:rPr>
          <w:sz w:val="28"/>
          <w:szCs w:val="28"/>
          <w:lang w:val="uk-UA"/>
        </w:rPr>
        <w:t xml:space="preserve"> ≤ χ</w:t>
      </w:r>
      <w:r w:rsidRPr="0070774D">
        <w:rPr>
          <w:sz w:val="28"/>
          <w:szCs w:val="28"/>
          <w:vertAlign w:val="superscript"/>
          <w:lang w:val="uk-UA"/>
        </w:rPr>
        <w:t>2</w:t>
      </w:r>
      <w:r w:rsidRPr="0070774D">
        <w:rPr>
          <w:sz w:val="28"/>
          <w:szCs w:val="28"/>
          <w:lang w:val="uk-UA"/>
        </w:rPr>
        <w:t xml:space="preserve"> </w:t>
      </w:r>
      <w:r w:rsidRPr="0070774D">
        <w:rPr>
          <w:sz w:val="28"/>
          <w:szCs w:val="28"/>
          <w:vertAlign w:val="subscript"/>
          <w:lang w:val="uk-UA"/>
        </w:rPr>
        <w:t>krit</w:t>
      </w:r>
      <w:r w:rsidRPr="0070774D">
        <w:rPr>
          <w:sz w:val="28"/>
          <w:szCs w:val="28"/>
          <w:lang w:val="uk-UA"/>
        </w:rPr>
        <w:t>, то досліджувані вибірки подібні. Як показали результати дослідження, рівні комп’ютерної адикції в учнів 8</w:t>
      </w:r>
      <w:r w:rsidR="00C85312" w:rsidRPr="0070774D">
        <w:rPr>
          <w:sz w:val="28"/>
          <w:szCs w:val="28"/>
          <w:lang w:val="uk-UA"/>
        </w:rPr>
        <w:t>–</w:t>
      </w:r>
      <w:r w:rsidRPr="0070774D">
        <w:rPr>
          <w:sz w:val="28"/>
          <w:szCs w:val="28"/>
          <w:lang w:val="uk-UA"/>
        </w:rPr>
        <w:t>А і 8</w:t>
      </w:r>
      <w:r w:rsidR="00C85312" w:rsidRPr="0070774D">
        <w:rPr>
          <w:sz w:val="28"/>
          <w:szCs w:val="28"/>
          <w:lang w:val="uk-UA"/>
        </w:rPr>
        <w:t>–</w:t>
      </w:r>
      <w:r w:rsidRPr="0070774D">
        <w:rPr>
          <w:sz w:val="28"/>
          <w:szCs w:val="28"/>
          <w:lang w:val="uk-UA"/>
        </w:rPr>
        <w:t>Б класів з достатньо схожі і групи подібні за цією ознакою.</w:t>
      </w:r>
    </w:p>
    <w:p w:rsidR="00766C01" w:rsidRPr="0070774D" w:rsidRDefault="00766C01" w:rsidP="00766C01">
      <w:pPr>
        <w:tabs>
          <w:tab w:val="left" w:pos="8748"/>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Отже, 8</w:t>
      </w:r>
      <w:r w:rsidR="00C85312" w:rsidRPr="0070774D">
        <w:rPr>
          <w:rFonts w:ascii="Times New Roman" w:hAnsi="Times New Roman"/>
          <w:sz w:val="28"/>
          <w:szCs w:val="28"/>
          <w:lang w:val="uk-UA"/>
        </w:rPr>
        <w:t>–</w:t>
      </w:r>
      <w:r w:rsidRPr="0070774D">
        <w:rPr>
          <w:rFonts w:ascii="Times New Roman" w:hAnsi="Times New Roman"/>
          <w:sz w:val="28"/>
          <w:szCs w:val="28"/>
          <w:lang w:val="uk-UA"/>
        </w:rPr>
        <w:t>А клас</w:t>
      </w:r>
      <w:r w:rsidR="00C85312">
        <w:rPr>
          <w:rFonts w:ascii="Times New Roman" w:hAnsi="Times New Roman"/>
          <w:sz w:val="28"/>
          <w:szCs w:val="28"/>
          <w:lang w:val="uk-UA"/>
        </w:rPr>
        <w:t xml:space="preserve"> Конотопської</w:t>
      </w:r>
      <w:r w:rsidRPr="0070774D">
        <w:rPr>
          <w:rFonts w:ascii="Times New Roman" w:hAnsi="Times New Roman"/>
          <w:sz w:val="28"/>
          <w:szCs w:val="28"/>
          <w:lang w:val="uk-UA"/>
        </w:rPr>
        <w:t xml:space="preserve"> ЗОШ І</w:t>
      </w:r>
      <w:r w:rsidR="00C85312" w:rsidRPr="0070774D">
        <w:rPr>
          <w:rFonts w:ascii="Times New Roman" w:hAnsi="Times New Roman"/>
          <w:sz w:val="28"/>
          <w:szCs w:val="28"/>
          <w:lang w:val="uk-UA"/>
        </w:rPr>
        <w:t>–</w:t>
      </w:r>
      <w:r w:rsidRPr="0070774D">
        <w:rPr>
          <w:rFonts w:ascii="Times New Roman" w:hAnsi="Times New Roman"/>
          <w:sz w:val="28"/>
          <w:szCs w:val="28"/>
          <w:lang w:val="uk-UA"/>
        </w:rPr>
        <w:t xml:space="preserve">ІІІ ступенів №2 нами було взято у якості експериментального, </w:t>
      </w:r>
      <w:r w:rsidR="00C85312">
        <w:rPr>
          <w:rFonts w:ascii="Times New Roman" w:hAnsi="Times New Roman"/>
          <w:sz w:val="28"/>
          <w:szCs w:val="28"/>
          <w:lang w:val="uk-UA"/>
        </w:rPr>
        <w:t xml:space="preserve">а </w:t>
      </w:r>
      <w:r w:rsidRPr="0070774D">
        <w:rPr>
          <w:rFonts w:ascii="Times New Roman" w:hAnsi="Times New Roman"/>
          <w:sz w:val="28"/>
          <w:szCs w:val="28"/>
          <w:lang w:val="uk-UA"/>
        </w:rPr>
        <w:t>8</w:t>
      </w:r>
      <w:r w:rsidR="00C85312" w:rsidRPr="0070774D">
        <w:rPr>
          <w:rFonts w:ascii="Times New Roman" w:hAnsi="Times New Roman"/>
          <w:sz w:val="28"/>
          <w:szCs w:val="28"/>
          <w:lang w:val="uk-UA"/>
        </w:rPr>
        <w:t>–</w:t>
      </w:r>
      <w:r w:rsidRPr="0070774D">
        <w:rPr>
          <w:rFonts w:ascii="Times New Roman" w:hAnsi="Times New Roman"/>
          <w:sz w:val="28"/>
          <w:szCs w:val="28"/>
          <w:lang w:val="uk-UA"/>
        </w:rPr>
        <w:t>Б клас – у якості контрольного.</w:t>
      </w:r>
    </w:p>
    <w:p w:rsidR="00766C01" w:rsidRPr="0070774D" w:rsidRDefault="00766C01" w:rsidP="00766C01">
      <w:pPr>
        <w:tabs>
          <w:tab w:val="left" w:pos="8748"/>
          <w:tab w:val="left" w:pos="9183"/>
        </w:tabs>
        <w:spacing w:after="0" w:line="360" w:lineRule="auto"/>
        <w:ind w:firstLine="720"/>
        <w:jc w:val="both"/>
        <w:rPr>
          <w:rFonts w:ascii="Times New Roman" w:hAnsi="Times New Roman"/>
          <w:sz w:val="28"/>
          <w:szCs w:val="28"/>
          <w:lang w:val="uk-UA"/>
        </w:rPr>
      </w:pPr>
    </w:p>
    <w:p w:rsidR="00766C01" w:rsidRPr="00456BE6" w:rsidRDefault="00766C01" w:rsidP="00D27D1E">
      <w:pPr>
        <w:spacing w:after="0" w:line="360" w:lineRule="auto"/>
        <w:ind w:firstLine="709"/>
        <w:jc w:val="both"/>
        <w:rPr>
          <w:rFonts w:ascii="Times New Roman" w:hAnsi="Times New Roman"/>
          <w:b/>
          <w:sz w:val="28"/>
          <w:szCs w:val="28"/>
          <w:lang w:val="uk-UA"/>
        </w:rPr>
      </w:pPr>
      <w:r w:rsidRPr="0070774D">
        <w:rPr>
          <w:rFonts w:ascii="Times New Roman" w:hAnsi="Times New Roman"/>
          <w:b/>
          <w:sz w:val="28"/>
          <w:szCs w:val="28"/>
          <w:lang w:val="uk-UA"/>
        </w:rPr>
        <w:t xml:space="preserve">2.2. </w:t>
      </w:r>
      <w:r w:rsidRPr="00456BE6">
        <w:rPr>
          <w:rFonts w:ascii="Times New Roman" w:hAnsi="Times New Roman"/>
          <w:b/>
          <w:sz w:val="28"/>
          <w:szCs w:val="28"/>
          <w:lang w:val="uk-UA"/>
        </w:rPr>
        <w:t xml:space="preserve">Характеристика </w:t>
      </w:r>
      <w:r w:rsidR="00CA3B27" w:rsidRPr="00456BE6">
        <w:rPr>
          <w:rFonts w:ascii="Times New Roman" w:hAnsi="Times New Roman"/>
          <w:b/>
          <w:sz w:val="28"/>
          <w:szCs w:val="28"/>
          <w:lang w:val="uk-UA"/>
        </w:rPr>
        <w:t>соціально-</w:t>
      </w:r>
      <w:r w:rsidRPr="00456BE6">
        <w:rPr>
          <w:rFonts w:ascii="Times New Roman" w:hAnsi="Times New Roman"/>
          <w:b/>
          <w:sz w:val="28"/>
          <w:szCs w:val="28"/>
          <w:lang w:val="uk-UA"/>
        </w:rPr>
        <w:t xml:space="preserve">педагогічних умов </w:t>
      </w:r>
      <w:r w:rsidR="00CA3B27" w:rsidRPr="00456BE6">
        <w:rPr>
          <w:rFonts w:ascii="Times New Roman" w:hAnsi="Times New Roman"/>
          <w:b/>
          <w:sz w:val="28"/>
          <w:szCs w:val="28"/>
          <w:lang w:val="uk-UA"/>
        </w:rPr>
        <w:t xml:space="preserve">первинної </w:t>
      </w:r>
      <w:r w:rsidRPr="00456BE6">
        <w:rPr>
          <w:rFonts w:ascii="Times New Roman" w:hAnsi="Times New Roman"/>
          <w:b/>
          <w:sz w:val="28"/>
          <w:szCs w:val="28"/>
          <w:lang w:val="uk-UA"/>
        </w:rPr>
        <w:t>профілактики комп’ютерної адикції підлітків</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 xml:space="preserve">У сучасних умовах перед освітою постає питання про забезпечення збереження, зміцнення та відновлення здоров’я всіх учасників освітнього процесу. </w:t>
      </w:r>
      <w:r w:rsidR="0054505B">
        <w:rPr>
          <w:rFonts w:ascii="Times New Roman" w:hAnsi="Times New Roman"/>
          <w:sz w:val="28"/>
          <w:szCs w:val="28"/>
          <w:lang w:val="uk-UA"/>
        </w:rPr>
        <w:t>Успішна реалізація зазначено</w:t>
      </w:r>
      <w:r w:rsidR="00C85312">
        <w:rPr>
          <w:rFonts w:ascii="Times New Roman" w:hAnsi="Times New Roman"/>
          <w:sz w:val="28"/>
          <w:szCs w:val="28"/>
          <w:lang w:val="uk-UA"/>
        </w:rPr>
        <w:t>го</w:t>
      </w:r>
      <w:r w:rsidR="0054505B">
        <w:rPr>
          <w:rFonts w:ascii="Times New Roman" w:hAnsi="Times New Roman"/>
          <w:sz w:val="28"/>
          <w:szCs w:val="28"/>
          <w:lang w:val="uk-UA"/>
        </w:rPr>
        <w:t xml:space="preserve"> може бути впроваджена в реальне </w:t>
      </w:r>
      <w:r w:rsidR="0054505B">
        <w:rPr>
          <w:rFonts w:ascii="Times New Roman" w:hAnsi="Times New Roman"/>
          <w:sz w:val="28"/>
          <w:szCs w:val="28"/>
          <w:lang w:val="uk-UA"/>
        </w:rPr>
        <w:lastRenderedPageBreak/>
        <w:t>життя за умови, якщо</w:t>
      </w:r>
      <w:r w:rsidRPr="0070774D">
        <w:rPr>
          <w:rFonts w:ascii="Times New Roman" w:hAnsi="Times New Roman"/>
          <w:sz w:val="28"/>
          <w:szCs w:val="28"/>
          <w:lang w:val="uk-UA"/>
        </w:rPr>
        <w:t xml:space="preserve"> здоров’я стане основною потребою і способом життя людини.</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У центрі освітньої системи повинні бути інтереси людини, і не тільки професійні та інтелектуальні, але і його здоров’я, соціальний і психологічний комфорт. Розглядаючи здоров’я людини, фахівці оцінюють в кращому випадку роль біологічного компоненту, екологічного чинника, умов праці, побуту, дозвілля людини, а не його власну активну діяльність, спрямовану на збереження і зміцнення життєвих сил організму.</w:t>
      </w:r>
    </w:p>
    <w:p w:rsidR="00766C01" w:rsidRPr="0070774D" w:rsidRDefault="00DE0408" w:rsidP="00766C0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Первинна п</w:t>
      </w:r>
      <w:r w:rsidR="00766C01" w:rsidRPr="0070774D">
        <w:rPr>
          <w:rFonts w:ascii="Times New Roman" w:hAnsi="Times New Roman"/>
          <w:sz w:val="28"/>
          <w:szCs w:val="28"/>
          <w:lang w:val="uk-UA"/>
        </w:rPr>
        <w:t>рофілактики комп’ютерної адикції використовується в школах епізодично, найчастіше зводиться до формування знань про небезпеку тих чи інших захворювань і шкідливих факторів. Відсутня система вироблення практичних навичок протидії факторам, які провокують комп’ютерну адикцію.</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 xml:space="preserve">Тому під час розробки педагогічних умов </w:t>
      </w:r>
      <w:r w:rsidR="00DE0408">
        <w:rPr>
          <w:rFonts w:ascii="Times New Roman" w:hAnsi="Times New Roman"/>
          <w:sz w:val="28"/>
          <w:szCs w:val="28"/>
          <w:lang w:val="uk-UA"/>
        </w:rPr>
        <w:t xml:space="preserve">первинної </w:t>
      </w:r>
      <w:r w:rsidRPr="0070774D">
        <w:rPr>
          <w:rFonts w:ascii="Times New Roman" w:hAnsi="Times New Roman"/>
          <w:sz w:val="28"/>
          <w:szCs w:val="28"/>
          <w:lang w:val="uk-UA"/>
        </w:rPr>
        <w:t>профілактики комп’ютерної адикції у підлітків, ми керувалися такими концептуальними позиціями:</w:t>
      </w:r>
    </w:p>
    <w:p w:rsidR="00766C01" w:rsidRPr="0070774D" w:rsidRDefault="00766C01" w:rsidP="00766C01">
      <w:pPr>
        <w:spacing w:after="0" w:line="360" w:lineRule="auto"/>
        <w:jc w:val="both"/>
        <w:rPr>
          <w:rFonts w:ascii="Times New Roman" w:hAnsi="Times New Roman"/>
          <w:i/>
          <w:sz w:val="28"/>
          <w:szCs w:val="28"/>
          <w:lang w:val="uk-UA"/>
        </w:rPr>
      </w:pPr>
      <w:r w:rsidRPr="0070774D">
        <w:rPr>
          <w:rFonts w:ascii="Times New Roman" w:hAnsi="Times New Roman"/>
          <w:i/>
          <w:sz w:val="28"/>
          <w:szCs w:val="28"/>
          <w:lang w:val="uk-UA"/>
        </w:rPr>
        <w:t xml:space="preserve">1. </w:t>
      </w:r>
      <w:r w:rsidR="00C85312">
        <w:rPr>
          <w:rFonts w:ascii="Times New Roman" w:hAnsi="Times New Roman"/>
          <w:i/>
          <w:sz w:val="28"/>
          <w:szCs w:val="28"/>
          <w:lang w:val="uk-UA"/>
        </w:rPr>
        <w:t>Освітній</w:t>
      </w:r>
      <w:r w:rsidRPr="0070774D">
        <w:rPr>
          <w:rFonts w:ascii="Times New Roman" w:hAnsi="Times New Roman"/>
          <w:i/>
          <w:sz w:val="28"/>
          <w:szCs w:val="28"/>
          <w:lang w:val="uk-UA"/>
        </w:rPr>
        <w:t xml:space="preserve"> процес щодо </w:t>
      </w:r>
      <w:r w:rsidR="00DE0408">
        <w:rPr>
          <w:rFonts w:ascii="Times New Roman" w:hAnsi="Times New Roman"/>
          <w:i/>
          <w:sz w:val="28"/>
          <w:szCs w:val="28"/>
          <w:lang w:val="uk-UA"/>
        </w:rPr>
        <w:t xml:space="preserve">первинної </w:t>
      </w:r>
      <w:r w:rsidRPr="0070774D">
        <w:rPr>
          <w:rFonts w:ascii="Times New Roman" w:hAnsi="Times New Roman"/>
          <w:i/>
          <w:sz w:val="28"/>
          <w:szCs w:val="28"/>
          <w:lang w:val="uk-UA"/>
        </w:rPr>
        <w:t>профілактики комп’ютерної адикції у підлітків повинен носити цілеспрямований характер:</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засвоєння знань про прояви комп’ютерної адикції та вплив їх на здоров’я;</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розвиток умінь і навичок оцінювати і контролювати свою поведінку;</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xml:space="preserve">• виховання готовності до здорового </w:t>
      </w:r>
      <w:r w:rsidR="00C85312">
        <w:rPr>
          <w:rFonts w:ascii="Times New Roman" w:hAnsi="Times New Roman"/>
          <w:sz w:val="28"/>
          <w:szCs w:val="28"/>
          <w:lang w:val="uk-UA"/>
        </w:rPr>
        <w:t xml:space="preserve">способу </w:t>
      </w:r>
      <w:r w:rsidRPr="0070774D">
        <w:rPr>
          <w:rFonts w:ascii="Times New Roman" w:hAnsi="Times New Roman"/>
          <w:sz w:val="28"/>
          <w:szCs w:val="28"/>
          <w:lang w:val="uk-UA"/>
        </w:rPr>
        <w:t>життя (поведінки, харчування, спілкування, побуту, праці, відпочинку, дозвілля</w:t>
      </w:r>
      <w:r w:rsidR="00C85312">
        <w:rPr>
          <w:rFonts w:ascii="Times New Roman" w:hAnsi="Times New Roman"/>
          <w:sz w:val="28"/>
          <w:szCs w:val="28"/>
          <w:lang w:val="uk-UA"/>
        </w:rPr>
        <w:t xml:space="preserve"> тощо</w:t>
      </w:r>
      <w:r w:rsidRPr="0070774D">
        <w:rPr>
          <w:rFonts w:ascii="Times New Roman" w:hAnsi="Times New Roman"/>
          <w:sz w:val="28"/>
          <w:szCs w:val="28"/>
          <w:lang w:val="uk-UA"/>
        </w:rPr>
        <w:t>);</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формування стійкого імунітету і негативного ставлення до саморуйнівної поведінки;</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xml:space="preserve">• формування </w:t>
      </w:r>
      <w:r w:rsidR="0054505B">
        <w:rPr>
          <w:rFonts w:ascii="Times New Roman" w:hAnsi="Times New Roman"/>
          <w:sz w:val="28"/>
          <w:szCs w:val="28"/>
          <w:lang w:val="uk-UA"/>
        </w:rPr>
        <w:t>соціо</w:t>
      </w:r>
      <w:r w:rsidRPr="0070774D">
        <w:rPr>
          <w:rFonts w:ascii="Times New Roman" w:hAnsi="Times New Roman"/>
          <w:sz w:val="28"/>
          <w:szCs w:val="28"/>
          <w:lang w:val="uk-UA"/>
        </w:rPr>
        <w:t>культури.</w:t>
      </w:r>
    </w:p>
    <w:p w:rsidR="00766C01" w:rsidRPr="0070774D" w:rsidRDefault="00766C01" w:rsidP="00766C01">
      <w:pPr>
        <w:spacing w:after="0" w:line="360" w:lineRule="auto"/>
        <w:jc w:val="both"/>
        <w:rPr>
          <w:rFonts w:ascii="Times New Roman" w:hAnsi="Times New Roman"/>
          <w:i/>
          <w:sz w:val="28"/>
          <w:szCs w:val="28"/>
          <w:lang w:val="uk-UA"/>
        </w:rPr>
      </w:pPr>
      <w:r w:rsidRPr="0070774D">
        <w:rPr>
          <w:rFonts w:ascii="Times New Roman" w:hAnsi="Times New Roman"/>
          <w:i/>
          <w:sz w:val="28"/>
          <w:szCs w:val="28"/>
          <w:lang w:val="uk-UA"/>
        </w:rPr>
        <w:t xml:space="preserve">2. </w:t>
      </w:r>
      <w:r w:rsidR="00C85312">
        <w:rPr>
          <w:rFonts w:ascii="Times New Roman" w:hAnsi="Times New Roman"/>
          <w:i/>
          <w:sz w:val="28"/>
          <w:szCs w:val="28"/>
          <w:lang w:val="uk-UA"/>
        </w:rPr>
        <w:t xml:space="preserve">Освітній </w:t>
      </w:r>
      <w:r w:rsidRPr="0070774D">
        <w:rPr>
          <w:rFonts w:ascii="Times New Roman" w:hAnsi="Times New Roman"/>
          <w:i/>
          <w:sz w:val="28"/>
          <w:szCs w:val="28"/>
          <w:lang w:val="uk-UA"/>
        </w:rPr>
        <w:t>процес повинен бути цілісним:</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всі уроки з основ здоров’я, класні години, позакласна робота повинні бути спрямован</w:t>
      </w:r>
      <w:r w:rsidR="00C85312">
        <w:rPr>
          <w:rFonts w:ascii="Times New Roman" w:hAnsi="Times New Roman"/>
          <w:sz w:val="28"/>
          <w:szCs w:val="28"/>
          <w:lang w:val="uk-UA"/>
        </w:rPr>
        <w:t>і</w:t>
      </w:r>
      <w:r w:rsidRPr="0070774D">
        <w:rPr>
          <w:rFonts w:ascii="Times New Roman" w:hAnsi="Times New Roman"/>
          <w:sz w:val="28"/>
          <w:szCs w:val="28"/>
          <w:lang w:val="uk-UA"/>
        </w:rPr>
        <w:t xml:space="preserve"> на формування стійкого імунітету і негативного ставлення до комп’ютерної адикції;</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lastRenderedPageBreak/>
        <w:t>• процес профілактики комп’ютерної адикції у підлітків – тривалий і вимагає використання всіх засобів, форм, методів;</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xml:space="preserve">• цілісність </w:t>
      </w:r>
      <w:r w:rsidR="004E43D7">
        <w:rPr>
          <w:rFonts w:ascii="Times New Roman" w:hAnsi="Times New Roman"/>
          <w:sz w:val="28"/>
          <w:szCs w:val="28"/>
          <w:lang w:val="uk-UA"/>
        </w:rPr>
        <w:t>освітнього</w:t>
      </w:r>
      <w:r w:rsidRPr="0070774D">
        <w:rPr>
          <w:rFonts w:ascii="Times New Roman" w:hAnsi="Times New Roman"/>
          <w:sz w:val="28"/>
          <w:szCs w:val="28"/>
          <w:lang w:val="uk-UA"/>
        </w:rPr>
        <w:t xml:space="preserve"> процесу щодо профілактики комп’ютерної адикції у підлітків полягає в тому, що </w:t>
      </w:r>
      <w:r w:rsidR="00DE0408" w:rsidRPr="0070774D">
        <w:rPr>
          <w:rFonts w:ascii="Times New Roman" w:hAnsi="Times New Roman"/>
          <w:sz w:val="28"/>
          <w:szCs w:val="28"/>
          <w:lang w:val="uk-UA"/>
        </w:rPr>
        <w:t>здоров’я</w:t>
      </w:r>
      <w:r w:rsidRPr="0070774D">
        <w:rPr>
          <w:rFonts w:ascii="Times New Roman" w:hAnsi="Times New Roman"/>
          <w:sz w:val="28"/>
          <w:szCs w:val="28"/>
          <w:lang w:val="uk-UA"/>
        </w:rPr>
        <w:t xml:space="preserve"> розглядається нами в єдності всіх його складових (фізичного, психічного, соціального та духовного).</w:t>
      </w:r>
    </w:p>
    <w:p w:rsidR="00766C01" w:rsidRPr="0070774D" w:rsidRDefault="00766C01" w:rsidP="00766C01">
      <w:pPr>
        <w:spacing w:after="0" w:line="360" w:lineRule="auto"/>
        <w:jc w:val="both"/>
        <w:rPr>
          <w:rFonts w:ascii="Times New Roman" w:hAnsi="Times New Roman"/>
          <w:i/>
          <w:sz w:val="28"/>
          <w:szCs w:val="28"/>
          <w:lang w:val="uk-UA"/>
        </w:rPr>
      </w:pPr>
      <w:r w:rsidRPr="0070774D">
        <w:rPr>
          <w:rFonts w:ascii="Times New Roman" w:hAnsi="Times New Roman"/>
          <w:i/>
          <w:sz w:val="28"/>
          <w:szCs w:val="28"/>
          <w:lang w:val="uk-UA"/>
        </w:rPr>
        <w:t>3. Створення здоров’язбер</w:t>
      </w:r>
      <w:r w:rsidR="00DE0408">
        <w:rPr>
          <w:rFonts w:ascii="Times New Roman" w:hAnsi="Times New Roman"/>
          <w:i/>
          <w:sz w:val="28"/>
          <w:szCs w:val="28"/>
          <w:lang w:val="uk-UA"/>
        </w:rPr>
        <w:t>ежувального</w:t>
      </w:r>
      <w:r w:rsidRPr="0070774D">
        <w:rPr>
          <w:rFonts w:ascii="Times New Roman" w:hAnsi="Times New Roman"/>
          <w:i/>
          <w:sz w:val="28"/>
          <w:szCs w:val="28"/>
          <w:lang w:val="uk-UA"/>
        </w:rPr>
        <w:t xml:space="preserve"> середовища освітнього процесу:</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створення здоров’язбер</w:t>
      </w:r>
      <w:r w:rsidR="00DE0408">
        <w:rPr>
          <w:rFonts w:ascii="Times New Roman" w:hAnsi="Times New Roman"/>
          <w:sz w:val="28"/>
          <w:szCs w:val="28"/>
          <w:lang w:val="uk-UA"/>
        </w:rPr>
        <w:t>ежувального</w:t>
      </w:r>
      <w:r w:rsidRPr="0070774D">
        <w:rPr>
          <w:rFonts w:ascii="Times New Roman" w:hAnsi="Times New Roman"/>
          <w:sz w:val="28"/>
          <w:szCs w:val="28"/>
          <w:lang w:val="uk-UA"/>
        </w:rPr>
        <w:t xml:space="preserve"> середовища, яке сприятиме збереженню і зміцненню здоров’я, засвоєнню духовно-моральних складових.</w:t>
      </w:r>
    </w:p>
    <w:p w:rsidR="00766C01" w:rsidRPr="0070774D" w:rsidRDefault="00C85312" w:rsidP="00766C01">
      <w:pPr>
        <w:spacing w:after="0" w:line="360" w:lineRule="auto"/>
        <w:jc w:val="both"/>
        <w:rPr>
          <w:rFonts w:ascii="Times New Roman" w:hAnsi="Times New Roman"/>
          <w:i/>
          <w:sz w:val="28"/>
          <w:szCs w:val="28"/>
          <w:lang w:val="uk-UA"/>
        </w:rPr>
      </w:pPr>
      <w:r>
        <w:rPr>
          <w:rFonts w:ascii="Times New Roman" w:hAnsi="Times New Roman"/>
          <w:i/>
          <w:sz w:val="28"/>
          <w:szCs w:val="28"/>
          <w:lang w:val="uk-UA"/>
        </w:rPr>
        <w:t>4</w:t>
      </w:r>
      <w:r w:rsidR="00766C01" w:rsidRPr="0070774D">
        <w:rPr>
          <w:rFonts w:ascii="Times New Roman" w:hAnsi="Times New Roman"/>
          <w:i/>
          <w:sz w:val="28"/>
          <w:szCs w:val="28"/>
          <w:lang w:val="uk-UA"/>
        </w:rPr>
        <w:t xml:space="preserve">. Залучення всіх учасників освітнього процесу </w:t>
      </w:r>
      <w:r>
        <w:rPr>
          <w:rFonts w:ascii="Times New Roman" w:hAnsi="Times New Roman"/>
          <w:i/>
          <w:sz w:val="28"/>
          <w:szCs w:val="28"/>
          <w:lang w:val="uk-UA"/>
        </w:rPr>
        <w:t xml:space="preserve">до </w:t>
      </w:r>
      <w:r w:rsidR="00766C01" w:rsidRPr="0070774D">
        <w:rPr>
          <w:rFonts w:ascii="Times New Roman" w:hAnsi="Times New Roman"/>
          <w:i/>
          <w:sz w:val="28"/>
          <w:szCs w:val="28"/>
          <w:lang w:val="uk-UA"/>
        </w:rPr>
        <w:t>різноманітн</w:t>
      </w:r>
      <w:r>
        <w:rPr>
          <w:rFonts w:ascii="Times New Roman" w:hAnsi="Times New Roman"/>
          <w:i/>
          <w:sz w:val="28"/>
          <w:szCs w:val="28"/>
          <w:lang w:val="uk-UA"/>
        </w:rPr>
        <w:t>их</w:t>
      </w:r>
      <w:r w:rsidR="00766C01" w:rsidRPr="0070774D">
        <w:rPr>
          <w:rFonts w:ascii="Times New Roman" w:hAnsi="Times New Roman"/>
          <w:i/>
          <w:sz w:val="28"/>
          <w:szCs w:val="28"/>
          <w:lang w:val="uk-UA"/>
        </w:rPr>
        <w:t xml:space="preserve"> форм діяльності</w:t>
      </w:r>
      <w:r w:rsidR="00CF5B62">
        <w:rPr>
          <w:rFonts w:ascii="Times New Roman" w:hAnsi="Times New Roman"/>
          <w:i/>
          <w:sz w:val="28"/>
          <w:szCs w:val="28"/>
          <w:lang w:val="uk-UA"/>
        </w:rPr>
        <w:t>, що сприятимуть виробленню</w:t>
      </w:r>
      <w:r w:rsidR="00766C01" w:rsidRPr="0070774D">
        <w:rPr>
          <w:rFonts w:ascii="Times New Roman" w:hAnsi="Times New Roman"/>
          <w:sz w:val="28"/>
          <w:szCs w:val="28"/>
          <w:lang w:val="uk-UA"/>
        </w:rPr>
        <w:t xml:space="preserve"> стійкого імунітету і негативного ставлення до комп’ютерної адикції</w:t>
      </w:r>
      <w:r w:rsidR="00766C01" w:rsidRPr="0070774D">
        <w:rPr>
          <w:rFonts w:ascii="Times New Roman" w:hAnsi="Times New Roman"/>
          <w:i/>
          <w:sz w:val="28"/>
          <w:szCs w:val="28"/>
          <w:lang w:val="uk-UA"/>
        </w:rPr>
        <w:t>:</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Для реалізації представлених концептуальних принципів процесу профілактики комп’ютерної адикції у підлітків необхідно дотримуватися наступних умов:</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формування у підлітків відрази до різних проявів комп’ютерної адикції;</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створення позитивного емоційного фону на уроках, сприяючого залученню учнів до активної дослідницької діяльності, прояву їх творчих здібностей в обговоренні питань, які стосуються комп’ютерної адикції, наданню їм впевненості у власних силах та оптимізму в справі збереження і зміцнення здоров’я.</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Нами також визначено такі основні принципи побудови уроків з «Основ здоров’я», виховних годин:</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принцип аксіологічності, тобто актуалізації місця розташування цінності формування стійкого імунітету і негативного ставлення до адиктивної поведінки у ціннісній структурі особистості учня;</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xml:space="preserve">• принцип усвідомленості, тобто наявність усвідомленої мети і «дорослої» позиції підлітків по відношенню до </w:t>
      </w:r>
      <w:r w:rsidR="00CF5B62" w:rsidRPr="0070774D">
        <w:rPr>
          <w:rFonts w:ascii="Times New Roman" w:hAnsi="Times New Roman"/>
          <w:sz w:val="28"/>
          <w:szCs w:val="28"/>
          <w:lang w:val="uk-UA"/>
        </w:rPr>
        <w:t>комп’ютерної</w:t>
      </w:r>
      <w:r w:rsidRPr="0070774D">
        <w:rPr>
          <w:rFonts w:ascii="Times New Roman" w:hAnsi="Times New Roman"/>
          <w:sz w:val="28"/>
          <w:szCs w:val="28"/>
          <w:lang w:val="uk-UA"/>
        </w:rPr>
        <w:t xml:space="preserve"> адикції;</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xml:space="preserve">• принцип самооздоровлення, тобто оволодіння знаннями, вміннями та навичками щодо зміни поведінки для збереження і зміцнення </w:t>
      </w:r>
      <w:r w:rsidR="004E43D7">
        <w:rPr>
          <w:rFonts w:ascii="Times New Roman" w:hAnsi="Times New Roman"/>
          <w:sz w:val="28"/>
          <w:szCs w:val="28"/>
          <w:lang w:val="uk-UA"/>
        </w:rPr>
        <w:t>власного</w:t>
      </w:r>
      <w:r w:rsidRPr="0070774D">
        <w:rPr>
          <w:rFonts w:ascii="Times New Roman" w:hAnsi="Times New Roman"/>
          <w:sz w:val="28"/>
          <w:szCs w:val="28"/>
          <w:lang w:val="uk-UA"/>
        </w:rPr>
        <w:t xml:space="preserve"> здоров’я і здоров’я оточуючих.</w:t>
      </w:r>
    </w:p>
    <w:p w:rsidR="00766C01" w:rsidRPr="0070774D" w:rsidRDefault="004E43D7" w:rsidP="00766C0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Ми виокремили </w:t>
      </w:r>
      <w:r w:rsidR="00766C01" w:rsidRPr="0070774D">
        <w:rPr>
          <w:rFonts w:ascii="Times New Roman" w:hAnsi="Times New Roman"/>
          <w:sz w:val="28"/>
          <w:szCs w:val="28"/>
          <w:lang w:val="uk-UA"/>
        </w:rPr>
        <w:t>основні компоненти процесу</w:t>
      </w:r>
      <w:r w:rsidR="00E06C03">
        <w:rPr>
          <w:rFonts w:ascii="Times New Roman" w:hAnsi="Times New Roman"/>
          <w:sz w:val="28"/>
          <w:szCs w:val="28"/>
          <w:lang w:val="uk-UA"/>
        </w:rPr>
        <w:t xml:space="preserve"> </w:t>
      </w:r>
      <w:r w:rsidR="00DE0408">
        <w:rPr>
          <w:rFonts w:ascii="Times New Roman" w:hAnsi="Times New Roman"/>
          <w:sz w:val="28"/>
          <w:szCs w:val="28"/>
          <w:lang w:val="uk-UA"/>
        </w:rPr>
        <w:t xml:space="preserve">первинної </w:t>
      </w:r>
      <w:r w:rsidR="00766C01" w:rsidRPr="0070774D">
        <w:rPr>
          <w:rFonts w:ascii="Times New Roman" w:hAnsi="Times New Roman"/>
          <w:sz w:val="28"/>
          <w:szCs w:val="28"/>
          <w:lang w:val="uk-UA"/>
        </w:rPr>
        <w:t xml:space="preserve">профілактики комп’ютерної адикції </w:t>
      </w:r>
      <w:r w:rsidR="00E06C03">
        <w:rPr>
          <w:rFonts w:ascii="Times New Roman" w:hAnsi="Times New Roman"/>
          <w:sz w:val="28"/>
          <w:szCs w:val="28"/>
          <w:lang w:val="uk-UA"/>
        </w:rPr>
        <w:t xml:space="preserve">у </w:t>
      </w:r>
      <w:r w:rsidR="00766C01" w:rsidRPr="0070774D">
        <w:rPr>
          <w:rFonts w:ascii="Times New Roman" w:hAnsi="Times New Roman"/>
          <w:sz w:val="28"/>
          <w:szCs w:val="28"/>
          <w:lang w:val="uk-UA"/>
        </w:rPr>
        <w:t>підлітк</w:t>
      </w:r>
      <w:r w:rsidR="00E06C03">
        <w:rPr>
          <w:rFonts w:ascii="Times New Roman" w:hAnsi="Times New Roman"/>
          <w:sz w:val="28"/>
          <w:szCs w:val="28"/>
          <w:lang w:val="uk-UA"/>
        </w:rPr>
        <w:t>ів</w:t>
      </w:r>
      <w:r w:rsidR="00766C01" w:rsidRPr="0070774D">
        <w:rPr>
          <w:rFonts w:ascii="Times New Roman" w:hAnsi="Times New Roman"/>
          <w:sz w:val="28"/>
          <w:szCs w:val="28"/>
          <w:lang w:val="uk-UA"/>
        </w:rPr>
        <w:t>: когнітивний, емоційний, поведінковий. Процес профілактики адитивної поведінки у підлітків включає в себе три етапи:</w:t>
      </w:r>
    </w:p>
    <w:p w:rsidR="00766C01" w:rsidRPr="0070774D" w:rsidRDefault="00766C01" w:rsidP="00645B5D">
      <w:pPr>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1 етап: формування теоретичних знань про нормальну пове</w:t>
      </w:r>
      <w:r w:rsidR="00DE0408">
        <w:rPr>
          <w:rFonts w:ascii="Times New Roman" w:hAnsi="Times New Roman"/>
          <w:sz w:val="28"/>
          <w:szCs w:val="28"/>
          <w:lang w:val="uk-UA"/>
        </w:rPr>
        <w:t>дінку та відхилення у поведінці;</w:t>
      </w:r>
    </w:p>
    <w:p w:rsidR="00766C01" w:rsidRPr="0070774D" w:rsidRDefault="00766C01" w:rsidP="00645B5D">
      <w:pPr>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2 етап: формування у підлітків комплексу умінь протидіяти факторам, щ</w:t>
      </w:r>
      <w:r w:rsidR="00DE0408">
        <w:rPr>
          <w:rFonts w:ascii="Times New Roman" w:hAnsi="Times New Roman"/>
          <w:sz w:val="28"/>
          <w:szCs w:val="28"/>
          <w:lang w:val="uk-UA"/>
        </w:rPr>
        <w:t>о зумовлюють компютерну адикцію;</w:t>
      </w:r>
    </w:p>
    <w:p w:rsidR="00766C01" w:rsidRPr="0070774D" w:rsidRDefault="00766C01" w:rsidP="00645B5D">
      <w:pPr>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3 етап: застосування теоретичних знань і умінь у повсякденному житті: діагностика та контроль за власною поведінкою.</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Поетапна профілактики комп’ютерної адикції у підлітків дозволяє успішно протидіяти проявам адиктивної поведінки</w:t>
      </w:r>
      <w:r w:rsidR="00CF5B62">
        <w:rPr>
          <w:rFonts w:ascii="Times New Roman" w:hAnsi="Times New Roman"/>
          <w:sz w:val="28"/>
          <w:szCs w:val="28"/>
          <w:lang w:val="uk-UA"/>
        </w:rPr>
        <w:t>, а</w:t>
      </w:r>
      <w:r w:rsidRPr="0070774D">
        <w:rPr>
          <w:rFonts w:ascii="Times New Roman" w:hAnsi="Times New Roman"/>
          <w:sz w:val="28"/>
          <w:szCs w:val="28"/>
          <w:lang w:val="uk-UA"/>
        </w:rPr>
        <w:t xml:space="preserve"> також дає можливість по-новому конструювати освітній процес, застосовуючи у навчанні досвід позитивних прикладів, прищеплюючи в молодіжному середовищі моду на здоров’я.</w:t>
      </w:r>
    </w:p>
    <w:p w:rsidR="00766C01" w:rsidRPr="0070774D" w:rsidRDefault="00766C01" w:rsidP="00D27D1E">
      <w:pPr>
        <w:shd w:val="clear" w:color="auto" w:fill="FFFFFF"/>
        <w:spacing w:after="0" w:line="360" w:lineRule="auto"/>
        <w:ind w:firstLine="709"/>
        <w:jc w:val="both"/>
        <w:rPr>
          <w:rFonts w:ascii="Times New Roman" w:hAnsi="Times New Roman"/>
          <w:sz w:val="28"/>
          <w:szCs w:val="28"/>
          <w:lang w:val="uk-UA" w:eastAsia="uk-UA"/>
        </w:rPr>
      </w:pPr>
      <w:r w:rsidRPr="0070774D">
        <w:rPr>
          <w:rFonts w:ascii="Times New Roman" w:hAnsi="Times New Roman"/>
          <w:sz w:val="28"/>
          <w:szCs w:val="28"/>
          <w:lang w:val="uk-UA" w:eastAsia="uk-UA"/>
        </w:rPr>
        <w:t xml:space="preserve">Профілактична робота включає </w:t>
      </w:r>
      <w:r w:rsidR="00CF5B62">
        <w:rPr>
          <w:rFonts w:ascii="Times New Roman" w:hAnsi="Times New Roman"/>
          <w:sz w:val="28"/>
          <w:szCs w:val="28"/>
          <w:lang w:val="uk-UA" w:eastAsia="uk-UA"/>
        </w:rPr>
        <w:t xml:space="preserve">використання </w:t>
      </w:r>
      <w:r w:rsidRPr="0070774D">
        <w:rPr>
          <w:rFonts w:ascii="Times New Roman" w:hAnsi="Times New Roman"/>
          <w:sz w:val="28"/>
          <w:szCs w:val="28"/>
          <w:lang w:val="uk-UA" w:eastAsia="uk-UA"/>
        </w:rPr>
        <w:t>різноманітн</w:t>
      </w:r>
      <w:r w:rsidR="00CF5B62">
        <w:rPr>
          <w:rFonts w:ascii="Times New Roman" w:hAnsi="Times New Roman"/>
          <w:sz w:val="28"/>
          <w:szCs w:val="28"/>
          <w:lang w:val="uk-UA" w:eastAsia="uk-UA"/>
        </w:rPr>
        <w:t>их</w:t>
      </w:r>
      <w:r w:rsidRPr="0070774D">
        <w:rPr>
          <w:rFonts w:ascii="Times New Roman" w:hAnsi="Times New Roman"/>
          <w:sz w:val="28"/>
          <w:szCs w:val="28"/>
          <w:lang w:val="uk-UA" w:eastAsia="uk-UA"/>
        </w:rPr>
        <w:t xml:space="preserve"> метод</w:t>
      </w:r>
      <w:r w:rsidR="00CF5B62">
        <w:rPr>
          <w:rFonts w:ascii="Times New Roman" w:hAnsi="Times New Roman"/>
          <w:sz w:val="28"/>
          <w:szCs w:val="28"/>
          <w:lang w:val="uk-UA" w:eastAsia="uk-UA"/>
        </w:rPr>
        <w:t xml:space="preserve">ів, </w:t>
      </w:r>
      <w:r w:rsidRPr="0070774D">
        <w:rPr>
          <w:rFonts w:ascii="Times New Roman" w:hAnsi="Times New Roman"/>
          <w:sz w:val="28"/>
          <w:szCs w:val="28"/>
          <w:lang w:val="uk-UA" w:eastAsia="uk-UA"/>
        </w:rPr>
        <w:t>прийом</w:t>
      </w:r>
      <w:r w:rsidR="00CF5B62">
        <w:rPr>
          <w:rFonts w:ascii="Times New Roman" w:hAnsi="Times New Roman"/>
          <w:sz w:val="28"/>
          <w:szCs w:val="28"/>
          <w:lang w:val="uk-UA" w:eastAsia="uk-UA"/>
        </w:rPr>
        <w:t>ів, видів</w:t>
      </w:r>
      <w:r w:rsidRPr="0070774D">
        <w:rPr>
          <w:rFonts w:ascii="Times New Roman" w:hAnsi="Times New Roman"/>
          <w:sz w:val="28"/>
          <w:szCs w:val="28"/>
          <w:lang w:val="uk-UA" w:eastAsia="uk-UA"/>
        </w:rPr>
        <w:t xml:space="preserve"> і форм</w:t>
      </w:r>
      <w:r w:rsidR="00CF5B62">
        <w:rPr>
          <w:rFonts w:ascii="Times New Roman" w:hAnsi="Times New Roman"/>
          <w:sz w:val="28"/>
          <w:szCs w:val="28"/>
          <w:lang w:val="uk-UA" w:eastAsia="uk-UA"/>
        </w:rPr>
        <w:t xml:space="preserve"> роботи</w:t>
      </w:r>
      <w:r w:rsidRPr="0070774D">
        <w:rPr>
          <w:rFonts w:ascii="Times New Roman" w:hAnsi="Times New Roman"/>
          <w:sz w:val="28"/>
          <w:szCs w:val="28"/>
          <w:lang w:val="uk-UA" w:eastAsia="uk-UA"/>
        </w:rPr>
        <w:t xml:space="preserve">, що сприяють виробленню у підлітків навичок </w:t>
      </w:r>
      <w:r w:rsidR="00CF5B62">
        <w:rPr>
          <w:rFonts w:ascii="Times New Roman" w:hAnsi="Times New Roman"/>
          <w:sz w:val="28"/>
          <w:szCs w:val="28"/>
          <w:lang w:val="uk-UA" w:eastAsia="uk-UA"/>
        </w:rPr>
        <w:t xml:space="preserve">здорової </w:t>
      </w:r>
      <w:r w:rsidRPr="0070774D">
        <w:rPr>
          <w:rFonts w:ascii="Times New Roman" w:hAnsi="Times New Roman"/>
          <w:sz w:val="28"/>
          <w:szCs w:val="28"/>
          <w:lang w:val="uk-UA" w:eastAsia="uk-UA"/>
        </w:rPr>
        <w:t xml:space="preserve">поведінки. </w:t>
      </w:r>
    </w:p>
    <w:p w:rsidR="00766C01" w:rsidRPr="0070774D" w:rsidRDefault="00CF5B62" w:rsidP="00D27D1E">
      <w:pPr>
        <w:shd w:val="clear" w:color="auto" w:fill="FFFFFF"/>
        <w:spacing w:after="0" w:line="360"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У процесі дослідження</w:t>
      </w:r>
      <w:r w:rsidR="00766C01" w:rsidRPr="0070774D">
        <w:rPr>
          <w:rFonts w:ascii="Times New Roman" w:hAnsi="Times New Roman"/>
          <w:sz w:val="28"/>
          <w:szCs w:val="28"/>
          <w:lang w:val="uk-UA" w:eastAsia="uk-UA"/>
        </w:rPr>
        <w:t xml:space="preserve"> встановлено, що ефективність </w:t>
      </w:r>
      <w:r w:rsidR="00766C01" w:rsidRPr="0070774D">
        <w:rPr>
          <w:rFonts w:ascii="Times New Roman" w:hAnsi="Times New Roman"/>
          <w:sz w:val="28"/>
          <w:szCs w:val="28"/>
          <w:lang w:val="uk-UA"/>
        </w:rPr>
        <w:t>профілактики комп’ютерної адикції підлітків</w:t>
      </w:r>
      <w:r w:rsidR="00766C01" w:rsidRPr="0070774D">
        <w:rPr>
          <w:rFonts w:ascii="Times New Roman" w:hAnsi="Times New Roman"/>
          <w:sz w:val="28"/>
          <w:szCs w:val="28"/>
          <w:lang w:val="uk-UA" w:eastAsia="uk-UA"/>
        </w:rPr>
        <w:t xml:space="preserve"> у школі залежить від особистості педагога: він має бути джерелом інтересу підлітків як носій нового, необхідного і суттєвого. Саме завдяки особистості педагога, його творчо</w:t>
      </w:r>
      <w:r w:rsidR="00645B5D">
        <w:rPr>
          <w:rFonts w:ascii="Times New Roman" w:hAnsi="Times New Roman"/>
          <w:sz w:val="28"/>
          <w:szCs w:val="28"/>
          <w:lang w:val="uk-UA" w:eastAsia="uk-UA"/>
        </w:rPr>
        <w:t>му</w:t>
      </w:r>
      <w:r w:rsidR="00766C01" w:rsidRPr="0070774D">
        <w:rPr>
          <w:rFonts w:ascii="Times New Roman" w:hAnsi="Times New Roman"/>
          <w:sz w:val="28"/>
          <w:szCs w:val="28"/>
          <w:lang w:val="uk-UA" w:eastAsia="uk-UA"/>
        </w:rPr>
        <w:t xml:space="preserve"> потенціалу процес </w:t>
      </w:r>
      <w:r w:rsidR="00766C01" w:rsidRPr="0070774D">
        <w:rPr>
          <w:rFonts w:ascii="Times New Roman" w:hAnsi="Times New Roman"/>
          <w:sz w:val="28"/>
          <w:szCs w:val="28"/>
          <w:lang w:val="uk-UA"/>
        </w:rPr>
        <w:t xml:space="preserve">профілактики комп’ютерної адикції у підлітків </w:t>
      </w:r>
      <w:r w:rsidR="00766C01" w:rsidRPr="0070774D">
        <w:rPr>
          <w:rFonts w:ascii="Times New Roman" w:hAnsi="Times New Roman"/>
          <w:sz w:val="28"/>
          <w:szCs w:val="28"/>
          <w:lang w:val="uk-UA" w:eastAsia="uk-UA"/>
        </w:rPr>
        <w:t>є доброзичливим, без приниження, насміхання та обр</w:t>
      </w:r>
      <w:r>
        <w:rPr>
          <w:rFonts w:ascii="Times New Roman" w:hAnsi="Times New Roman"/>
          <w:sz w:val="28"/>
          <w:szCs w:val="28"/>
          <w:lang w:val="uk-UA" w:eastAsia="uk-UA"/>
        </w:rPr>
        <w:t>аз</w:t>
      </w:r>
      <w:r w:rsidR="00766C01" w:rsidRPr="0070774D">
        <w:rPr>
          <w:rFonts w:ascii="Times New Roman" w:hAnsi="Times New Roman"/>
          <w:sz w:val="28"/>
          <w:szCs w:val="28"/>
          <w:lang w:val="uk-UA" w:eastAsia="uk-UA"/>
        </w:rPr>
        <w:t xml:space="preserve">. Виховна функція педагога, може бути повністю і успішно реалізована в умовах емоційно сприятливих взаємин, психологічного комфорту </w:t>
      </w:r>
      <w:r w:rsidR="00645B5D">
        <w:rPr>
          <w:rFonts w:ascii="Times New Roman" w:hAnsi="Times New Roman"/>
          <w:sz w:val="28"/>
          <w:szCs w:val="28"/>
          <w:lang w:val="uk-UA" w:eastAsia="uk-UA"/>
        </w:rPr>
        <w:t>в</w:t>
      </w:r>
      <w:r w:rsidR="00766C01" w:rsidRPr="0070774D">
        <w:rPr>
          <w:rFonts w:ascii="Times New Roman" w:hAnsi="Times New Roman"/>
          <w:sz w:val="28"/>
          <w:szCs w:val="28"/>
          <w:lang w:val="uk-UA" w:eastAsia="uk-UA"/>
        </w:rPr>
        <w:t xml:space="preserve"> класі, між учнями та учнями, батьками і вчителями. Лише за цих умов виникає стан взаємного розуміння, довіри і доброзичливості, що дозволяє вчителеві вчасно й ефективно реагувати на кожну дію підлітка, а також здійснювати необхідний виховний вплив.</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lastRenderedPageBreak/>
        <w:t xml:space="preserve">Під педагогічними умовами ми розуміємо </w:t>
      </w:r>
      <w:r w:rsidR="004E43D7">
        <w:rPr>
          <w:rFonts w:ascii="Times New Roman" w:hAnsi="Times New Roman"/>
          <w:sz w:val="28"/>
          <w:szCs w:val="28"/>
          <w:lang w:val="uk-UA"/>
        </w:rPr>
        <w:t>специфіку</w:t>
      </w:r>
      <w:r w:rsidRPr="0070774D">
        <w:rPr>
          <w:rFonts w:ascii="Times New Roman" w:hAnsi="Times New Roman"/>
          <w:sz w:val="28"/>
          <w:szCs w:val="28"/>
          <w:lang w:val="uk-UA"/>
        </w:rPr>
        <w:t xml:space="preserve"> організації </w:t>
      </w:r>
      <w:r w:rsidR="004E43D7">
        <w:rPr>
          <w:rFonts w:ascii="Times New Roman" w:hAnsi="Times New Roman"/>
          <w:sz w:val="28"/>
          <w:szCs w:val="28"/>
          <w:lang w:val="uk-UA"/>
        </w:rPr>
        <w:t xml:space="preserve">освітнього </w:t>
      </w:r>
      <w:r w:rsidRPr="0070774D">
        <w:rPr>
          <w:rFonts w:ascii="Times New Roman" w:hAnsi="Times New Roman"/>
          <w:sz w:val="28"/>
          <w:szCs w:val="28"/>
          <w:lang w:val="uk-UA"/>
        </w:rPr>
        <w:t xml:space="preserve">процесу, що детермінують результати виховання, освіти та розвитку особистості, об’єктивно забезпечують профілактику комп’ютерної адикції у підлітків </w:t>
      </w:r>
      <w:r w:rsidR="004E43D7">
        <w:rPr>
          <w:rFonts w:ascii="Times New Roman" w:hAnsi="Times New Roman"/>
          <w:sz w:val="28"/>
          <w:szCs w:val="28"/>
          <w:lang w:val="uk-UA"/>
        </w:rPr>
        <w:t xml:space="preserve">у ході </w:t>
      </w:r>
      <w:r w:rsidR="00645B5D">
        <w:rPr>
          <w:rFonts w:ascii="Times New Roman" w:hAnsi="Times New Roman"/>
          <w:sz w:val="28"/>
          <w:szCs w:val="28"/>
          <w:lang w:val="uk-UA"/>
        </w:rPr>
        <w:t>о</w:t>
      </w:r>
      <w:r w:rsidR="004E43D7">
        <w:rPr>
          <w:rFonts w:ascii="Times New Roman" w:hAnsi="Times New Roman"/>
          <w:sz w:val="28"/>
          <w:szCs w:val="28"/>
          <w:lang w:val="uk-UA"/>
        </w:rPr>
        <w:t>світнього</w:t>
      </w:r>
      <w:r w:rsidRPr="0070774D">
        <w:rPr>
          <w:rFonts w:ascii="Times New Roman" w:hAnsi="Times New Roman"/>
          <w:sz w:val="28"/>
          <w:szCs w:val="28"/>
          <w:lang w:val="uk-UA"/>
        </w:rPr>
        <w:t xml:space="preserve"> процесу з основ здоров’я. </w:t>
      </w:r>
    </w:p>
    <w:p w:rsidR="00766C01" w:rsidRPr="0070774D" w:rsidRDefault="00766C01" w:rsidP="00766C01">
      <w:pPr>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 xml:space="preserve">Ми виділили наступні педагогічні умови профілактики комп’ютерної адикції у підлітків: </w:t>
      </w:r>
    </w:p>
    <w:p w:rsidR="00766C01" w:rsidRPr="0070774D" w:rsidRDefault="00766C01" w:rsidP="00645B5D">
      <w:pPr>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 xml:space="preserve">- знайомство з системою теоретичних знань про адиктивну поведінку, комп’ютерну адикцію; </w:t>
      </w:r>
    </w:p>
    <w:p w:rsidR="00766C01" w:rsidRPr="0070774D" w:rsidRDefault="00766C01" w:rsidP="00645B5D">
      <w:pPr>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 активізація навчальної діяльності підлітків;</w:t>
      </w:r>
    </w:p>
    <w:p w:rsidR="00766C01" w:rsidRPr="0070774D" w:rsidRDefault="00766C01" w:rsidP="00645B5D">
      <w:pPr>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 комплекс умінь протидіяти факторам, які зумовлюють комп’ютерну адикцію;</w:t>
      </w:r>
    </w:p>
    <w:p w:rsidR="00766C01" w:rsidRPr="0070774D" w:rsidRDefault="00766C01" w:rsidP="00645B5D">
      <w:pPr>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 діагностика та контроль за власною поведінкою.</w:t>
      </w:r>
    </w:p>
    <w:p w:rsidR="00766C01" w:rsidRPr="0070774D" w:rsidRDefault="00766C01" w:rsidP="00D27D1E">
      <w:pPr>
        <w:autoSpaceDE w:val="0"/>
        <w:autoSpaceDN w:val="0"/>
        <w:adjustRightInd w:val="0"/>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Реалізація умови знайомство з системою теоретичних знань про адиктивну поведінку, комп’ютерну адикцію</w:t>
      </w:r>
      <w:r w:rsidRPr="0070774D">
        <w:rPr>
          <w:rFonts w:ascii="Times New Roman" w:eastAsiaTheme="minorHAnsi" w:hAnsi="Times New Roman"/>
          <w:sz w:val="28"/>
          <w:szCs w:val="28"/>
          <w:lang w:val="uk-UA" w:eastAsia="en-US"/>
        </w:rPr>
        <w:t xml:space="preserve"> здійснювалася через засвоєння</w:t>
      </w:r>
      <w:r w:rsidRPr="0070774D">
        <w:rPr>
          <w:rFonts w:ascii="Times New Roman" w:hAnsi="Times New Roman"/>
          <w:sz w:val="28"/>
          <w:szCs w:val="28"/>
          <w:lang w:val="uk-UA"/>
        </w:rPr>
        <w:t xml:space="preserve"> </w:t>
      </w:r>
      <w:r w:rsidR="00DE0408">
        <w:rPr>
          <w:rFonts w:ascii="Times New Roman" w:eastAsiaTheme="minorHAnsi" w:hAnsi="Times New Roman"/>
          <w:sz w:val="28"/>
          <w:szCs w:val="28"/>
          <w:lang w:val="uk-UA" w:eastAsia="en-US"/>
        </w:rPr>
        <w:t>підлітками знань про вплив комп</w:t>
      </w:r>
      <w:r w:rsidR="00DE0408" w:rsidRPr="0070774D">
        <w:rPr>
          <w:rFonts w:ascii="Times New Roman" w:eastAsiaTheme="minorHAnsi" w:hAnsi="Times New Roman"/>
          <w:sz w:val="28"/>
          <w:szCs w:val="28"/>
          <w:lang w:val="uk-UA" w:eastAsia="en-US"/>
        </w:rPr>
        <w:t>’ютера</w:t>
      </w:r>
      <w:r w:rsidR="00DE0408">
        <w:rPr>
          <w:rFonts w:ascii="Times New Roman" w:eastAsiaTheme="minorHAnsi" w:hAnsi="Times New Roman"/>
          <w:sz w:val="28"/>
          <w:szCs w:val="28"/>
          <w:lang w:val="uk-UA" w:eastAsia="en-US"/>
        </w:rPr>
        <w:t xml:space="preserve"> на здоров</w:t>
      </w:r>
      <w:r w:rsidR="00DE0408" w:rsidRPr="0070774D">
        <w:rPr>
          <w:rFonts w:ascii="Times New Roman" w:eastAsiaTheme="minorHAnsi" w:hAnsi="Times New Roman"/>
          <w:sz w:val="28"/>
          <w:szCs w:val="28"/>
          <w:lang w:val="uk-UA" w:eastAsia="en-US"/>
        </w:rPr>
        <w:t>’я</w:t>
      </w:r>
      <w:r w:rsidRPr="0070774D">
        <w:rPr>
          <w:rFonts w:ascii="Times New Roman" w:eastAsiaTheme="minorHAnsi" w:hAnsi="Times New Roman"/>
          <w:sz w:val="28"/>
          <w:szCs w:val="28"/>
          <w:lang w:val="uk-UA" w:eastAsia="en-US"/>
        </w:rPr>
        <w:t xml:space="preserve"> людини, особливості</w:t>
      </w:r>
      <w:r w:rsidR="008C0339">
        <w:rPr>
          <w:rFonts w:ascii="Times New Roman" w:eastAsiaTheme="minorHAnsi" w:hAnsi="Times New Roman"/>
          <w:sz w:val="28"/>
          <w:szCs w:val="28"/>
          <w:lang w:val="uk-UA" w:eastAsia="en-US"/>
        </w:rPr>
        <w:t xml:space="preserve"> </w:t>
      </w:r>
      <w:r w:rsidR="00DE0408" w:rsidRPr="0070774D">
        <w:rPr>
          <w:rFonts w:ascii="Times New Roman" w:eastAsiaTheme="minorHAnsi" w:hAnsi="Times New Roman"/>
          <w:sz w:val="28"/>
          <w:szCs w:val="28"/>
          <w:lang w:val="uk-UA" w:eastAsia="en-US"/>
        </w:rPr>
        <w:t>комп’ютерних</w:t>
      </w:r>
      <w:r w:rsidRPr="0070774D">
        <w:rPr>
          <w:rFonts w:ascii="Times New Roman" w:eastAsiaTheme="minorHAnsi" w:hAnsi="Times New Roman"/>
          <w:sz w:val="28"/>
          <w:szCs w:val="28"/>
          <w:lang w:val="uk-UA" w:eastAsia="en-US"/>
        </w:rPr>
        <w:t xml:space="preserve"> ігор та їх потенційний вплив на формування особистості, можливості використання </w:t>
      </w:r>
      <w:r w:rsidR="00DE0408" w:rsidRPr="0070774D">
        <w:rPr>
          <w:rFonts w:ascii="Times New Roman" w:eastAsiaTheme="minorHAnsi" w:hAnsi="Times New Roman"/>
          <w:sz w:val="28"/>
          <w:szCs w:val="28"/>
          <w:lang w:val="uk-UA" w:eastAsia="en-US"/>
        </w:rPr>
        <w:t>комп’ютера</w:t>
      </w:r>
      <w:r w:rsidRPr="0070774D">
        <w:rPr>
          <w:rFonts w:ascii="Times New Roman" w:eastAsiaTheme="minorHAnsi" w:hAnsi="Times New Roman"/>
          <w:sz w:val="28"/>
          <w:szCs w:val="28"/>
          <w:lang w:val="uk-UA" w:eastAsia="en-US"/>
        </w:rPr>
        <w:t xml:space="preserve"> в житті. Сприйняття та аналіз отриманої інформації давали можливість підліткам розширити власний досвід, порівняти його з чужим. </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 xml:space="preserve">Для реалізації зазначеної педагогічної умови були розроблені та апробовані наступні тренінги з основ здоров’я, класні години, позакласні заходи, спрямовані на профілактику комп’ютерної адикції: </w:t>
      </w:r>
    </w:p>
    <w:p w:rsidR="00766C01" w:rsidRPr="0070774D" w:rsidRDefault="00766C01" w:rsidP="00F346CF">
      <w:pPr>
        <w:pStyle w:val="af"/>
        <w:numPr>
          <w:ilvl w:val="0"/>
          <w:numId w:val="4"/>
        </w:numPr>
        <w:spacing w:after="0" w:line="360" w:lineRule="auto"/>
        <w:ind w:left="0" w:firstLine="568"/>
        <w:jc w:val="both"/>
        <w:rPr>
          <w:rFonts w:ascii="Times New Roman" w:hAnsi="Times New Roman"/>
          <w:sz w:val="28"/>
          <w:szCs w:val="28"/>
          <w:lang w:val="uk-UA"/>
        </w:rPr>
      </w:pPr>
      <w:r w:rsidRPr="0070774D">
        <w:rPr>
          <w:rFonts w:ascii="Times New Roman" w:hAnsi="Times New Roman"/>
          <w:sz w:val="28"/>
          <w:szCs w:val="28"/>
          <w:lang w:val="uk-UA"/>
        </w:rPr>
        <w:t>«Вплив комп’ютера на особистість»</w:t>
      </w:r>
      <w:r w:rsidR="00C97CC0">
        <w:rPr>
          <w:rFonts w:ascii="Times New Roman" w:hAnsi="Times New Roman"/>
          <w:sz w:val="28"/>
          <w:szCs w:val="28"/>
          <w:lang w:val="uk-UA"/>
        </w:rPr>
        <w:t xml:space="preserve"> </w:t>
      </w:r>
      <w:r w:rsidR="00645B5D">
        <w:rPr>
          <w:rFonts w:ascii="Times New Roman" w:hAnsi="Times New Roman"/>
          <w:sz w:val="28"/>
          <w:szCs w:val="28"/>
          <w:lang w:val="uk-UA"/>
        </w:rPr>
        <w:t>(Д</w:t>
      </w:r>
      <w:r w:rsidR="00C97CC0">
        <w:rPr>
          <w:rFonts w:ascii="Times New Roman" w:hAnsi="Times New Roman"/>
          <w:sz w:val="28"/>
          <w:szCs w:val="28"/>
          <w:lang w:val="uk-UA"/>
        </w:rPr>
        <w:t>одаток В</w:t>
      </w:r>
      <w:r w:rsidR="00645B5D">
        <w:rPr>
          <w:rFonts w:ascii="Times New Roman" w:hAnsi="Times New Roman"/>
          <w:sz w:val="28"/>
          <w:szCs w:val="28"/>
          <w:lang w:val="uk-UA"/>
        </w:rPr>
        <w:t>)</w:t>
      </w:r>
      <w:r w:rsidRPr="0070774D">
        <w:rPr>
          <w:rFonts w:ascii="Times New Roman" w:hAnsi="Times New Roman"/>
          <w:sz w:val="28"/>
          <w:szCs w:val="28"/>
          <w:lang w:val="uk-UA"/>
        </w:rPr>
        <w:t>.</w:t>
      </w:r>
    </w:p>
    <w:p w:rsidR="00766C01" w:rsidRPr="0070774D" w:rsidRDefault="00766C01" w:rsidP="00F346CF">
      <w:pPr>
        <w:pStyle w:val="af"/>
        <w:numPr>
          <w:ilvl w:val="0"/>
          <w:numId w:val="4"/>
        </w:numPr>
        <w:spacing w:after="0" w:line="360" w:lineRule="auto"/>
        <w:ind w:left="0" w:firstLine="568"/>
        <w:jc w:val="both"/>
        <w:rPr>
          <w:rFonts w:ascii="Times New Roman" w:hAnsi="Times New Roman"/>
          <w:sz w:val="28"/>
          <w:szCs w:val="28"/>
          <w:lang w:val="uk-UA"/>
        </w:rPr>
      </w:pPr>
      <w:r w:rsidRPr="0070774D">
        <w:rPr>
          <w:rFonts w:ascii="Times New Roman" w:hAnsi="Times New Roman"/>
          <w:sz w:val="28"/>
          <w:szCs w:val="28"/>
          <w:lang w:val="uk-UA"/>
        </w:rPr>
        <w:t>«Суд над комп’ютерними іграми»</w:t>
      </w:r>
      <w:r w:rsidR="00C97CC0" w:rsidRPr="00C97CC0">
        <w:rPr>
          <w:rFonts w:ascii="Times New Roman" w:hAnsi="Times New Roman"/>
          <w:sz w:val="28"/>
          <w:szCs w:val="28"/>
        </w:rPr>
        <w:t xml:space="preserve"> </w:t>
      </w:r>
      <w:r w:rsidR="00645B5D">
        <w:rPr>
          <w:rFonts w:ascii="Times New Roman" w:hAnsi="Times New Roman"/>
          <w:sz w:val="28"/>
          <w:szCs w:val="28"/>
          <w:lang w:val="uk-UA"/>
        </w:rPr>
        <w:t>(Д</w:t>
      </w:r>
      <w:r w:rsidR="00C97CC0">
        <w:rPr>
          <w:rFonts w:ascii="Times New Roman" w:hAnsi="Times New Roman"/>
          <w:sz w:val="28"/>
          <w:szCs w:val="28"/>
          <w:lang w:val="uk-UA"/>
        </w:rPr>
        <w:t>одаток Д</w:t>
      </w:r>
      <w:r w:rsidR="00645B5D">
        <w:rPr>
          <w:rFonts w:ascii="Times New Roman" w:hAnsi="Times New Roman"/>
          <w:sz w:val="28"/>
          <w:szCs w:val="28"/>
          <w:lang w:val="uk-UA"/>
        </w:rPr>
        <w:t>)</w:t>
      </w:r>
      <w:r w:rsidRPr="0070774D">
        <w:rPr>
          <w:rFonts w:ascii="Times New Roman" w:hAnsi="Times New Roman"/>
          <w:sz w:val="28"/>
          <w:szCs w:val="28"/>
          <w:lang w:val="uk-UA"/>
        </w:rPr>
        <w:t>.</w:t>
      </w:r>
    </w:p>
    <w:p w:rsidR="00766C01" w:rsidRPr="0070774D" w:rsidRDefault="00766C01" w:rsidP="00F346CF">
      <w:pPr>
        <w:pStyle w:val="af"/>
        <w:numPr>
          <w:ilvl w:val="0"/>
          <w:numId w:val="4"/>
        </w:numPr>
        <w:spacing w:after="0" w:line="360" w:lineRule="auto"/>
        <w:ind w:left="0" w:firstLine="567"/>
        <w:jc w:val="both"/>
        <w:rPr>
          <w:rFonts w:ascii="Times New Roman" w:hAnsi="Times New Roman"/>
          <w:sz w:val="28"/>
          <w:szCs w:val="28"/>
          <w:lang w:val="uk-UA"/>
        </w:rPr>
      </w:pPr>
      <w:r w:rsidRPr="0070774D">
        <w:rPr>
          <w:rFonts w:ascii="Times New Roman" w:hAnsi="Times New Roman"/>
          <w:sz w:val="28"/>
          <w:szCs w:val="28"/>
          <w:lang w:val="uk-UA"/>
        </w:rPr>
        <w:t>«</w:t>
      </w:r>
      <w:r w:rsidR="00C97CC0">
        <w:rPr>
          <w:rFonts w:ascii="Times New Roman" w:hAnsi="Times New Roman"/>
          <w:sz w:val="28"/>
          <w:szCs w:val="28"/>
          <w:lang w:val="uk-UA"/>
        </w:rPr>
        <w:t>Інтер</w:t>
      </w:r>
      <w:r w:rsidRPr="0070774D">
        <w:rPr>
          <w:rFonts w:ascii="Times New Roman" w:hAnsi="Times New Roman"/>
          <w:sz w:val="28"/>
          <w:szCs w:val="28"/>
          <w:lang w:val="uk-UA"/>
        </w:rPr>
        <w:t>нет</w:t>
      </w:r>
      <w:r w:rsidR="00C97CC0">
        <w:rPr>
          <w:rFonts w:ascii="Times New Roman" w:hAnsi="Times New Roman"/>
          <w:sz w:val="28"/>
          <w:szCs w:val="28"/>
          <w:lang w:val="uk-UA"/>
        </w:rPr>
        <w:t>:</w:t>
      </w:r>
      <w:r w:rsidRPr="0070774D">
        <w:rPr>
          <w:rFonts w:ascii="Times New Roman" w:hAnsi="Times New Roman"/>
          <w:sz w:val="28"/>
          <w:szCs w:val="28"/>
          <w:lang w:val="uk-UA"/>
        </w:rPr>
        <w:t xml:space="preserve"> за і проти</w:t>
      </w:r>
      <w:r w:rsidR="00C97CC0">
        <w:rPr>
          <w:rFonts w:ascii="Times New Roman" w:hAnsi="Times New Roman"/>
          <w:sz w:val="28"/>
          <w:szCs w:val="28"/>
          <w:lang w:val="uk-UA"/>
        </w:rPr>
        <w:t>!</w:t>
      </w:r>
      <w:r w:rsidRPr="0070774D">
        <w:rPr>
          <w:rFonts w:ascii="Times New Roman" w:hAnsi="Times New Roman"/>
          <w:sz w:val="28"/>
          <w:szCs w:val="28"/>
          <w:lang w:val="uk-UA"/>
        </w:rPr>
        <w:t>»</w:t>
      </w:r>
      <w:r w:rsidR="00DE0408">
        <w:rPr>
          <w:rFonts w:ascii="Times New Roman" w:hAnsi="Times New Roman"/>
          <w:sz w:val="28"/>
          <w:szCs w:val="28"/>
          <w:lang w:val="uk-UA"/>
        </w:rPr>
        <w:t xml:space="preserve"> </w:t>
      </w:r>
      <w:r w:rsidR="00645B5D">
        <w:rPr>
          <w:rFonts w:ascii="Times New Roman" w:hAnsi="Times New Roman"/>
          <w:sz w:val="28"/>
          <w:szCs w:val="28"/>
          <w:lang w:val="uk-UA"/>
        </w:rPr>
        <w:t>(Д</w:t>
      </w:r>
      <w:r w:rsidR="00C97CC0">
        <w:rPr>
          <w:rFonts w:ascii="Times New Roman" w:hAnsi="Times New Roman"/>
          <w:sz w:val="28"/>
          <w:szCs w:val="28"/>
          <w:lang w:val="uk-UA"/>
        </w:rPr>
        <w:t>одаток Ґ</w:t>
      </w:r>
      <w:r w:rsidR="00645B5D">
        <w:rPr>
          <w:rFonts w:ascii="Times New Roman" w:hAnsi="Times New Roman"/>
          <w:sz w:val="28"/>
          <w:szCs w:val="28"/>
          <w:lang w:val="uk-UA"/>
        </w:rPr>
        <w:t>)</w:t>
      </w:r>
      <w:r w:rsidRPr="0070774D">
        <w:rPr>
          <w:rFonts w:ascii="Times New Roman" w:hAnsi="Times New Roman"/>
          <w:sz w:val="28"/>
          <w:szCs w:val="28"/>
          <w:lang w:val="uk-UA"/>
        </w:rPr>
        <w:t>.</w:t>
      </w:r>
    </w:p>
    <w:p w:rsidR="00766C01" w:rsidRPr="0070774D" w:rsidRDefault="00766C01" w:rsidP="00F346CF">
      <w:pPr>
        <w:pStyle w:val="af"/>
        <w:numPr>
          <w:ilvl w:val="0"/>
          <w:numId w:val="4"/>
        </w:numPr>
        <w:spacing w:after="0" w:line="360" w:lineRule="auto"/>
        <w:ind w:left="0" w:firstLine="567"/>
        <w:jc w:val="both"/>
        <w:rPr>
          <w:rFonts w:ascii="Times New Roman" w:hAnsi="Times New Roman"/>
          <w:sz w:val="28"/>
          <w:szCs w:val="28"/>
          <w:lang w:val="uk-UA"/>
        </w:rPr>
      </w:pPr>
      <w:r w:rsidRPr="0070774D">
        <w:rPr>
          <w:rFonts w:ascii="Times New Roman" w:hAnsi="Times New Roman"/>
          <w:sz w:val="28"/>
          <w:szCs w:val="28"/>
          <w:lang w:val="uk-UA"/>
        </w:rPr>
        <w:t>«Ризики і небезпеки»</w:t>
      </w:r>
      <w:r w:rsidR="00D27D1E">
        <w:rPr>
          <w:rFonts w:ascii="Times New Roman" w:hAnsi="Times New Roman"/>
          <w:sz w:val="28"/>
          <w:szCs w:val="28"/>
        </w:rPr>
        <w:t xml:space="preserve"> </w:t>
      </w:r>
      <w:r w:rsidR="00645B5D">
        <w:rPr>
          <w:rFonts w:ascii="Times New Roman" w:hAnsi="Times New Roman"/>
          <w:sz w:val="28"/>
          <w:szCs w:val="28"/>
          <w:lang w:val="uk-UA"/>
        </w:rPr>
        <w:t>(Д</w:t>
      </w:r>
      <w:r w:rsidR="00C97CC0">
        <w:rPr>
          <w:rFonts w:ascii="Times New Roman" w:hAnsi="Times New Roman"/>
          <w:sz w:val="28"/>
          <w:szCs w:val="28"/>
          <w:lang w:val="uk-UA"/>
        </w:rPr>
        <w:t>одаток Є</w:t>
      </w:r>
      <w:r w:rsidR="00645B5D">
        <w:rPr>
          <w:rFonts w:ascii="Times New Roman" w:hAnsi="Times New Roman"/>
          <w:sz w:val="28"/>
          <w:szCs w:val="28"/>
          <w:lang w:val="uk-UA"/>
        </w:rPr>
        <w:t>)</w:t>
      </w:r>
      <w:r w:rsidRPr="0070774D">
        <w:rPr>
          <w:rFonts w:ascii="Times New Roman" w:hAnsi="Times New Roman"/>
          <w:sz w:val="28"/>
          <w:szCs w:val="28"/>
          <w:lang w:val="uk-UA"/>
        </w:rPr>
        <w:t>.</w:t>
      </w:r>
    </w:p>
    <w:p w:rsidR="00766C01" w:rsidRDefault="00766C01" w:rsidP="00F346CF">
      <w:pPr>
        <w:pStyle w:val="af"/>
        <w:numPr>
          <w:ilvl w:val="0"/>
          <w:numId w:val="4"/>
        </w:numPr>
        <w:spacing w:after="0" w:line="360" w:lineRule="auto"/>
        <w:ind w:left="0" w:firstLine="567"/>
        <w:jc w:val="both"/>
        <w:rPr>
          <w:rFonts w:ascii="Times New Roman" w:hAnsi="Times New Roman"/>
          <w:sz w:val="28"/>
          <w:szCs w:val="28"/>
          <w:lang w:val="uk-UA"/>
        </w:rPr>
      </w:pPr>
      <w:r w:rsidRPr="0070774D">
        <w:rPr>
          <w:rFonts w:ascii="Times New Roman" w:hAnsi="Times New Roman"/>
          <w:sz w:val="28"/>
          <w:szCs w:val="28"/>
          <w:lang w:val="uk-UA"/>
        </w:rPr>
        <w:t>«Спілкування і здоров’я»</w:t>
      </w:r>
      <w:r w:rsidR="00C97CC0" w:rsidRPr="00C97CC0">
        <w:rPr>
          <w:rFonts w:ascii="Times New Roman" w:hAnsi="Times New Roman"/>
          <w:sz w:val="28"/>
          <w:szCs w:val="28"/>
        </w:rPr>
        <w:t xml:space="preserve"> </w:t>
      </w:r>
      <w:r w:rsidR="00645B5D">
        <w:rPr>
          <w:rFonts w:ascii="Times New Roman" w:hAnsi="Times New Roman"/>
          <w:sz w:val="28"/>
          <w:szCs w:val="28"/>
          <w:lang w:val="uk-UA"/>
        </w:rPr>
        <w:t>(Д</w:t>
      </w:r>
      <w:r w:rsidR="00C97CC0">
        <w:rPr>
          <w:rFonts w:ascii="Times New Roman" w:hAnsi="Times New Roman"/>
          <w:sz w:val="28"/>
          <w:szCs w:val="28"/>
          <w:lang w:val="uk-UA"/>
        </w:rPr>
        <w:t>одаток Ж</w:t>
      </w:r>
      <w:r w:rsidR="00645B5D">
        <w:rPr>
          <w:rFonts w:ascii="Times New Roman" w:hAnsi="Times New Roman"/>
          <w:sz w:val="28"/>
          <w:szCs w:val="28"/>
          <w:lang w:val="uk-UA"/>
        </w:rPr>
        <w:t>)</w:t>
      </w:r>
      <w:r w:rsidRPr="0070774D">
        <w:rPr>
          <w:rFonts w:ascii="Times New Roman" w:hAnsi="Times New Roman"/>
          <w:sz w:val="28"/>
          <w:szCs w:val="28"/>
          <w:lang w:val="uk-UA"/>
        </w:rPr>
        <w:t>.</w:t>
      </w:r>
    </w:p>
    <w:p w:rsidR="00C97CC0" w:rsidRPr="0070774D" w:rsidRDefault="00C97CC0" w:rsidP="00F346CF">
      <w:pPr>
        <w:pStyle w:val="af"/>
        <w:numPr>
          <w:ilvl w:val="0"/>
          <w:numId w:val="4"/>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«Розвиток підлітка» </w:t>
      </w:r>
      <w:r w:rsidR="00645B5D">
        <w:rPr>
          <w:rFonts w:ascii="Times New Roman" w:hAnsi="Times New Roman"/>
          <w:sz w:val="28"/>
          <w:szCs w:val="28"/>
          <w:lang w:val="uk-UA"/>
        </w:rPr>
        <w:t>(Д</w:t>
      </w:r>
      <w:r>
        <w:rPr>
          <w:rFonts w:ascii="Times New Roman" w:hAnsi="Times New Roman"/>
          <w:sz w:val="28"/>
          <w:szCs w:val="28"/>
          <w:lang w:val="uk-UA"/>
        </w:rPr>
        <w:t xml:space="preserve">одаток </w:t>
      </w:r>
      <w:r w:rsidR="00645B5D">
        <w:rPr>
          <w:rFonts w:ascii="Times New Roman" w:hAnsi="Times New Roman"/>
          <w:sz w:val="28"/>
          <w:szCs w:val="28"/>
          <w:lang w:val="uk-UA"/>
        </w:rPr>
        <w:t>К)</w:t>
      </w:r>
      <w:r w:rsidR="00D27D1E">
        <w:rPr>
          <w:rFonts w:ascii="Times New Roman" w:hAnsi="Times New Roman"/>
          <w:sz w:val="28"/>
          <w:szCs w:val="28"/>
          <w:lang w:val="uk-UA"/>
        </w:rPr>
        <w:t>.</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lastRenderedPageBreak/>
        <w:t>Наступною виділеною педагогічною умовою, що сприяє профілактиці комп’ютерної адикції є активізація навчальної діяльності учнів. Ми виділили такі способи реалізації зазначеної умови:</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використання життєвих ситуацій;</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активізація мотивів оволодіння знаннями й уміннями про контроль за власною поведінкою;</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формування змістовного і операційного компонентів шляхом включення підлітків в активну дослідницьку діяльність щодо попередження адитивної поведінки;</w:t>
      </w:r>
    </w:p>
    <w:p w:rsidR="00766C01" w:rsidRPr="0070774D" w:rsidRDefault="00766C01" w:rsidP="00766C01">
      <w:pPr>
        <w:spacing w:after="0" w:line="360" w:lineRule="auto"/>
        <w:jc w:val="both"/>
        <w:rPr>
          <w:rFonts w:ascii="Times New Roman" w:hAnsi="Times New Roman"/>
          <w:sz w:val="28"/>
          <w:szCs w:val="28"/>
          <w:lang w:val="uk-UA"/>
        </w:rPr>
      </w:pPr>
      <w:r w:rsidRPr="0070774D">
        <w:rPr>
          <w:rFonts w:ascii="Times New Roman" w:hAnsi="Times New Roman"/>
          <w:sz w:val="28"/>
          <w:szCs w:val="28"/>
          <w:lang w:val="uk-UA"/>
        </w:rPr>
        <w:t>- створення позитивного емоційного фону на заняттях, сприяючого прояву креативних здібностей учнів у обговоренні питань щодо подолання комп’ютерної адикції.</w:t>
      </w:r>
    </w:p>
    <w:p w:rsidR="00766C01" w:rsidRPr="0070774D"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0774D">
        <w:rPr>
          <w:rFonts w:ascii="Times New Roman" w:eastAsiaTheme="minorHAnsi" w:hAnsi="Times New Roman"/>
          <w:sz w:val="28"/>
          <w:szCs w:val="28"/>
          <w:lang w:val="uk-UA" w:eastAsia="en-US"/>
        </w:rPr>
        <w:t>Дієвими засобами емоційного впливу на підлітків виявилися спеціально підібрані вправи у ході тренінг</w:t>
      </w:r>
      <w:r w:rsidR="006947D9">
        <w:rPr>
          <w:rFonts w:ascii="Times New Roman" w:eastAsiaTheme="minorHAnsi" w:hAnsi="Times New Roman"/>
          <w:sz w:val="28"/>
          <w:szCs w:val="28"/>
          <w:lang w:val="uk-UA" w:eastAsia="en-US"/>
        </w:rPr>
        <w:t>у. Так, вправи «</w:t>
      </w:r>
      <w:r w:rsidRPr="0070774D">
        <w:rPr>
          <w:rFonts w:ascii="Times New Roman" w:eastAsiaTheme="minorHAnsi" w:hAnsi="Times New Roman"/>
          <w:sz w:val="28"/>
          <w:szCs w:val="28"/>
          <w:lang w:val="uk-UA" w:eastAsia="en-US"/>
        </w:rPr>
        <w:t xml:space="preserve">Життя з </w:t>
      </w:r>
      <w:r w:rsidR="00B36565" w:rsidRPr="0070774D">
        <w:rPr>
          <w:rFonts w:ascii="Times New Roman" w:eastAsiaTheme="minorHAnsi" w:hAnsi="Times New Roman"/>
          <w:sz w:val="28"/>
          <w:szCs w:val="28"/>
          <w:lang w:val="uk-UA" w:eastAsia="en-US"/>
        </w:rPr>
        <w:t>комп’ютером</w:t>
      </w:r>
      <w:r w:rsidR="006947D9">
        <w:rPr>
          <w:rFonts w:ascii="Times New Roman" w:eastAsiaTheme="minorHAnsi" w:hAnsi="Times New Roman"/>
          <w:sz w:val="28"/>
          <w:szCs w:val="28"/>
          <w:lang w:val="uk-UA" w:eastAsia="en-US"/>
        </w:rPr>
        <w:t>», «Історія про геймера»</w:t>
      </w:r>
      <w:r w:rsidRPr="0070774D">
        <w:rPr>
          <w:rFonts w:ascii="Times New Roman" w:eastAsiaTheme="minorHAnsi" w:hAnsi="Times New Roman"/>
          <w:sz w:val="28"/>
          <w:szCs w:val="28"/>
          <w:lang w:val="uk-UA" w:eastAsia="en-US"/>
        </w:rPr>
        <w:t xml:space="preserve"> дали змогу підліткам зрозуміти</w:t>
      </w:r>
      <w:r w:rsidR="004E43D7">
        <w:rPr>
          <w:rFonts w:ascii="Times New Roman" w:eastAsiaTheme="minorHAnsi" w:hAnsi="Times New Roman"/>
          <w:sz w:val="28"/>
          <w:szCs w:val="28"/>
          <w:lang w:val="uk-UA" w:eastAsia="en-US"/>
        </w:rPr>
        <w:t xml:space="preserve"> небезпеки</w:t>
      </w:r>
      <w:r w:rsidRPr="0070774D">
        <w:rPr>
          <w:rFonts w:ascii="Times New Roman" w:eastAsiaTheme="minorHAnsi" w:hAnsi="Times New Roman"/>
          <w:sz w:val="28"/>
          <w:szCs w:val="28"/>
          <w:lang w:val="uk-UA" w:eastAsia="en-US"/>
        </w:rPr>
        <w:t xml:space="preserve">, </w:t>
      </w:r>
      <w:r w:rsidR="004E43D7">
        <w:rPr>
          <w:rFonts w:ascii="Times New Roman" w:eastAsiaTheme="minorHAnsi" w:hAnsi="Times New Roman"/>
          <w:sz w:val="28"/>
          <w:szCs w:val="28"/>
          <w:lang w:val="uk-UA" w:eastAsia="en-US"/>
        </w:rPr>
        <w:t>зумовлені</w:t>
      </w:r>
      <w:r w:rsidRPr="0070774D">
        <w:rPr>
          <w:rFonts w:ascii="Times New Roman" w:eastAsiaTheme="minorHAnsi" w:hAnsi="Times New Roman"/>
          <w:sz w:val="28"/>
          <w:szCs w:val="28"/>
          <w:lang w:val="uk-UA" w:eastAsia="en-US"/>
        </w:rPr>
        <w:t xml:space="preserve"> </w:t>
      </w:r>
      <w:r w:rsidR="004E43D7">
        <w:rPr>
          <w:rFonts w:ascii="Times New Roman" w:eastAsiaTheme="minorHAnsi" w:hAnsi="Times New Roman"/>
          <w:sz w:val="28"/>
          <w:szCs w:val="28"/>
          <w:lang w:val="uk-UA" w:eastAsia="en-US"/>
        </w:rPr>
        <w:t xml:space="preserve">непереборним потягом до </w:t>
      </w:r>
      <w:r w:rsidR="00B36565" w:rsidRPr="0070774D">
        <w:rPr>
          <w:rFonts w:ascii="Times New Roman" w:eastAsiaTheme="minorHAnsi" w:hAnsi="Times New Roman"/>
          <w:sz w:val="28"/>
          <w:szCs w:val="28"/>
          <w:lang w:val="uk-UA" w:eastAsia="en-US"/>
        </w:rPr>
        <w:t>комп’ютер</w:t>
      </w:r>
      <w:r w:rsidR="00B36565">
        <w:rPr>
          <w:rFonts w:ascii="Times New Roman" w:eastAsiaTheme="minorHAnsi" w:hAnsi="Times New Roman"/>
          <w:sz w:val="28"/>
          <w:szCs w:val="28"/>
          <w:lang w:val="uk-UA" w:eastAsia="en-US"/>
        </w:rPr>
        <w:t>ної</w:t>
      </w:r>
      <w:r w:rsidRPr="0070774D">
        <w:rPr>
          <w:rFonts w:ascii="Times New Roman" w:eastAsiaTheme="minorHAnsi" w:hAnsi="Times New Roman"/>
          <w:sz w:val="28"/>
          <w:szCs w:val="28"/>
          <w:lang w:val="uk-UA" w:eastAsia="en-US"/>
        </w:rPr>
        <w:t xml:space="preserve"> ігр</w:t>
      </w:r>
      <w:r w:rsidR="004E43D7">
        <w:rPr>
          <w:rFonts w:ascii="Times New Roman" w:eastAsiaTheme="minorHAnsi" w:hAnsi="Times New Roman"/>
          <w:sz w:val="28"/>
          <w:szCs w:val="28"/>
          <w:lang w:val="uk-UA" w:eastAsia="en-US"/>
        </w:rPr>
        <w:t>о</w:t>
      </w:r>
      <w:r w:rsidRPr="0070774D">
        <w:rPr>
          <w:rFonts w:ascii="Times New Roman" w:eastAsiaTheme="minorHAnsi" w:hAnsi="Times New Roman"/>
          <w:sz w:val="28"/>
          <w:szCs w:val="28"/>
          <w:lang w:val="uk-UA" w:eastAsia="en-US"/>
        </w:rPr>
        <w:t>м</w:t>
      </w:r>
      <w:r w:rsidR="004E43D7">
        <w:rPr>
          <w:rFonts w:ascii="Times New Roman" w:eastAsiaTheme="minorHAnsi" w:hAnsi="Times New Roman"/>
          <w:sz w:val="28"/>
          <w:szCs w:val="28"/>
          <w:lang w:val="uk-UA" w:eastAsia="en-US"/>
        </w:rPr>
        <w:t>анії</w:t>
      </w:r>
      <w:r w:rsidRPr="0070774D">
        <w:rPr>
          <w:rFonts w:ascii="Times New Roman" w:eastAsiaTheme="minorHAnsi" w:hAnsi="Times New Roman"/>
          <w:sz w:val="28"/>
          <w:szCs w:val="28"/>
          <w:lang w:val="uk-UA" w:eastAsia="en-US"/>
        </w:rPr>
        <w:t>. Ігрова вправа «Спірні твердження» надала можливість її учасни</w:t>
      </w:r>
      <w:r w:rsidR="00B36565">
        <w:rPr>
          <w:rFonts w:ascii="Times New Roman" w:eastAsiaTheme="minorHAnsi" w:hAnsi="Times New Roman"/>
          <w:sz w:val="28"/>
          <w:szCs w:val="28"/>
          <w:lang w:val="uk-UA" w:eastAsia="en-US"/>
        </w:rPr>
        <w:t>кам з</w:t>
      </w:r>
      <w:r w:rsidR="00B36565" w:rsidRPr="0070774D">
        <w:rPr>
          <w:rFonts w:ascii="Times New Roman" w:eastAsiaTheme="minorHAnsi" w:hAnsi="Times New Roman"/>
          <w:sz w:val="28"/>
          <w:szCs w:val="28"/>
          <w:lang w:val="uk-UA" w:eastAsia="en-US"/>
        </w:rPr>
        <w:t>’ясувати</w:t>
      </w:r>
      <w:r w:rsidRPr="0070774D">
        <w:rPr>
          <w:rFonts w:ascii="Times New Roman" w:eastAsiaTheme="minorHAnsi" w:hAnsi="Times New Roman"/>
          <w:sz w:val="28"/>
          <w:szCs w:val="28"/>
          <w:lang w:val="uk-UA" w:eastAsia="en-US"/>
        </w:rPr>
        <w:t xml:space="preserve"> свої погляди на проблему надмірного захоплення </w:t>
      </w:r>
      <w:r w:rsidR="00B36565" w:rsidRPr="0070774D">
        <w:rPr>
          <w:rFonts w:ascii="Times New Roman" w:eastAsiaTheme="minorHAnsi" w:hAnsi="Times New Roman"/>
          <w:sz w:val="28"/>
          <w:szCs w:val="28"/>
          <w:lang w:val="uk-UA" w:eastAsia="en-US"/>
        </w:rPr>
        <w:t>комп’ютерними</w:t>
      </w:r>
      <w:r w:rsidRPr="0070774D">
        <w:rPr>
          <w:rFonts w:ascii="Times New Roman" w:eastAsiaTheme="minorHAnsi" w:hAnsi="Times New Roman"/>
          <w:sz w:val="28"/>
          <w:szCs w:val="28"/>
          <w:lang w:val="uk-UA" w:eastAsia="en-US"/>
        </w:rPr>
        <w:t xml:space="preserve"> іграми, стимулювала їх до осмислення та прогнозуван</w:t>
      </w:r>
      <w:r w:rsidR="006947D9">
        <w:rPr>
          <w:rFonts w:ascii="Times New Roman" w:eastAsiaTheme="minorHAnsi" w:hAnsi="Times New Roman"/>
          <w:sz w:val="28"/>
          <w:szCs w:val="28"/>
          <w:lang w:val="uk-UA" w:eastAsia="en-US"/>
        </w:rPr>
        <w:t>ня наслідків своїх дій. Вправа «</w:t>
      </w:r>
      <w:r w:rsidRPr="0070774D">
        <w:rPr>
          <w:rFonts w:ascii="Times New Roman" w:eastAsiaTheme="minorHAnsi" w:hAnsi="Times New Roman"/>
          <w:sz w:val="28"/>
          <w:szCs w:val="28"/>
          <w:lang w:val="uk-UA" w:eastAsia="en-US"/>
        </w:rPr>
        <w:t xml:space="preserve">Частина мого </w:t>
      </w:r>
      <w:r w:rsidR="006947D9">
        <w:rPr>
          <w:rFonts w:ascii="Times New Roman" w:eastAsiaTheme="minorHAnsi" w:hAnsi="Times New Roman"/>
          <w:sz w:val="28"/>
          <w:szCs w:val="28"/>
          <w:lang w:val="uk-UA" w:eastAsia="en-US"/>
        </w:rPr>
        <w:t>«Я»</w:t>
      </w:r>
      <w:r w:rsidR="00D152C9">
        <w:rPr>
          <w:rFonts w:ascii="Times New Roman" w:eastAsiaTheme="minorHAnsi" w:hAnsi="Times New Roman"/>
          <w:sz w:val="28"/>
          <w:szCs w:val="28"/>
          <w:lang w:val="uk-UA" w:eastAsia="en-US"/>
        </w:rPr>
        <w:t>»</w:t>
      </w:r>
      <w:r w:rsidRPr="0070774D">
        <w:rPr>
          <w:rFonts w:ascii="Times New Roman" w:eastAsiaTheme="minorHAnsi" w:hAnsi="Times New Roman"/>
          <w:sz w:val="28"/>
          <w:szCs w:val="28"/>
          <w:lang w:val="uk-UA" w:eastAsia="en-US"/>
        </w:rPr>
        <w:t xml:space="preserve"> надавала можливість підліткам подивитись на себе зі сторони та зрозуміти свій емоційний стан під час перебування за </w:t>
      </w:r>
      <w:r w:rsidR="00B36565" w:rsidRPr="0070774D">
        <w:rPr>
          <w:rFonts w:ascii="Times New Roman" w:eastAsiaTheme="minorHAnsi" w:hAnsi="Times New Roman"/>
          <w:sz w:val="28"/>
          <w:szCs w:val="28"/>
          <w:lang w:val="uk-UA" w:eastAsia="en-US"/>
        </w:rPr>
        <w:t>комп’ютером</w:t>
      </w:r>
      <w:r w:rsidRPr="0070774D">
        <w:rPr>
          <w:rFonts w:ascii="Times New Roman" w:eastAsiaTheme="minorHAnsi" w:hAnsi="Times New Roman"/>
          <w:sz w:val="28"/>
          <w:szCs w:val="28"/>
          <w:lang w:val="uk-UA" w:eastAsia="en-US"/>
        </w:rPr>
        <w:t>.</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Від заняття до заняття поступово зростав рівень пізнавальної мотивації. Це обумовлено формою проведення занять, захоплюючим матеріалом, особистістю вчителя, довірливо</w:t>
      </w:r>
      <w:r w:rsidR="00B36565">
        <w:rPr>
          <w:rFonts w:ascii="Times New Roman" w:hAnsi="Times New Roman"/>
          <w:sz w:val="28"/>
          <w:szCs w:val="28"/>
          <w:lang w:val="uk-UA"/>
        </w:rPr>
        <w:t>ю</w:t>
      </w:r>
      <w:r w:rsidRPr="0070774D">
        <w:rPr>
          <w:rFonts w:ascii="Times New Roman" w:hAnsi="Times New Roman"/>
          <w:sz w:val="28"/>
          <w:szCs w:val="28"/>
          <w:lang w:val="uk-UA"/>
        </w:rPr>
        <w:t xml:space="preserve"> атмосферою на заняттях.</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На заняттях формувалися операційні вміння: самоспостереження, самооцінка, самоконтроль, наявність усвідомленої мети</w:t>
      </w:r>
      <w:r w:rsidR="00A100EB">
        <w:rPr>
          <w:rFonts w:ascii="Times New Roman" w:hAnsi="Times New Roman"/>
          <w:sz w:val="28"/>
          <w:szCs w:val="28"/>
          <w:lang w:val="uk-UA"/>
        </w:rPr>
        <w:t xml:space="preserve"> спрямованої на здоров’язбереження</w:t>
      </w:r>
      <w:r w:rsidRPr="0070774D">
        <w:rPr>
          <w:rFonts w:ascii="Times New Roman" w:hAnsi="Times New Roman"/>
          <w:sz w:val="28"/>
          <w:szCs w:val="28"/>
          <w:lang w:val="uk-UA"/>
        </w:rPr>
        <w:t>.</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 xml:space="preserve">Також підвищенню рівня пізнавальної мотивації сприяли моделювання деяких життєвих ситуацій </w:t>
      </w:r>
      <w:r w:rsidR="00B36565">
        <w:rPr>
          <w:rFonts w:ascii="Times New Roman" w:hAnsi="Times New Roman"/>
          <w:sz w:val="28"/>
          <w:szCs w:val="28"/>
          <w:lang w:val="uk-UA"/>
        </w:rPr>
        <w:t>у</w:t>
      </w:r>
      <w:r w:rsidRPr="0070774D">
        <w:rPr>
          <w:rFonts w:ascii="Times New Roman" w:hAnsi="Times New Roman"/>
          <w:sz w:val="28"/>
          <w:szCs w:val="28"/>
          <w:lang w:val="uk-UA"/>
        </w:rPr>
        <w:t xml:space="preserve">чителем. </w:t>
      </w:r>
    </w:p>
    <w:p w:rsidR="00766C01" w:rsidRPr="0070774D" w:rsidRDefault="00B36565" w:rsidP="00766C0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Педагогічною</w:t>
      </w:r>
      <w:r w:rsidR="00766C01" w:rsidRPr="0070774D">
        <w:rPr>
          <w:rFonts w:ascii="Times New Roman" w:hAnsi="Times New Roman"/>
          <w:sz w:val="28"/>
          <w:szCs w:val="28"/>
          <w:lang w:val="uk-UA"/>
        </w:rPr>
        <w:t xml:space="preserve"> умовою, що сприяє профілактиці комп’ютерної адикції, є оволодіння учнями комплексом умінь протидіяти факторам, які зумовлюють зазначену адикцію. Ця умова реалізується шляхом формування </w:t>
      </w:r>
      <w:r w:rsidR="00B26619">
        <w:rPr>
          <w:rFonts w:ascii="Times New Roman" w:hAnsi="Times New Roman"/>
          <w:sz w:val="28"/>
          <w:szCs w:val="28"/>
          <w:lang w:val="uk-UA"/>
        </w:rPr>
        <w:t>в</w:t>
      </w:r>
      <w:r w:rsidR="00766C01" w:rsidRPr="0070774D">
        <w:rPr>
          <w:rFonts w:ascii="Times New Roman" w:hAnsi="Times New Roman"/>
          <w:sz w:val="28"/>
          <w:szCs w:val="28"/>
          <w:lang w:val="uk-UA"/>
        </w:rPr>
        <w:t xml:space="preserve"> учнів наступних умінь: здійснювати самоконтроль за психічною діяльні</w:t>
      </w:r>
      <w:r w:rsidR="00B26619">
        <w:rPr>
          <w:rFonts w:ascii="Times New Roman" w:hAnsi="Times New Roman"/>
          <w:sz w:val="28"/>
          <w:szCs w:val="28"/>
          <w:lang w:val="uk-UA"/>
        </w:rPr>
        <w:t>стю</w:t>
      </w:r>
      <w:r w:rsidR="00766C01" w:rsidRPr="0070774D">
        <w:rPr>
          <w:rFonts w:ascii="Times New Roman" w:hAnsi="Times New Roman"/>
          <w:sz w:val="28"/>
          <w:szCs w:val="28"/>
          <w:lang w:val="uk-UA"/>
        </w:rPr>
        <w:t xml:space="preserve"> у ситуації дії стрес-факторів; підб</w:t>
      </w:r>
      <w:r w:rsidR="00B26619">
        <w:rPr>
          <w:rFonts w:ascii="Times New Roman" w:hAnsi="Times New Roman"/>
          <w:sz w:val="28"/>
          <w:szCs w:val="28"/>
          <w:lang w:val="uk-UA"/>
        </w:rPr>
        <w:t>і</w:t>
      </w:r>
      <w:r w:rsidR="00766C01" w:rsidRPr="0070774D">
        <w:rPr>
          <w:rFonts w:ascii="Times New Roman" w:hAnsi="Times New Roman"/>
          <w:sz w:val="28"/>
          <w:szCs w:val="28"/>
          <w:lang w:val="uk-UA"/>
        </w:rPr>
        <w:t>р позитивного міктооточення; самовираження шляхом позитивної поведінки.</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 xml:space="preserve">Для реалізації зазначеної педагогічної умови ми розробили життєві ситуації, підібрали вправи для самокорекції психічної діяльності, </w:t>
      </w:r>
      <w:r w:rsidR="00B26619">
        <w:rPr>
          <w:rFonts w:ascii="Times New Roman" w:hAnsi="Times New Roman"/>
          <w:sz w:val="28"/>
          <w:szCs w:val="28"/>
          <w:lang w:val="uk-UA"/>
        </w:rPr>
        <w:t xml:space="preserve">що </w:t>
      </w:r>
      <w:r w:rsidRPr="0070774D">
        <w:rPr>
          <w:rFonts w:ascii="Times New Roman" w:hAnsi="Times New Roman"/>
          <w:sz w:val="28"/>
          <w:szCs w:val="28"/>
          <w:lang w:val="uk-UA"/>
        </w:rPr>
        <w:t xml:space="preserve">були включені до тренінгових занять. </w:t>
      </w:r>
    </w:p>
    <w:p w:rsidR="00766C01" w:rsidRPr="0070774D" w:rsidRDefault="00766C01" w:rsidP="00766C01">
      <w:pPr>
        <w:spacing w:after="0" w:line="360" w:lineRule="auto"/>
        <w:ind w:firstLine="708"/>
        <w:jc w:val="both"/>
        <w:rPr>
          <w:rFonts w:ascii="Times New Roman" w:hAnsi="Times New Roman"/>
          <w:b/>
          <w:sz w:val="28"/>
          <w:szCs w:val="28"/>
          <w:lang w:val="uk-UA"/>
        </w:rPr>
      </w:pPr>
      <w:r w:rsidRPr="0070774D">
        <w:rPr>
          <w:rFonts w:ascii="Times New Roman" w:hAnsi="Times New Roman"/>
          <w:sz w:val="28"/>
          <w:szCs w:val="28"/>
          <w:lang w:val="uk-UA"/>
        </w:rPr>
        <w:t>Наступна педагогічна умова передбачала діагностику та контроль за поведінкою.</w:t>
      </w:r>
    </w:p>
    <w:p w:rsidR="00766C01" w:rsidRPr="0070774D" w:rsidRDefault="00766C01" w:rsidP="00B26619">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Учням були запропоновані діагностичні методики: тест «орієнтовна оцінка здорової поведінки», «ауто</w:t>
      </w:r>
      <w:r w:rsidR="00072567">
        <w:rPr>
          <w:rFonts w:ascii="Times New Roman" w:hAnsi="Times New Roman"/>
          <w:sz w:val="28"/>
          <w:szCs w:val="28"/>
          <w:lang w:val="uk-UA"/>
        </w:rPr>
        <w:t>-</w:t>
      </w:r>
      <w:r w:rsidRPr="0070774D">
        <w:rPr>
          <w:rFonts w:ascii="Times New Roman" w:hAnsi="Times New Roman"/>
          <w:sz w:val="28"/>
          <w:szCs w:val="28"/>
          <w:lang w:val="uk-UA"/>
        </w:rPr>
        <w:t>аналітичний опитувальник здорової особистості».</w:t>
      </w:r>
    </w:p>
    <w:p w:rsidR="00766C01" w:rsidRPr="0070774D" w:rsidRDefault="00766C01" w:rsidP="00766C01">
      <w:pPr>
        <w:spacing w:after="0" w:line="360" w:lineRule="auto"/>
        <w:ind w:firstLine="708"/>
        <w:jc w:val="both"/>
        <w:rPr>
          <w:rFonts w:ascii="Times New Roman" w:hAnsi="Times New Roman"/>
          <w:sz w:val="28"/>
          <w:szCs w:val="28"/>
          <w:lang w:val="uk-UA"/>
        </w:rPr>
      </w:pPr>
      <w:r w:rsidRPr="0070774D">
        <w:rPr>
          <w:rFonts w:ascii="Times New Roman" w:hAnsi="Times New Roman"/>
          <w:sz w:val="28"/>
          <w:szCs w:val="28"/>
          <w:lang w:val="uk-UA"/>
        </w:rPr>
        <w:t xml:space="preserve">Всі проведені діагностичні методики надавали можливість кожному учню оцінити свою поведінку. </w:t>
      </w:r>
    </w:p>
    <w:p w:rsidR="00766C01" w:rsidRPr="0070774D" w:rsidRDefault="00766C01" w:rsidP="00766C01">
      <w:pPr>
        <w:spacing w:after="0" w:line="360" w:lineRule="auto"/>
        <w:ind w:left="-284" w:right="-79" w:firstLine="568"/>
        <w:jc w:val="both"/>
        <w:outlineLvl w:val="0"/>
        <w:rPr>
          <w:rFonts w:ascii="Times New Roman" w:hAnsi="Times New Roman"/>
          <w:b/>
          <w:sz w:val="28"/>
          <w:szCs w:val="28"/>
          <w:lang w:val="uk-UA"/>
        </w:rPr>
      </w:pPr>
    </w:p>
    <w:p w:rsidR="00766C01" w:rsidRPr="00456BE6" w:rsidRDefault="00766C01" w:rsidP="00BC796E">
      <w:pPr>
        <w:pStyle w:val="af"/>
        <w:spacing w:after="0" w:line="360" w:lineRule="auto"/>
        <w:ind w:left="0" w:firstLine="709"/>
        <w:jc w:val="both"/>
        <w:rPr>
          <w:rFonts w:ascii="Times New Roman" w:hAnsi="Times New Roman"/>
          <w:b/>
          <w:sz w:val="28"/>
          <w:szCs w:val="28"/>
          <w:lang w:val="uk-UA"/>
        </w:rPr>
      </w:pPr>
      <w:r w:rsidRPr="0070774D">
        <w:rPr>
          <w:rFonts w:ascii="Times New Roman" w:hAnsi="Times New Roman"/>
          <w:b/>
          <w:sz w:val="28"/>
          <w:szCs w:val="28"/>
          <w:lang w:val="uk-UA"/>
        </w:rPr>
        <w:t xml:space="preserve">2.3. </w:t>
      </w:r>
      <w:r w:rsidRPr="00456BE6">
        <w:rPr>
          <w:rFonts w:ascii="Times New Roman" w:hAnsi="Times New Roman"/>
          <w:b/>
          <w:sz w:val="28"/>
          <w:szCs w:val="28"/>
          <w:lang w:val="uk-UA"/>
        </w:rPr>
        <w:t xml:space="preserve">Перевірка ефективності </w:t>
      </w:r>
      <w:r w:rsidR="00072567" w:rsidRPr="00456BE6">
        <w:rPr>
          <w:rFonts w:ascii="Times New Roman" w:hAnsi="Times New Roman"/>
          <w:b/>
          <w:sz w:val="28"/>
          <w:szCs w:val="28"/>
          <w:lang w:val="uk-UA"/>
        </w:rPr>
        <w:t>соціально-педагогічних умов</w:t>
      </w:r>
      <w:r w:rsidRPr="00456BE6">
        <w:rPr>
          <w:rFonts w:ascii="Times New Roman" w:hAnsi="Times New Roman"/>
          <w:b/>
          <w:sz w:val="28"/>
          <w:szCs w:val="28"/>
          <w:lang w:val="uk-UA"/>
        </w:rPr>
        <w:t xml:space="preserve"> </w:t>
      </w:r>
      <w:r w:rsidR="00072567" w:rsidRPr="00456BE6">
        <w:rPr>
          <w:rFonts w:ascii="Times New Roman" w:hAnsi="Times New Roman"/>
          <w:b/>
          <w:sz w:val="28"/>
          <w:szCs w:val="28"/>
          <w:lang w:val="uk-UA"/>
        </w:rPr>
        <w:t xml:space="preserve">первинної </w:t>
      </w:r>
      <w:r w:rsidRPr="00456BE6">
        <w:rPr>
          <w:rFonts w:ascii="Times New Roman" w:hAnsi="Times New Roman"/>
          <w:b/>
          <w:sz w:val="28"/>
          <w:szCs w:val="28"/>
          <w:lang w:val="uk-UA"/>
        </w:rPr>
        <w:t>профілактики комп’ютерної адикції підлітків</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 xml:space="preserve">Сутність нашої дослідно-експериментальної роботи полягала у кількісному та якісному аналізі результатів перевірки ефективності </w:t>
      </w:r>
      <w:r w:rsidR="00AE1FDF">
        <w:rPr>
          <w:rFonts w:ascii="Times New Roman" w:hAnsi="Times New Roman"/>
          <w:sz w:val="28"/>
          <w:szCs w:val="28"/>
          <w:lang w:val="uk-UA"/>
        </w:rPr>
        <w:t>соціально-</w:t>
      </w:r>
      <w:r w:rsidRPr="0070774D">
        <w:rPr>
          <w:rFonts w:ascii="Times New Roman" w:hAnsi="Times New Roman"/>
          <w:sz w:val="28"/>
          <w:szCs w:val="28"/>
          <w:lang w:val="uk-UA"/>
        </w:rPr>
        <w:t>педагогічних умов профілактики комп’ютерної адикції</w:t>
      </w:r>
      <w:r w:rsidR="00C877E2">
        <w:rPr>
          <w:rFonts w:ascii="Times New Roman" w:hAnsi="Times New Roman"/>
          <w:sz w:val="28"/>
          <w:szCs w:val="28"/>
          <w:lang w:val="uk-UA"/>
        </w:rPr>
        <w:t xml:space="preserve"> підлітків. У продовж 2020</w:t>
      </w:r>
      <w:r w:rsidRPr="0070774D">
        <w:rPr>
          <w:rFonts w:ascii="Times New Roman" w:hAnsi="Times New Roman"/>
          <w:sz w:val="28"/>
          <w:szCs w:val="28"/>
          <w:lang w:val="uk-UA"/>
        </w:rPr>
        <w:t xml:space="preserve"> р. </w:t>
      </w:r>
      <w:r w:rsidR="00072567">
        <w:rPr>
          <w:rFonts w:ascii="Times New Roman" w:hAnsi="Times New Roman"/>
          <w:sz w:val="28"/>
          <w:szCs w:val="28"/>
          <w:lang w:val="uk-UA"/>
        </w:rPr>
        <w:t xml:space="preserve">первинна </w:t>
      </w:r>
      <w:r w:rsidRPr="0070774D">
        <w:rPr>
          <w:rFonts w:ascii="Times New Roman" w:hAnsi="Times New Roman"/>
          <w:sz w:val="28"/>
          <w:szCs w:val="28"/>
          <w:lang w:val="uk-UA"/>
        </w:rPr>
        <w:t xml:space="preserve">профілактика комп’ютерної адикції в експериментальному класі </w:t>
      </w:r>
      <w:r w:rsidR="00C877E2">
        <w:rPr>
          <w:rFonts w:ascii="Times New Roman" w:hAnsi="Times New Roman"/>
          <w:sz w:val="28"/>
          <w:szCs w:val="28"/>
          <w:lang w:val="uk-UA"/>
        </w:rPr>
        <w:t xml:space="preserve">Конотопської </w:t>
      </w:r>
      <w:r w:rsidRPr="0070774D">
        <w:rPr>
          <w:rFonts w:ascii="Times New Roman" w:hAnsi="Times New Roman"/>
          <w:sz w:val="28"/>
          <w:szCs w:val="28"/>
          <w:lang w:val="uk-UA"/>
        </w:rPr>
        <w:t>ЗОШ І</w:t>
      </w:r>
      <w:r w:rsidR="00B26619" w:rsidRPr="0070774D">
        <w:rPr>
          <w:rFonts w:ascii="Times New Roman" w:hAnsi="Times New Roman"/>
          <w:sz w:val="28"/>
          <w:szCs w:val="28"/>
          <w:lang w:val="uk-UA"/>
        </w:rPr>
        <w:t>–</w:t>
      </w:r>
      <w:r w:rsidRPr="0070774D">
        <w:rPr>
          <w:rFonts w:ascii="Times New Roman" w:hAnsi="Times New Roman"/>
          <w:sz w:val="28"/>
          <w:szCs w:val="28"/>
          <w:lang w:val="uk-UA"/>
        </w:rPr>
        <w:t xml:space="preserve">ІІІ ступенів №2 здійснювалась згідно із науково-обґрунтованими рекомендаціями. </w:t>
      </w:r>
      <w:r w:rsidR="00072567">
        <w:rPr>
          <w:rFonts w:ascii="Times New Roman" w:hAnsi="Times New Roman"/>
          <w:sz w:val="28"/>
          <w:szCs w:val="28"/>
          <w:lang w:val="uk-UA"/>
        </w:rPr>
        <w:t>З</w:t>
      </w:r>
      <w:r w:rsidRPr="0070774D">
        <w:rPr>
          <w:rFonts w:ascii="Times New Roman" w:hAnsi="Times New Roman"/>
          <w:sz w:val="28"/>
          <w:szCs w:val="28"/>
          <w:lang w:val="uk-UA"/>
        </w:rPr>
        <w:t xml:space="preserve"> учн</w:t>
      </w:r>
      <w:r w:rsidR="00072567">
        <w:rPr>
          <w:rFonts w:ascii="Times New Roman" w:hAnsi="Times New Roman"/>
          <w:sz w:val="28"/>
          <w:szCs w:val="28"/>
          <w:lang w:val="uk-UA"/>
        </w:rPr>
        <w:t>ями</w:t>
      </w:r>
      <w:r w:rsidRPr="0070774D">
        <w:rPr>
          <w:rFonts w:ascii="Times New Roman" w:hAnsi="Times New Roman"/>
          <w:sz w:val="28"/>
          <w:szCs w:val="28"/>
          <w:lang w:val="uk-UA"/>
        </w:rPr>
        <w:t xml:space="preserve"> експериментального класу було проведено тренінгові заняття, виховні години, позакласні заняття. </w:t>
      </w:r>
    </w:p>
    <w:p w:rsidR="00766C01" w:rsidRPr="0070774D" w:rsidRDefault="00766C01" w:rsidP="00766C01">
      <w:pPr>
        <w:tabs>
          <w:tab w:val="left" w:pos="9183"/>
        </w:tabs>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t xml:space="preserve">Після застосування розроблених нами </w:t>
      </w:r>
      <w:r w:rsidR="00072567">
        <w:rPr>
          <w:rFonts w:ascii="Times New Roman" w:hAnsi="Times New Roman"/>
          <w:sz w:val="28"/>
          <w:szCs w:val="28"/>
          <w:lang w:val="uk-UA"/>
        </w:rPr>
        <w:t>соціально-</w:t>
      </w:r>
      <w:r w:rsidRPr="0070774D">
        <w:rPr>
          <w:rFonts w:ascii="Times New Roman" w:hAnsi="Times New Roman"/>
          <w:sz w:val="28"/>
          <w:szCs w:val="28"/>
          <w:lang w:val="uk-UA"/>
        </w:rPr>
        <w:t xml:space="preserve">педагогічних умов профілактики комп’ютерної адикції підлітків в експериментальному </w:t>
      </w:r>
      <w:r w:rsidR="00B26619">
        <w:rPr>
          <w:rFonts w:ascii="Times New Roman" w:hAnsi="Times New Roman"/>
          <w:sz w:val="28"/>
          <w:szCs w:val="28"/>
          <w:lang w:val="uk-UA"/>
        </w:rPr>
        <w:t xml:space="preserve">та контрольному </w:t>
      </w:r>
      <w:r w:rsidRPr="0070774D">
        <w:rPr>
          <w:rFonts w:ascii="Times New Roman" w:hAnsi="Times New Roman"/>
          <w:sz w:val="28"/>
          <w:szCs w:val="28"/>
          <w:lang w:val="uk-UA"/>
        </w:rPr>
        <w:t>клас</w:t>
      </w:r>
      <w:r w:rsidR="00B26619">
        <w:rPr>
          <w:rFonts w:ascii="Times New Roman" w:hAnsi="Times New Roman"/>
          <w:sz w:val="28"/>
          <w:szCs w:val="28"/>
          <w:lang w:val="uk-UA"/>
        </w:rPr>
        <w:t xml:space="preserve">ах </w:t>
      </w:r>
      <w:r w:rsidRPr="0070774D">
        <w:rPr>
          <w:rFonts w:ascii="Times New Roman" w:hAnsi="Times New Roman"/>
          <w:sz w:val="28"/>
          <w:szCs w:val="28"/>
          <w:lang w:val="uk-UA"/>
        </w:rPr>
        <w:t>проведено анкетування.</w:t>
      </w:r>
    </w:p>
    <w:p w:rsidR="00766C01" w:rsidRPr="0070774D" w:rsidRDefault="00766C01" w:rsidP="00BC796E">
      <w:pPr>
        <w:tabs>
          <w:tab w:val="left" w:pos="9183"/>
        </w:tabs>
        <w:spacing w:after="0" w:line="360" w:lineRule="auto"/>
        <w:ind w:firstLine="709"/>
        <w:jc w:val="both"/>
        <w:rPr>
          <w:rFonts w:ascii="Times New Roman" w:hAnsi="Times New Roman"/>
          <w:sz w:val="28"/>
          <w:szCs w:val="28"/>
          <w:lang w:val="uk-UA"/>
        </w:rPr>
      </w:pPr>
      <w:r w:rsidRPr="0070774D">
        <w:rPr>
          <w:rFonts w:ascii="Times New Roman" w:hAnsi="Times New Roman"/>
          <w:sz w:val="28"/>
          <w:szCs w:val="28"/>
          <w:lang w:val="uk-UA"/>
        </w:rPr>
        <w:lastRenderedPageBreak/>
        <w:t>Ми отримали наступні результати щодо оцінки рівнів комп’ютерної адикції в експериментальному і контрольному класах, які відображено у таблицях 2.6, 2.7.</w:t>
      </w:r>
    </w:p>
    <w:p w:rsidR="00766C01" w:rsidRPr="00072567" w:rsidRDefault="00766C01" w:rsidP="00766C01">
      <w:pPr>
        <w:tabs>
          <w:tab w:val="left" w:pos="9183"/>
        </w:tabs>
        <w:spacing w:after="0" w:line="360" w:lineRule="auto"/>
        <w:ind w:firstLine="900"/>
        <w:jc w:val="right"/>
        <w:rPr>
          <w:rFonts w:ascii="Times New Roman" w:hAnsi="Times New Roman"/>
          <w:i/>
          <w:sz w:val="28"/>
          <w:szCs w:val="28"/>
          <w:lang w:val="uk-UA"/>
        </w:rPr>
      </w:pPr>
      <w:r w:rsidRPr="00072567">
        <w:rPr>
          <w:rFonts w:ascii="Times New Roman" w:hAnsi="Times New Roman"/>
          <w:i/>
          <w:sz w:val="28"/>
          <w:szCs w:val="28"/>
          <w:lang w:val="uk-UA"/>
        </w:rPr>
        <w:t>Таблиця 2.6</w:t>
      </w:r>
    </w:p>
    <w:p w:rsidR="00766C01" w:rsidRPr="0070774D" w:rsidRDefault="00766C01" w:rsidP="00766C01">
      <w:pPr>
        <w:tabs>
          <w:tab w:val="left" w:pos="9183"/>
        </w:tabs>
        <w:spacing w:after="0" w:line="360" w:lineRule="auto"/>
        <w:ind w:firstLine="851"/>
        <w:jc w:val="center"/>
        <w:rPr>
          <w:rFonts w:ascii="Times New Roman" w:hAnsi="Times New Roman"/>
          <w:b/>
          <w:sz w:val="28"/>
          <w:szCs w:val="28"/>
          <w:lang w:val="uk-UA"/>
        </w:rPr>
      </w:pPr>
      <w:r w:rsidRPr="0070774D">
        <w:rPr>
          <w:rFonts w:ascii="Times New Roman" w:hAnsi="Times New Roman"/>
          <w:b/>
          <w:sz w:val="28"/>
          <w:szCs w:val="28"/>
          <w:lang w:val="uk-UA"/>
        </w:rPr>
        <w:t>Оцінка рівн</w:t>
      </w:r>
      <w:r w:rsidR="00072567">
        <w:rPr>
          <w:rFonts w:ascii="Times New Roman" w:hAnsi="Times New Roman"/>
          <w:b/>
          <w:sz w:val="28"/>
          <w:szCs w:val="28"/>
          <w:lang w:val="uk-UA"/>
        </w:rPr>
        <w:t>ів</w:t>
      </w:r>
      <w:r w:rsidRPr="0070774D">
        <w:rPr>
          <w:rFonts w:ascii="Times New Roman" w:hAnsi="Times New Roman"/>
          <w:b/>
          <w:sz w:val="28"/>
          <w:szCs w:val="28"/>
          <w:lang w:val="uk-UA"/>
        </w:rPr>
        <w:t xml:space="preserve"> комп</w:t>
      </w:r>
      <w:r w:rsidRPr="0070774D">
        <w:rPr>
          <w:rFonts w:ascii="Times New Roman" w:hAnsi="Times New Roman"/>
          <w:sz w:val="28"/>
          <w:szCs w:val="28"/>
          <w:lang w:val="uk-UA"/>
        </w:rPr>
        <w:t>’</w:t>
      </w:r>
      <w:r w:rsidR="00C877E2">
        <w:rPr>
          <w:rFonts w:ascii="Times New Roman" w:hAnsi="Times New Roman"/>
          <w:b/>
          <w:sz w:val="28"/>
          <w:szCs w:val="28"/>
          <w:lang w:val="uk-UA"/>
        </w:rPr>
        <w:t>ютерної адикції підлітків</w:t>
      </w:r>
      <w:r w:rsidRPr="0070774D">
        <w:rPr>
          <w:rFonts w:ascii="Times New Roman" w:hAnsi="Times New Roman"/>
          <w:b/>
          <w:sz w:val="28"/>
          <w:szCs w:val="28"/>
          <w:lang w:val="uk-UA"/>
        </w:rPr>
        <w:t xml:space="preserve"> експериментального класу в балах після проведення формувального експерименту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88"/>
        <w:gridCol w:w="480"/>
        <w:gridCol w:w="479"/>
        <w:gridCol w:w="480"/>
        <w:gridCol w:w="480"/>
        <w:gridCol w:w="480"/>
        <w:gridCol w:w="480"/>
        <w:gridCol w:w="480"/>
        <w:gridCol w:w="480"/>
        <w:gridCol w:w="480"/>
        <w:gridCol w:w="504"/>
        <w:gridCol w:w="504"/>
        <w:gridCol w:w="507"/>
        <w:gridCol w:w="856"/>
      </w:tblGrid>
      <w:tr w:rsidR="00766C01" w:rsidRPr="0070774D" w:rsidTr="002C2A2A">
        <w:trPr>
          <w:trHeight w:val="337"/>
          <w:jc w:val="center"/>
        </w:trPr>
        <w:tc>
          <w:tcPr>
            <w:tcW w:w="688" w:type="dxa"/>
            <w:vMerge w:val="restart"/>
          </w:tcPr>
          <w:p w:rsidR="00766C01" w:rsidRPr="0070774D" w:rsidRDefault="00766C01" w:rsidP="002C2A2A">
            <w:pPr>
              <w:pStyle w:val="4"/>
              <w:spacing w:line="360" w:lineRule="auto"/>
              <w:ind w:left="0"/>
              <w:rPr>
                <w:sz w:val="28"/>
                <w:szCs w:val="28"/>
                <w:lang w:val="uk-UA"/>
              </w:rPr>
            </w:pPr>
            <w:r w:rsidRPr="0070774D">
              <w:rPr>
                <w:sz w:val="28"/>
                <w:szCs w:val="28"/>
                <w:lang w:val="uk-UA"/>
              </w:rPr>
              <w:t>№</w:t>
            </w:r>
          </w:p>
          <w:p w:rsidR="00766C01" w:rsidRPr="0070774D" w:rsidRDefault="00766C01" w:rsidP="002C2A2A">
            <w:pPr>
              <w:pStyle w:val="4"/>
              <w:spacing w:line="360" w:lineRule="auto"/>
              <w:ind w:left="0"/>
              <w:rPr>
                <w:sz w:val="28"/>
                <w:szCs w:val="28"/>
                <w:lang w:val="uk-UA"/>
              </w:rPr>
            </w:pPr>
            <w:r w:rsidRPr="0070774D">
              <w:rPr>
                <w:sz w:val="28"/>
                <w:szCs w:val="28"/>
                <w:lang w:val="uk-UA"/>
              </w:rPr>
              <w:t>за/п</w:t>
            </w:r>
          </w:p>
        </w:tc>
        <w:tc>
          <w:tcPr>
            <w:tcW w:w="5834" w:type="dxa"/>
            <w:gridSpan w:val="12"/>
          </w:tcPr>
          <w:p w:rsidR="00766C01" w:rsidRPr="0070774D" w:rsidRDefault="00766C01" w:rsidP="002C2A2A">
            <w:pPr>
              <w:pStyle w:val="4"/>
              <w:spacing w:line="360" w:lineRule="auto"/>
              <w:ind w:left="0"/>
              <w:rPr>
                <w:sz w:val="28"/>
                <w:szCs w:val="28"/>
                <w:lang w:val="uk-UA"/>
              </w:rPr>
            </w:pPr>
            <w:r w:rsidRPr="0070774D">
              <w:rPr>
                <w:sz w:val="28"/>
                <w:szCs w:val="28"/>
                <w:lang w:val="uk-UA"/>
              </w:rPr>
              <w:t>№ запитання, кількість балів</w:t>
            </w:r>
          </w:p>
        </w:tc>
        <w:tc>
          <w:tcPr>
            <w:tcW w:w="856" w:type="dxa"/>
          </w:tcPr>
          <w:p w:rsidR="00766C01" w:rsidRPr="0070774D" w:rsidRDefault="00766C01" w:rsidP="002C2A2A">
            <w:pPr>
              <w:pStyle w:val="4"/>
              <w:spacing w:line="360" w:lineRule="auto"/>
              <w:ind w:left="0"/>
              <w:rPr>
                <w:sz w:val="28"/>
                <w:szCs w:val="28"/>
                <w:lang w:val="uk-UA"/>
              </w:rPr>
            </w:pPr>
            <w:r w:rsidRPr="0070774D">
              <w:rPr>
                <w:sz w:val="28"/>
                <w:szCs w:val="28"/>
                <w:lang w:val="uk-UA"/>
              </w:rPr>
              <w:t>Сума</w:t>
            </w:r>
          </w:p>
        </w:tc>
      </w:tr>
      <w:tr w:rsidR="00766C01" w:rsidRPr="0070774D" w:rsidTr="002C2A2A">
        <w:trPr>
          <w:trHeight w:val="154"/>
          <w:jc w:val="center"/>
        </w:trPr>
        <w:tc>
          <w:tcPr>
            <w:tcW w:w="688" w:type="dxa"/>
            <w:vMerge/>
          </w:tcPr>
          <w:p w:rsidR="00766C01" w:rsidRPr="0070774D" w:rsidRDefault="00766C01" w:rsidP="002C2A2A">
            <w:pPr>
              <w:pStyle w:val="4"/>
              <w:spacing w:line="360" w:lineRule="auto"/>
              <w:ind w:left="0"/>
              <w:rPr>
                <w:sz w:val="28"/>
                <w:szCs w:val="28"/>
                <w:lang w:val="uk-UA"/>
              </w:rPr>
            </w:pPr>
          </w:p>
        </w:tc>
        <w:tc>
          <w:tcPr>
            <w:tcW w:w="480" w:type="dxa"/>
          </w:tcPr>
          <w:p w:rsidR="00766C01" w:rsidRPr="0070774D" w:rsidRDefault="00766C01" w:rsidP="002C2A2A">
            <w:pPr>
              <w:pStyle w:val="4"/>
              <w:spacing w:line="360" w:lineRule="auto"/>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spacing w:line="360" w:lineRule="auto"/>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spacing w:line="360" w:lineRule="auto"/>
              <w:ind w:left="0"/>
              <w:rPr>
                <w:sz w:val="28"/>
                <w:szCs w:val="28"/>
                <w:lang w:val="uk-UA"/>
              </w:rPr>
            </w:pPr>
            <w:r w:rsidRPr="0070774D">
              <w:rPr>
                <w:sz w:val="28"/>
                <w:szCs w:val="28"/>
                <w:lang w:val="uk-UA"/>
              </w:rPr>
              <w:t>3</w:t>
            </w:r>
          </w:p>
        </w:tc>
        <w:tc>
          <w:tcPr>
            <w:tcW w:w="480" w:type="dxa"/>
          </w:tcPr>
          <w:p w:rsidR="00766C01" w:rsidRPr="0070774D" w:rsidRDefault="00766C01" w:rsidP="002C2A2A">
            <w:pPr>
              <w:pStyle w:val="4"/>
              <w:spacing w:line="360" w:lineRule="auto"/>
              <w:ind w:left="0"/>
              <w:rPr>
                <w:sz w:val="28"/>
                <w:szCs w:val="28"/>
                <w:lang w:val="uk-UA"/>
              </w:rPr>
            </w:pPr>
            <w:r w:rsidRPr="0070774D">
              <w:rPr>
                <w:sz w:val="28"/>
                <w:szCs w:val="28"/>
                <w:lang w:val="uk-UA"/>
              </w:rPr>
              <w:t>4</w:t>
            </w:r>
          </w:p>
        </w:tc>
        <w:tc>
          <w:tcPr>
            <w:tcW w:w="480" w:type="dxa"/>
          </w:tcPr>
          <w:p w:rsidR="00766C01" w:rsidRPr="0070774D" w:rsidRDefault="00766C01" w:rsidP="002C2A2A">
            <w:pPr>
              <w:pStyle w:val="4"/>
              <w:spacing w:line="360" w:lineRule="auto"/>
              <w:ind w:left="0"/>
              <w:rPr>
                <w:sz w:val="28"/>
                <w:szCs w:val="28"/>
                <w:lang w:val="uk-UA"/>
              </w:rPr>
            </w:pPr>
            <w:r w:rsidRPr="0070774D">
              <w:rPr>
                <w:sz w:val="28"/>
                <w:szCs w:val="28"/>
                <w:lang w:val="uk-UA"/>
              </w:rPr>
              <w:t>5</w:t>
            </w:r>
          </w:p>
        </w:tc>
        <w:tc>
          <w:tcPr>
            <w:tcW w:w="480" w:type="dxa"/>
          </w:tcPr>
          <w:p w:rsidR="00766C01" w:rsidRPr="0070774D" w:rsidRDefault="00766C01" w:rsidP="002C2A2A">
            <w:pPr>
              <w:pStyle w:val="4"/>
              <w:spacing w:line="360" w:lineRule="auto"/>
              <w:ind w:left="0"/>
              <w:rPr>
                <w:sz w:val="28"/>
                <w:szCs w:val="28"/>
                <w:lang w:val="uk-UA"/>
              </w:rPr>
            </w:pPr>
            <w:r w:rsidRPr="0070774D">
              <w:rPr>
                <w:sz w:val="28"/>
                <w:szCs w:val="28"/>
                <w:lang w:val="uk-UA"/>
              </w:rPr>
              <w:t>6</w:t>
            </w:r>
          </w:p>
        </w:tc>
        <w:tc>
          <w:tcPr>
            <w:tcW w:w="480" w:type="dxa"/>
          </w:tcPr>
          <w:p w:rsidR="00766C01" w:rsidRPr="0070774D" w:rsidRDefault="00766C01" w:rsidP="002C2A2A">
            <w:pPr>
              <w:pStyle w:val="4"/>
              <w:spacing w:line="360" w:lineRule="auto"/>
              <w:ind w:left="0"/>
              <w:rPr>
                <w:sz w:val="28"/>
                <w:szCs w:val="28"/>
                <w:lang w:val="uk-UA"/>
              </w:rPr>
            </w:pPr>
            <w:r w:rsidRPr="0070774D">
              <w:rPr>
                <w:sz w:val="28"/>
                <w:szCs w:val="28"/>
                <w:lang w:val="uk-UA"/>
              </w:rPr>
              <w:t>7</w:t>
            </w:r>
          </w:p>
        </w:tc>
        <w:tc>
          <w:tcPr>
            <w:tcW w:w="480" w:type="dxa"/>
          </w:tcPr>
          <w:p w:rsidR="00766C01" w:rsidRPr="0070774D" w:rsidRDefault="00766C01" w:rsidP="002C2A2A">
            <w:pPr>
              <w:pStyle w:val="4"/>
              <w:spacing w:line="360" w:lineRule="auto"/>
              <w:ind w:left="0"/>
              <w:rPr>
                <w:sz w:val="28"/>
                <w:szCs w:val="28"/>
                <w:lang w:val="uk-UA"/>
              </w:rPr>
            </w:pPr>
            <w:r w:rsidRPr="0070774D">
              <w:rPr>
                <w:sz w:val="28"/>
                <w:szCs w:val="28"/>
                <w:lang w:val="uk-UA"/>
              </w:rPr>
              <w:t>8</w:t>
            </w:r>
          </w:p>
        </w:tc>
        <w:tc>
          <w:tcPr>
            <w:tcW w:w="480" w:type="dxa"/>
          </w:tcPr>
          <w:p w:rsidR="00766C01" w:rsidRPr="0070774D" w:rsidRDefault="00766C01" w:rsidP="002C2A2A">
            <w:pPr>
              <w:pStyle w:val="4"/>
              <w:spacing w:line="360" w:lineRule="auto"/>
              <w:ind w:left="0"/>
              <w:rPr>
                <w:sz w:val="28"/>
                <w:szCs w:val="28"/>
                <w:lang w:val="uk-UA"/>
              </w:rPr>
            </w:pPr>
            <w:r w:rsidRPr="0070774D">
              <w:rPr>
                <w:sz w:val="28"/>
                <w:szCs w:val="28"/>
                <w:lang w:val="uk-UA"/>
              </w:rPr>
              <w:t>9</w:t>
            </w:r>
          </w:p>
        </w:tc>
        <w:tc>
          <w:tcPr>
            <w:tcW w:w="504" w:type="dxa"/>
          </w:tcPr>
          <w:p w:rsidR="00766C01" w:rsidRPr="0070774D" w:rsidRDefault="00766C01" w:rsidP="002C2A2A">
            <w:pPr>
              <w:pStyle w:val="4"/>
              <w:spacing w:line="360" w:lineRule="auto"/>
              <w:ind w:left="0"/>
              <w:rPr>
                <w:sz w:val="28"/>
                <w:szCs w:val="28"/>
                <w:lang w:val="uk-UA"/>
              </w:rPr>
            </w:pPr>
            <w:r w:rsidRPr="0070774D">
              <w:rPr>
                <w:sz w:val="28"/>
                <w:szCs w:val="28"/>
                <w:lang w:val="uk-UA"/>
              </w:rPr>
              <w:t>10</w:t>
            </w:r>
          </w:p>
        </w:tc>
        <w:tc>
          <w:tcPr>
            <w:tcW w:w="504" w:type="dxa"/>
          </w:tcPr>
          <w:p w:rsidR="00766C01" w:rsidRPr="0070774D" w:rsidRDefault="00766C01" w:rsidP="002C2A2A">
            <w:pPr>
              <w:pStyle w:val="4"/>
              <w:spacing w:line="360" w:lineRule="auto"/>
              <w:ind w:left="0"/>
              <w:rPr>
                <w:sz w:val="28"/>
                <w:szCs w:val="28"/>
                <w:lang w:val="uk-UA"/>
              </w:rPr>
            </w:pPr>
            <w:r w:rsidRPr="0070774D">
              <w:rPr>
                <w:sz w:val="28"/>
                <w:szCs w:val="28"/>
                <w:lang w:val="uk-UA"/>
              </w:rPr>
              <w:t>11</w:t>
            </w:r>
          </w:p>
        </w:tc>
        <w:tc>
          <w:tcPr>
            <w:tcW w:w="507" w:type="dxa"/>
          </w:tcPr>
          <w:p w:rsidR="00766C01" w:rsidRPr="0070774D" w:rsidRDefault="00766C01" w:rsidP="002C2A2A">
            <w:pPr>
              <w:pStyle w:val="4"/>
              <w:spacing w:line="360" w:lineRule="auto"/>
              <w:ind w:left="0"/>
              <w:rPr>
                <w:sz w:val="28"/>
                <w:szCs w:val="28"/>
                <w:lang w:val="uk-UA"/>
              </w:rPr>
            </w:pPr>
            <w:r w:rsidRPr="0070774D">
              <w:rPr>
                <w:sz w:val="28"/>
                <w:szCs w:val="28"/>
                <w:lang w:val="uk-UA"/>
              </w:rPr>
              <w:t>12</w:t>
            </w:r>
          </w:p>
        </w:tc>
        <w:tc>
          <w:tcPr>
            <w:tcW w:w="856" w:type="dxa"/>
          </w:tcPr>
          <w:p w:rsidR="00766C01" w:rsidRPr="0070774D" w:rsidRDefault="00766C01" w:rsidP="002C2A2A">
            <w:pPr>
              <w:pStyle w:val="4"/>
              <w:spacing w:line="360" w:lineRule="auto"/>
              <w:ind w:left="0"/>
              <w:rPr>
                <w:sz w:val="28"/>
                <w:szCs w:val="28"/>
                <w:lang w:val="uk-UA"/>
              </w:rPr>
            </w:pP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21</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1</w:t>
            </w:r>
          </w:p>
        </w:tc>
        <w:tc>
          <w:tcPr>
            <w:tcW w:w="856" w:type="dxa"/>
          </w:tcPr>
          <w:p w:rsidR="00766C01" w:rsidRPr="0070774D" w:rsidRDefault="00766C01" w:rsidP="002C2A2A">
            <w:pPr>
              <w:pStyle w:val="4"/>
              <w:ind w:left="0"/>
              <w:rPr>
                <w:sz w:val="28"/>
                <w:szCs w:val="28"/>
                <w:lang w:val="uk-UA"/>
              </w:rPr>
            </w:pPr>
            <w:r w:rsidRPr="0070774D">
              <w:rPr>
                <w:sz w:val="28"/>
                <w:szCs w:val="28"/>
                <w:lang w:val="uk-UA"/>
              </w:rPr>
              <w:t>19</w:t>
            </w:r>
          </w:p>
        </w:tc>
      </w:tr>
      <w:tr w:rsidR="00766C01" w:rsidRPr="0070774D" w:rsidTr="002C2A2A">
        <w:trPr>
          <w:trHeight w:val="345"/>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3</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13</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4</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11</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5</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0</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12</w:t>
            </w:r>
          </w:p>
        </w:tc>
      </w:tr>
      <w:tr w:rsidR="00766C01" w:rsidRPr="0070774D" w:rsidTr="002C2A2A">
        <w:trPr>
          <w:trHeight w:val="353"/>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6</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0</w:t>
            </w:r>
          </w:p>
        </w:tc>
        <w:tc>
          <w:tcPr>
            <w:tcW w:w="507" w:type="dxa"/>
          </w:tcPr>
          <w:p w:rsidR="00766C01" w:rsidRPr="0070774D" w:rsidRDefault="00766C01" w:rsidP="002C2A2A">
            <w:pPr>
              <w:pStyle w:val="4"/>
              <w:ind w:left="0"/>
              <w:rPr>
                <w:sz w:val="28"/>
                <w:szCs w:val="28"/>
                <w:lang w:val="uk-UA"/>
              </w:rPr>
            </w:pPr>
            <w:r w:rsidRPr="0070774D">
              <w:rPr>
                <w:sz w:val="28"/>
                <w:szCs w:val="28"/>
                <w:lang w:val="uk-UA"/>
              </w:rPr>
              <w:t>1</w:t>
            </w:r>
          </w:p>
        </w:tc>
        <w:tc>
          <w:tcPr>
            <w:tcW w:w="856" w:type="dxa"/>
          </w:tcPr>
          <w:p w:rsidR="00766C01" w:rsidRPr="0070774D" w:rsidRDefault="00766C01" w:rsidP="002C2A2A">
            <w:pPr>
              <w:pStyle w:val="4"/>
              <w:ind w:left="0"/>
              <w:rPr>
                <w:sz w:val="28"/>
                <w:szCs w:val="28"/>
                <w:lang w:val="uk-UA"/>
              </w:rPr>
            </w:pPr>
            <w:r w:rsidRPr="0070774D">
              <w:rPr>
                <w:sz w:val="28"/>
                <w:szCs w:val="28"/>
                <w:lang w:val="uk-UA"/>
              </w:rPr>
              <w:t>11</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7</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0</w:t>
            </w:r>
          </w:p>
        </w:tc>
        <w:tc>
          <w:tcPr>
            <w:tcW w:w="507" w:type="dxa"/>
          </w:tcPr>
          <w:p w:rsidR="00766C01" w:rsidRPr="0070774D" w:rsidRDefault="00766C01" w:rsidP="002C2A2A">
            <w:pPr>
              <w:pStyle w:val="4"/>
              <w:ind w:left="0"/>
              <w:rPr>
                <w:sz w:val="28"/>
                <w:szCs w:val="28"/>
                <w:lang w:val="uk-UA"/>
              </w:rPr>
            </w:pPr>
            <w:r w:rsidRPr="0070774D">
              <w:rPr>
                <w:sz w:val="28"/>
                <w:szCs w:val="28"/>
                <w:lang w:val="uk-UA"/>
              </w:rPr>
              <w:t>1</w:t>
            </w:r>
          </w:p>
        </w:tc>
        <w:tc>
          <w:tcPr>
            <w:tcW w:w="856" w:type="dxa"/>
          </w:tcPr>
          <w:p w:rsidR="00766C01" w:rsidRPr="0070774D" w:rsidRDefault="00766C01" w:rsidP="002C2A2A">
            <w:pPr>
              <w:pStyle w:val="4"/>
              <w:ind w:left="0"/>
              <w:rPr>
                <w:sz w:val="28"/>
                <w:szCs w:val="28"/>
                <w:lang w:val="uk-UA"/>
              </w:rPr>
            </w:pPr>
            <w:r w:rsidRPr="0070774D">
              <w:rPr>
                <w:sz w:val="28"/>
                <w:szCs w:val="28"/>
                <w:lang w:val="uk-UA"/>
              </w:rPr>
              <w:t>14</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8</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9</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9</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14</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10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6</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11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1</w:t>
            </w:r>
          </w:p>
        </w:tc>
        <w:tc>
          <w:tcPr>
            <w:tcW w:w="856" w:type="dxa"/>
          </w:tcPr>
          <w:p w:rsidR="00766C01" w:rsidRPr="0070774D" w:rsidRDefault="00766C01" w:rsidP="002C2A2A">
            <w:pPr>
              <w:pStyle w:val="4"/>
              <w:ind w:left="0"/>
              <w:rPr>
                <w:sz w:val="28"/>
                <w:szCs w:val="28"/>
                <w:lang w:val="uk-UA"/>
              </w:rPr>
            </w:pPr>
            <w:r w:rsidRPr="0070774D">
              <w:rPr>
                <w:sz w:val="28"/>
                <w:szCs w:val="28"/>
                <w:lang w:val="uk-UA"/>
              </w:rPr>
              <w:t>13</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12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0</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5</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13</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1</w:t>
            </w:r>
          </w:p>
        </w:tc>
        <w:tc>
          <w:tcPr>
            <w:tcW w:w="856" w:type="dxa"/>
          </w:tcPr>
          <w:p w:rsidR="00766C01" w:rsidRPr="0070774D" w:rsidRDefault="00766C01" w:rsidP="002C2A2A">
            <w:pPr>
              <w:pStyle w:val="4"/>
              <w:ind w:left="0"/>
              <w:rPr>
                <w:sz w:val="28"/>
                <w:szCs w:val="28"/>
                <w:lang w:val="uk-UA"/>
              </w:rPr>
            </w:pPr>
            <w:r w:rsidRPr="0070774D">
              <w:rPr>
                <w:sz w:val="28"/>
                <w:szCs w:val="28"/>
                <w:lang w:val="uk-UA"/>
              </w:rPr>
              <w:t>15</w:t>
            </w:r>
          </w:p>
        </w:tc>
      </w:tr>
      <w:tr w:rsidR="00766C01" w:rsidRPr="0070774D" w:rsidTr="002C2A2A">
        <w:trPr>
          <w:trHeight w:val="353"/>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14</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8</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15</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7" w:type="dxa"/>
          </w:tcPr>
          <w:p w:rsidR="00766C01" w:rsidRPr="0070774D" w:rsidRDefault="00766C01" w:rsidP="002C2A2A">
            <w:pPr>
              <w:pStyle w:val="4"/>
              <w:ind w:left="0"/>
              <w:rPr>
                <w:sz w:val="28"/>
                <w:szCs w:val="28"/>
                <w:lang w:val="uk-UA"/>
              </w:rPr>
            </w:pPr>
            <w:r w:rsidRPr="0070774D">
              <w:rPr>
                <w:sz w:val="28"/>
                <w:szCs w:val="28"/>
                <w:lang w:val="uk-UA"/>
              </w:rPr>
              <w:t>1</w:t>
            </w:r>
          </w:p>
        </w:tc>
        <w:tc>
          <w:tcPr>
            <w:tcW w:w="856" w:type="dxa"/>
          </w:tcPr>
          <w:p w:rsidR="00766C01" w:rsidRPr="0070774D" w:rsidRDefault="00766C01" w:rsidP="002C2A2A">
            <w:pPr>
              <w:pStyle w:val="4"/>
              <w:ind w:left="0"/>
              <w:rPr>
                <w:sz w:val="28"/>
                <w:szCs w:val="28"/>
                <w:lang w:val="uk-UA"/>
              </w:rPr>
            </w:pPr>
            <w:r w:rsidRPr="0070774D">
              <w:rPr>
                <w:sz w:val="28"/>
                <w:szCs w:val="28"/>
                <w:lang w:val="uk-UA"/>
              </w:rPr>
              <w:t>18</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16</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4</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17</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4</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18</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9</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19</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0</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5</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20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0</w:t>
            </w:r>
          </w:p>
        </w:tc>
        <w:tc>
          <w:tcPr>
            <w:tcW w:w="504" w:type="dxa"/>
          </w:tcPr>
          <w:p w:rsidR="00766C01" w:rsidRPr="0070774D" w:rsidRDefault="00766C01" w:rsidP="002C2A2A">
            <w:pPr>
              <w:pStyle w:val="4"/>
              <w:ind w:left="0"/>
              <w:rPr>
                <w:sz w:val="28"/>
                <w:szCs w:val="28"/>
                <w:lang w:val="uk-UA"/>
              </w:rPr>
            </w:pPr>
            <w:r w:rsidRPr="0070774D">
              <w:rPr>
                <w:sz w:val="28"/>
                <w:szCs w:val="28"/>
                <w:lang w:val="uk-UA"/>
              </w:rPr>
              <w:t>0</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5</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21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79"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7" w:type="dxa"/>
          </w:tcPr>
          <w:p w:rsidR="00766C01" w:rsidRPr="0070774D" w:rsidRDefault="00766C01" w:rsidP="002C2A2A">
            <w:pPr>
              <w:pStyle w:val="4"/>
              <w:ind w:left="0"/>
              <w:rPr>
                <w:sz w:val="28"/>
                <w:szCs w:val="28"/>
                <w:lang w:val="uk-UA"/>
              </w:rPr>
            </w:pPr>
            <w:r w:rsidRPr="0070774D">
              <w:rPr>
                <w:sz w:val="28"/>
                <w:szCs w:val="28"/>
                <w:lang w:val="uk-UA"/>
              </w:rPr>
              <w:t>2</w:t>
            </w:r>
          </w:p>
        </w:tc>
        <w:tc>
          <w:tcPr>
            <w:tcW w:w="856" w:type="dxa"/>
          </w:tcPr>
          <w:p w:rsidR="00766C01" w:rsidRPr="0070774D" w:rsidRDefault="00766C01" w:rsidP="002C2A2A">
            <w:pPr>
              <w:pStyle w:val="4"/>
              <w:ind w:left="0"/>
              <w:rPr>
                <w:sz w:val="28"/>
                <w:szCs w:val="28"/>
                <w:lang w:val="uk-UA"/>
              </w:rPr>
            </w:pPr>
            <w:r w:rsidRPr="0070774D">
              <w:rPr>
                <w:sz w:val="28"/>
                <w:szCs w:val="28"/>
                <w:lang w:val="uk-UA"/>
              </w:rPr>
              <w:t>22</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22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0</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5</w:t>
            </w:r>
          </w:p>
        </w:tc>
      </w:tr>
      <w:tr w:rsidR="00766C01" w:rsidRPr="0070774D" w:rsidTr="002C2A2A">
        <w:trPr>
          <w:trHeight w:val="337"/>
          <w:jc w:val="center"/>
        </w:trPr>
        <w:tc>
          <w:tcPr>
            <w:tcW w:w="688" w:type="dxa"/>
          </w:tcPr>
          <w:p w:rsidR="00766C01" w:rsidRPr="0070774D" w:rsidRDefault="00766C01" w:rsidP="002C2A2A">
            <w:pPr>
              <w:pStyle w:val="4"/>
              <w:ind w:left="0"/>
              <w:rPr>
                <w:sz w:val="28"/>
                <w:szCs w:val="28"/>
                <w:lang w:val="uk-UA"/>
              </w:rPr>
            </w:pPr>
            <w:r w:rsidRPr="0070774D">
              <w:rPr>
                <w:sz w:val="28"/>
                <w:szCs w:val="28"/>
                <w:lang w:val="uk-UA"/>
              </w:rPr>
              <w:t>23</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79"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480" w:type="dxa"/>
          </w:tcPr>
          <w:p w:rsidR="00766C01" w:rsidRPr="0070774D" w:rsidRDefault="00766C01" w:rsidP="002C2A2A">
            <w:pPr>
              <w:pStyle w:val="4"/>
              <w:ind w:left="0"/>
              <w:rPr>
                <w:sz w:val="28"/>
                <w:szCs w:val="28"/>
                <w:lang w:val="uk-UA"/>
              </w:rPr>
            </w:pPr>
            <w:r w:rsidRPr="0070774D">
              <w:rPr>
                <w:sz w:val="28"/>
                <w:szCs w:val="28"/>
                <w:lang w:val="uk-UA"/>
              </w:rPr>
              <w:t>1</w:t>
            </w:r>
          </w:p>
        </w:tc>
        <w:tc>
          <w:tcPr>
            <w:tcW w:w="480" w:type="dxa"/>
          </w:tcPr>
          <w:p w:rsidR="00766C01" w:rsidRPr="0070774D" w:rsidRDefault="00766C01" w:rsidP="002C2A2A">
            <w:pPr>
              <w:pStyle w:val="4"/>
              <w:ind w:left="0"/>
              <w:rPr>
                <w:sz w:val="28"/>
                <w:szCs w:val="28"/>
                <w:lang w:val="uk-UA"/>
              </w:rPr>
            </w:pPr>
            <w:r w:rsidRPr="0070774D">
              <w:rPr>
                <w:sz w:val="28"/>
                <w:szCs w:val="28"/>
                <w:lang w:val="uk-UA"/>
              </w:rPr>
              <w:t>2</w:t>
            </w:r>
          </w:p>
        </w:tc>
        <w:tc>
          <w:tcPr>
            <w:tcW w:w="504" w:type="dxa"/>
          </w:tcPr>
          <w:p w:rsidR="00766C01" w:rsidRPr="0070774D" w:rsidRDefault="00766C01" w:rsidP="002C2A2A">
            <w:pPr>
              <w:pStyle w:val="4"/>
              <w:ind w:left="0"/>
              <w:rPr>
                <w:sz w:val="28"/>
                <w:szCs w:val="28"/>
                <w:lang w:val="uk-UA"/>
              </w:rPr>
            </w:pPr>
            <w:r w:rsidRPr="0070774D">
              <w:rPr>
                <w:sz w:val="28"/>
                <w:szCs w:val="28"/>
                <w:lang w:val="uk-UA"/>
              </w:rPr>
              <w:t>2</w:t>
            </w:r>
          </w:p>
        </w:tc>
        <w:tc>
          <w:tcPr>
            <w:tcW w:w="504" w:type="dxa"/>
          </w:tcPr>
          <w:p w:rsidR="00766C01" w:rsidRPr="0070774D" w:rsidRDefault="00766C01" w:rsidP="002C2A2A">
            <w:pPr>
              <w:pStyle w:val="4"/>
              <w:ind w:left="0"/>
              <w:rPr>
                <w:sz w:val="28"/>
                <w:szCs w:val="28"/>
                <w:lang w:val="uk-UA"/>
              </w:rPr>
            </w:pPr>
            <w:r w:rsidRPr="0070774D">
              <w:rPr>
                <w:sz w:val="28"/>
                <w:szCs w:val="28"/>
                <w:lang w:val="uk-UA"/>
              </w:rPr>
              <w:t>1</w:t>
            </w:r>
          </w:p>
        </w:tc>
        <w:tc>
          <w:tcPr>
            <w:tcW w:w="507" w:type="dxa"/>
          </w:tcPr>
          <w:p w:rsidR="00766C01" w:rsidRPr="0070774D" w:rsidRDefault="00766C01" w:rsidP="002C2A2A">
            <w:pPr>
              <w:pStyle w:val="4"/>
              <w:ind w:left="0"/>
              <w:rPr>
                <w:sz w:val="28"/>
                <w:szCs w:val="28"/>
                <w:lang w:val="uk-UA"/>
              </w:rPr>
            </w:pPr>
            <w:r w:rsidRPr="0070774D">
              <w:rPr>
                <w:sz w:val="28"/>
                <w:szCs w:val="28"/>
                <w:lang w:val="uk-UA"/>
              </w:rPr>
              <w:t>0</w:t>
            </w:r>
          </w:p>
        </w:tc>
        <w:tc>
          <w:tcPr>
            <w:tcW w:w="856" w:type="dxa"/>
          </w:tcPr>
          <w:p w:rsidR="00766C01" w:rsidRPr="0070774D" w:rsidRDefault="00766C01" w:rsidP="002C2A2A">
            <w:pPr>
              <w:pStyle w:val="4"/>
              <w:ind w:left="0"/>
              <w:rPr>
                <w:sz w:val="28"/>
                <w:szCs w:val="28"/>
                <w:lang w:val="uk-UA"/>
              </w:rPr>
            </w:pPr>
            <w:r w:rsidRPr="0070774D">
              <w:rPr>
                <w:sz w:val="28"/>
                <w:szCs w:val="28"/>
                <w:lang w:val="uk-UA"/>
              </w:rPr>
              <w:t>16</w:t>
            </w:r>
          </w:p>
        </w:tc>
      </w:tr>
    </w:tbl>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Під час аналізу відповідей учнів експериментального класу на питання анкети</w:t>
      </w:r>
      <w:r w:rsidR="00187D3E">
        <w:rPr>
          <w:rFonts w:ascii="Times New Roman" w:hAnsi="Times New Roman"/>
          <w:sz w:val="28"/>
          <w:szCs w:val="28"/>
          <w:lang w:val="uk-UA"/>
        </w:rPr>
        <w:t>,</w:t>
      </w:r>
      <w:r w:rsidRPr="0070774D">
        <w:rPr>
          <w:rFonts w:ascii="Times New Roman" w:hAnsi="Times New Roman"/>
          <w:sz w:val="28"/>
          <w:szCs w:val="28"/>
          <w:lang w:val="uk-UA"/>
        </w:rPr>
        <w:t xml:space="preserve"> після </w:t>
      </w:r>
      <w:r w:rsidR="00AE1FDF">
        <w:rPr>
          <w:rFonts w:ascii="Times New Roman" w:hAnsi="Times New Roman"/>
          <w:sz w:val="28"/>
          <w:szCs w:val="28"/>
          <w:lang w:val="uk-UA"/>
        </w:rPr>
        <w:t xml:space="preserve">апробації </w:t>
      </w:r>
      <w:r w:rsidRPr="0070774D">
        <w:rPr>
          <w:rFonts w:ascii="Times New Roman" w:hAnsi="Times New Roman"/>
          <w:sz w:val="28"/>
          <w:szCs w:val="28"/>
          <w:lang w:val="uk-UA"/>
        </w:rPr>
        <w:t>запропонованої методи</w:t>
      </w:r>
      <w:r w:rsidR="00187D3E">
        <w:rPr>
          <w:rFonts w:ascii="Times New Roman" w:hAnsi="Times New Roman"/>
          <w:sz w:val="28"/>
          <w:szCs w:val="28"/>
          <w:lang w:val="uk-UA"/>
        </w:rPr>
        <w:t>ки,</w:t>
      </w:r>
      <w:r w:rsidRPr="0070774D">
        <w:rPr>
          <w:rFonts w:ascii="Times New Roman" w:hAnsi="Times New Roman"/>
          <w:sz w:val="28"/>
          <w:szCs w:val="28"/>
          <w:lang w:val="uk-UA"/>
        </w:rPr>
        <w:t xml:space="preserve"> отриман</w:t>
      </w:r>
      <w:r w:rsidR="00B26619">
        <w:rPr>
          <w:rFonts w:ascii="Times New Roman" w:hAnsi="Times New Roman"/>
          <w:sz w:val="28"/>
          <w:szCs w:val="28"/>
          <w:lang w:val="uk-UA"/>
        </w:rPr>
        <w:t>о</w:t>
      </w:r>
      <w:r w:rsidRPr="0070774D">
        <w:rPr>
          <w:rFonts w:ascii="Times New Roman" w:hAnsi="Times New Roman"/>
          <w:sz w:val="28"/>
          <w:szCs w:val="28"/>
          <w:lang w:val="uk-UA"/>
        </w:rPr>
        <w:t xml:space="preserve"> такі результати: на питання «Як часто тобі самостійно вдається припинити роботу за комп’ютером?» відповіді учнів розподілились наступним чином: 52,17% </w:t>
      </w:r>
      <w:r w:rsidRPr="0070774D">
        <w:rPr>
          <w:rFonts w:ascii="Times New Roman" w:hAnsi="Times New Roman"/>
          <w:sz w:val="28"/>
          <w:szCs w:val="28"/>
          <w:lang w:val="uk-UA"/>
        </w:rPr>
        <w:lastRenderedPageBreak/>
        <w:t>учнів вказали, що завжди самостійно припиняють роботу за комп’ютером; 34,8% учнів вказали, що інколи здатні самостійно припинити свою роботу; 13,03</w:t>
      </w:r>
      <w:r w:rsidR="00BC796E">
        <w:rPr>
          <w:rFonts w:ascii="Times New Roman" w:hAnsi="Times New Roman"/>
          <w:sz w:val="28"/>
          <w:szCs w:val="28"/>
          <w:lang w:val="uk-UA"/>
        </w:rPr>
        <w:t>%</w:t>
      </w:r>
      <w:r w:rsidRPr="0070774D">
        <w:rPr>
          <w:rFonts w:ascii="Times New Roman" w:hAnsi="Times New Roman"/>
          <w:sz w:val="28"/>
          <w:szCs w:val="28"/>
          <w:lang w:val="uk-UA"/>
        </w:rPr>
        <w:t xml:space="preserve"> учнів</w:t>
      </w:r>
      <w:r w:rsidR="00B26619">
        <w:rPr>
          <w:rFonts w:ascii="Times New Roman" w:hAnsi="Times New Roman"/>
          <w:sz w:val="28"/>
          <w:szCs w:val="28"/>
          <w:lang w:val="uk-UA"/>
        </w:rPr>
        <w:t xml:space="preserve"> зазначили</w:t>
      </w:r>
      <w:r w:rsidRPr="0070774D">
        <w:rPr>
          <w:rFonts w:ascii="Times New Roman" w:hAnsi="Times New Roman"/>
          <w:sz w:val="28"/>
          <w:szCs w:val="28"/>
          <w:lang w:val="uk-UA"/>
        </w:rPr>
        <w:t xml:space="preserve">, що перебувають біля комп’ютера до тих пір, поки їм не нагадають про закінчення роботи. </w:t>
      </w:r>
    </w:p>
    <w:p w:rsidR="00766C01" w:rsidRPr="0070774D" w:rsidRDefault="00766C01" w:rsidP="00766C01">
      <w:pPr>
        <w:tabs>
          <w:tab w:val="left" w:pos="9183"/>
        </w:tabs>
        <w:autoSpaceDE w:val="0"/>
        <w:autoSpaceDN w:val="0"/>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На питання анкети «Чи відчуваєш ти задоволенн</w:t>
      </w:r>
      <w:r w:rsidR="00072567">
        <w:rPr>
          <w:rFonts w:ascii="Times New Roman" w:hAnsi="Times New Roman"/>
          <w:sz w:val="28"/>
          <w:szCs w:val="28"/>
          <w:lang w:val="uk-UA"/>
        </w:rPr>
        <w:t>я перебуваючи біля комп’ютера?»:</w:t>
      </w:r>
      <w:r w:rsidRPr="0070774D">
        <w:rPr>
          <w:rFonts w:ascii="Times New Roman" w:hAnsi="Times New Roman"/>
          <w:sz w:val="28"/>
          <w:szCs w:val="28"/>
          <w:lang w:val="uk-UA"/>
        </w:rPr>
        <w:t xml:space="preserve"> «</w:t>
      </w:r>
      <w:r w:rsidR="00072567">
        <w:rPr>
          <w:rFonts w:ascii="Times New Roman" w:hAnsi="Times New Roman"/>
          <w:sz w:val="28"/>
          <w:szCs w:val="28"/>
          <w:lang w:val="uk-UA"/>
        </w:rPr>
        <w:t>в</w:t>
      </w:r>
      <w:r w:rsidRPr="0070774D">
        <w:rPr>
          <w:rFonts w:ascii="Times New Roman" w:hAnsi="Times New Roman"/>
          <w:sz w:val="28"/>
          <w:szCs w:val="28"/>
          <w:lang w:val="uk-UA"/>
        </w:rPr>
        <w:t>ідчуваю», – відповіли – 21,73%</w:t>
      </w:r>
      <w:r w:rsidR="00AE1FDF">
        <w:rPr>
          <w:rFonts w:ascii="Times New Roman" w:hAnsi="Times New Roman"/>
          <w:sz w:val="28"/>
          <w:szCs w:val="28"/>
          <w:lang w:val="uk-UA"/>
        </w:rPr>
        <w:t xml:space="preserve"> учнів;</w:t>
      </w:r>
      <w:r w:rsidRPr="0070774D">
        <w:rPr>
          <w:rFonts w:ascii="Times New Roman" w:hAnsi="Times New Roman"/>
          <w:sz w:val="28"/>
          <w:szCs w:val="28"/>
          <w:lang w:val="uk-UA"/>
        </w:rPr>
        <w:t xml:space="preserve"> інколи відповіли – 38,7% учнів; не відчуваю – 39,59% учнів. </w:t>
      </w:r>
    </w:p>
    <w:p w:rsidR="00766C01" w:rsidRPr="0070774D" w:rsidRDefault="00766C01" w:rsidP="00766C01">
      <w:pPr>
        <w:pStyle w:val="25"/>
        <w:shd w:val="clear" w:color="auto" w:fill="auto"/>
        <w:tabs>
          <w:tab w:val="left" w:pos="9183"/>
        </w:tabs>
        <w:spacing w:line="360" w:lineRule="auto"/>
        <w:ind w:firstLine="720"/>
        <w:jc w:val="both"/>
        <w:rPr>
          <w:rFonts w:ascii="Times New Roman" w:hAnsi="Times New Roman"/>
          <w:sz w:val="28"/>
          <w:szCs w:val="28"/>
        </w:rPr>
      </w:pPr>
      <w:r w:rsidRPr="0070774D">
        <w:rPr>
          <w:rFonts w:ascii="Times New Roman" w:hAnsi="Times New Roman"/>
          <w:sz w:val="28"/>
          <w:szCs w:val="28"/>
        </w:rPr>
        <w:t>На питання «Як часто ти надаєш перевагу Інтернету, замість проведення часу із друзями» відповіді розподілились так: «практично ніколи» – 45,81%, «інколи» – 39,13%, «завжди» – 15,06%.</w:t>
      </w:r>
    </w:p>
    <w:p w:rsidR="00766C01" w:rsidRPr="0070774D" w:rsidRDefault="00766C01" w:rsidP="00766C01">
      <w:pPr>
        <w:pStyle w:val="25"/>
        <w:shd w:val="clear" w:color="auto" w:fill="auto"/>
        <w:tabs>
          <w:tab w:val="left" w:pos="9183"/>
        </w:tabs>
        <w:spacing w:line="360" w:lineRule="auto"/>
        <w:ind w:firstLine="720"/>
        <w:jc w:val="both"/>
        <w:rPr>
          <w:rFonts w:ascii="Times New Roman" w:hAnsi="Times New Roman"/>
          <w:sz w:val="28"/>
          <w:szCs w:val="28"/>
        </w:rPr>
      </w:pPr>
      <w:r w:rsidRPr="0070774D">
        <w:rPr>
          <w:rFonts w:ascii="Times New Roman" w:hAnsi="Times New Roman"/>
          <w:sz w:val="28"/>
          <w:szCs w:val="28"/>
        </w:rPr>
        <w:t>На питання анкети «Як часто ти нехтуєш сном заради комп’ютерних розваг?» учні відповіли наступним чином: «дуже рідко» – 56,52%</w:t>
      </w:r>
      <w:r w:rsidR="00187D3E">
        <w:rPr>
          <w:rFonts w:ascii="Times New Roman" w:hAnsi="Times New Roman"/>
          <w:sz w:val="28"/>
          <w:szCs w:val="28"/>
        </w:rPr>
        <w:t xml:space="preserve"> учнів</w:t>
      </w:r>
      <w:r w:rsidRPr="0070774D">
        <w:rPr>
          <w:rFonts w:ascii="Times New Roman" w:hAnsi="Times New Roman"/>
          <w:sz w:val="28"/>
          <w:szCs w:val="28"/>
        </w:rPr>
        <w:t xml:space="preserve">; «іноді» – 26,08% учнів, «дуже часто» – 17,4% учнів. </w:t>
      </w:r>
    </w:p>
    <w:p w:rsidR="00766C01" w:rsidRPr="0070774D" w:rsidRDefault="00BD7291" w:rsidP="00766C01">
      <w:pPr>
        <w:pStyle w:val="25"/>
        <w:shd w:val="clear" w:color="auto" w:fill="auto"/>
        <w:tabs>
          <w:tab w:val="left" w:pos="9183"/>
        </w:tabs>
        <w:spacing w:line="360" w:lineRule="auto"/>
        <w:ind w:firstLine="720"/>
        <w:jc w:val="both"/>
        <w:rPr>
          <w:rFonts w:ascii="Times New Roman" w:hAnsi="Times New Roman"/>
          <w:sz w:val="28"/>
          <w:szCs w:val="28"/>
        </w:rPr>
      </w:pPr>
      <w:r>
        <w:rPr>
          <w:rFonts w:ascii="Times New Roman" w:hAnsi="Times New Roman"/>
          <w:sz w:val="28"/>
          <w:szCs w:val="28"/>
        </w:rPr>
        <w:t>В</w:t>
      </w:r>
      <w:r w:rsidRPr="0070774D">
        <w:rPr>
          <w:rFonts w:ascii="Times New Roman" w:hAnsi="Times New Roman"/>
          <w:sz w:val="28"/>
          <w:szCs w:val="28"/>
        </w:rPr>
        <w:t xml:space="preserve">ідповіді учнів </w:t>
      </w:r>
      <w:r>
        <w:rPr>
          <w:rFonts w:ascii="Times New Roman" w:hAnsi="Times New Roman"/>
          <w:sz w:val="28"/>
          <w:szCs w:val="28"/>
        </w:rPr>
        <w:t>н</w:t>
      </w:r>
      <w:r w:rsidR="00766C01" w:rsidRPr="0070774D">
        <w:rPr>
          <w:rFonts w:ascii="Times New Roman" w:hAnsi="Times New Roman"/>
          <w:sz w:val="28"/>
          <w:szCs w:val="28"/>
        </w:rPr>
        <w:t xml:space="preserve">а питання «Чи часто ти нехтуєш домашніми справами для того, щоб провести час у Мережі?» розподілились наступним чином: «дуже рідко» – 52,17% учнів; «іноді» – 39,13% учнів, «завжди» – 8,7%учнів. </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Аналіз відповідей на питання «Чи часто залежить твій успіх у навчанні із-за того, що ти проводиш багато часу в Мережі?», «часто» відповіли – 18,02% учнів; «іноді» – 47,8% учнів; «ніколи» – 34,18% учнів.</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 xml:space="preserve">На питання анкети «Чи виникає у тебе відчуття, що життя без Інтернету нудне, пусте і безрадісне?» відповіді учнів розподілились так: «дуже рідко» – 60,86%, «іноді» – 21,73% учнів, «завжди» – 17,41% учнів. </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Аналіз відповідей на питання</w:t>
      </w:r>
      <w:r w:rsidRPr="0070774D">
        <w:rPr>
          <w:rFonts w:ascii="Times New Roman" w:hAnsi="Times New Roman"/>
          <w:i/>
          <w:sz w:val="28"/>
          <w:szCs w:val="28"/>
          <w:lang w:val="uk-UA"/>
        </w:rPr>
        <w:t xml:space="preserve"> </w:t>
      </w:r>
      <w:r w:rsidRPr="0070774D">
        <w:rPr>
          <w:rFonts w:ascii="Times New Roman" w:hAnsi="Times New Roman"/>
          <w:sz w:val="28"/>
          <w:szCs w:val="28"/>
          <w:lang w:val="uk-UA"/>
        </w:rPr>
        <w:t xml:space="preserve">«Чи використовували Ви Інтернет для того, щоб розслабитися, відійти від проблем, поганого настрою» засвідчив, що завжди використовують Інтернет за даних обставин – 43,47% учнів; іноді використовують – 34,78% учнів; дуже рідко – 21,75% учнів. </w:t>
      </w:r>
    </w:p>
    <w:p w:rsidR="00766C01" w:rsidRPr="0070774D" w:rsidRDefault="00766C01" w:rsidP="00766C01">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 xml:space="preserve">На питання анкети «Чи приховували Ви від рідних час перебування біля комп’ютера?» відповіді учнів розподілились таким чином: 58,17% учнів відповіли, що дуже рідко приховували таку інформацію; 26,08% учнів </w:t>
      </w:r>
      <w:r w:rsidRPr="0070774D">
        <w:rPr>
          <w:rFonts w:ascii="Times New Roman" w:hAnsi="Times New Roman"/>
          <w:sz w:val="28"/>
          <w:szCs w:val="28"/>
          <w:lang w:val="uk-UA"/>
        </w:rPr>
        <w:lastRenderedPageBreak/>
        <w:t>вказали, що іноді приховують; не приховували таку інформації – 15,75% учнів.</w:t>
      </w:r>
    </w:p>
    <w:p w:rsidR="00766C01" w:rsidRPr="0070774D" w:rsidRDefault="00766C01" w:rsidP="00766C01">
      <w:pPr>
        <w:tabs>
          <w:tab w:val="left" w:pos="9183"/>
        </w:tabs>
        <w:autoSpaceDE w:val="0"/>
        <w:autoSpaceDN w:val="0"/>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На питання «Як часто Ви говорите собі «ще хвилинка», перебуваючи он-лайн?» відповіді учнів розподілились наступним чином: 47,82% учнів вказали, що дуже рідко; іноді вказали – 34,78%</w:t>
      </w:r>
      <w:r w:rsidR="00187D3E">
        <w:rPr>
          <w:rFonts w:ascii="Times New Roman" w:hAnsi="Times New Roman"/>
          <w:sz w:val="28"/>
          <w:szCs w:val="28"/>
          <w:lang w:val="uk-UA"/>
        </w:rPr>
        <w:t xml:space="preserve"> учнів</w:t>
      </w:r>
      <w:r w:rsidRPr="0070774D">
        <w:rPr>
          <w:rFonts w:ascii="Times New Roman" w:hAnsi="Times New Roman"/>
          <w:sz w:val="28"/>
          <w:szCs w:val="28"/>
          <w:lang w:val="uk-UA"/>
        </w:rPr>
        <w:t>; завжди – 17,4% учнів.</w:t>
      </w:r>
    </w:p>
    <w:p w:rsidR="00766C01" w:rsidRPr="0070774D" w:rsidRDefault="00766C01" w:rsidP="00766C01">
      <w:pPr>
        <w:pStyle w:val="25"/>
        <w:shd w:val="clear" w:color="auto" w:fill="auto"/>
        <w:tabs>
          <w:tab w:val="left" w:pos="9183"/>
        </w:tabs>
        <w:spacing w:line="360" w:lineRule="auto"/>
        <w:ind w:firstLine="720"/>
        <w:jc w:val="both"/>
        <w:rPr>
          <w:rFonts w:ascii="Times New Roman" w:hAnsi="Times New Roman"/>
          <w:sz w:val="28"/>
          <w:szCs w:val="28"/>
          <w:lang w:eastAsia="uk-UA"/>
        </w:rPr>
      </w:pPr>
      <w:r w:rsidRPr="0070774D">
        <w:rPr>
          <w:rFonts w:ascii="Times New Roman" w:hAnsi="Times New Roman"/>
          <w:sz w:val="28"/>
          <w:szCs w:val="28"/>
        </w:rPr>
        <w:t xml:space="preserve">На питання «Чи виникає у Вас головна біль, розлади сну, сухість в очах під час перебування </w:t>
      </w:r>
      <w:r w:rsidR="00187D3E">
        <w:rPr>
          <w:rFonts w:ascii="Times New Roman" w:hAnsi="Times New Roman"/>
          <w:sz w:val="28"/>
          <w:szCs w:val="28"/>
        </w:rPr>
        <w:t xml:space="preserve">за </w:t>
      </w:r>
      <w:r w:rsidRPr="0070774D">
        <w:rPr>
          <w:rFonts w:ascii="Times New Roman" w:hAnsi="Times New Roman"/>
          <w:sz w:val="28"/>
          <w:szCs w:val="28"/>
        </w:rPr>
        <w:t>комп’ютер</w:t>
      </w:r>
      <w:r w:rsidR="00187D3E">
        <w:rPr>
          <w:rFonts w:ascii="Times New Roman" w:hAnsi="Times New Roman"/>
          <w:sz w:val="28"/>
          <w:szCs w:val="28"/>
        </w:rPr>
        <w:t>ом</w:t>
      </w:r>
      <w:r w:rsidRPr="0070774D">
        <w:rPr>
          <w:rFonts w:ascii="Times New Roman" w:hAnsi="Times New Roman"/>
          <w:sz w:val="28"/>
          <w:szCs w:val="28"/>
        </w:rPr>
        <w:t xml:space="preserve">?», відповіді учнів розподілились наступним чином: ніколи не виникають </w:t>
      </w:r>
      <w:r w:rsidR="00187D3E" w:rsidRPr="0070774D">
        <w:rPr>
          <w:rFonts w:ascii="Times New Roman" w:hAnsi="Times New Roman"/>
          <w:sz w:val="28"/>
          <w:szCs w:val="28"/>
        </w:rPr>
        <w:t>–</w:t>
      </w:r>
      <w:r w:rsidRPr="0070774D">
        <w:rPr>
          <w:rFonts w:ascii="Times New Roman" w:hAnsi="Times New Roman"/>
          <w:sz w:val="28"/>
          <w:szCs w:val="28"/>
        </w:rPr>
        <w:t xml:space="preserve"> 17,41%</w:t>
      </w:r>
      <w:r w:rsidR="00187D3E">
        <w:rPr>
          <w:rFonts w:ascii="Times New Roman" w:hAnsi="Times New Roman"/>
          <w:sz w:val="28"/>
          <w:szCs w:val="28"/>
        </w:rPr>
        <w:t xml:space="preserve"> учнів</w:t>
      </w:r>
      <w:r w:rsidRPr="0070774D">
        <w:rPr>
          <w:rFonts w:ascii="Times New Roman" w:hAnsi="Times New Roman"/>
          <w:sz w:val="28"/>
          <w:szCs w:val="28"/>
        </w:rPr>
        <w:t>; іноді виникають – 21,73% учнів; часто виникають – 60,86%</w:t>
      </w:r>
      <w:r w:rsidR="00187D3E">
        <w:rPr>
          <w:rFonts w:ascii="Times New Roman" w:hAnsi="Times New Roman"/>
          <w:sz w:val="28"/>
          <w:szCs w:val="28"/>
        </w:rPr>
        <w:t xml:space="preserve"> учнів</w:t>
      </w:r>
      <w:r w:rsidRPr="0070774D">
        <w:rPr>
          <w:rFonts w:ascii="Times New Roman" w:hAnsi="Times New Roman"/>
          <w:sz w:val="28"/>
          <w:szCs w:val="28"/>
        </w:rPr>
        <w:t xml:space="preserve">. </w:t>
      </w:r>
    </w:p>
    <w:p w:rsidR="00766C01" w:rsidRPr="0070774D" w:rsidRDefault="00766C01" w:rsidP="00AE1FDF">
      <w:pPr>
        <w:tabs>
          <w:tab w:val="left" w:pos="9183"/>
        </w:tabs>
        <w:spacing w:after="0" w:line="360" w:lineRule="auto"/>
        <w:ind w:firstLine="851"/>
        <w:jc w:val="both"/>
        <w:rPr>
          <w:rFonts w:ascii="Times New Roman" w:hAnsi="Times New Roman"/>
          <w:sz w:val="28"/>
          <w:szCs w:val="28"/>
          <w:lang w:val="uk-UA"/>
        </w:rPr>
      </w:pPr>
      <w:r w:rsidRPr="0070774D">
        <w:rPr>
          <w:rFonts w:ascii="Times New Roman" w:hAnsi="Times New Roman"/>
          <w:sz w:val="28"/>
          <w:szCs w:val="28"/>
          <w:lang w:val="uk-UA"/>
        </w:rPr>
        <w:t>На питання «Чи часто Ви витрачаєте кошти для того, щоб погратися в комп’ютерні ігри? »</w:t>
      </w:r>
      <w:r w:rsidR="00072567">
        <w:rPr>
          <w:rFonts w:ascii="Times New Roman" w:hAnsi="Times New Roman"/>
          <w:sz w:val="28"/>
          <w:szCs w:val="28"/>
          <w:lang w:val="uk-UA"/>
        </w:rPr>
        <w:t>: ч</w:t>
      </w:r>
      <w:r w:rsidRPr="0070774D">
        <w:rPr>
          <w:rFonts w:ascii="Times New Roman" w:hAnsi="Times New Roman"/>
          <w:sz w:val="28"/>
          <w:szCs w:val="28"/>
          <w:lang w:val="uk-UA"/>
        </w:rPr>
        <w:t xml:space="preserve">асто витрачають кошти </w:t>
      </w:r>
      <w:r w:rsidR="00072567" w:rsidRPr="0070774D">
        <w:rPr>
          <w:rFonts w:ascii="Times New Roman" w:hAnsi="Times New Roman"/>
          <w:sz w:val="28"/>
          <w:szCs w:val="28"/>
        </w:rPr>
        <w:t>–</w:t>
      </w:r>
      <w:r w:rsidRPr="0070774D">
        <w:rPr>
          <w:rFonts w:ascii="Times New Roman" w:hAnsi="Times New Roman"/>
          <w:sz w:val="28"/>
          <w:szCs w:val="28"/>
          <w:lang w:val="uk-UA"/>
        </w:rPr>
        <w:t xml:space="preserve"> 19,1% учнів, іноді відповіли 45,34%</w:t>
      </w:r>
      <w:r w:rsidR="00187D3E">
        <w:rPr>
          <w:rFonts w:ascii="Times New Roman" w:hAnsi="Times New Roman"/>
          <w:sz w:val="28"/>
          <w:szCs w:val="28"/>
          <w:lang w:val="uk-UA"/>
        </w:rPr>
        <w:t xml:space="preserve"> учнів</w:t>
      </w:r>
      <w:r w:rsidRPr="0070774D">
        <w:rPr>
          <w:rFonts w:ascii="Times New Roman" w:hAnsi="Times New Roman"/>
          <w:sz w:val="28"/>
          <w:szCs w:val="28"/>
          <w:lang w:val="uk-UA"/>
        </w:rPr>
        <w:t>; ніколи – 35,56% учнів.</w:t>
      </w:r>
    </w:p>
    <w:p w:rsidR="00766C01" w:rsidRPr="00072567" w:rsidRDefault="00766C01" w:rsidP="00AE1FDF">
      <w:pPr>
        <w:tabs>
          <w:tab w:val="left" w:pos="9183"/>
        </w:tabs>
        <w:spacing w:after="0" w:line="360" w:lineRule="auto"/>
        <w:ind w:firstLine="900"/>
        <w:jc w:val="right"/>
        <w:rPr>
          <w:rFonts w:ascii="Times New Roman" w:hAnsi="Times New Roman"/>
          <w:i/>
          <w:sz w:val="28"/>
          <w:szCs w:val="28"/>
          <w:lang w:val="uk-UA"/>
        </w:rPr>
      </w:pPr>
      <w:r w:rsidRPr="00072567">
        <w:rPr>
          <w:rFonts w:ascii="Times New Roman" w:hAnsi="Times New Roman"/>
          <w:i/>
          <w:sz w:val="28"/>
          <w:szCs w:val="28"/>
          <w:lang w:val="uk-UA"/>
        </w:rPr>
        <w:t>Таблиця 2.7</w:t>
      </w:r>
    </w:p>
    <w:p w:rsidR="00766C01" w:rsidRPr="0070774D" w:rsidRDefault="00766C01" w:rsidP="00AE1FDF">
      <w:pPr>
        <w:tabs>
          <w:tab w:val="left" w:pos="9183"/>
        </w:tabs>
        <w:spacing w:after="0" w:line="360" w:lineRule="auto"/>
        <w:ind w:firstLine="851"/>
        <w:jc w:val="center"/>
        <w:rPr>
          <w:rFonts w:ascii="Times New Roman" w:hAnsi="Times New Roman"/>
          <w:b/>
          <w:sz w:val="28"/>
          <w:szCs w:val="28"/>
          <w:lang w:val="uk-UA"/>
        </w:rPr>
      </w:pPr>
      <w:r w:rsidRPr="0070774D">
        <w:rPr>
          <w:rFonts w:ascii="Times New Roman" w:hAnsi="Times New Roman"/>
          <w:b/>
          <w:sz w:val="28"/>
          <w:szCs w:val="28"/>
          <w:lang w:val="uk-UA"/>
        </w:rPr>
        <w:t>Оцінка рівн</w:t>
      </w:r>
      <w:r w:rsidR="00072567">
        <w:rPr>
          <w:rFonts w:ascii="Times New Roman" w:hAnsi="Times New Roman"/>
          <w:b/>
          <w:sz w:val="28"/>
          <w:szCs w:val="28"/>
          <w:lang w:val="uk-UA"/>
        </w:rPr>
        <w:t>ів</w:t>
      </w:r>
      <w:r w:rsidRPr="0070774D">
        <w:rPr>
          <w:rFonts w:ascii="Times New Roman" w:hAnsi="Times New Roman"/>
          <w:b/>
          <w:sz w:val="28"/>
          <w:szCs w:val="28"/>
          <w:lang w:val="uk-UA"/>
        </w:rPr>
        <w:t xml:space="preserve"> комп</w:t>
      </w:r>
      <w:r w:rsidRPr="0070774D">
        <w:rPr>
          <w:rFonts w:ascii="Times New Roman" w:hAnsi="Times New Roman"/>
          <w:sz w:val="28"/>
          <w:szCs w:val="28"/>
          <w:lang w:val="uk-UA"/>
        </w:rPr>
        <w:t>’</w:t>
      </w:r>
      <w:r w:rsidRPr="0070774D">
        <w:rPr>
          <w:rFonts w:ascii="Times New Roman" w:hAnsi="Times New Roman"/>
          <w:b/>
          <w:sz w:val="28"/>
          <w:szCs w:val="28"/>
          <w:lang w:val="uk-UA"/>
        </w:rPr>
        <w:t xml:space="preserve">ютерної адикції </w:t>
      </w:r>
      <w:r w:rsidR="00BD7291">
        <w:rPr>
          <w:rFonts w:ascii="Times New Roman" w:hAnsi="Times New Roman"/>
          <w:b/>
          <w:sz w:val="28"/>
          <w:szCs w:val="28"/>
          <w:lang w:val="uk-UA"/>
        </w:rPr>
        <w:t xml:space="preserve">підлітків </w:t>
      </w:r>
      <w:r w:rsidRPr="0070774D">
        <w:rPr>
          <w:rFonts w:ascii="Times New Roman" w:hAnsi="Times New Roman"/>
          <w:b/>
          <w:sz w:val="28"/>
          <w:szCs w:val="28"/>
          <w:lang w:val="uk-UA"/>
        </w:rPr>
        <w:t>контрольного класу в балах після проведення формувального експерименту</w:t>
      </w:r>
    </w:p>
    <w:tbl>
      <w:tblPr>
        <w:tblW w:w="0" w:type="auto"/>
        <w:jc w:val="center"/>
        <w:tblInd w:w="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766C01" w:rsidRPr="0070774D" w:rsidTr="002C2A2A">
        <w:trPr>
          <w:jc w:val="center"/>
        </w:trPr>
        <w:tc>
          <w:tcPr>
            <w:tcW w:w="679" w:type="dxa"/>
            <w:vMerge w:val="restart"/>
          </w:tcPr>
          <w:p w:rsidR="00766C01" w:rsidRPr="0070774D" w:rsidRDefault="00766C01" w:rsidP="002C2A2A">
            <w:pPr>
              <w:pStyle w:val="4"/>
              <w:spacing w:line="360" w:lineRule="auto"/>
              <w:ind w:left="0"/>
              <w:rPr>
                <w:sz w:val="28"/>
                <w:szCs w:val="28"/>
                <w:lang w:val="uk-UA"/>
              </w:rPr>
            </w:pPr>
            <w:r w:rsidRPr="0070774D">
              <w:rPr>
                <w:sz w:val="28"/>
                <w:szCs w:val="28"/>
                <w:lang w:val="uk-UA"/>
              </w:rPr>
              <w:t>№</w:t>
            </w:r>
          </w:p>
          <w:p w:rsidR="00766C01" w:rsidRPr="0070774D" w:rsidRDefault="00766C01" w:rsidP="002C2A2A">
            <w:pPr>
              <w:pStyle w:val="4"/>
              <w:spacing w:line="360" w:lineRule="auto"/>
              <w:ind w:left="0"/>
              <w:rPr>
                <w:sz w:val="28"/>
                <w:szCs w:val="28"/>
                <w:lang w:val="uk-UA"/>
              </w:rPr>
            </w:pPr>
            <w:r w:rsidRPr="0070774D">
              <w:rPr>
                <w:sz w:val="28"/>
                <w:szCs w:val="28"/>
                <w:lang w:val="uk-UA"/>
              </w:rPr>
              <w:t>за/п</w:t>
            </w:r>
          </w:p>
        </w:tc>
        <w:tc>
          <w:tcPr>
            <w:tcW w:w="5758" w:type="dxa"/>
            <w:gridSpan w:val="12"/>
          </w:tcPr>
          <w:p w:rsidR="00766C01" w:rsidRPr="0070774D" w:rsidRDefault="00766C01" w:rsidP="002C2A2A">
            <w:pPr>
              <w:pStyle w:val="4"/>
              <w:spacing w:line="360" w:lineRule="auto"/>
              <w:ind w:left="0"/>
              <w:rPr>
                <w:sz w:val="28"/>
                <w:szCs w:val="28"/>
                <w:lang w:val="uk-UA"/>
              </w:rPr>
            </w:pPr>
            <w:r w:rsidRPr="0070774D">
              <w:rPr>
                <w:sz w:val="28"/>
                <w:szCs w:val="28"/>
                <w:lang w:val="uk-UA"/>
              </w:rPr>
              <w:t>№ запитання, кількість балів</w:t>
            </w:r>
          </w:p>
        </w:tc>
        <w:tc>
          <w:tcPr>
            <w:tcW w:w="845" w:type="dxa"/>
          </w:tcPr>
          <w:p w:rsidR="00766C01" w:rsidRPr="0070774D" w:rsidRDefault="00766C01" w:rsidP="002C2A2A">
            <w:pPr>
              <w:pStyle w:val="4"/>
              <w:spacing w:line="360" w:lineRule="auto"/>
              <w:ind w:left="0"/>
              <w:rPr>
                <w:sz w:val="28"/>
                <w:szCs w:val="28"/>
                <w:lang w:val="uk-UA"/>
              </w:rPr>
            </w:pPr>
            <w:r w:rsidRPr="0070774D">
              <w:rPr>
                <w:sz w:val="28"/>
                <w:szCs w:val="28"/>
                <w:lang w:val="uk-UA"/>
              </w:rPr>
              <w:t>Сума</w:t>
            </w:r>
          </w:p>
        </w:tc>
      </w:tr>
      <w:tr w:rsidR="00766C01" w:rsidRPr="0070774D" w:rsidTr="002C2A2A">
        <w:trPr>
          <w:jc w:val="center"/>
        </w:trPr>
        <w:tc>
          <w:tcPr>
            <w:tcW w:w="679" w:type="dxa"/>
            <w:vMerge/>
          </w:tcPr>
          <w:p w:rsidR="00766C01" w:rsidRPr="0070774D" w:rsidRDefault="00766C01" w:rsidP="002C2A2A">
            <w:pPr>
              <w:pStyle w:val="4"/>
              <w:spacing w:line="360" w:lineRule="auto"/>
              <w:ind w:left="0"/>
              <w:rPr>
                <w:sz w:val="28"/>
                <w:szCs w:val="28"/>
                <w:lang w:val="uk-UA"/>
              </w:rPr>
            </w:pPr>
          </w:p>
        </w:tc>
        <w:tc>
          <w:tcPr>
            <w:tcW w:w="475" w:type="dxa"/>
          </w:tcPr>
          <w:p w:rsidR="00766C01" w:rsidRPr="0070774D" w:rsidRDefault="00766C01" w:rsidP="002C2A2A">
            <w:pPr>
              <w:pStyle w:val="4"/>
              <w:spacing w:line="360" w:lineRule="auto"/>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3</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4</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5</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6</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7</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8</w:t>
            </w:r>
          </w:p>
        </w:tc>
        <w:tc>
          <w:tcPr>
            <w:tcW w:w="474" w:type="dxa"/>
          </w:tcPr>
          <w:p w:rsidR="00766C01" w:rsidRPr="0070774D" w:rsidRDefault="00766C01" w:rsidP="002C2A2A">
            <w:pPr>
              <w:pStyle w:val="4"/>
              <w:spacing w:line="360" w:lineRule="auto"/>
              <w:ind w:left="0"/>
              <w:rPr>
                <w:sz w:val="28"/>
                <w:szCs w:val="28"/>
                <w:lang w:val="uk-UA"/>
              </w:rPr>
            </w:pPr>
            <w:r w:rsidRPr="0070774D">
              <w:rPr>
                <w:sz w:val="28"/>
                <w:szCs w:val="28"/>
                <w:lang w:val="uk-UA"/>
              </w:rPr>
              <w:t>9</w:t>
            </w:r>
          </w:p>
        </w:tc>
        <w:tc>
          <w:tcPr>
            <w:tcW w:w="497" w:type="dxa"/>
          </w:tcPr>
          <w:p w:rsidR="00766C01" w:rsidRPr="0070774D" w:rsidRDefault="00766C01" w:rsidP="002C2A2A">
            <w:pPr>
              <w:pStyle w:val="4"/>
              <w:spacing w:line="360" w:lineRule="auto"/>
              <w:ind w:left="0"/>
              <w:rPr>
                <w:sz w:val="28"/>
                <w:szCs w:val="28"/>
                <w:lang w:val="uk-UA"/>
              </w:rPr>
            </w:pPr>
            <w:r w:rsidRPr="0070774D">
              <w:rPr>
                <w:sz w:val="28"/>
                <w:szCs w:val="28"/>
                <w:lang w:val="uk-UA"/>
              </w:rPr>
              <w:t>10</w:t>
            </w:r>
          </w:p>
        </w:tc>
        <w:tc>
          <w:tcPr>
            <w:tcW w:w="497" w:type="dxa"/>
          </w:tcPr>
          <w:p w:rsidR="00766C01" w:rsidRPr="0070774D" w:rsidRDefault="00766C01" w:rsidP="002C2A2A">
            <w:pPr>
              <w:pStyle w:val="4"/>
              <w:spacing w:line="360" w:lineRule="auto"/>
              <w:ind w:left="0"/>
              <w:rPr>
                <w:sz w:val="28"/>
                <w:szCs w:val="28"/>
                <w:lang w:val="uk-UA"/>
              </w:rPr>
            </w:pPr>
            <w:r w:rsidRPr="0070774D">
              <w:rPr>
                <w:sz w:val="28"/>
                <w:szCs w:val="28"/>
                <w:lang w:val="uk-UA"/>
              </w:rPr>
              <w:t>11</w:t>
            </w:r>
          </w:p>
        </w:tc>
        <w:tc>
          <w:tcPr>
            <w:tcW w:w="497" w:type="dxa"/>
          </w:tcPr>
          <w:p w:rsidR="00766C01" w:rsidRPr="0070774D" w:rsidRDefault="00766C01" w:rsidP="002C2A2A">
            <w:pPr>
              <w:pStyle w:val="4"/>
              <w:spacing w:line="360" w:lineRule="auto"/>
              <w:ind w:left="0"/>
              <w:rPr>
                <w:sz w:val="28"/>
                <w:szCs w:val="28"/>
                <w:lang w:val="uk-UA"/>
              </w:rPr>
            </w:pPr>
            <w:r w:rsidRPr="0070774D">
              <w:rPr>
                <w:sz w:val="28"/>
                <w:szCs w:val="28"/>
                <w:lang w:val="uk-UA"/>
              </w:rPr>
              <w:t>12</w:t>
            </w:r>
          </w:p>
        </w:tc>
        <w:tc>
          <w:tcPr>
            <w:tcW w:w="845" w:type="dxa"/>
          </w:tcPr>
          <w:p w:rsidR="00766C01" w:rsidRPr="0070774D" w:rsidRDefault="00766C01" w:rsidP="002C2A2A">
            <w:pPr>
              <w:pStyle w:val="4"/>
              <w:spacing w:line="360" w:lineRule="auto"/>
              <w:ind w:left="0"/>
              <w:rPr>
                <w:sz w:val="28"/>
                <w:szCs w:val="28"/>
                <w:lang w:val="uk-UA"/>
              </w:rPr>
            </w:pP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1</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10</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2</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12</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3</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6</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4</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3</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5</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11</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6</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3</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7</w:t>
            </w:r>
          </w:p>
        </w:tc>
        <w:tc>
          <w:tcPr>
            <w:tcW w:w="475"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13</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8</w:t>
            </w:r>
          </w:p>
        </w:tc>
        <w:tc>
          <w:tcPr>
            <w:tcW w:w="475"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12</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9</w:t>
            </w:r>
          </w:p>
        </w:tc>
        <w:tc>
          <w:tcPr>
            <w:tcW w:w="475"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15</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10</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845" w:type="dxa"/>
          </w:tcPr>
          <w:p w:rsidR="00766C01" w:rsidRPr="0070774D" w:rsidRDefault="00766C01" w:rsidP="002C2A2A">
            <w:pPr>
              <w:pStyle w:val="4"/>
              <w:ind w:left="0"/>
              <w:rPr>
                <w:sz w:val="28"/>
                <w:szCs w:val="28"/>
                <w:lang w:val="uk-UA"/>
              </w:rPr>
            </w:pPr>
            <w:r w:rsidRPr="0070774D">
              <w:rPr>
                <w:sz w:val="28"/>
                <w:szCs w:val="28"/>
                <w:lang w:val="uk-UA"/>
              </w:rPr>
              <w:t>16</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11</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845" w:type="dxa"/>
          </w:tcPr>
          <w:p w:rsidR="00766C01" w:rsidRPr="0070774D" w:rsidRDefault="00766C01" w:rsidP="002C2A2A">
            <w:pPr>
              <w:pStyle w:val="4"/>
              <w:ind w:left="0"/>
              <w:rPr>
                <w:sz w:val="28"/>
                <w:szCs w:val="28"/>
                <w:lang w:val="uk-UA"/>
              </w:rPr>
            </w:pPr>
            <w:r w:rsidRPr="0070774D">
              <w:rPr>
                <w:sz w:val="28"/>
                <w:szCs w:val="28"/>
                <w:lang w:val="uk-UA"/>
              </w:rPr>
              <w:t>10</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12</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4</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13</w:t>
            </w:r>
          </w:p>
        </w:tc>
        <w:tc>
          <w:tcPr>
            <w:tcW w:w="475"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13</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14</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7</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15</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845" w:type="dxa"/>
          </w:tcPr>
          <w:p w:rsidR="00766C01" w:rsidRPr="0070774D" w:rsidRDefault="00766C01" w:rsidP="002C2A2A">
            <w:pPr>
              <w:pStyle w:val="4"/>
              <w:ind w:left="0"/>
              <w:rPr>
                <w:sz w:val="28"/>
                <w:szCs w:val="28"/>
                <w:lang w:val="uk-UA"/>
              </w:rPr>
            </w:pPr>
            <w:r w:rsidRPr="0070774D">
              <w:rPr>
                <w:sz w:val="28"/>
                <w:szCs w:val="28"/>
                <w:lang w:val="uk-UA"/>
              </w:rPr>
              <w:t>6</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16</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7</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17</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845" w:type="dxa"/>
          </w:tcPr>
          <w:p w:rsidR="00766C01" w:rsidRPr="0070774D" w:rsidRDefault="00766C01" w:rsidP="002C2A2A">
            <w:pPr>
              <w:pStyle w:val="4"/>
              <w:ind w:left="0"/>
              <w:rPr>
                <w:sz w:val="28"/>
                <w:szCs w:val="28"/>
                <w:lang w:val="uk-UA"/>
              </w:rPr>
            </w:pPr>
            <w:r w:rsidRPr="0070774D">
              <w:rPr>
                <w:sz w:val="28"/>
                <w:szCs w:val="28"/>
                <w:lang w:val="uk-UA"/>
              </w:rPr>
              <w:t>5</w:t>
            </w:r>
          </w:p>
        </w:tc>
      </w:tr>
    </w:tbl>
    <w:p w:rsidR="00187D3E" w:rsidRDefault="00187D3E">
      <w:pPr>
        <w:rPr>
          <w:lang w:val="uk-UA"/>
        </w:rPr>
      </w:pPr>
    </w:p>
    <w:p w:rsidR="00187D3E" w:rsidRPr="00402571" w:rsidRDefault="00402571" w:rsidP="00402571">
      <w:pPr>
        <w:jc w:val="right"/>
        <w:rPr>
          <w:rFonts w:ascii="Times New Roman" w:hAnsi="Times New Roman"/>
          <w:i/>
          <w:sz w:val="28"/>
          <w:szCs w:val="28"/>
          <w:lang w:val="uk-UA"/>
        </w:rPr>
      </w:pPr>
      <w:r w:rsidRPr="00402571">
        <w:rPr>
          <w:rFonts w:ascii="Times New Roman" w:hAnsi="Times New Roman"/>
          <w:i/>
          <w:sz w:val="28"/>
          <w:szCs w:val="28"/>
          <w:lang w:val="uk-UA"/>
        </w:rPr>
        <w:lastRenderedPageBreak/>
        <w:t>Продовження таблиці 2.7</w:t>
      </w:r>
    </w:p>
    <w:tbl>
      <w:tblPr>
        <w:tblW w:w="0" w:type="auto"/>
        <w:jc w:val="center"/>
        <w:tblInd w:w="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18</w:t>
            </w:r>
          </w:p>
        </w:tc>
        <w:tc>
          <w:tcPr>
            <w:tcW w:w="475"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4</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19</w:t>
            </w:r>
          </w:p>
        </w:tc>
        <w:tc>
          <w:tcPr>
            <w:tcW w:w="475"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845" w:type="dxa"/>
          </w:tcPr>
          <w:p w:rsidR="00766C01" w:rsidRPr="0070774D" w:rsidRDefault="00766C01" w:rsidP="002C2A2A">
            <w:pPr>
              <w:pStyle w:val="4"/>
              <w:ind w:left="0"/>
              <w:rPr>
                <w:sz w:val="28"/>
                <w:szCs w:val="28"/>
                <w:lang w:val="uk-UA"/>
              </w:rPr>
            </w:pPr>
            <w:r w:rsidRPr="0070774D">
              <w:rPr>
                <w:sz w:val="28"/>
                <w:szCs w:val="28"/>
                <w:lang w:val="uk-UA"/>
              </w:rPr>
              <w:t>22</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20</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4</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21</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5</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22</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2</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1</w:t>
            </w:r>
          </w:p>
        </w:tc>
        <w:tc>
          <w:tcPr>
            <w:tcW w:w="845" w:type="dxa"/>
          </w:tcPr>
          <w:p w:rsidR="00766C01" w:rsidRPr="0070774D" w:rsidRDefault="00766C01" w:rsidP="002C2A2A">
            <w:pPr>
              <w:pStyle w:val="4"/>
              <w:ind w:left="0"/>
              <w:rPr>
                <w:sz w:val="28"/>
                <w:szCs w:val="28"/>
                <w:lang w:val="uk-UA"/>
              </w:rPr>
            </w:pPr>
            <w:r w:rsidRPr="0070774D">
              <w:rPr>
                <w:sz w:val="28"/>
                <w:szCs w:val="28"/>
                <w:lang w:val="uk-UA"/>
              </w:rPr>
              <w:t>10</w:t>
            </w:r>
          </w:p>
        </w:tc>
      </w:tr>
      <w:tr w:rsidR="00766C01" w:rsidRPr="0070774D" w:rsidTr="002C2A2A">
        <w:trPr>
          <w:jc w:val="center"/>
        </w:trPr>
        <w:tc>
          <w:tcPr>
            <w:tcW w:w="679" w:type="dxa"/>
          </w:tcPr>
          <w:p w:rsidR="00766C01" w:rsidRPr="0070774D" w:rsidRDefault="00766C01" w:rsidP="002C2A2A">
            <w:pPr>
              <w:pStyle w:val="4"/>
              <w:ind w:left="0"/>
              <w:rPr>
                <w:sz w:val="28"/>
                <w:szCs w:val="28"/>
                <w:lang w:val="uk-UA"/>
              </w:rPr>
            </w:pPr>
            <w:r w:rsidRPr="0070774D">
              <w:rPr>
                <w:sz w:val="28"/>
                <w:szCs w:val="28"/>
                <w:lang w:val="uk-UA"/>
              </w:rPr>
              <w:t>23</w:t>
            </w:r>
          </w:p>
        </w:tc>
        <w:tc>
          <w:tcPr>
            <w:tcW w:w="475"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74" w:type="dxa"/>
          </w:tcPr>
          <w:p w:rsidR="00766C01" w:rsidRPr="0070774D" w:rsidRDefault="00766C01" w:rsidP="002C2A2A">
            <w:pPr>
              <w:pStyle w:val="4"/>
              <w:ind w:left="0"/>
              <w:rPr>
                <w:sz w:val="28"/>
                <w:szCs w:val="28"/>
                <w:lang w:val="uk-UA"/>
              </w:rPr>
            </w:pPr>
            <w:r w:rsidRPr="0070774D">
              <w:rPr>
                <w:sz w:val="28"/>
                <w:szCs w:val="28"/>
                <w:lang w:val="uk-UA"/>
              </w:rPr>
              <w:t>0</w:t>
            </w:r>
          </w:p>
        </w:tc>
        <w:tc>
          <w:tcPr>
            <w:tcW w:w="474" w:type="dxa"/>
          </w:tcPr>
          <w:p w:rsidR="00766C01" w:rsidRPr="0070774D" w:rsidRDefault="00766C01" w:rsidP="002C2A2A">
            <w:pPr>
              <w:pStyle w:val="4"/>
              <w:ind w:left="0"/>
              <w:rPr>
                <w:sz w:val="28"/>
                <w:szCs w:val="28"/>
                <w:lang w:val="uk-UA"/>
              </w:rPr>
            </w:pPr>
            <w:r w:rsidRPr="0070774D">
              <w:rPr>
                <w:sz w:val="28"/>
                <w:szCs w:val="28"/>
                <w:lang w:val="uk-UA"/>
              </w:rPr>
              <w:t>1</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497" w:type="dxa"/>
          </w:tcPr>
          <w:p w:rsidR="00766C01" w:rsidRPr="0070774D" w:rsidRDefault="00766C01" w:rsidP="002C2A2A">
            <w:pPr>
              <w:pStyle w:val="4"/>
              <w:ind w:left="0"/>
              <w:rPr>
                <w:sz w:val="28"/>
                <w:szCs w:val="28"/>
                <w:lang w:val="uk-UA"/>
              </w:rPr>
            </w:pPr>
            <w:r w:rsidRPr="0070774D">
              <w:rPr>
                <w:sz w:val="28"/>
                <w:szCs w:val="28"/>
                <w:lang w:val="uk-UA"/>
              </w:rPr>
              <w:t>2</w:t>
            </w:r>
          </w:p>
        </w:tc>
        <w:tc>
          <w:tcPr>
            <w:tcW w:w="497" w:type="dxa"/>
          </w:tcPr>
          <w:p w:rsidR="00766C01" w:rsidRPr="0070774D" w:rsidRDefault="00766C01" w:rsidP="002C2A2A">
            <w:pPr>
              <w:pStyle w:val="4"/>
              <w:ind w:left="0"/>
              <w:rPr>
                <w:sz w:val="28"/>
                <w:szCs w:val="28"/>
                <w:lang w:val="uk-UA"/>
              </w:rPr>
            </w:pPr>
            <w:r w:rsidRPr="0070774D">
              <w:rPr>
                <w:sz w:val="28"/>
                <w:szCs w:val="28"/>
                <w:lang w:val="uk-UA"/>
              </w:rPr>
              <w:t>0</w:t>
            </w:r>
          </w:p>
        </w:tc>
        <w:tc>
          <w:tcPr>
            <w:tcW w:w="845" w:type="dxa"/>
          </w:tcPr>
          <w:p w:rsidR="00766C01" w:rsidRPr="0070774D" w:rsidRDefault="00766C01" w:rsidP="002C2A2A">
            <w:pPr>
              <w:pStyle w:val="4"/>
              <w:ind w:left="0"/>
              <w:rPr>
                <w:sz w:val="28"/>
                <w:szCs w:val="28"/>
                <w:lang w:val="uk-UA"/>
              </w:rPr>
            </w:pPr>
            <w:r w:rsidRPr="0070774D">
              <w:rPr>
                <w:sz w:val="28"/>
                <w:szCs w:val="28"/>
                <w:lang w:val="uk-UA"/>
              </w:rPr>
              <w:t>8</w:t>
            </w:r>
          </w:p>
        </w:tc>
      </w:tr>
    </w:tbl>
    <w:p w:rsidR="00766C01" w:rsidRPr="0070774D" w:rsidRDefault="00766C01" w:rsidP="00766C01">
      <w:pPr>
        <w:pStyle w:val="Standard"/>
        <w:tabs>
          <w:tab w:val="left" w:pos="9183"/>
        </w:tabs>
        <w:spacing w:line="360" w:lineRule="auto"/>
        <w:ind w:firstLine="720"/>
        <w:jc w:val="both"/>
        <w:rPr>
          <w:rFonts w:cs="Times New Roman"/>
          <w:sz w:val="28"/>
          <w:szCs w:val="28"/>
          <w:lang w:val="uk-UA"/>
        </w:rPr>
      </w:pPr>
      <w:r w:rsidRPr="0070774D">
        <w:rPr>
          <w:rFonts w:cs="Times New Roman"/>
          <w:sz w:val="28"/>
          <w:szCs w:val="28"/>
          <w:lang w:val="uk-UA"/>
        </w:rPr>
        <w:t>Після проведеного аналізу</w:t>
      </w:r>
      <w:r w:rsidR="00BD7291">
        <w:rPr>
          <w:rFonts w:cs="Times New Roman"/>
          <w:sz w:val="28"/>
          <w:szCs w:val="28"/>
          <w:lang w:val="uk-UA"/>
        </w:rPr>
        <w:t xml:space="preserve"> відповідей </w:t>
      </w:r>
      <w:r w:rsidR="00BD7291" w:rsidRPr="0070774D">
        <w:rPr>
          <w:rFonts w:cs="Times New Roman"/>
          <w:sz w:val="28"/>
          <w:szCs w:val="28"/>
          <w:lang w:val="uk-UA"/>
        </w:rPr>
        <w:t xml:space="preserve">учнів контрольного </w:t>
      </w:r>
      <w:r w:rsidR="00BD7291">
        <w:rPr>
          <w:rFonts w:cs="Times New Roman"/>
          <w:sz w:val="28"/>
          <w:szCs w:val="28"/>
          <w:lang w:val="uk-UA"/>
        </w:rPr>
        <w:t xml:space="preserve">класу у </w:t>
      </w:r>
      <w:r w:rsidRPr="0070774D">
        <w:rPr>
          <w:rFonts w:cs="Times New Roman"/>
          <w:sz w:val="28"/>
          <w:szCs w:val="28"/>
          <w:lang w:val="uk-UA"/>
        </w:rPr>
        <w:t>рівн</w:t>
      </w:r>
      <w:r w:rsidR="00BD7291">
        <w:rPr>
          <w:rFonts w:cs="Times New Roman"/>
          <w:sz w:val="28"/>
          <w:szCs w:val="28"/>
          <w:lang w:val="uk-UA"/>
        </w:rPr>
        <w:t>ях</w:t>
      </w:r>
      <w:r w:rsidRPr="0070774D">
        <w:rPr>
          <w:rFonts w:cs="Times New Roman"/>
          <w:sz w:val="28"/>
          <w:szCs w:val="28"/>
          <w:lang w:val="uk-UA"/>
        </w:rPr>
        <w:t xml:space="preserve"> комп’ютерної адикції особливих змін не виявлено.</w:t>
      </w:r>
    </w:p>
    <w:p w:rsidR="00766C01" w:rsidRPr="0070774D" w:rsidRDefault="00766C01" w:rsidP="00766C01">
      <w:pPr>
        <w:pStyle w:val="13"/>
        <w:tabs>
          <w:tab w:val="left" w:pos="9183"/>
        </w:tabs>
        <w:spacing w:line="360" w:lineRule="auto"/>
        <w:ind w:left="0" w:firstLine="720"/>
        <w:jc w:val="both"/>
        <w:rPr>
          <w:sz w:val="28"/>
          <w:szCs w:val="28"/>
          <w:lang w:val="uk-UA"/>
        </w:rPr>
      </w:pPr>
      <w:r w:rsidRPr="0070774D">
        <w:rPr>
          <w:sz w:val="28"/>
          <w:szCs w:val="28"/>
          <w:lang w:val="uk-UA"/>
        </w:rPr>
        <w:t xml:space="preserve">Співвідношення результатів, отриманих до і після проведеної дослідної роботи дало змогу зробити висновки щодо стійкої тенденції у експериментальному класі до зниження високого рівня комп’ютерної адикції у підлітків. </w:t>
      </w:r>
    </w:p>
    <w:p w:rsidR="00766C01" w:rsidRPr="0070774D" w:rsidRDefault="00766C01" w:rsidP="00766C01">
      <w:pPr>
        <w:pStyle w:val="13"/>
        <w:tabs>
          <w:tab w:val="left" w:pos="9183"/>
        </w:tabs>
        <w:spacing w:line="360" w:lineRule="auto"/>
        <w:ind w:left="0" w:firstLine="720"/>
        <w:jc w:val="both"/>
        <w:rPr>
          <w:sz w:val="28"/>
          <w:szCs w:val="28"/>
          <w:lang w:val="uk-UA"/>
        </w:rPr>
      </w:pPr>
      <w:r w:rsidRPr="0070774D">
        <w:rPr>
          <w:sz w:val="28"/>
          <w:szCs w:val="28"/>
          <w:lang w:val="uk-UA"/>
        </w:rPr>
        <w:t xml:space="preserve">Підсумовуючи результати дослідження на основі аналізу й узагальнення даних, можна констатувати, що в ході проведеної роботи в учнів експериментального класу відбулися наступні зміни </w:t>
      </w:r>
      <w:r w:rsidR="00072567">
        <w:rPr>
          <w:sz w:val="28"/>
          <w:szCs w:val="28"/>
          <w:lang w:val="uk-UA"/>
        </w:rPr>
        <w:t>у рівнях</w:t>
      </w:r>
      <w:r w:rsidRPr="0070774D">
        <w:rPr>
          <w:sz w:val="28"/>
          <w:szCs w:val="28"/>
          <w:lang w:val="uk-UA"/>
        </w:rPr>
        <w:t xml:space="preserve"> комп’ютерної адикції: якщо на початку експерименту низький рівень було зафіксовано лише в 8,7% (2) учні</w:t>
      </w:r>
      <w:r w:rsidR="00402571">
        <w:rPr>
          <w:sz w:val="28"/>
          <w:szCs w:val="28"/>
          <w:lang w:val="uk-UA"/>
        </w:rPr>
        <w:t>в</w:t>
      </w:r>
      <w:r w:rsidRPr="0070774D">
        <w:rPr>
          <w:sz w:val="28"/>
          <w:szCs w:val="28"/>
          <w:lang w:val="uk-UA"/>
        </w:rPr>
        <w:t xml:space="preserve">, то на кінець експерименту цей показник зріс до 17,4% (4) учнів; </w:t>
      </w:r>
      <w:r w:rsidR="00072567">
        <w:rPr>
          <w:sz w:val="28"/>
          <w:szCs w:val="28"/>
          <w:lang w:val="uk-UA"/>
        </w:rPr>
        <w:t>п</w:t>
      </w:r>
      <w:r w:rsidRPr="0070774D">
        <w:rPr>
          <w:sz w:val="28"/>
          <w:szCs w:val="28"/>
          <w:lang w:val="uk-UA"/>
        </w:rPr>
        <w:t>оказники середнього рівня на початку експерименту становили – 34,8% (8) учнів і високого 56,5% (13) учнів, відповідно на кінець експерименту дані показники становили: середнього – 47,8% (11) учнів і низького – 34,8% (8) учнів. Ці дані наочно відображено у таблиці 2.8.</w:t>
      </w:r>
    </w:p>
    <w:p w:rsidR="00766C01" w:rsidRPr="00072567" w:rsidRDefault="00766C01" w:rsidP="00766C01">
      <w:pPr>
        <w:tabs>
          <w:tab w:val="left" w:pos="9183"/>
        </w:tabs>
        <w:spacing w:after="0" w:line="360" w:lineRule="auto"/>
        <w:ind w:firstLine="540"/>
        <w:jc w:val="right"/>
        <w:rPr>
          <w:rFonts w:ascii="Times New Roman" w:hAnsi="Times New Roman"/>
          <w:i/>
          <w:sz w:val="28"/>
          <w:szCs w:val="28"/>
          <w:lang w:val="uk-UA"/>
        </w:rPr>
      </w:pPr>
      <w:r w:rsidRPr="00072567">
        <w:rPr>
          <w:rFonts w:ascii="Times New Roman" w:hAnsi="Times New Roman"/>
          <w:i/>
          <w:sz w:val="28"/>
          <w:szCs w:val="28"/>
          <w:lang w:val="uk-UA"/>
        </w:rPr>
        <w:t>Таблиця 2.8</w:t>
      </w:r>
    </w:p>
    <w:p w:rsidR="00766C01" w:rsidRPr="0070774D" w:rsidRDefault="00766C01" w:rsidP="00766C01">
      <w:pPr>
        <w:tabs>
          <w:tab w:val="left" w:pos="9183"/>
        </w:tabs>
        <w:spacing w:after="0" w:line="360" w:lineRule="auto"/>
        <w:ind w:firstLine="540"/>
        <w:jc w:val="center"/>
        <w:rPr>
          <w:rFonts w:ascii="Times New Roman" w:hAnsi="Times New Roman"/>
          <w:b/>
          <w:sz w:val="28"/>
          <w:szCs w:val="28"/>
          <w:lang w:val="uk-UA"/>
        </w:rPr>
      </w:pPr>
      <w:r w:rsidRPr="0070774D">
        <w:rPr>
          <w:rFonts w:ascii="Times New Roman" w:hAnsi="Times New Roman"/>
          <w:b/>
          <w:sz w:val="28"/>
          <w:szCs w:val="28"/>
          <w:lang w:val="uk-UA"/>
        </w:rPr>
        <w:t>Динаміка змін рівнів комп’ютерної адикції учнів 8 класів до і після проведення формувального експерименту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5"/>
        <w:gridCol w:w="1275"/>
        <w:gridCol w:w="1134"/>
        <w:gridCol w:w="1134"/>
        <w:gridCol w:w="1276"/>
        <w:gridCol w:w="1276"/>
        <w:gridCol w:w="1134"/>
      </w:tblGrid>
      <w:tr w:rsidR="00766C01" w:rsidRPr="00AE1FDF" w:rsidTr="002C2A2A">
        <w:trPr>
          <w:trHeight w:val="480"/>
        </w:trPr>
        <w:tc>
          <w:tcPr>
            <w:tcW w:w="2235" w:type="dxa"/>
            <w:vMerge w:val="restart"/>
          </w:tcPr>
          <w:p w:rsidR="00766C01" w:rsidRPr="00AE1FDF" w:rsidRDefault="00766C01" w:rsidP="002C2A2A">
            <w:pPr>
              <w:pStyle w:val="Standard"/>
              <w:tabs>
                <w:tab w:val="left" w:pos="9183"/>
              </w:tabs>
              <w:spacing w:line="360" w:lineRule="auto"/>
              <w:jc w:val="both"/>
              <w:rPr>
                <w:rFonts w:cs="Times New Roman"/>
                <w:lang w:val="uk-UA"/>
              </w:rPr>
            </w:pPr>
          </w:p>
          <w:p w:rsidR="00766C01" w:rsidRPr="00AE1FDF" w:rsidRDefault="00766C01" w:rsidP="002C2A2A">
            <w:pPr>
              <w:pStyle w:val="Standard"/>
              <w:tabs>
                <w:tab w:val="left" w:pos="9183"/>
              </w:tabs>
              <w:spacing w:line="360" w:lineRule="auto"/>
              <w:jc w:val="both"/>
              <w:rPr>
                <w:rFonts w:cs="Times New Roman"/>
                <w:lang w:val="uk-UA"/>
              </w:rPr>
            </w:pPr>
          </w:p>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Класи</w:t>
            </w:r>
          </w:p>
        </w:tc>
        <w:tc>
          <w:tcPr>
            <w:tcW w:w="7229" w:type="dxa"/>
            <w:gridSpan w:val="6"/>
          </w:tcPr>
          <w:p w:rsidR="00766C01" w:rsidRPr="00AE1FDF" w:rsidRDefault="00766C01" w:rsidP="002C2A2A">
            <w:pPr>
              <w:tabs>
                <w:tab w:val="left" w:pos="9183"/>
              </w:tabs>
              <w:spacing w:after="0" w:line="360" w:lineRule="auto"/>
              <w:jc w:val="center"/>
              <w:rPr>
                <w:rFonts w:ascii="Times New Roman" w:hAnsi="Times New Roman"/>
                <w:b/>
                <w:kern w:val="3"/>
                <w:sz w:val="24"/>
                <w:szCs w:val="24"/>
                <w:lang w:val="uk-UA" w:eastAsia="ja-JP" w:bidi="fa-IR"/>
              </w:rPr>
            </w:pPr>
            <w:r w:rsidRPr="00AE1FDF">
              <w:rPr>
                <w:rFonts w:ascii="Times New Roman" w:hAnsi="Times New Roman"/>
                <w:sz w:val="24"/>
                <w:szCs w:val="24"/>
                <w:lang w:val="uk-UA"/>
              </w:rPr>
              <w:t>Рівні комп’ютерної адикції</w:t>
            </w:r>
          </w:p>
        </w:tc>
      </w:tr>
      <w:tr w:rsidR="00766C01" w:rsidRPr="00AE1FDF" w:rsidTr="002C2A2A">
        <w:trPr>
          <w:trHeight w:val="480"/>
        </w:trPr>
        <w:tc>
          <w:tcPr>
            <w:tcW w:w="2235" w:type="dxa"/>
            <w:vMerge/>
          </w:tcPr>
          <w:p w:rsidR="00766C01" w:rsidRPr="00AE1FDF" w:rsidRDefault="00766C01" w:rsidP="002C2A2A">
            <w:pPr>
              <w:pStyle w:val="Standard"/>
              <w:tabs>
                <w:tab w:val="left" w:pos="9183"/>
              </w:tabs>
              <w:spacing w:line="360" w:lineRule="auto"/>
              <w:jc w:val="both"/>
              <w:rPr>
                <w:rFonts w:cs="Times New Roman"/>
                <w:lang w:val="uk-UA"/>
              </w:rPr>
            </w:pPr>
          </w:p>
        </w:tc>
        <w:tc>
          <w:tcPr>
            <w:tcW w:w="7229" w:type="dxa"/>
            <w:gridSpan w:val="6"/>
          </w:tcPr>
          <w:p w:rsidR="00766C01" w:rsidRPr="00AE1FDF" w:rsidRDefault="00766C01" w:rsidP="002C2A2A">
            <w:pPr>
              <w:pStyle w:val="Standard"/>
              <w:tabs>
                <w:tab w:val="left" w:pos="9183"/>
              </w:tabs>
              <w:spacing w:line="360" w:lineRule="auto"/>
              <w:jc w:val="center"/>
              <w:rPr>
                <w:rFonts w:cs="Times New Roman"/>
                <w:b/>
                <w:lang w:val="uk-UA"/>
              </w:rPr>
            </w:pPr>
            <w:r w:rsidRPr="00AE1FDF">
              <w:rPr>
                <w:rFonts w:cs="Times New Roman"/>
                <w:b/>
                <w:lang w:val="uk-UA"/>
              </w:rPr>
              <w:t>До проведення формувального експерименту</w:t>
            </w:r>
          </w:p>
        </w:tc>
      </w:tr>
      <w:tr w:rsidR="00766C01" w:rsidRPr="00AE1FDF" w:rsidTr="002C2A2A">
        <w:trPr>
          <w:trHeight w:val="345"/>
        </w:trPr>
        <w:tc>
          <w:tcPr>
            <w:tcW w:w="2235" w:type="dxa"/>
            <w:vMerge/>
          </w:tcPr>
          <w:p w:rsidR="00766C01" w:rsidRPr="00AE1FDF" w:rsidRDefault="00766C01" w:rsidP="002C2A2A">
            <w:pPr>
              <w:pStyle w:val="Standard"/>
              <w:tabs>
                <w:tab w:val="left" w:pos="9183"/>
              </w:tabs>
              <w:spacing w:line="360" w:lineRule="auto"/>
              <w:jc w:val="both"/>
              <w:rPr>
                <w:rFonts w:cs="Times New Roman"/>
                <w:lang w:val="uk-UA"/>
              </w:rPr>
            </w:pPr>
          </w:p>
        </w:tc>
        <w:tc>
          <w:tcPr>
            <w:tcW w:w="2409" w:type="dxa"/>
            <w:gridSpan w:val="2"/>
          </w:tcPr>
          <w:p w:rsidR="00766C01" w:rsidRPr="00AE1FDF" w:rsidRDefault="00766C01" w:rsidP="002C2A2A">
            <w:pPr>
              <w:tabs>
                <w:tab w:val="left" w:pos="9183"/>
              </w:tabs>
              <w:spacing w:after="0" w:line="360" w:lineRule="auto"/>
              <w:jc w:val="both"/>
              <w:rPr>
                <w:rFonts w:ascii="Times New Roman" w:hAnsi="Times New Roman"/>
                <w:sz w:val="24"/>
                <w:szCs w:val="24"/>
                <w:lang w:val="uk-UA"/>
              </w:rPr>
            </w:pPr>
            <w:r w:rsidRPr="00AE1FDF">
              <w:rPr>
                <w:rFonts w:ascii="Times New Roman" w:hAnsi="Times New Roman"/>
                <w:sz w:val="24"/>
                <w:szCs w:val="24"/>
                <w:lang w:val="uk-UA"/>
              </w:rPr>
              <w:t>високий</w:t>
            </w:r>
          </w:p>
        </w:tc>
        <w:tc>
          <w:tcPr>
            <w:tcW w:w="2410" w:type="dxa"/>
            <w:gridSpan w:val="2"/>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 xml:space="preserve">середній </w:t>
            </w:r>
          </w:p>
        </w:tc>
        <w:tc>
          <w:tcPr>
            <w:tcW w:w="2410" w:type="dxa"/>
            <w:gridSpan w:val="2"/>
          </w:tcPr>
          <w:p w:rsidR="00766C01" w:rsidRPr="00AE1FDF" w:rsidRDefault="00766C01" w:rsidP="002C2A2A">
            <w:pPr>
              <w:pStyle w:val="Standard"/>
              <w:tabs>
                <w:tab w:val="left" w:pos="9183"/>
              </w:tabs>
              <w:spacing w:line="360" w:lineRule="auto"/>
              <w:jc w:val="both"/>
              <w:rPr>
                <w:rFonts w:cs="Times New Roman"/>
                <w:lang w:val="uk-UA"/>
              </w:rPr>
            </w:pPr>
            <w:r w:rsidRPr="00AE1FDF">
              <w:rPr>
                <w:lang w:val="uk-UA"/>
              </w:rPr>
              <w:t>низький</w:t>
            </w:r>
          </w:p>
        </w:tc>
      </w:tr>
      <w:tr w:rsidR="00766C01" w:rsidRPr="00AE1FDF" w:rsidTr="002C2A2A">
        <w:trPr>
          <w:trHeight w:val="685"/>
        </w:trPr>
        <w:tc>
          <w:tcPr>
            <w:tcW w:w="2235" w:type="dxa"/>
            <w:vMerge/>
          </w:tcPr>
          <w:p w:rsidR="00766C01" w:rsidRPr="00AE1FDF" w:rsidRDefault="00766C01" w:rsidP="002C2A2A">
            <w:pPr>
              <w:pStyle w:val="Standard"/>
              <w:tabs>
                <w:tab w:val="left" w:pos="9183"/>
              </w:tabs>
              <w:spacing w:line="360" w:lineRule="auto"/>
              <w:jc w:val="both"/>
              <w:rPr>
                <w:rFonts w:cs="Times New Roman"/>
                <w:lang w:val="uk-UA"/>
              </w:rPr>
            </w:pPr>
          </w:p>
        </w:tc>
        <w:tc>
          <w:tcPr>
            <w:tcW w:w="1275"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к - ть</w:t>
            </w:r>
          </w:p>
        </w:tc>
        <w:tc>
          <w:tcPr>
            <w:tcW w:w="1134"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w:t>
            </w:r>
          </w:p>
        </w:tc>
        <w:tc>
          <w:tcPr>
            <w:tcW w:w="1134"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к - ть</w:t>
            </w:r>
          </w:p>
        </w:tc>
        <w:tc>
          <w:tcPr>
            <w:tcW w:w="1276"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w:t>
            </w:r>
          </w:p>
        </w:tc>
        <w:tc>
          <w:tcPr>
            <w:tcW w:w="1276"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к - ть</w:t>
            </w:r>
          </w:p>
        </w:tc>
        <w:tc>
          <w:tcPr>
            <w:tcW w:w="1134"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w:t>
            </w:r>
          </w:p>
        </w:tc>
      </w:tr>
      <w:tr w:rsidR="00766C01" w:rsidRPr="00AE1FDF" w:rsidTr="002C2A2A">
        <w:tc>
          <w:tcPr>
            <w:tcW w:w="2235" w:type="dxa"/>
          </w:tcPr>
          <w:p w:rsidR="00766C01" w:rsidRPr="00AE1FDF" w:rsidRDefault="00766C01" w:rsidP="002C2A2A">
            <w:pPr>
              <w:pStyle w:val="Standard"/>
              <w:tabs>
                <w:tab w:val="left" w:pos="9183"/>
              </w:tabs>
              <w:spacing w:line="360" w:lineRule="auto"/>
              <w:jc w:val="center"/>
              <w:rPr>
                <w:rFonts w:cs="Times New Roman"/>
                <w:lang w:val="uk-UA"/>
              </w:rPr>
            </w:pPr>
            <w:r w:rsidRPr="00AE1FDF">
              <w:rPr>
                <w:rFonts w:cs="Times New Roman"/>
                <w:lang w:val="uk-UA"/>
              </w:rPr>
              <w:t>ЕК</w:t>
            </w:r>
          </w:p>
        </w:tc>
        <w:tc>
          <w:tcPr>
            <w:tcW w:w="1275"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13</w:t>
            </w:r>
          </w:p>
        </w:tc>
        <w:tc>
          <w:tcPr>
            <w:tcW w:w="1134"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56,5</w:t>
            </w:r>
          </w:p>
        </w:tc>
        <w:tc>
          <w:tcPr>
            <w:tcW w:w="1134"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8</w:t>
            </w:r>
          </w:p>
        </w:tc>
        <w:tc>
          <w:tcPr>
            <w:tcW w:w="1276"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34,8</w:t>
            </w:r>
          </w:p>
        </w:tc>
        <w:tc>
          <w:tcPr>
            <w:tcW w:w="1276"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2</w:t>
            </w:r>
          </w:p>
        </w:tc>
        <w:tc>
          <w:tcPr>
            <w:tcW w:w="1134"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8,7</w:t>
            </w:r>
          </w:p>
        </w:tc>
      </w:tr>
      <w:tr w:rsidR="00766C01" w:rsidRPr="00AE1FDF" w:rsidTr="002C2A2A">
        <w:tc>
          <w:tcPr>
            <w:tcW w:w="2235" w:type="dxa"/>
          </w:tcPr>
          <w:p w:rsidR="00766C01" w:rsidRPr="00AE1FDF" w:rsidRDefault="00766C01" w:rsidP="002C2A2A">
            <w:pPr>
              <w:pStyle w:val="Standard"/>
              <w:tabs>
                <w:tab w:val="left" w:pos="9183"/>
              </w:tabs>
              <w:spacing w:line="360" w:lineRule="auto"/>
              <w:jc w:val="center"/>
              <w:rPr>
                <w:rFonts w:cs="Times New Roman"/>
                <w:lang w:val="uk-UA"/>
              </w:rPr>
            </w:pPr>
            <w:r w:rsidRPr="00AE1FDF">
              <w:rPr>
                <w:rFonts w:cs="Times New Roman"/>
                <w:lang w:val="uk-UA"/>
              </w:rPr>
              <w:t>КК</w:t>
            </w:r>
          </w:p>
        </w:tc>
        <w:tc>
          <w:tcPr>
            <w:tcW w:w="1275" w:type="dxa"/>
            <w:tcBorders>
              <w:top w:val="nil"/>
            </w:tcBorders>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11</w:t>
            </w:r>
          </w:p>
        </w:tc>
        <w:tc>
          <w:tcPr>
            <w:tcW w:w="1134" w:type="dxa"/>
            <w:tcBorders>
              <w:top w:val="nil"/>
            </w:tcBorders>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47,8</w:t>
            </w:r>
          </w:p>
        </w:tc>
        <w:tc>
          <w:tcPr>
            <w:tcW w:w="1134"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10</w:t>
            </w:r>
          </w:p>
        </w:tc>
        <w:tc>
          <w:tcPr>
            <w:tcW w:w="1276"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43,5</w:t>
            </w:r>
          </w:p>
        </w:tc>
        <w:tc>
          <w:tcPr>
            <w:tcW w:w="1276"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2</w:t>
            </w:r>
          </w:p>
        </w:tc>
        <w:tc>
          <w:tcPr>
            <w:tcW w:w="1134" w:type="dxa"/>
          </w:tcPr>
          <w:p w:rsidR="00766C01" w:rsidRPr="00AE1FDF" w:rsidRDefault="00766C01" w:rsidP="002C2A2A">
            <w:pPr>
              <w:pStyle w:val="Standard"/>
              <w:tabs>
                <w:tab w:val="left" w:pos="9183"/>
              </w:tabs>
              <w:spacing w:line="360" w:lineRule="auto"/>
              <w:jc w:val="both"/>
              <w:rPr>
                <w:rFonts w:cs="Times New Roman"/>
                <w:lang w:val="uk-UA"/>
              </w:rPr>
            </w:pPr>
            <w:r w:rsidRPr="00AE1FDF">
              <w:rPr>
                <w:rFonts w:cs="Times New Roman"/>
                <w:lang w:val="uk-UA"/>
              </w:rPr>
              <w:t>8,7</w:t>
            </w:r>
          </w:p>
        </w:tc>
      </w:tr>
    </w:tbl>
    <w:p w:rsidR="00AE1FDF" w:rsidRPr="00AE1FDF" w:rsidRDefault="00AE1FDF" w:rsidP="00AE1FDF">
      <w:pPr>
        <w:jc w:val="right"/>
        <w:rPr>
          <w:rFonts w:ascii="Times New Roman" w:hAnsi="Times New Roman"/>
          <w:i/>
          <w:sz w:val="28"/>
          <w:szCs w:val="28"/>
          <w:lang w:val="uk-UA"/>
        </w:rPr>
      </w:pPr>
      <w:r w:rsidRPr="00AE1FDF">
        <w:rPr>
          <w:rFonts w:ascii="Times New Roman" w:hAnsi="Times New Roman"/>
          <w:i/>
          <w:sz w:val="28"/>
          <w:szCs w:val="28"/>
          <w:lang w:val="uk-UA"/>
        </w:rPr>
        <w:lastRenderedPageBreak/>
        <w:t>Продовження таблиці 2.8</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5"/>
        <w:gridCol w:w="1275"/>
        <w:gridCol w:w="1134"/>
        <w:gridCol w:w="1134"/>
        <w:gridCol w:w="1276"/>
        <w:gridCol w:w="1276"/>
        <w:gridCol w:w="1134"/>
      </w:tblGrid>
      <w:tr w:rsidR="00766C01" w:rsidRPr="00AE1FDF" w:rsidTr="002C2A2A">
        <w:tc>
          <w:tcPr>
            <w:tcW w:w="9464" w:type="dxa"/>
            <w:gridSpan w:val="7"/>
          </w:tcPr>
          <w:p w:rsidR="00766C01" w:rsidRPr="00AE1FDF" w:rsidRDefault="00766C01" w:rsidP="002C2A2A">
            <w:pPr>
              <w:pStyle w:val="Standard"/>
              <w:tabs>
                <w:tab w:val="left" w:pos="9183"/>
              </w:tabs>
              <w:spacing w:line="360" w:lineRule="auto"/>
              <w:jc w:val="center"/>
              <w:rPr>
                <w:rFonts w:cs="Times New Roman"/>
                <w:b/>
                <w:lang w:val="uk-UA"/>
              </w:rPr>
            </w:pPr>
            <w:r w:rsidRPr="00AE1FDF">
              <w:rPr>
                <w:rFonts w:cs="Times New Roman"/>
                <w:b/>
                <w:lang w:val="uk-UA"/>
              </w:rPr>
              <w:t>Після проведення формувального експерименту</w:t>
            </w:r>
          </w:p>
        </w:tc>
      </w:tr>
      <w:tr w:rsidR="00766C01" w:rsidRPr="00AE1FDF" w:rsidTr="002C2A2A">
        <w:tc>
          <w:tcPr>
            <w:tcW w:w="2235" w:type="dxa"/>
          </w:tcPr>
          <w:p w:rsidR="00766C01" w:rsidRPr="00AE1FDF" w:rsidRDefault="00766C01" w:rsidP="002C2A2A">
            <w:pPr>
              <w:pStyle w:val="Standard"/>
              <w:tabs>
                <w:tab w:val="left" w:pos="9183"/>
              </w:tabs>
              <w:spacing w:line="360" w:lineRule="auto"/>
              <w:jc w:val="center"/>
              <w:rPr>
                <w:rFonts w:cs="Times New Roman"/>
                <w:lang w:val="uk-UA"/>
              </w:rPr>
            </w:pPr>
            <w:r w:rsidRPr="00AE1FDF">
              <w:rPr>
                <w:rFonts w:cs="Times New Roman"/>
                <w:lang w:val="uk-UA"/>
              </w:rPr>
              <w:t>ЕК</w:t>
            </w:r>
          </w:p>
        </w:tc>
        <w:tc>
          <w:tcPr>
            <w:tcW w:w="1275" w:type="dxa"/>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8</w:t>
            </w:r>
          </w:p>
        </w:tc>
        <w:tc>
          <w:tcPr>
            <w:tcW w:w="1134" w:type="dxa"/>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34,8</w:t>
            </w:r>
          </w:p>
        </w:tc>
        <w:tc>
          <w:tcPr>
            <w:tcW w:w="1134" w:type="dxa"/>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11</w:t>
            </w:r>
          </w:p>
        </w:tc>
        <w:tc>
          <w:tcPr>
            <w:tcW w:w="1276" w:type="dxa"/>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47,8</w:t>
            </w:r>
          </w:p>
        </w:tc>
        <w:tc>
          <w:tcPr>
            <w:tcW w:w="1276" w:type="dxa"/>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4</w:t>
            </w:r>
          </w:p>
        </w:tc>
        <w:tc>
          <w:tcPr>
            <w:tcW w:w="1134" w:type="dxa"/>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17,4</w:t>
            </w:r>
          </w:p>
        </w:tc>
      </w:tr>
      <w:tr w:rsidR="00766C01" w:rsidRPr="00AE1FDF" w:rsidTr="002C2A2A">
        <w:tc>
          <w:tcPr>
            <w:tcW w:w="2235" w:type="dxa"/>
          </w:tcPr>
          <w:p w:rsidR="00766C01" w:rsidRPr="00AE1FDF" w:rsidRDefault="00766C01" w:rsidP="002C2A2A">
            <w:pPr>
              <w:pStyle w:val="Standard"/>
              <w:tabs>
                <w:tab w:val="left" w:pos="9183"/>
              </w:tabs>
              <w:spacing w:line="360" w:lineRule="auto"/>
              <w:jc w:val="center"/>
              <w:rPr>
                <w:rFonts w:cs="Times New Roman"/>
                <w:lang w:val="uk-UA"/>
              </w:rPr>
            </w:pPr>
            <w:r w:rsidRPr="00AE1FDF">
              <w:rPr>
                <w:rFonts w:cs="Times New Roman"/>
                <w:lang w:val="uk-UA"/>
              </w:rPr>
              <w:t>КК</w:t>
            </w:r>
          </w:p>
        </w:tc>
        <w:tc>
          <w:tcPr>
            <w:tcW w:w="1275" w:type="dxa"/>
            <w:tcBorders>
              <w:top w:val="nil"/>
            </w:tcBorders>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12</w:t>
            </w:r>
          </w:p>
        </w:tc>
        <w:tc>
          <w:tcPr>
            <w:tcW w:w="1134" w:type="dxa"/>
            <w:tcBorders>
              <w:top w:val="nil"/>
            </w:tcBorders>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52,2</w:t>
            </w:r>
          </w:p>
        </w:tc>
        <w:tc>
          <w:tcPr>
            <w:tcW w:w="1134" w:type="dxa"/>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10</w:t>
            </w:r>
          </w:p>
        </w:tc>
        <w:tc>
          <w:tcPr>
            <w:tcW w:w="1276" w:type="dxa"/>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43,5</w:t>
            </w:r>
          </w:p>
        </w:tc>
        <w:tc>
          <w:tcPr>
            <w:tcW w:w="1276" w:type="dxa"/>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1</w:t>
            </w:r>
          </w:p>
        </w:tc>
        <w:tc>
          <w:tcPr>
            <w:tcW w:w="1134" w:type="dxa"/>
          </w:tcPr>
          <w:p w:rsidR="00766C01" w:rsidRPr="00AE1FDF" w:rsidRDefault="00766C01" w:rsidP="002C2A2A">
            <w:pPr>
              <w:pStyle w:val="Standard"/>
              <w:tabs>
                <w:tab w:val="left" w:pos="9183"/>
              </w:tabs>
              <w:spacing w:line="360" w:lineRule="auto"/>
              <w:rPr>
                <w:rFonts w:cs="Times New Roman"/>
                <w:lang w:val="uk-UA"/>
              </w:rPr>
            </w:pPr>
            <w:r w:rsidRPr="00AE1FDF">
              <w:rPr>
                <w:rFonts w:cs="Times New Roman"/>
                <w:lang w:val="uk-UA"/>
              </w:rPr>
              <w:t>4,3</w:t>
            </w:r>
          </w:p>
        </w:tc>
      </w:tr>
    </w:tbl>
    <w:p w:rsidR="00BC796E" w:rsidRDefault="00766C01" w:rsidP="00BC796E">
      <w:pPr>
        <w:tabs>
          <w:tab w:val="left" w:pos="9183"/>
        </w:tabs>
        <w:spacing w:after="0" w:line="360" w:lineRule="auto"/>
        <w:ind w:firstLine="720"/>
        <w:jc w:val="both"/>
        <w:rPr>
          <w:rFonts w:ascii="Times New Roman" w:hAnsi="Times New Roman"/>
          <w:b/>
          <w:sz w:val="28"/>
          <w:szCs w:val="28"/>
          <w:lang w:val="uk-UA"/>
        </w:rPr>
      </w:pPr>
      <w:r w:rsidRPr="0070774D">
        <w:rPr>
          <w:rFonts w:ascii="Times New Roman" w:hAnsi="Times New Roman"/>
          <w:sz w:val="28"/>
          <w:szCs w:val="28"/>
          <w:lang w:val="uk-UA"/>
        </w:rPr>
        <w:t xml:space="preserve">Різниця результатів </w:t>
      </w:r>
      <w:r w:rsidR="00072567">
        <w:rPr>
          <w:rFonts w:ascii="Times New Roman" w:hAnsi="Times New Roman"/>
          <w:sz w:val="28"/>
          <w:szCs w:val="28"/>
          <w:lang w:val="uk-UA"/>
        </w:rPr>
        <w:t>у експериментальн</w:t>
      </w:r>
      <w:r w:rsidR="008636DD">
        <w:rPr>
          <w:rFonts w:ascii="Times New Roman" w:hAnsi="Times New Roman"/>
          <w:sz w:val="28"/>
          <w:szCs w:val="28"/>
          <w:lang w:val="uk-UA"/>
        </w:rPr>
        <w:t>ому</w:t>
      </w:r>
      <w:r w:rsidRPr="0070774D">
        <w:rPr>
          <w:rFonts w:ascii="Times New Roman" w:hAnsi="Times New Roman"/>
          <w:sz w:val="28"/>
          <w:szCs w:val="28"/>
          <w:lang w:val="uk-UA"/>
        </w:rPr>
        <w:t xml:space="preserve"> і контрольн</w:t>
      </w:r>
      <w:r w:rsidR="008636DD">
        <w:rPr>
          <w:rFonts w:ascii="Times New Roman" w:hAnsi="Times New Roman"/>
          <w:sz w:val="28"/>
          <w:szCs w:val="28"/>
          <w:lang w:val="uk-UA"/>
        </w:rPr>
        <w:t>ому класах</w:t>
      </w:r>
      <w:r w:rsidRPr="0070774D">
        <w:rPr>
          <w:rFonts w:ascii="Times New Roman" w:hAnsi="Times New Roman"/>
          <w:sz w:val="28"/>
          <w:szCs w:val="28"/>
          <w:lang w:val="uk-UA"/>
        </w:rPr>
        <w:t xml:space="preserve"> до і після формувального експерименту (рис. 2.2) переконливо свідчить про те, що розроблені </w:t>
      </w:r>
      <w:r w:rsidR="00072567">
        <w:rPr>
          <w:rFonts w:ascii="Times New Roman" w:hAnsi="Times New Roman"/>
          <w:sz w:val="28"/>
          <w:szCs w:val="28"/>
          <w:lang w:val="uk-UA"/>
        </w:rPr>
        <w:t>соціально-</w:t>
      </w:r>
      <w:r w:rsidRPr="0070774D">
        <w:rPr>
          <w:rFonts w:ascii="Times New Roman" w:hAnsi="Times New Roman"/>
          <w:sz w:val="28"/>
          <w:szCs w:val="28"/>
          <w:lang w:val="uk-UA"/>
        </w:rPr>
        <w:t xml:space="preserve">педагогічні умови </w:t>
      </w:r>
      <w:r w:rsidR="00072567">
        <w:rPr>
          <w:rFonts w:ascii="Times New Roman" w:hAnsi="Times New Roman"/>
          <w:sz w:val="28"/>
          <w:szCs w:val="28"/>
          <w:lang w:val="uk-UA"/>
        </w:rPr>
        <w:t xml:space="preserve">первинної </w:t>
      </w:r>
      <w:r w:rsidRPr="0070774D">
        <w:rPr>
          <w:rFonts w:ascii="Times New Roman" w:hAnsi="Times New Roman"/>
          <w:sz w:val="28"/>
          <w:szCs w:val="28"/>
          <w:lang w:val="uk-UA"/>
        </w:rPr>
        <w:t>профілактики комп’ютерної адикції у підлітків ефективні.</w:t>
      </w:r>
      <w:r w:rsidR="00BC796E">
        <w:rPr>
          <w:rFonts w:ascii="Times New Roman" w:hAnsi="Times New Roman"/>
          <w:b/>
          <w:sz w:val="28"/>
          <w:szCs w:val="28"/>
          <w:lang w:val="uk-UA"/>
        </w:rPr>
        <w:t xml:space="preserve"> </w:t>
      </w:r>
    </w:p>
    <w:p w:rsidR="00BC796E" w:rsidRDefault="00BC796E" w:rsidP="00766C01">
      <w:pPr>
        <w:tabs>
          <w:tab w:val="left" w:pos="9183"/>
        </w:tabs>
        <w:spacing w:after="0" w:line="360" w:lineRule="auto"/>
        <w:ind w:firstLine="709"/>
        <w:jc w:val="both"/>
        <w:rPr>
          <w:rFonts w:ascii="Times New Roman" w:hAnsi="Times New Roman"/>
          <w:b/>
          <w:sz w:val="28"/>
          <w:szCs w:val="28"/>
          <w:lang w:val="uk-UA"/>
        </w:rPr>
      </w:pPr>
      <w:r>
        <w:rPr>
          <w:noProof/>
          <w:lang w:val="uk-UA" w:eastAsia="uk-UA"/>
        </w:rPr>
        <w:drawing>
          <wp:inline distT="0" distB="0" distL="0" distR="0" wp14:anchorId="7B6246E5" wp14:editId="0446C6E4">
            <wp:extent cx="5165725" cy="2303780"/>
            <wp:effectExtent l="0" t="0" r="15875" b="2032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C796E" w:rsidRDefault="00BC796E" w:rsidP="00BC796E">
      <w:pPr>
        <w:tabs>
          <w:tab w:val="left" w:pos="9183"/>
        </w:tabs>
        <w:spacing w:after="0" w:line="360" w:lineRule="auto"/>
        <w:ind w:firstLine="709"/>
        <w:jc w:val="both"/>
        <w:rPr>
          <w:rFonts w:ascii="Times New Roman" w:hAnsi="Times New Roman"/>
          <w:b/>
          <w:sz w:val="28"/>
          <w:szCs w:val="28"/>
          <w:lang w:val="uk-UA"/>
        </w:rPr>
      </w:pPr>
      <w:r w:rsidRPr="0070774D">
        <w:rPr>
          <w:rFonts w:ascii="Times New Roman" w:hAnsi="Times New Roman"/>
          <w:b/>
          <w:noProof/>
          <w:sz w:val="28"/>
          <w:szCs w:val="28"/>
          <w:lang w:val="uk-UA"/>
        </w:rPr>
        <w:t xml:space="preserve">Рис. 2.2. </w:t>
      </w:r>
      <w:r w:rsidRPr="0070774D">
        <w:rPr>
          <w:rFonts w:ascii="Times New Roman" w:hAnsi="Times New Roman"/>
          <w:b/>
          <w:sz w:val="28"/>
          <w:szCs w:val="28"/>
          <w:lang w:val="uk-UA"/>
        </w:rPr>
        <w:t>Динаміка змін рівнів комп’ютерної адикції учнів 8 класів до і після проведення формувального експерименту</w:t>
      </w:r>
    </w:p>
    <w:p w:rsidR="00766C01" w:rsidRPr="0070774D" w:rsidRDefault="00766C01" w:rsidP="00766C01">
      <w:pPr>
        <w:pStyle w:val="2"/>
        <w:tabs>
          <w:tab w:val="left" w:pos="9183"/>
        </w:tabs>
        <w:spacing w:after="0" w:line="360" w:lineRule="auto"/>
        <w:ind w:left="0" w:firstLine="720"/>
        <w:jc w:val="both"/>
        <w:rPr>
          <w:rFonts w:ascii="Times New Roman" w:hAnsi="Times New Roman"/>
          <w:sz w:val="28"/>
          <w:szCs w:val="28"/>
          <w:lang w:val="uk-UA"/>
        </w:rPr>
      </w:pPr>
      <w:r w:rsidRPr="0070774D">
        <w:rPr>
          <w:rFonts w:ascii="Times New Roman" w:hAnsi="Times New Roman"/>
          <w:sz w:val="28"/>
          <w:szCs w:val="28"/>
          <w:lang w:val="uk-UA"/>
        </w:rPr>
        <w:t>З метою перевірки ефективності формувального експерименту було проведено статистичний аналіз. Ми використали критерій 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w:t>
      </w:r>
      <w:r w:rsidRPr="0070774D">
        <w:rPr>
          <w:rFonts w:ascii="Times New Roman" w:hAnsi="Times New Roman"/>
          <w:sz w:val="28"/>
          <w:szCs w:val="28"/>
          <w:vertAlign w:val="superscript"/>
          <w:lang w:val="uk-UA"/>
        </w:rPr>
        <w:t xml:space="preserve"> </w:t>
      </w:r>
      <w:r w:rsidRPr="0070774D">
        <w:rPr>
          <w:rFonts w:ascii="Times New Roman" w:hAnsi="Times New Roman"/>
          <w:sz w:val="28"/>
          <w:szCs w:val="28"/>
          <w:lang w:val="uk-UA"/>
        </w:rPr>
        <w:t xml:space="preserve">що дозволяє визначити наявність або відсутність різниці у рівнях </w:t>
      </w:r>
      <w:r w:rsidR="00072567">
        <w:rPr>
          <w:rFonts w:ascii="Times New Roman" w:hAnsi="Times New Roman"/>
          <w:sz w:val="28"/>
          <w:szCs w:val="28"/>
          <w:lang w:val="uk-UA"/>
        </w:rPr>
        <w:t xml:space="preserve">комп’ютерної адикції </w:t>
      </w:r>
      <w:r w:rsidRPr="0070774D">
        <w:rPr>
          <w:rFonts w:ascii="Times New Roman" w:hAnsi="Times New Roman"/>
          <w:sz w:val="28"/>
          <w:szCs w:val="28"/>
          <w:lang w:val="uk-UA"/>
        </w:rPr>
        <w:t xml:space="preserve">в експериментальному і контрольному класах. </w:t>
      </w:r>
    </w:p>
    <w:p w:rsidR="00072567" w:rsidRDefault="00766C01" w:rsidP="00402571">
      <w:pPr>
        <w:pStyle w:val="2"/>
        <w:tabs>
          <w:tab w:val="left" w:pos="9183"/>
        </w:tabs>
        <w:spacing w:after="0" w:line="360" w:lineRule="auto"/>
        <w:ind w:left="0" w:firstLine="720"/>
        <w:jc w:val="both"/>
        <w:rPr>
          <w:rFonts w:ascii="Times New Roman" w:hAnsi="Times New Roman"/>
          <w:sz w:val="28"/>
          <w:szCs w:val="28"/>
          <w:lang w:val="uk-UA"/>
        </w:rPr>
      </w:pPr>
      <w:r w:rsidRPr="0070774D">
        <w:rPr>
          <w:rFonts w:ascii="Times New Roman" w:hAnsi="Times New Roman"/>
          <w:sz w:val="28"/>
          <w:szCs w:val="28"/>
          <w:lang w:val="uk-UA"/>
        </w:rPr>
        <w:t>Для статистичної обробки χ</w:t>
      </w:r>
      <w:r w:rsidRPr="0070774D">
        <w:rPr>
          <w:rFonts w:ascii="Times New Roman" w:hAnsi="Times New Roman"/>
          <w:sz w:val="28"/>
          <w:szCs w:val="28"/>
          <w:vertAlign w:val="superscript"/>
          <w:lang w:val="uk-UA"/>
        </w:rPr>
        <w:t>2</w:t>
      </w:r>
      <w:r w:rsidR="008636DD" w:rsidRPr="0070774D">
        <w:rPr>
          <w:sz w:val="28"/>
          <w:szCs w:val="28"/>
          <w:lang w:val="uk-UA"/>
        </w:rPr>
        <w:t>–</w:t>
      </w:r>
      <w:r w:rsidR="008636DD">
        <w:rPr>
          <w:rFonts w:ascii="Times New Roman" w:hAnsi="Times New Roman"/>
          <w:sz w:val="28"/>
          <w:szCs w:val="28"/>
          <w:lang w:val="uk-UA"/>
        </w:rPr>
        <w:t>критерія</w:t>
      </w:r>
      <w:r w:rsidRPr="0070774D">
        <w:rPr>
          <w:rFonts w:ascii="Times New Roman" w:hAnsi="Times New Roman"/>
          <w:sz w:val="28"/>
          <w:szCs w:val="28"/>
          <w:vertAlign w:val="superscript"/>
          <w:lang w:val="uk-UA"/>
        </w:rPr>
        <w:t xml:space="preserve"> </w:t>
      </w:r>
      <w:r w:rsidRPr="0070774D">
        <w:rPr>
          <w:rFonts w:ascii="Times New Roman" w:hAnsi="Times New Roman"/>
          <w:sz w:val="28"/>
          <w:szCs w:val="28"/>
          <w:lang w:val="uk-UA"/>
        </w:rPr>
        <w:t>нами було визначено розподіл балів, які набрали учні експериментального і контрольного класів після оцінки рівн</w:t>
      </w:r>
      <w:r w:rsidR="00072567">
        <w:rPr>
          <w:rFonts w:ascii="Times New Roman" w:hAnsi="Times New Roman"/>
          <w:sz w:val="28"/>
          <w:szCs w:val="28"/>
          <w:lang w:val="uk-UA"/>
        </w:rPr>
        <w:t>ів</w:t>
      </w:r>
      <w:r w:rsidRPr="0070774D">
        <w:rPr>
          <w:rFonts w:ascii="Times New Roman" w:hAnsi="Times New Roman"/>
          <w:sz w:val="28"/>
          <w:szCs w:val="28"/>
          <w:lang w:val="uk-UA"/>
        </w:rPr>
        <w:t xml:space="preserve"> ком’пютерної адикції, які відображено у таблиці 2.9.</w:t>
      </w:r>
    </w:p>
    <w:p w:rsidR="00766C01" w:rsidRPr="00072567" w:rsidRDefault="00766C01" w:rsidP="00766C01">
      <w:pPr>
        <w:pStyle w:val="2"/>
        <w:tabs>
          <w:tab w:val="left" w:pos="9183"/>
        </w:tabs>
        <w:spacing w:after="0" w:line="360" w:lineRule="auto"/>
        <w:ind w:left="0" w:firstLine="720"/>
        <w:jc w:val="right"/>
        <w:rPr>
          <w:rFonts w:ascii="Times New Roman" w:hAnsi="Times New Roman"/>
          <w:i/>
          <w:sz w:val="28"/>
          <w:szCs w:val="28"/>
          <w:lang w:val="uk-UA"/>
        </w:rPr>
      </w:pPr>
      <w:r w:rsidRPr="00072567">
        <w:rPr>
          <w:rFonts w:ascii="Times New Roman" w:hAnsi="Times New Roman"/>
          <w:i/>
          <w:sz w:val="28"/>
          <w:szCs w:val="28"/>
          <w:lang w:val="uk-UA"/>
        </w:rPr>
        <w:t>Таблиця 2.9</w:t>
      </w:r>
    </w:p>
    <w:p w:rsidR="00766C01" w:rsidRPr="0070774D" w:rsidRDefault="00766C01" w:rsidP="00766C01">
      <w:pPr>
        <w:tabs>
          <w:tab w:val="left" w:pos="9183"/>
        </w:tabs>
        <w:spacing w:after="0" w:line="360" w:lineRule="auto"/>
        <w:ind w:firstLine="720"/>
        <w:jc w:val="center"/>
        <w:rPr>
          <w:rFonts w:ascii="Times New Roman" w:hAnsi="Times New Roman"/>
          <w:b/>
          <w:sz w:val="28"/>
          <w:szCs w:val="28"/>
          <w:lang w:val="uk-UA"/>
        </w:rPr>
      </w:pPr>
      <w:r w:rsidRPr="0070774D">
        <w:rPr>
          <w:rFonts w:ascii="Times New Roman" w:hAnsi="Times New Roman"/>
          <w:b/>
          <w:sz w:val="28"/>
          <w:szCs w:val="28"/>
          <w:lang w:val="uk-UA"/>
        </w:rPr>
        <w:t>Розподіл набраних балів учнями експериментального і контрольного класів за результатами анкетування</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4"/>
        <w:gridCol w:w="3188"/>
        <w:gridCol w:w="3365"/>
      </w:tblGrid>
      <w:tr w:rsidR="00766C01" w:rsidRPr="008636DD" w:rsidTr="002C2A2A">
        <w:tc>
          <w:tcPr>
            <w:tcW w:w="3194" w:type="dxa"/>
          </w:tcPr>
          <w:p w:rsidR="00766C01" w:rsidRPr="008636DD" w:rsidRDefault="00766C01" w:rsidP="002C2A2A">
            <w:pPr>
              <w:tabs>
                <w:tab w:val="left" w:pos="9183"/>
              </w:tabs>
              <w:spacing w:after="0"/>
              <w:jc w:val="center"/>
              <w:rPr>
                <w:rFonts w:ascii="Times New Roman" w:hAnsi="Times New Roman"/>
                <w:sz w:val="24"/>
                <w:szCs w:val="24"/>
                <w:lang w:val="uk-UA"/>
              </w:rPr>
            </w:pPr>
            <w:r w:rsidRPr="008636DD">
              <w:rPr>
                <w:rFonts w:ascii="Times New Roman" w:hAnsi="Times New Roman"/>
                <w:sz w:val="24"/>
                <w:szCs w:val="24"/>
                <w:lang w:val="uk-UA"/>
              </w:rPr>
              <w:t>Кількість набраних балів</w:t>
            </w:r>
          </w:p>
        </w:tc>
        <w:tc>
          <w:tcPr>
            <w:tcW w:w="3188" w:type="dxa"/>
          </w:tcPr>
          <w:p w:rsidR="00766C01" w:rsidRPr="008636DD" w:rsidRDefault="00766C01" w:rsidP="008636DD">
            <w:pPr>
              <w:tabs>
                <w:tab w:val="left" w:pos="9183"/>
              </w:tabs>
              <w:spacing w:after="0"/>
              <w:jc w:val="center"/>
              <w:rPr>
                <w:rFonts w:ascii="Times New Roman" w:hAnsi="Times New Roman"/>
                <w:sz w:val="24"/>
                <w:szCs w:val="24"/>
                <w:lang w:val="uk-UA"/>
              </w:rPr>
            </w:pPr>
            <w:r w:rsidRPr="008636DD">
              <w:rPr>
                <w:rFonts w:ascii="Times New Roman" w:hAnsi="Times New Roman"/>
                <w:sz w:val="24"/>
                <w:szCs w:val="24"/>
                <w:lang w:val="uk-UA"/>
              </w:rPr>
              <w:t>Частота набраних балів у експериментальному класі,</w:t>
            </w:r>
            <w:r w:rsidR="008636DD" w:rsidRPr="008636DD">
              <w:rPr>
                <w:rFonts w:ascii="Times New Roman" w:hAnsi="Times New Roman"/>
                <w:sz w:val="24"/>
                <w:szCs w:val="24"/>
                <w:lang w:val="uk-UA"/>
              </w:rPr>
              <w:t xml:space="preserve"> </w:t>
            </w:r>
            <w:r w:rsidRPr="008636DD">
              <w:rPr>
                <w:rFonts w:ascii="Times New Roman" w:hAnsi="Times New Roman"/>
                <w:sz w:val="24"/>
                <w:szCs w:val="24"/>
                <w:lang w:val="uk-UA"/>
              </w:rPr>
              <w:t>f</w:t>
            </w:r>
            <w:r w:rsidRPr="008636DD">
              <w:rPr>
                <w:rFonts w:ascii="Times New Roman" w:hAnsi="Times New Roman"/>
                <w:sz w:val="24"/>
                <w:szCs w:val="24"/>
                <w:vertAlign w:val="superscript"/>
                <w:lang w:val="uk-UA"/>
              </w:rPr>
              <w:t>/</w:t>
            </w:r>
            <w:r w:rsidRPr="008636DD">
              <w:rPr>
                <w:rFonts w:ascii="Times New Roman" w:hAnsi="Times New Roman"/>
                <w:sz w:val="24"/>
                <w:szCs w:val="24"/>
                <w:vertAlign w:val="subscript"/>
                <w:lang w:val="uk-UA"/>
              </w:rPr>
              <w:t>E</w:t>
            </w:r>
          </w:p>
        </w:tc>
        <w:tc>
          <w:tcPr>
            <w:tcW w:w="3365" w:type="dxa"/>
          </w:tcPr>
          <w:p w:rsidR="00766C01" w:rsidRPr="008636DD" w:rsidRDefault="00766C01" w:rsidP="008636DD">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Частота набраних балів у контрольному класі,</w:t>
            </w:r>
            <w:r w:rsidR="008636DD" w:rsidRPr="008636DD">
              <w:rPr>
                <w:rFonts w:ascii="Times New Roman" w:hAnsi="Times New Roman"/>
                <w:sz w:val="24"/>
                <w:szCs w:val="24"/>
                <w:lang w:val="uk-UA"/>
              </w:rPr>
              <w:t xml:space="preserve"> </w:t>
            </w:r>
            <w:r w:rsidRPr="008636DD">
              <w:rPr>
                <w:rFonts w:ascii="Times New Roman" w:hAnsi="Times New Roman"/>
                <w:sz w:val="24"/>
                <w:szCs w:val="24"/>
                <w:lang w:val="uk-UA"/>
              </w:rPr>
              <w:t>f</w:t>
            </w:r>
            <w:r w:rsidRPr="008636DD">
              <w:rPr>
                <w:rFonts w:ascii="Times New Roman" w:hAnsi="Times New Roman"/>
                <w:sz w:val="24"/>
                <w:szCs w:val="24"/>
                <w:vertAlign w:val="superscript"/>
                <w:lang w:val="uk-UA"/>
              </w:rPr>
              <w:t>/</w:t>
            </w:r>
            <w:r w:rsidRPr="008636DD">
              <w:rPr>
                <w:rFonts w:ascii="Times New Roman" w:hAnsi="Times New Roman"/>
                <w:sz w:val="24"/>
                <w:szCs w:val="24"/>
                <w:vertAlign w:val="subscript"/>
                <w:lang w:val="uk-UA"/>
              </w:rPr>
              <w:t>к</w:t>
            </w:r>
          </w:p>
        </w:tc>
      </w:tr>
    </w:tbl>
    <w:p w:rsidR="008636DD" w:rsidRPr="008636DD" w:rsidRDefault="008636DD" w:rsidP="008636DD">
      <w:pPr>
        <w:spacing w:after="0"/>
        <w:jc w:val="right"/>
        <w:rPr>
          <w:rFonts w:ascii="Times New Roman" w:hAnsi="Times New Roman"/>
          <w:i/>
          <w:sz w:val="28"/>
          <w:szCs w:val="28"/>
          <w:lang w:val="uk-UA"/>
        </w:rPr>
      </w:pPr>
      <w:r w:rsidRPr="008636DD">
        <w:rPr>
          <w:rFonts w:ascii="Times New Roman" w:hAnsi="Times New Roman"/>
          <w:i/>
          <w:sz w:val="28"/>
          <w:szCs w:val="28"/>
          <w:lang w:val="uk-UA"/>
        </w:rPr>
        <w:lastRenderedPageBreak/>
        <w:t>Продовження таблиці 2.9</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4"/>
        <w:gridCol w:w="3180"/>
        <w:gridCol w:w="8"/>
        <w:gridCol w:w="3365"/>
      </w:tblGrid>
      <w:tr w:rsidR="00766C01" w:rsidRPr="008636DD" w:rsidTr="002C2A2A">
        <w:tc>
          <w:tcPr>
            <w:tcW w:w="3194" w:type="dxa"/>
          </w:tcPr>
          <w:p w:rsidR="00766C01" w:rsidRPr="008636DD" w:rsidRDefault="00766C01" w:rsidP="008636DD">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1</w:t>
            </w:r>
          </w:p>
        </w:tc>
        <w:tc>
          <w:tcPr>
            <w:tcW w:w="3188" w:type="dxa"/>
            <w:gridSpan w:val="2"/>
          </w:tcPr>
          <w:p w:rsidR="00766C01" w:rsidRPr="008636DD" w:rsidRDefault="00766C01" w:rsidP="008636DD">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c>
          <w:tcPr>
            <w:tcW w:w="3365" w:type="dxa"/>
          </w:tcPr>
          <w:p w:rsidR="00766C01" w:rsidRPr="008636DD" w:rsidRDefault="00766C01" w:rsidP="008636DD">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r>
      <w:tr w:rsidR="00766C01" w:rsidRPr="008636DD" w:rsidTr="002C2A2A">
        <w:tc>
          <w:tcPr>
            <w:tcW w:w="3194" w:type="dxa"/>
          </w:tcPr>
          <w:p w:rsidR="00766C01" w:rsidRPr="008636DD" w:rsidRDefault="00766C01" w:rsidP="008636DD">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2</w:t>
            </w:r>
          </w:p>
        </w:tc>
        <w:tc>
          <w:tcPr>
            <w:tcW w:w="3188" w:type="dxa"/>
            <w:gridSpan w:val="2"/>
          </w:tcPr>
          <w:p w:rsidR="00766C01" w:rsidRPr="008636DD" w:rsidRDefault="00766C01" w:rsidP="008636DD">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c>
          <w:tcPr>
            <w:tcW w:w="3365" w:type="dxa"/>
          </w:tcPr>
          <w:p w:rsidR="00766C01" w:rsidRPr="008636DD" w:rsidRDefault="00766C01" w:rsidP="008636DD">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3</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2</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4</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2</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3</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5</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4</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2</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6</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2</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7</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2</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8</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9</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2</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r>
      <w:tr w:rsidR="00766C01" w:rsidRPr="008636DD" w:rsidTr="002C2A2A">
        <w:trPr>
          <w:trHeight w:val="304"/>
        </w:trPr>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10</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c>
          <w:tcPr>
            <w:tcW w:w="3365" w:type="dxa"/>
          </w:tcPr>
          <w:p w:rsidR="00766C01" w:rsidRPr="008636DD" w:rsidRDefault="00766C01" w:rsidP="002C2A2A">
            <w:pPr>
              <w:tabs>
                <w:tab w:val="left" w:pos="9183"/>
              </w:tabs>
              <w:spacing w:after="0"/>
              <w:ind w:left="706"/>
              <w:jc w:val="center"/>
              <w:rPr>
                <w:rFonts w:ascii="Times New Roman" w:hAnsi="Times New Roman"/>
                <w:sz w:val="24"/>
                <w:szCs w:val="24"/>
                <w:lang w:val="uk-UA"/>
              </w:rPr>
            </w:pPr>
            <w:r w:rsidRPr="008636DD">
              <w:rPr>
                <w:rFonts w:ascii="Times New Roman" w:hAnsi="Times New Roman"/>
                <w:sz w:val="24"/>
                <w:szCs w:val="24"/>
                <w:lang w:val="uk-UA"/>
              </w:rPr>
              <w:t>3</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11</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2</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12</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2</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13</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2</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2</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14</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2</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15</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16</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17</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18</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19</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20</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21</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22</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1</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23</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r>
      <w:tr w:rsidR="00766C01" w:rsidRPr="008636DD" w:rsidTr="002C2A2A">
        <w:tc>
          <w:tcPr>
            <w:tcW w:w="3194" w:type="dxa"/>
          </w:tcPr>
          <w:p w:rsidR="00766C01" w:rsidRPr="008636DD" w:rsidRDefault="00766C01" w:rsidP="002C2A2A">
            <w:pPr>
              <w:tabs>
                <w:tab w:val="left" w:pos="9183"/>
              </w:tabs>
              <w:spacing w:after="0"/>
              <w:ind w:firstLine="720"/>
              <w:jc w:val="both"/>
              <w:rPr>
                <w:rFonts w:ascii="Times New Roman" w:hAnsi="Times New Roman"/>
                <w:sz w:val="24"/>
                <w:szCs w:val="24"/>
                <w:lang w:val="uk-UA"/>
              </w:rPr>
            </w:pPr>
            <w:r w:rsidRPr="008636DD">
              <w:rPr>
                <w:rFonts w:ascii="Times New Roman" w:hAnsi="Times New Roman"/>
                <w:sz w:val="24"/>
                <w:szCs w:val="24"/>
                <w:lang w:val="uk-UA"/>
              </w:rPr>
              <w:t>24</w:t>
            </w:r>
          </w:p>
        </w:tc>
        <w:tc>
          <w:tcPr>
            <w:tcW w:w="3188" w:type="dxa"/>
            <w:gridSpan w:val="2"/>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c>
          <w:tcPr>
            <w:tcW w:w="3365" w:type="dxa"/>
          </w:tcPr>
          <w:p w:rsidR="00766C01" w:rsidRPr="008636DD" w:rsidRDefault="00766C01" w:rsidP="002C2A2A">
            <w:pPr>
              <w:tabs>
                <w:tab w:val="left" w:pos="9183"/>
              </w:tabs>
              <w:spacing w:after="0"/>
              <w:ind w:firstLine="720"/>
              <w:jc w:val="center"/>
              <w:rPr>
                <w:rFonts w:ascii="Times New Roman" w:hAnsi="Times New Roman"/>
                <w:sz w:val="24"/>
                <w:szCs w:val="24"/>
                <w:lang w:val="uk-UA"/>
              </w:rPr>
            </w:pPr>
            <w:r w:rsidRPr="008636DD">
              <w:rPr>
                <w:rFonts w:ascii="Times New Roman" w:hAnsi="Times New Roman"/>
                <w:sz w:val="24"/>
                <w:szCs w:val="24"/>
                <w:lang w:val="uk-UA"/>
              </w:rPr>
              <w:t>0</w:t>
            </w:r>
          </w:p>
        </w:tc>
      </w:tr>
      <w:tr w:rsidR="00766C01" w:rsidRPr="008636DD" w:rsidTr="002C2A2A">
        <w:tblPrEx>
          <w:tblLook w:val="0000" w:firstRow="0" w:lastRow="0" w:firstColumn="0" w:lastColumn="0" w:noHBand="0" w:noVBand="0"/>
        </w:tblPrEx>
        <w:trPr>
          <w:trHeight w:val="306"/>
        </w:trPr>
        <w:tc>
          <w:tcPr>
            <w:tcW w:w="3194" w:type="dxa"/>
          </w:tcPr>
          <w:p w:rsidR="00766C01" w:rsidRPr="008636DD" w:rsidRDefault="00766C01" w:rsidP="002C2A2A">
            <w:pPr>
              <w:tabs>
                <w:tab w:val="left" w:pos="9183"/>
              </w:tabs>
              <w:spacing w:after="0"/>
              <w:ind w:left="108"/>
              <w:rPr>
                <w:rFonts w:ascii="Times New Roman" w:hAnsi="Times New Roman"/>
                <w:sz w:val="24"/>
                <w:szCs w:val="24"/>
                <w:lang w:val="uk-UA"/>
              </w:rPr>
            </w:pPr>
          </w:p>
        </w:tc>
        <w:tc>
          <w:tcPr>
            <w:tcW w:w="3180" w:type="dxa"/>
          </w:tcPr>
          <w:p w:rsidR="00766C01" w:rsidRPr="008636DD" w:rsidRDefault="00766C01" w:rsidP="002C2A2A">
            <w:pPr>
              <w:tabs>
                <w:tab w:val="left" w:pos="9183"/>
              </w:tabs>
              <w:spacing w:after="0"/>
              <w:ind w:left="634"/>
              <w:jc w:val="center"/>
              <w:rPr>
                <w:rFonts w:ascii="Times New Roman" w:hAnsi="Times New Roman"/>
                <w:sz w:val="24"/>
                <w:szCs w:val="24"/>
                <w:lang w:val="uk-UA"/>
              </w:rPr>
            </w:pPr>
            <w:r w:rsidRPr="008636DD">
              <w:rPr>
                <w:rFonts w:ascii="Times New Roman" w:hAnsi="Times New Roman"/>
                <w:sz w:val="24"/>
                <w:szCs w:val="24"/>
                <w:lang w:val="uk-UA"/>
              </w:rPr>
              <w:t>23</w:t>
            </w:r>
          </w:p>
        </w:tc>
        <w:tc>
          <w:tcPr>
            <w:tcW w:w="3373" w:type="dxa"/>
            <w:gridSpan w:val="2"/>
          </w:tcPr>
          <w:p w:rsidR="00766C01" w:rsidRPr="008636DD" w:rsidRDefault="00766C01" w:rsidP="002C2A2A">
            <w:pPr>
              <w:tabs>
                <w:tab w:val="left" w:pos="9183"/>
              </w:tabs>
              <w:spacing w:after="0"/>
              <w:ind w:left="714"/>
              <w:jc w:val="center"/>
              <w:rPr>
                <w:rFonts w:ascii="Times New Roman" w:hAnsi="Times New Roman"/>
                <w:sz w:val="24"/>
                <w:szCs w:val="24"/>
                <w:lang w:val="uk-UA"/>
              </w:rPr>
            </w:pPr>
            <w:r w:rsidRPr="008636DD">
              <w:rPr>
                <w:rFonts w:ascii="Times New Roman" w:hAnsi="Times New Roman"/>
                <w:sz w:val="24"/>
                <w:szCs w:val="24"/>
                <w:lang w:val="uk-UA"/>
              </w:rPr>
              <w:t>23</w:t>
            </w:r>
          </w:p>
        </w:tc>
      </w:tr>
    </w:tbl>
    <w:p w:rsidR="00766C01" w:rsidRPr="0070774D" w:rsidRDefault="00766C01" w:rsidP="00766C01">
      <w:pPr>
        <w:pStyle w:val="2"/>
        <w:tabs>
          <w:tab w:val="left" w:pos="9183"/>
        </w:tabs>
        <w:spacing w:after="0" w:line="360" w:lineRule="auto"/>
        <w:ind w:left="0" w:firstLine="720"/>
        <w:jc w:val="both"/>
        <w:rPr>
          <w:rFonts w:ascii="Times New Roman" w:hAnsi="Times New Roman"/>
          <w:bCs/>
          <w:sz w:val="28"/>
          <w:szCs w:val="28"/>
          <w:lang w:val="uk-UA"/>
        </w:rPr>
      </w:pPr>
      <w:r w:rsidRPr="0070774D">
        <w:rPr>
          <w:rFonts w:ascii="Times New Roman" w:hAnsi="Times New Roman"/>
          <w:sz w:val="28"/>
          <w:szCs w:val="28"/>
          <w:lang w:val="uk-UA"/>
        </w:rPr>
        <w:t>На основі розподілу балів, які набрали учні експериментального і контрольного класів після оцінки комп’ютерної адикції ми визначили кількість інтервалів, кожному із яких було присвоєно певний інтервал балів, як</w:t>
      </w:r>
      <w:r w:rsidR="008636DD">
        <w:rPr>
          <w:rFonts w:ascii="Times New Roman" w:hAnsi="Times New Roman"/>
          <w:sz w:val="28"/>
          <w:szCs w:val="28"/>
          <w:lang w:val="uk-UA"/>
        </w:rPr>
        <w:t>і</w:t>
      </w:r>
      <w:r w:rsidRPr="0070774D">
        <w:rPr>
          <w:rFonts w:ascii="Times New Roman" w:hAnsi="Times New Roman"/>
          <w:sz w:val="28"/>
          <w:szCs w:val="28"/>
          <w:lang w:val="uk-UA"/>
        </w:rPr>
        <w:t xml:space="preserve"> відображено у таблиці 2.10. </w:t>
      </w:r>
    </w:p>
    <w:p w:rsidR="00766C01" w:rsidRPr="00F92236" w:rsidRDefault="00766C01" w:rsidP="00766C01">
      <w:pPr>
        <w:tabs>
          <w:tab w:val="left" w:pos="9183"/>
        </w:tabs>
        <w:spacing w:after="0" w:line="360" w:lineRule="auto"/>
        <w:ind w:firstLine="709"/>
        <w:jc w:val="right"/>
        <w:rPr>
          <w:rFonts w:ascii="Times New Roman" w:hAnsi="Times New Roman"/>
          <w:i/>
          <w:sz w:val="28"/>
          <w:szCs w:val="28"/>
          <w:lang w:val="uk-UA"/>
        </w:rPr>
      </w:pPr>
      <w:r w:rsidRPr="00F92236">
        <w:rPr>
          <w:rFonts w:ascii="Times New Roman" w:hAnsi="Times New Roman"/>
          <w:i/>
          <w:sz w:val="28"/>
          <w:szCs w:val="28"/>
          <w:lang w:val="uk-UA"/>
        </w:rPr>
        <w:t>Таблиця 2.10</w:t>
      </w:r>
    </w:p>
    <w:p w:rsidR="00766C01" w:rsidRPr="0070774D" w:rsidRDefault="00766C01" w:rsidP="00766C01">
      <w:pPr>
        <w:pStyle w:val="2"/>
        <w:tabs>
          <w:tab w:val="left" w:pos="9183"/>
        </w:tabs>
        <w:spacing w:after="0" w:line="360" w:lineRule="auto"/>
        <w:ind w:left="0" w:firstLine="540"/>
        <w:jc w:val="center"/>
        <w:rPr>
          <w:rFonts w:ascii="Times New Roman" w:hAnsi="Times New Roman"/>
          <w:b/>
          <w:sz w:val="28"/>
          <w:szCs w:val="28"/>
          <w:lang w:val="uk-UA"/>
        </w:rPr>
      </w:pPr>
      <w:r w:rsidRPr="0070774D">
        <w:rPr>
          <w:rFonts w:ascii="Times New Roman" w:hAnsi="Times New Roman"/>
          <w:b/>
          <w:sz w:val="28"/>
          <w:szCs w:val="28"/>
          <w:lang w:val="uk-UA"/>
        </w:rPr>
        <w:t>Робоча таблиця обчислення х</w:t>
      </w:r>
      <w:r w:rsidRPr="0070774D">
        <w:rPr>
          <w:rFonts w:ascii="Times New Roman" w:hAnsi="Times New Roman"/>
          <w:b/>
          <w:sz w:val="28"/>
          <w:szCs w:val="28"/>
          <w:vertAlign w:val="superscript"/>
          <w:lang w:val="uk-UA"/>
        </w:rPr>
        <w:t>2</w:t>
      </w:r>
      <w:r w:rsidRPr="0070774D">
        <w:rPr>
          <w:rFonts w:ascii="Times New Roman" w:hAnsi="Times New Roman"/>
          <w:b/>
          <w:sz w:val="28"/>
          <w:szCs w:val="28"/>
          <w:lang w:val="uk-UA"/>
        </w:rPr>
        <w:t>-критерія</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1500"/>
        <w:gridCol w:w="1260"/>
        <w:gridCol w:w="1260"/>
        <w:gridCol w:w="1083"/>
        <w:gridCol w:w="1344"/>
        <w:gridCol w:w="1632"/>
      </w:tblGrid>
      <w:tr w:rsidR="00766C01" w:rsidRPr="009B65C3" w:rsidTr="008636DD">
        <w:tc>
          <w:tcPr>
            <w:tcW w:w="1668" w:type="dxa"/>
          </w:tcPr>
          <w:p w:rsidR="00766C01" w:rsidRPr="009B65C3" w:rsidRDefault="00766C01" w:rsidP="008636DD">
            <w:pPr>
              <w:pStyle w:val="2"/>
              <w:tabs>
                <w:tab w:val="left" w:pos="-8"/>
                <w:tab w:val="left" w:pos="9183"/>
              </w:tabs>
              <w:spacing w:after="0" w:line="360" w:lineRule="auto"/>
              <w:ind w:left="0" w:right="-57"/>
              <w:rPr>
                <w:rFonts w:ascii="Times New Roman" w:hAnsi="Times New Roman"/>
                <w:b/>
                <w:sz w:val="24"/>
                <w:szCs w:val="24"/>
                <w:lang w:val="uk-UA"/>
              </w:rPr>
            </w:pPr>
            <w:r w:rsidRPr="009B65C3">
              <w:rPr>
                <w:rFonts w:ascii="Times New Roman" w:hAnsi="Times New Roman"/>
                <w:b/>
                <w:sz w:val="24"/>
                <w:szCs w:val="24"/>
                <w:lang w:val="uk-UA"/>
              </w:rPr>
              <w:t>Кількість інтервалів</w:t>
            </w:r>
            <w:r w:rsidR="008636DD" w:rsidRPr="009B65C3">
              <w:rPr>
                <w:rFonts w:ascii="Times New Roman" w:hAnsi="Times New Roman"/>
                <w:b/>
                <w:sz w:val="24"/>
                <w:szCs w:val="24"/>
                <w:lang w:val="uk-UA"/>
              </w:rPr>
              <w:t>, </w:t>
            </w:r>
            <w:r w:rsidRPr="009B65C3">
              <w:rPr>
                <w:rFonts w:ascii="Times New Roman" w:hAnsi="Times New Roman"/>
                <w:b/>
                <w:sz w:val="24"/>
                <w:szCs w:val="24"/>
                <w:lang w:val="uk-UA"/>
              </w:rPr>
              <w:t>n</w:t>
            </w:r>
          </w:p>
        </w:tc>
        <w:tc>
          <w:tcPr>
            <w:tcW w:w="1500" w:type="dxa"/>
            <w:vAlign w:val="center"/>
          </w:tcPr>
          <w:p w:rsidR="00766C01" w:rsidRPr="009B65C3" w:rsidRDefault="00766C01" w:rsidP="002C2A2A">
            <w:pPr>
              <w:pStyle w:val="2"/>
              <w:tabs>
                <w:tab w:val="left" w:pos="9183"/>
              </w:tabs>
              <w:spacing w:after="0" w:line="360" w:lineRule="auto"/>
              <w:ind w:left="0" w:right="-57"/>
              <w:rPr>
                <w:rFonts w:ascii="Times New Roman" w:hAnsi="Times New Roman"/>
                <w:b/>
                <w:sz w:val="24"/>
                <w:szCs w:val="24"/>
                <w:lang w:val="uk-UA"/>
              </w:rPr>
            </w:pPr>
            <w:r w:rsidRPr="009B65C3">
              <w:rPr>
                <w:rFonts w:ascii="Times New Roman" w:hAnsi="Times New Roman"/>
                <w:b/>
                <w:sz w:val="24"/>
                <w:szCs w:val="24"/>
                <w:lang w:val="uk-UA"/>
              </w:rPr>
              <w:t>Інтервали набраних балів</w:t>
            </w:r>
          </w:p>
        </w:tc>
        <w:tc>
          <w:tcPr>
            <w:tcW w:w="1260" w:type="dxa"/>
          </w:tcPr>
          <w:p w:rsidR="00766C01" w:rsidRPr="009B65C3" w:rsidRDefault="00766C01" w:rsidP="002C2A2A">
            <w:pPr>
              <w:pStyle w:val="2"/>
              <w:tabs>
                <w:tab w:val="left" w:pos="9183"/>
              </w:tabs>
              <w:spacing w:after="0" w:line="360" w:lineRule="auto"/>
              <w:ind w:left="0" w:right="-57"/>
              <w:rPr>
                <w:rFonts w:ascii="Times New Roman" w:hAnsi="Times New Roman"/>
                <w:b/>
                <w:sz w:val="24"/>
                <w:szCs w:val="24"/>
                <w:lang w:val="uk-UA"/>
              </w:rPr>
            </w:pPr>
            <w:r w:rsidRPr="009B65C3">
              <w:rPr>
                <w:rFonts w:ascii="Times New Roman" w:hAnsi="Times New Roman"/>
                <w:b/>
                <w:sz w:val="24"/>
                <w:szCs w:val="24"/>
                <w:lang w:val="uk-UA"/>
              </w:rPr>
              <w:t>Частота</w:t>
            </w:r>
          </w:p>
          <w:p w:rsidR="00766C01" w:rsidRPr="009B65C3" w:rsidRDefault="00766C01" w:rsidP="002C2A2A">
            <w:pPr>
              <w:pStyle w:val="2"/>
              <w:tabs>
                <w:tab w:val="left" w:pos="9183"/>
              </w:tabs>
              <w:spacing w:after="0" w:line="360" w:lineRule="auto"/>
              <w:rPr>
                <w:rFonts w:ascii="Times New Roman" w:hAnsi="Times New Roman"/>
                <w:b/>
                <w:bCs/>
                <w:sz w:val="24"/>
                <w:szCs w:val="24"/>
                <w:lang w:val="uk-UA"/>
              </w:rPr>
            </w:pPr>
            <w:r w:rsidRPr="009B65C3">
              <w:rPr>
                <w:rFonts w:ascii="Times New Roman" w:hAnsi="Times New Roman"/>
                <w:b/>
                <w:sz w:val="24"/>
                <w:szCs w:val="24"/>
                <w:lang w:val="uk-UA"/>
              </w:rPr>
              <w:t>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E</w:t>
            </w:r>
          </w:p>
        </w:tc>
        <w:tc>
          <w:tcPr>
            <w:tcW w:w="1260" w:type="dxa"/>
          </w:tcPr>
          <w:p w:rsidR="00766C01" w:rsidRPr="009B65C3" w:rsidRDefault="00766C01" w:rsidP="002C2A2A">
            <w:pPr>
              <w:pStyle w:val="2"/>
              <w:tabs>
                <w:tab w:val="left" w:pos="9183"/>
              </w:tabs>
              <w:spacing w:after="0" w:line="360" w:lineRule="auto"/>
              <w:ind w:left="0" w:right="-57"/>
              <w:rPr>
                <w:rFonts w:ascii="Times New Roman" w:hAnsi="Times New Roman"/>
                <w:b/>
                <w:sz w:val="24"/>
                <w:szCs w:val="24"/>
                <w:lang w:val="uk-UA"/>
              </w:rPr>
            </w:pPr>
            <w:r w:rsidRPr="009B65C3">
              <w:rPr>
                <w:rFonts w:ascii="Times New Roman" w:hAnsi="Times New Roman"/>
                <w:b/>
                <w:sz w:val="24"/>
                <w:szCs w:val="24"/>
                <w:lang w:val="uk-UA"/>
              </w:rPr>
              <w:t>Частота</w:t>
            </w:r>
          </w:p>
          <w:p w:rsidR="00766C01" w:rsidRPr="009B65C3" w:rsidRDefault="00766C01" w:rsidP="002C2A2A">
            <w:pPr>
              <w:pStyle w:val="2"/>
              <w:tabs>
                <w:tab w:val="left" w:pos="9183"/>
              </w:tabs>
              <w:spacing w:after="0" w:line="360" w:lineRule="auto"/>
              <w:rPr>
                <w:rFonts w:ascii="Times New Roman" w:hAnsi="Times New Roman"/>
                <w:b/>
                <w:bCs/>
                <w:sz w:val="24"/>
                <w:szCs w:val="24"/>
                <w:lang w:val="uk-UA"/>
              </w:rPr>
            </w:pPr>
            <w:r w:rsidRPr="009B65C3">
              <w:rPr>
                <w:rFonts w:ascii="Times New Roman" w:hAnsi="Times New Roman"/>
                <w:b/>
                <w:sz w:val="24"/>
                <w:szCs w:val="24"/>
                <w:lang w:val="uk-UA"/>
              </w:rPr>
              <w:t>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К</w:t>
            </w:r>
          </w:p>
        </w:tc>
        <w:tc>
          <w:tcPr>
            <w:tcW w:w="1083" w:type="dxa"/>
          </w:tcPr>
          <w:p w:rsidR="00766C01" w:rsidRPr="009B65C3" w:rsidRDefault="00766C01" w:rsidP="002C2A2A">
            <w:pPr>
              <w:pStyle w:val="2"/>
              <w:tabs>
                <w:tab w:val="left" w:pos="9183"/>
              </w:tabs>
              <w:spacing w:after="0" w:line="360" w:lineRule="auto"/>
              <w:ind w:left="0"/>
              <w:rPr>
                <w:rFonts w:ascii="Times New Roman" w:hAnsi="Times New Roman"/>
                <w:b/>
                <w:bCs/>
                <w:sz w:val="24"/>
                <w:szCs w:val="24"/>
                <w:lang w:val="uk-UA"/>
              </w:rPr>
            </w:pPr>
            <w:r w:rsidRPr="009B65C3">
              <w:rPr>
                <w:rFonts w:ascii="Times New Roman" w:hAnsi="Times New Roman"/>
                <w:b/>
                <w:sz w:val="24"/>
                <w:szCs w:val="24"/>
                <w:lang w:val="uk-UA"/>
              </w:rPr>
              <w:t>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E</w:t>
            </w:r>
            <w:r w:rsidRPr="009B65C3">
              <w:rPr>
                <w:rFonts w:ascii="Times New Roman" w:hAnsi="Times New Roman"/>
                <w:b/>
                <w:sz w:val="24"/>
                <w:szCs w:val="24"/>
                <w:lang w:val="uk-UA"/>
              </w:rPr>
              <w:t xml:space="preserve"> – 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К</w:t>
            </w:r>
          </w:p>
        </w:tc>
        <w:tc>
          <w:tcPr>
            <w:tcW w:w="1344" w:type="dxa"/>
          </w:tcPr>
          <w:p w:rsidR="00766C01" w:rsidRPr="009B65C3" w:rsidRDefault="00766C01" w:rsidP="002C2A2A">
            <w:pPr>
              <w:pStyle w:val="2"/>
              <w:tabs>
                <w:tab w:val="left" w:pos="9183"/>
              </w:tabs>
              <w:spacing w:after="0" w:line="360" w:lineRule="auto"/>
              <w:ind w:left="0"/>
              <w:rPr>
                <w:rFonts w:ascii="Times New Roman" w:hAnsi="Times New Roman"/>
                <w:b/>
                <w:bCs/>
                <w:sz w:val="24"/>
                <w:szCs w:val="24"/>
                <w:lang w:val="uk-UA"/>
              </w:rPr>
            </w:pPr>
            <w:r w:rsidRPr="009B65C3">
              <w:rPr>
                <w:rFonts w:ascii="Times New Roman" w:hAnsi="Times New Roman"/>
                <w:b/>
                <w:sz w:val="24"/>
                <w:szCs w:val="24"/>
                <w:lang w:val="uk-UA"/>
              </w:rPr>
              <w:t>(f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E</w:t>
            </w:r>
            <w:r w:rsidRPr="009B65C3">
              <w:rPr>
                <w:rFonts w:ascii="Times New Roman" w:hAnsi="Times New Roman"/>
                <w:b/>
                <w:sz w:val="24"/>
                <w:szCs w:val="24"/>
                <w:lang w:val="uk-UA"/>
              </w:rPr>
              <w:t xml:space="preserve"> – 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К</w:t>
            </w:r>
            <w:r w:rsidRPr="009B65C3">
              <w:rPr>
                <w:rFonts w:ascii="Times New Roman" w:hAnsi="Times New Roman"/>
                <w:b/>
                <w:sz w:val="24"/>
                <w:szCs w:val="24"/>
                <w:lang w:val="uk-UA"/>
              </w:rPr>
              <w:t>)</w:t>
            </w:r>
            <w:r w:rsidRPr="009B65C3">
              <w:rPr>
                <w:rFonts w:ascii="Times New Roman" w:hAnsi="Times New Roman"/>
                <w:b/>
                <w:sz w:val="24"/>
                <w:szCs w:val="24"/>
                <w:vertAlign w:val="superscript"/>
                <w:lang w:val="uk-UA"/>
              </w:rPr>
              <w:t>2</w:t>
            </w:r>
          </w:p>
        </w:tc>
        <w:tc>
          <w:tcPr>
            <w:tcW w:w="1632" w:type="dxa"/>
          </w:tcPr>
          <w:p w:rsidR="00766C01" w:rsidRPr="009B65C3" w:rsidRDefault="00766C01" w:rsidP="002C2A2A">
            <w:pPr>
              <w:pStyle w:val="2"/>
              <w:tabs>
                <w:tab w:val="left" w:pos="9183"/>
              </w:tabs>
              <w:spacing w:after="0" w:line="360" w:lineRule="auto"/>
              <w:ind w:left="0" w:right="-57"/>
              <w:rPr>
                <w:rFonts w:ascii="Times New Roman" w:hAnsi="Times New Roman"/>
                <w:b/>
                <w:sz w:val="24"/>
                <w:szCs w:val="24"/>
                <w:u w:val="single"/>
                <w:lang w:val="uk-UA"/>
              </w:rPr>
            </w:pPr>
            <w:r w:rsidRPr="009B65C3">
              <w:rPr>
                <w:rFonts w:ascii="Times New Roman" w:hAnsi="Times New Roman"/>
                <w:b/>
                <w:sz w:val="24"/>
                <w:szCs w:val="24"/>
                <w:u w:val="single"/>
                <w:lang w:val="uk-UA"/>
              </w:rPr>
              <w:t>(f</w:t>
            </w:r>
            <w:r w:rsidRPr="009B65C3">
              <w:rPr>
                <w:rFonts w:ascii="Times New Roman" w:hAnsi="Times New Roman"/>
                <w:b/>
                <w:sz w:val="24"/>
                <w:szCs w:val="24"/>
                <w:u w:val="single"/>
                <w:vertAlign w:val="superscript"/>
                <w:lang w:val="uk-UA"/>
              </w:rPr>
              <w:t>/</w:t>
            </w:r>
            <w:r w:rsidRPr="009B65C3">
              <w:rPr>
                <w:rFonts w:ascii="Times New Roman" w:hAnsi="Times New Roman"/>
                <w:b/>
                <w:sz w:val="24"/>
                <w:szCs w:val="24"/>
                <w:u w:val="single"/>
                <w:vertAlign w:val="subscript"/>
                <w:lang w:val="uk-UA"/>
              </w:rPr>
              <w:t>E</w:t>
            </w:r>
            <w:r w:rsidRPr="009B65C3">
              <w:rPr>
                <w:rFonts w:ascii="Times New Roman" w:hAnsi="Times New Roman"/>
                <w:b/>
                <w:sz w:val="24"/>
                <w:szCs w:val="24"/>
                <w:u w:val="single"/>
                <w:lang w:val="uk-UA"/>
              </w:rPr>
              <w:t xml:space="preserve"> – f</w:t>
            </w:r>
            <w:r w:rsidRPr="009B65C3">
              <w:rPr>
                <w:rFonts w:ascii="Times New Roman" w:hAnsi="Times New Roman"/>
                <w:b/>
                <w:sz w:val="24"/>
                <w:szCs w:val="24"/>
                <w:u w:val="single"/>
                <w:vertAlign w:val="superscript"/>
                <w:lang w:val="uk-UA"/>
              </w:rPr>
              <w:t>/</w:t>
            </w:r>
            <w:r w:rsidRPr="009B65C3">
              <w:rPr>
                <w:rFonts w:ascii="Times New Roman" w:hAnsi="Times New Roman"/>
                <w:b/>
                <w:sz w:val="24"/>
                <w:szCs w:val="24"/>
                <w:u w:val="single"/>
                <w:vertAlign w:val="subscript"/>
                <w:lang w:val="uk-UA"/>
              </w:rPr>
              <w:t>К</w:t>
            </w:r>
            <w:r w:rsidRPr="009B65C3">
              <w:rPr>
                <w:rFonts w:ascii="Times New Roman" w:hAnsi="Times New Roman"/>
                <w:b/>
                <w:sz w:val="24"/>
                <w:szCs w:val="24"/>
                <w:u w:val="single"/>
                <w:lang w:val="uk-UA"/>
              </w:rPr>
              <w:t>)</w:t>
            </w:r>
            <w:r w:rsidRPr="009B65C3">
              <w:rPr>
                <w:rFonts w:ascii="Times New Roman" w:hAnsi="Times New Roman"/>
                <w:b/>
                <w:sz w:val="24"/>
                <w:szCs w:val="24"/>
                <w:u w:val="single"/>
                <w:vertAlign w:val="superscript"/>
                <w:lang w:val="uk-UA"/>
              </w:rPr>
              <w:t>2</w:t>
            </w:r>
          </w:p>
          <w:p w:rsidR="00766C01" w:rsidRPr="009B65C3" w:rsidRDefault="00766C01" w:rsidP="002C2A2A">
            <w:pPr>
              <w:pStyle w:val="2"/>
              <w:tabs>
                <w:tab w:val="left" w:pos="9183"/>
              </w:tabs>
              <w:spacing w:after="0" w:line="360" w:lineRule="auto"/>
              <w:rPr>
                <w:rFonts w:ascii="Times New Roman" w:hAnsi="Times New Roman"/>
                <w:b/>
                <w:bCs/>
                <w:sz w:val="24"/>
                <w:szCs w:val="24"/>
                <w:lang w:val="uk-UA"/>
              </w:rPr>
            </w:pPr>
            <w:r w:rsidRPr="009B65C3">
              <w:rPr>
                <w:rFonts w:ascii="Times New Roman" w:hAnsi="Times New Roman"/>
                <w:b/>
                <w:sz w:val="24"/>
                <w:szCs w:val="24"/>
                <w:lang w:val="uk-UA"/>
              </w:rPr>
              <w:t>f</w:t>
            </w:r>
            <w:r w:rsidRPr="009B65C3">
              <w:rPr>
                <w:rFonts w:ascii="Times New Roman" w:hAnsi="Times New Roman"/>
                <w:b/>
                <w:sz w:val="24"/>
                <w:szCs w:val="24"/>
                <w:vertAlign w:val="superscript"/>
                <w:lang w:val="uk-UA"/>
              </w:rPr>
              <w:t>/</w:t>
            </w:r>
            <w:r w:rsidRPr="009B65C3">
              <w:rPr>
                <w:rFonts w:ascii="Times New Roman" w:hAnsi="Times New Roman"/>
                <w:b/>
                <w:sz w:val="24"/>
                <w:szCs w:val="24"/>
                <w:vertAlign w:val="subscript"/>
                <w:lang w:val="uk-UA"/>
              </w:rPr>
              <w:t>К</w:t>
            </w:r>
          </w:p>
        </w:tc>
      </w:tr>
      <w:tr w:rsidR="00766C01" w:rsidRPr="009B65C3" w:rsidTr="008636DD">
        <w:tc>
          <w:tcPr>
            <w:tcW w:w="1668" w:type="dxa"/>
          </w:tcPr>
          <w:p w:rsidR="00766C01" w:rsidRPr="009B65C3" w:rsidRDefault="00766C01" w:rsidP="008636DD">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1</w:t>
            </w:r>
          </w:p>
        </w:tc>
        <w:tc>
          <w:tcPr>
            <w:tcW w:w="1500" w:type="dxa"/>
          </w:tcPr>
          <w:p w:rsidR="00766C01" w:rsidRPr="009B65C3" w:rsidRDefault="00766C01" w:rsidP="008636DD">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1-8</w:t>
            </w:r>
          </w:p>
        </w:tc>
        <w:tc>
          <w:tcPr>
            <w:tcW w:w="1260" w:type="dxa"/>
          </w:tcPr>
          <w:p w:rsidR="00766C01" w:rsidRPr="009B65C3" w:rsidRDefault="00766C01" w:rsidP="008636DD">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8</w:t>
            </w:r>
          </w:p>
        </w:tc>
        <w:tc>
          <w:tcPr>
            <w:tcW w:w="1260" w:type="dxa"/>
          </w:tcPr>
          <w:p w:rsidR="00766C01" w:rsidRPr="009B65C3" w:rsidRDefault="00766C01" w:rsidP="008636DD">
            <w:pPr>
              <w:pStyle w:val="2"/>
              <w:tabs>
                <w:tab w:val="left" w:pos="9183"/>
              </w:tabs>
              <w:spacing w:after="0" w:line="360" w:lineRule="auto"/>
              <w:ind w:left="0"/>
              <w:jc w:val="center"/>
              <w:rPr>
                <w:rFonts w:ascii="Times New Roman" w:hAnsi="Times New Roman"/>
                <w:b/>
                <w:bCs/>
                <w:sz w:val="24"/>
                <w:szCs w:val="24"/>
                <w:lang w:val="uk-UA"/>
              </w:rPr>
            </w:pPr>
            <w:r w:rsidRPr="009B65C3">
              <w:rPr>
                <w:rFonts w:ascii="Times New Roman" w:hAnsi="Times New Roman"/>
                <w:bCs/>
                <w:sz w:val="24"/>
                <w:szCs w:val="24"/>
                <w:lang w:val="uk-UA"/>
              </w:rPr>
              <w:t>12</w:t>
            </w:r>
          </w:p>
        </w:tc>
        <w:tc>
          <w:tcPr>
            <w:tcW w:w="1083" w:type="dxa"/>
          </w:tcPr>
          <w:p w:rsidR="00766C01" w:rsidRPr="009B65C3" w:rsidRDefault="00766C01" w:rsidP="008636DD">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-4</w:t>
            </w:r>
          </w:p>
        </w:tc>
        <w:tc>
          <w:tcPr>
            <w:tcW w:w="1344" w:type="dxa"/>
          </w:tcPr>
          <w:p w:rsidR="00766C01" w:rsidRPr="009B65C3" w:rsidRDefault="00766C01" w:rsidP="008636DD">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16</w:t>
            </w:r>
          </w:p>
        </w:tc>
        <w:tc>
          <w:tcPr>
            <w:tcW w:w="1632" w:type="dxa"/>
          </w:tcPr>
          <w:p w:rsidR="00766C01" w:rsidRPr="009B65C3" w:rsidRDefault="00766C01" w:rsidP="008636DD">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1,34</w:t>
            </w:r>
          </w:p>
        </w:tc>
      </w:tr>
      <w:tr w:rsidR="00766C01" w:rsidRPr="009B65C3" w:rsidTr="008636DD">
        <w:tc>
          <w:tcPr>
            <w:tcW w:w="1668" w:type="dxa"/>
          </w:tcPr>
          <w:p w:rsidR="00766C01" w:rsidRPr="009B65C3" w:rsidRDefault="00766C01" w:rsidP="002C2A2A">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2</w:t>
            </w:r>
          </w:p>
        </w:tc>
        <w:tc>
          <w:tcPr>
            <w:tcW w:w="1500" w:type="dxa"/>
          </w:tcPr>
          <w:p w:rsidR="00766C01" w:rsidRPr="009B65C3" w:rsidRDefault="00766C01" w:rsidP="002C2A2A">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9-16</w:t>
            </w:r>
          </w:p>
        </w:tc>
        <w:tc>
          <w:tcPr>
            <w:tcW w:w="1260" w:type="dxa"/>
          </w:tcPr>
          <w:p w:rsidR="00766C01" w:rsidRPr="009B65C3" w:rsidRDefault="00766C01" w:rsidP="002C2A2A">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11</w:t>
            </w:r>
          </w:p>
        </w:tc>
        <w:tc>
          <w:tcPr>
            <w:tcW w:w="1260" w:type="dxa"/>
          </w:tcPr>
          <w:p w:rsidR="00766C01" w:rsidRPr="009B65C3" w:rsidRDefault="00766C01" w:rsidP="002C2A2A">
            <w:pPr>
              <w:pStyle w:val="2"/>
              <w:tabs>
                <w:tab w:val="left" w:pos="9183"/>
              </w:tabs>
              <w:spacing w:after="0" w:line="360" w:lineRule="auto"/>
              <w:ind w:left="0"/>
              <w:jc w:val="center"/>
              <w:rPr>
                <w:rFonts w:ascii="Times New Roman" w:hAnsi="Times New Roman"/>
                <w:b/>
                <w:bCs/>
                <w:sz w:val="24"/>
                <w:szCs w:val="24"/>
                <w:lang w:val="uk-UA"/>
              </w:rPr>
            </w:pPr>
            <w:r w:rsidRPr="009B65C3">
              <w:rPr>
                <w:rFonts w:ascii="Times New Roman" w:hAnsi="Times New Roman"/>
                <w:bCs/>
                <w:sz w:val="24"/>
                <w:szCs w:val="24"/>
                <w:lang w:val="uk-UA"/>
              </w:rPr>
              <w:t>10</w:t>
            </w:r>
          </w:p>
        </w:tc>
        <w:tc>
          <w:tcPr>
            <w:tcW w:w="1083" w:type="dxa"/>
          </w:tcPr>
          <w:p w:rsidR="00766C01" w:rsidRPr="009B65C3" w:rsidRDefault="00766C01" w:rsidP="002C2A2A">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1</w:t>
            </w:r>
          </w:p>
        </w:tc>
        <w:tc>
          <w:tcPr>
            <w:tcW w:w="1344" w:type="dxa"/>
          </w:tcPr>
          <w:p w:rsidR="00766C01" w:rsidRPr="009B65C3" w:rsidRDefault="00766C01" w:rsidP="002C2A2A">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1</w:t>
            </w:r>
          </w:p>
        </w:tc>
        <w:tc>
          <w:tcPr>
            <w:tcW w:w="1632" w:type="dxa"/>
          </w:tcPr>
          <w:p w:rsidR="00766C01" w:rsidRPr="009B65C3" w:rsidRDefault="00766C01" w:rsidP="002C2A2A">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0,1</w:t>
            </w:r>
          </w:p>
        </w:tc>
      </w:tr>
      <w:tr w:rsidR="00766C01" w:rsidRPr="009B65C3" w:rsidTr="008636DD">
        <w:tblPrEx>
          <w:tblLook w:val="00A0" w:firstRow="1" w:lastRow="0" w:firstColumn="1" w:lastColumn="0" w:noHBand="0" w:noVBand="0"/>
        </w:tblPrEx>
        <w:tc>
          <w:tcPr>
            <w:tcW w:w="1668" w:type="dxa"/>
          </w:tcPr>
          <w:p w:rsidR="00766C01" w:rsidRPr="009B65C3" w:rsidRDefault="00766C01" w:rsidP="002C2A2A">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3</w:t>
            </w:r>
          </w:p>
        </w:tc>
        <w:tc>
          <w:tcPr>
            <w:tcW w:w="1500" w:type="dxa"/>
          </w:tcPr>
          <w:p w:rsidR="00766C01" w:rsidRPr="009B65C3" w:rsidRDefault="00766C01" w:rsidP="002C2A2A">
            <w:pPr>
              <w:pStyle w:val="2"/>
              <w:tabs>
                <w:tab w:val="left" w:pos="9183"/>
              </w:tabs>
              <w:spacing w:after="0" w:line="360" w:lineRule="auto"/>
              <w:ind w:left="0" w:firstLine="540"/>
              <w:rPr>
                <w:rFonts w:ascii="Times New Roman" w:hAnsi="Times New Roman"/>
                <w:bCs/>
                <w:sz w:val="24"/>
                <w:szCs w:val="24"/>
                <w:lang w:val="uk-UA"/>
              </w:rPr>
            </w:pPr>
            <w:r w:rsidRPr="009B65C3">
              <w:rPr>
                <w:rFonts w:ascii="Times New Roman" w:hAnsi="Times New Roman"/>
                <w:bCs/>
                <w:sz w:val="24"/>
                <w:szCs w:val="24"/>
                <w:lang w:val="uk-UA"/>
              </w:rPr>
              <w:t>17-24</w:t>
            </w:r>
          </w:p>
        </w:tc>
        <w:tc>
          <w:tcPr>
            <w:tcW w:w="1260" w:type="dxa"/>
          </w:tcPr>
          <w:p w:rsidR="00766C01" w:rsidRPr="009B65C3" w:rsidRDefault="00766C01" w:rsidP="002C2A2A">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4</w:t>
            </w:r>
          </w:p>
        </w:tc>
        <w:tc>
          <w:tcPr>
            <w:tcW w:w="1260" w:type="dxa"/>
          </w:tcPr>
          <w:p w:rsidR="00766C01" w:rsidRPr="009B65C3" w:rsidRDefault="00766C01" w:rsidP="002C2A2A">
            <w:pPr>
              <w:pStyle w:val="2"/>
              <w:tabs>
                <w:tab w:val="left" w:pos="9183"/>
              </w:tabs>
              <w:spacing w:after="0" w:line="360" w:lineRule="auto"/>
              <w:ind w:left="0"/>
              <w:jc w:val="center"/>
              <w:rPr>
                <w:rFonts w:ascii="Times New Roman" w:hAnsi="Times New Roman"/>
                <w:b/>
                <w:bCs/>
                <w:sz w:val="24"/>
                <w:szCs w:val="24"/>
                <w:lang w:val="uk-UA"/>
              </w:rPr>
            </w:pPr>
            <w:r w:rsidRPr="009B65C3">
              <w:rPr>
                <w:rFonts w:ascii="Times New Roman" w:hAnsi="Times New Roman"/>
                <w:bCs/>
                <w:sz w:val="24"/>
                <w:szCs w:val="24"/>
                <w:lang w:val="uk-UA"/>
              </w:rPr>
              <w:t>1</w:t>
            </w:r>
          </w:p>
        </w:tc>
        <w:tc>
          <w:tcPr>
            <w:tcW w:w="1083" w:type="dxa"/>
          </w:tcPr>
          <w:p w:rsidR="00766C01" w:rsidRPr="009B65C3" w:rsidRDefault="00766C01" w:rsidP="002C2A2A">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3</w:t>
            </w:r>
          </w:p>
        </w:tc>
        <w:tc>
          <w:tcPr>
            <w:tcW w:w="1344" w:type="dxa"/>
          </w:tcPr>
          <w:p w:rsidR="00766C01" w:rsidRPr="009B65C3" w:rsidRDefault="00766C01" w:rsidP="002C2A2A">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9</w:t>
            </w:r>
          </w:p>
        </w:tc>
        <w:tc>
          <w:tcPr>
            <w:tcW w:w="1632" w:type="dxa"/>
          </w:tcPr>
          <w:p w:rsidR="00766C01" w:rsidRPr="009B65C3" w:rsidRDefault="00766C01" w:rsidP="002C2A2A">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bCs/>
                <w:sz w:val="24"/>
                <w:szCs w:val="24"/>
                <w:lang w:val="uk-UA"/>
              </w:rPr>
              <w:t>9</w:t>
            </w:r>
          </w:p>
        </w:tc>
      </w:tr>
      <w:tr w:rsidR="00766C01" w:rsidRPr="009B65C3" w:rsidTr="008636DD">
        <w:tblPrEx>
          <w:tblLook w:val="00A0" w:firstRow="1" w:lastRow="0" w:firstColumn="1" w:lastColumn="0" w:noHBand="0" w:noVBand="0"/>
        </w:tblPrEx>
        <w:tc>
          <w:tcPr>
            <w:tcW w:w="1668" w:type="dxa"/>
          </w:tcPr>
          <w:p w:rsidR="00766C01" w:rsidRPr="009B65C3" w:rsidRDefault="00766C01" w:rsidP="002C2A2A">
            <w:pPr>
              <w:pStyle w:val="2"/>
              <w:tabs>
                <w:tab w:val="left" w:pos="9183"/>
              </w:tabs>
              <w:spacing w:after="0" w:line="360" w:lineRule="auto"/>
              <w:ind w:left="0" w:firstLine="540"/>
              <w:rPr>
                <w:rFonts w:ascii="Times New Roman" w:hAnsi="Times New Roman"/>
                <w:b/>
                <w:bCs/>
                <w:sz w:val="24"/>
                <w:szCs w:val="24"/>
                <w:lang w:val="uk-UA"/>
              </w:rPr>
            </w:pPr>
          </w:p>
        </w:tc>
        <w:tc>
          <w:tcPr>
            <w:tcW w:w="1500" w:type="dxa"/>
          </w:tcPr>
          <w:p w:rsidR="00766C01" w:rsidRPr="009B65C3" w:rsidRDefault="00766C01" w:rsidP="002C2A2A">
            <w:pPr>
              <w:pStyle w:val="2"/>
              <w:tabs>
                <w:tab w:val="left" w:pos="9183"/>
              </w:tabs>
              <w:spacing w:after="0" w:line="360" w:lineRule="auto"/>
              <w:ind w:left="0" w:firstLine="540"/>
              <w:rPr>
                <w:rFonts w:ascii="Times New Roman" w:hAnsi="Times New Roman"/>
                <w:b/>
                <w:bCs/>
                <w:sz w:val="24"/>
                <w:szCs w:val="24"/>
                <w:lang w:val="uk-UA"/>
              </w:rPr>
            </w:pPr>
          </w:p>
        </w:tc>
        <w:tc>
          <w:tcPr>
            <w:tcW w:w="1260" w:type="dxa"/>
          </w:tcPr>
          <w:p w:rsidR="00766C01" w:rsidRPr="009B65C3" w:rsidRDefault="00766C01" w:rsidP="00486C15">
            <w:pPr>
              <w:pStyle w:val="2"/>
              <w:tabs>
                <w:tab w:val="left" w:pos="9183"/>
              </w:tabs>
              <w:spacing w:after="0" w:line="360" w:lineRule="auto"/>
              <w:ind w:left="0"/>
              <w:rPr>
                <w:rFonts w:ascii="Times New Roman" w:hAnsi="Times New Roman"/>
                <w:b/>
                <w:bCs/>
                <w:sz w:val="24"/>
                <w:szCs w:val="24"/>
                <w:lang w:val="uk-UA"/>
              </w:rPr>
            </w:pPr>
            <w:r w:rsidRPr="009B65C3">
              <w:rPr>
                <w:rFonts w:ascii="Times New Roman" w:hAnsi="Times New Roman"/>
                <w:sz w:val="24"/>
                <w:szCs w:val="24"/>
                <w:lang w:val="uk-UA"/>
              </w:rPr>
              <w:t>∑</w:t>
            </w:r>
            <w:r w:rsidRPr="009B65C3">
              <w:rPr>
                <w:rFonts w:ascii="Times New Roman" w:hAnsi="Times New Roman"/>
                <w:sz w:val="24"/>
                <w:szCs w:val="24"/>
                <w:vertAlign w:val="subscript"/>
                <w:lang w:val="uk-UA"/>
              </w:rPr>
              <w:t>1</w:t>
            </w:r>
            <w:r w:rsidR="00486C15" w:rsidRPr="009B65C3">
              <w:rPr>
                <w:rFonts w:ascii="Times New Roman" w:hAnsi="Times New Roman"/>
                <w:sz w:val="24"/>
                <w:szCs w:val="24"/>
                <w:lang w:val="uk-UA"/>
              </w:rPr>
              <w:t xml:space="preserve"> =23</w:t>
            </w:r>
          </w:p>
        </w:tc>
        <w:tc>
          <w:tcPr>
            <w:tcW w:w="1260" w:type="dxa"/>
          </w:tcPr>
          <w:p w:rsidR="00766C01" w:rsidRPr="009B65C3" w:rsidRDefault="00766C01" w:rsidP="002C2A2A">
            <w:pPr>
              <w:pStyle w:val="2"/>
              <w:tabs>
                <w:tab w:val="left" w:pos="9183"/>
              </w:tabs>
              <w:spacing w:after="0" w:line="360" w:lineRule="auto"/>
              <w:ind w:left="0"/>
              <w:rPr>
                <w:rFonts w:ascii="Times New Roman" w:hAnsi="Times New Roman"/>
                <w:b/>
                <w:bCs/>
                <w:sz w:val="24"/>
                <w:szCs w:val="24"/>
                <w:lang w:val="uk-UA"/>
              </w:rPr>
            </w:pPr>
            <w:r w:rsidRPr="009B65C3">
              <w:rPr>
                <w:rFonts w:ascii="Times New Roman" w:hAnsi="Times New Roman"/>
                <w:sz w:val="24"/>
                <w:szCs w:val="24"/>
                <w:lang w:val="uk-UA"/>
              </w:rPr>
              <w:t>∑</w:t>
            </w:r>
            <w:r w:rsidRPr="009B65C3">
              <w:rPr>
                <w:rFonts w:ascii="Times New Roman" w:hAnsi="Times New Roman"/>
                <w:sz w:val="24"/>
                <w:szCs w:val="24"/>
                <w:vertAlign w:val="subscript"/>
                <w:lang w:val="uk-UA"/>
              </w:rPr>
              <w:t>1</w:t>
            </w:r>
            <w:r w:rsidR="00486C15" w:rsidRPr="009B65C3">
              <w:rPr>
                <w:rFonts w:ascii="Times New Roman" w:hAnsi="Times New Roman"/>
                <w:sz w:val="24"/>
                <w:szCs w:val="24"/>
                <w:lang w:val="uk-UA"/>
              </w:rPr>
              <w:t xml:space="preserve"> =23</w:t>
            </w:r>
          </w:p>
        </w:tc>
        <w:tc>
          <w:tcPr>
            <w:tcW w:w="1083" w:type="dxa"/>
          </w:tcPr>
          <w:p w:rsidR="00766C01" w:rsidRPr="009B65C3" w:rsidRDefault="00766C01" w:rsidP="002C2A2A">
            <w:pPr>
              <w:pStyle w:val="2"/>
              <w:tabs>
                <w:tab w:val="left" w:pos="9183"/>
              </w:tabs>
              <w:spacing w:after="0" w:line="360" w:lineRule="auto"/>
              <w:ind w:left="0" w:firstLine="540"/>
              <w:rPr>
                <w:rFonts w:ascii="Times New Roman" w:hAnsi="Times New Roman"/>
                <w:bCs/>
                <w:sz w:val="24"/>
                <w:szCs w:val="24"/>
                <w:lang w:val="uk-UA"/>
              </w:rPr>
            </w:pPr>
          </w:p>
        </w:tc>
        <w:tc>
          <w:tcPr>
            <w:tcW w:w="1344" w:type="dxa"/>
          </w:tcPr>
          <w:p w:rsidR="00766C01" w:rsidRPr="009B65C3" w:rsidRDefault="00766C01" w:rsidP="002C2A2A">
            <w:pPr>
              <w:pStyle w:val="2"/>
              <w:tabs>
                <w:tab w:val="left" w:pos="9183"/>
              </w:tabs>
              <w:spacing w:after="0" w:line="360" w:lineRule="auto"/>
              <w:ind w:left="0" w:firstLine="540"/>
              <w:rPr>
                <w:rFonts w:ascii="Times New Roman" w:hAnsi="Times New Roman"/>
                <w:b/>
                <w:bCs/>
                <w:sz w:val="24"/>
                <w:szCs w:val="24"/>
                <w:lang w:val="uk-UA"/>
              </w:rPr>
            </w:pPr>
          </w:p>
        </w:tc>
        <w:tc>
          <w:tcPr>
            <w:tcW w:w="1632" w:type="dxa"/>
          </w:tcPr>
          <w:p w:rsidR="00766C01" w:rsidRPr="009B65C3" w:rsidRDefault="00766C01" w:rsidP="002C2A2A">
            <w:pPr>
              <w:pStyle w:val="2"/>
              <w:tabs>
                <w:tab w:val="left" w:pos="9183"/>
              </w:tabs>
              <w:spacing w:after="0" w:line="360" w:lineRule="auto"/>
              <w:ind w:left="0"/>
              <w:jc w:val="center"/>
              <w:rPr>
                <w:rFonts w:ascii="Times New Roman" w:hAnsi="Times New Roman"/>
                <w:bCs/>
                <w:sz w:val="24"/>
                <w:szCs w:val="24"/>
                <w:lang w:val="uk-UA"/>
              </w:rPr>
            </w:pPr>
            <w:r w:rsidRPr="009B65C3">
              <w:rPr>
                <w:rFonts w:ascii="Times New Roman" w:hAnsi="Times New Roman"/>
                <w:sz w:val="24"/>
                <w:szCs w:val="24"/>
                <w:lang w:val="uk-UA"/>
              </w:rPr>
              <w:t>χ</w:t>
            </w:r>
            <w:r w:rsidRPr="009B65C3">
              <w:rPr>
                <w:rFonts w:ascii="Times New Roman" w:hAnsi="Times New Roman"/>
                <w:sz w:val="24"/>
                <w:szCs w:val="24"/>
                <w:vertAlign w:val="superscript"/>
                <w:lang w:val="uk-UA"/>
              </w:rPr>
              <w:t>2</w:t>
            </w:r>
            <w:r w:rsidRPr="009B65C3">
              <w:rPr>
                <w:rFonts w:ascii="Times New Roman" w:hAnsi="Times New Roman"/>
                <w:sz w:val="24"/>
                <w:szCs w:val="24"/>
                <w:lang w:val="uk-UA"/>
              </w:rPr>
              <w:t xml:space="preserve"> ≈ 10,44</w:t>
            </w:r>
          </w:p>
        </w:tc>
      </w:tr>
    </w:tbl>
    <w:p w:rsidR="00766C01" w:rsidRPr="0070774D" w:rsidRDefault="00766C01" w:rsidP="00766C01">
      <w:pPr>
        <w:pStyle w:val="2"/>
        <w:tabs>
          <w:tab w:val="left" w:pos="9183"/>
        </w:tabs>
        <w:spacing w:after="0" w:line="360" w:lineRule="auto"/>
        <w:ind w:left="0" w:firstLine="720"/>
        <w:jc w:val="both"/>
        <w:rPr>
          <w:rFonts w:ascii="Times New Roman" w:hAnsi="Times New Roman"/>
          <w:sz w:val="28"/>
          <w:szCs w:val="28"/>
          <w:lang w:val="uk-UA"/>
        </w:rPr>
      </w:pPr>
      <w:r w:rsidRPr="0070774D">
        <w:rPr>
          <w:rFonts w:ascii="Times New Roman" w:hAnsi="Times New Roman"/>
          <w:sz w:val="28"/>
          <w:szCs w:val="28"/>
          <w:lang w:val="uk-UA"/>
        </w:rPr>
        <w:lastRenderedPageBreak/>
        <w:t xml:space="preserve">Після статистичної обробки даних ми отримали наступні результати: </w:t>
      </w:r>
    </w:p>
    <w:p w:rsidR="00766C01" w:rsidRPr="0070774D" w:rsidRDefault="00766C01" w:rsidP="008636DD">
      <w:pPr>
        <w:tabs>
          <w:tab w:val="left" w:pos="9183"/>
        </w:tabs>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w:t>
      </w:r>
      <w:r w:rsidRPr="0070774D">
        <w:rPr>
          <w:rFonts w:ascii="Times New Roman" w:hAnsi="Times New Roman"/>
          <w:sz w:val="28"/>
          <w:szCs w:val="28"/>
          <w:vertAlign w:val="subscript"/>
          <w:lang w:val="uk-UA"/>
        </w:rPr>
        <w:t>emp</w:t>
      </w:r>
      <w:r w:rsidRPr="0070774D">
        <w:rPr>
          <w:rFonts w:ascii="Times New Roman" w:hAnsi="Times New Roman"/>
          <w:sz w:val="28"/>
          <w:szCs w:val="28"/>
          <w:lang w:val="uk-UA"/>
        </w:rPr>
        <w:t xml:space="preserve"> = 10,44 знаходимо 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w:t>
      </w:r>
      <w:r w:rsidRPr="0070774D">
        <w:rPr>
          <w:rFonts w:ascii="Times New Roman" w:hAnsi="Times New Roman"/>
          <w:sz w:val="28"/>
          <w:szCs w:val="28"/>
          <w:vertAlign w:val="subscript"/>
          <w:lang w:val="uk-UA"/>
        </w:rPr>
        <w:t>krit</w:t>
      </w:r>
      <w:r w:rsidRPr="0070774D">
        <w:rPr>
          <w:rFonts w:ascii="Times New Roman" w:hAnsi="Times New Roman"/>
          <w:sz w:val="28"/>
          <w:szCs w:val="28"/>
          <w:lang w:val="uk-UA"/>
        </w:rPr>
        <w:t xml:space="preserve"> за даними таблиці </w:t>
      </w:r>
      <w:r w:rsidRPr="0070774D">
        <w:rPr>
          <w:rFonts w:ascii="Times New Roman" w:hAnsi="Times New Roman"/>
          <w:bCs/>
          <w:sz w:val="28"/>
          <w:szCs w:val="28"/>
          <w:lang w:val="uk-UA"/>
        </w:rPr>
        <w:t>χ</w:t>
      </w:r>
      <w:r w:rsidRPr="0070774D">
        <w:rPr>
          <w:rFonts w:ascii="Times New Roman" w:hAnsi="Times New Roman"/>
          <w:bCs/>
          <w:sz w:val="28"/>
          <w:szCs w:val="28"/>
          <w:vertAlign w:val="superscript"/>
          <w:lang w:val="uk-UA"/>
        </w:rPr>
        <w:t>2</w:t>
      </w:r>
      <w:r w:rsidR="00521B44">
        <w:rPr>
          <w:rFonts w:ascii="Times New Roman" w:hAnsi="Times New Roman"/>
          <w:bCs/>
          <w:sz w:val="28"/>
          <w:szCs w:val="28"/>
          <w:lang w:val="uk-UA"/>
        </w:rPr>
        <w:t>–критерію (Д</w:t>
      </w:r>
      <w:r w:rsidR="008636DD">
        <w:rPr>
          <w:rFonts w:ascii="Times New Roman" w:hAnsi="Times New Roman"/>
          <w:bCs/>
          <w:sz w:val="28"/>
          <w:szCs w:val="28"/>
          <w:lang w:val="uk-UA"/>
        </w:rPr>
        <w:t>одаток </w:t>
      </w:r>
      <w:r w:rsidRPr="0070774D">
        <w:rPr>
          <w:rFonts w:ascii="Times New Roman" w:hAnsi="Times New Roman"/>
          <w:bCs/>
          <w:sz w:val="28"/>
          <w:szCs w:val="28"/>
          <w:lang w:val="uk-UA"/>
        </w:rPr>
        <w:t>Б)</w:t>
      </w:r>
      <w:r w:rsidRPr="0070774D">
        <w:rPr>
          <w:rFonts w:ascii="Times New Roman" w:hAnsi="Times New Roman"/>
          <w:sz w:val="28"/>
          <w:szCs w:val="28"/>
          <w:lang w:val="uk-UA"/>
        </w:rPr>
        <w:t>, де n – кількість інтервалів. У нашому дослідженні n = 3, 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w:t>
      </w:r>
      <w:r w:rsidRPr="0070774D">
        <w:rPr>
          <w:rFonts w:ascii="Times New Roman" w:hAnsi="Times New Roman"/>
          <w:sz w:val="28"/>
          <w:szCs w:val="28"/>
          <w:vertAlign w:val="subscript"/>
          <w:lang w:val="uk-UA"/>
        </w:rPr>
        <w:t>krit</w:t>
      </w:r>
      <w:r w:rsidRPr="0070774D">
        <w:rPr>
          <w:rFonts w:ascii="Times New Roman" w:hAnsi="Times New Roman"/>
          <w:sz w:val="28"/>
          <w:szCs w:val="28"/>
          <w:lang w:val="uk-UA"/>
        </w:rPr>
        <w:t xml:space="preserve"> = 5,99.</w:t>
      </w:r>
      <w:r w:rsidR="009B65C3">
        <w:rPr>
          <w:rFonts w:ascii="Times New Roman" w:hAnsi="Times New Roman"/>
          <w:sz w:val="28"/>
          <w:szCs w:val="28"/>
          <w:lang w:val="uk-UA"/>
        </w:rPr>
        <w:t xml:space="preserve"> </w:t>
      </w:r>
      <w:r w:rsidRPr="0070774D">
        <w:rPr>
          <w:rFonts w:ascii="Times New Roman" w:hAnsi="Times New Roman"/>
          <w:sz w:val="28"/>
          <w:szCs w:val="28"/>
          <w:lang w:val="uk-UA"/>
        </w:rPr>
        <w:t>Оскільки 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w:t>
      </w:r>
      <w:r w:rsidRPr="0070774D">
        <w:rPr>
          <w:rFonts w:ascii="Times New Roman" w:hAnsi="Times New Roman"/>
          <w:sz w:val="28"/>
          <w:szCs w:val="28"/>
          <w:vertAlign w:val="subscript"/>
          <w:lang w:val="uk-UA"/>
        </w:rPr>
        <w:t>emp</w:t>
      </w:r>
      <w:r w:rsidRPr="0070774D">
        <w:rPr>
          <w:rFonts w:ascii="Times New Roman" w:hAnsi="Times New Roman"/>
          <w:sz w:val="28"/>
          <w:szCs w:val="28"/>
          <w:lang w:val="uk-UA"/>
        </w:rPr>
        <w:t xml:space="preserve"> ≥ χ</w:t>
      </w:r>
      <w:r w:rsidRPr="0070774D">
        <w:rPr>
          <w:rFonts w:ascii="Times New Roman" w:hAnsi="Times New Roman"/>
          <w:sz w:val="28"/>
          <w:szCs w:val="28"/>
          <w:vertAlign w:val="superscript"/>
          <w:lang w:val="uk-UA"/>
        </w:rPr>
        <w:t>2</w:t>
      </w:r>
      <w:r w:rsidRPr="0070774D">
        <w:rPr>
          <w:rFonts w:ascii="Times New Roman" w:hAnsi="Times New Roman"/>
          <w:sz w:val="28"/>
          <w:szCs w:val="28"/>
          <w:lang w:val="uk-UA"/>
        </w:rPr>
        <w:t xml:space="preserve"> </w:t>
      </w:r>
      <w:r w:rsidRPr="0070774D">
        <w:rPr>
          <w:rFonts w:ascii="Times New Roman" w:hAnsi="Times New Roman"/>
          <w:sz w:val="28"/>
          <w:szCs w:val="28"/>
          <w:vertAlign w:val="subscript"/>
          <w:lang w:val="uk-UA"/>
        </w:rPr>
        <w:t>krit</w:t>
      </w:r>
      <w:r w:rsidRPr="0070774D">
        <w:rPr>
          <w:rFonts w:ascii="Times New Roman" w:hAnsi="Times New Roman"/>
          <w:sz w:val="28"/>
          <w:szCs w:val="28"/>
          <w:lang w:val="uk-UA"/>
        </w:rPr>
        <w:t xml:space="preserve">, то досліджувані вибірки не подібні. </w:t>
      </w:r>
    </w:p>
    <w:p w:rsidR="00766C01" w:rsidRPr="0070774D" w:rsidRDefault="00766C01" w:rsidP="008636DD">
      <w:pPr>
        <w:pStyle w:val="af"/>
        <w:spacing w:after="0" w:line="360" w:lineRule="auto"/>
        <w:ind w:left="0" w:firstLine="709"/>
        <w:jc w:val="both"/>
        <w:rPr>
          <w:rFonts w:ascii="Times New Roman" w:hAnsi="Times New Roman"/>
          <w:noProof/>
          <w:sz w:val="28"/>
          <w:szCs w:val="28"/>
          <w:lang w:val="uk-UA"/>
        </w:rPr>
      </w:pPr>
      <w:r w:rsidRPr="0070774D">
        <w:rPr>
          <w:rFonts w:ascii="Times New Roman" w:hAnsi="Times New Roman"/>
          <w:noProof/>
          <w:sz w:val="28"/>
          <w:szCs w:val="28"/>
          <w:lang w:val="uk-UA"/>
        </w:rPr>
        <w:t>Отже, порівнявши дані констатувального і котрольного експеременту можна зробити висновок, що після проведення формувального експеременту спостерігається позитивна динаміка щодо застосування запропонованої методики.</w:t>
      </w:r>
    </w:p>
    <w:p w:rsidR="00521B44" w:rsidRDefault="00521B44" w:rsidP="008636DD">
      <w:pPr>
        <w:pStyle w:val="af"/>
        <w:spacing w:after="0" w:line="360" w:lineRule="auto"/>
        <w:ind w:left="0"/>
        <w:jc w:val="center"/>
        <w:rPr>
          <w:rFonts w:ascii="Times New Roman" w:hAnsi="Times New Roman"/>
          <w:b/>
          <w:sz w:val="28"/>
          <w:szCs w:val="28"/>
          <w:lang w:val="uk-UA"/>
        </w:rPr>
      </w:pPr>
    </w:p>
    <w:p w:rsidR="00766C01" w:rsidRPr="0070774D" w:rsidRDefault="00766C01" w:rsidP="008636DD">
      <w:pPr>
        <w:pStyle w:val="af"/>
        <w:spacing w:after="0" w:line="360" w:lineRule="auto"/>
        <w:ind w:left="0"/>
        <w:jc w:val="center"/>
        <w:rPr>
          <w:rFonts w:ascii="Times New Roman" w:hAnsi="Times New Roman"/>
          <w:b/>
          <w:sz w:val="28"/>
          <w:szCs w:val="28"/>
          <w:lang w:val="uk-UA"/>
        </w:rPr>
      </w:pPr>
      <w:r w:rsidRPr="0070774D">
        <w:rPr>
          <w:rFonts w:ascii="Times New Roman" w:hAnsi="Times New Roman"/>
          <w:b/>
          <w:sz w:val="28"/>
          <w:szCs w:val="28"/>
          <w:lang w:val="uk-UA"/>
        </w:rPr>
        <w:t>Висновки до 2 розділу</w:t>
      </w:r>
    </w:p>
    <w:p w:rsidR="00766C01" w:rsidRPr="0070774D" w:rsidRDefault="00766C01" w:rsidP="008636DD">
      <w:pPr>
        <w:spacing w:after="0" w:line="360" w:lineRule="auto"/>
        <w:ind w:firstLine="720"/>
        <w:jc w:val="both"/>
        <w:rPr>
          <w:rFonts w:ascii="Times New Roman" w:hAnsi="Times New Roman"/>
          <w:sz w:val="28"/>
          <w:szCs w:val="28"/>
          <w:lang w:val="uk-UA"/>
        </w:rPr>
      </w:pPr>
      <w:r w:rsidRPr="0070774D">
        <w:rPr>
          <w:rFonts w:ascii="Times New Roman" w:hAnsi="Times New Roman"/>
          <w:sz w:val="28"/>
          <w:szCs w:val="28"/>
          <w:lang w:val="uk-UA"/>
        </w:rPr>
        <w:t>1. Оцінка рівн</w:t>
      </w:r>
      <w:r w:rsidR="00F92236">
        <w:rPr>
          <w:rFonts w:ascii="Times New Roman" w:hAnsi="Times New Roman"/>
          <w:sz w:val="28"/>
          <w:szCs w:val="28"/>
          <w:lang w:val="uk-UA"/>
        </w:rPr>
        <w:t>ів</w:t>
      </w:r>
      <w:r w:rsidRPr="0070774D">
        <w:rPr>
          <w:rFonts w:ascii="Times New Roman" w:hAnsi="Times New Roman"/>
          <w:sz w:val="28"/>
          <w:szCs w:val="28"/>
          <w:lang w:val="uk-UA"/>
        </w:rPr>
        <w:t xml:space="preserve"> комп’ютерної адикції здійснювалась за допомогою спеціально розробленої анкети, яка містила 12 завдань. Нами було розроблено критерії визначення </w:t>
      </w:r>
      <w:r w:rsidR="00F92236" w:rsidRPr="0070774D">
        <w:rPr>
          <w:rFonts w:ascii="Times New Roman" w:hAnsi="Times New Roman"/>
          <w:sz w:val="28"/>
          <w:szCs w:val="28"/>
          <w:lang w:val="uk-UA"/>
        </w:rPr>
        <w:t>комп’ютерної</w:t>
      </w:r>
      <w:r w:rsidRPr="0070774D">
        <w:rPr>
          <w:rFonts w:ascii="Times New Roman" w:hAnsi="Times New Roman"/>
          <w:sz w:val="28"/>
          <w:szCs w:val="28"/>
          <w:lang w:val="uk-UA"/>
        </w:rPr>
        <w:t xml:space="preserve"> адикції: </w:t>
      </w:r>
      <w:r w:rsidRPr="0070774D">
        <w:rPr>
          <w:rFonts w:ascii="Times New Roman" w:eastAsiaTheme="minorHAnsi" w:hAnsi="Times New Roman"/>
          <w:iCs/>
          <w:sz w:val="28"/>
          <w:szCs w:val="28"/>
          <w:lang w:val="uk-UA" w:eastAsia="en-US"/>
        </w:rPr>
        <w:t>інформаційно-ціннісний;</w:t>
      </w:r>
      <w:r w:rsidRPr="0070774D">
        <w:rPr>
          <w:rFonts w:ascii="Times New Roman" w:eastAsiaTheme="minorHAnsi" w:hAnsi="Times New Roman"/>
          <w:sz w:val="28"/>
          <w:szCs w:val="28"/>
          <w:lang w:val="uk-UA" w:eastAsia="en-US"/>
        </w:rPr>
        <w:t xml:space="preserve"> емоційно-мотиваційний, </w:t>
      </w:r>
      <w:r w:rsidRPr="0070774D">
        <w:rPr>
          <w:rFonts w:ascii="Times New Roman" w:eastAsiaTheme="minorHAnsi" w:hAnsi="Times New Roman"/>
          <w:iCs/>
          <w:sz w:val="28"/>
          <w:szCs w:val="28"/>
          <w:lang w:val="uk-UA" w:eastAsia="en-US"/>
        </w:rPr>
        <w:t>операційно-діяльнісний</w:t>
      </w:r>
      <w:r w:rsidRPr="0070774D">
        <w:rPr>
          <w:rFonts w:ascii="Times New Roman" w:eastAsiaTheme="minorHAnsi" w:hAnsi="Times New Roman"/>
          <w:sz w:val="28"/>
          <w:szCs w:val="28"/>
          <w:lang w:val="uk-UA" w:eastAsia="en-US"/>
        </w:rPr>
        <w:t>, щ</w:t>
      </w:r>
      <w:r w:rsidR="00F92236">
        <w:rPr>
          <w:rFonts w:ascii="Times New Roman" w:eastAsiaTheme="minorHAnsi" w:hAnsi="Times New Roman"/>
          <w:sz w:val="28"/>
          <w:szCs w:val="28"/>
          <w:lang w:val="uk-UA" w:eastAsia="en-US"/>
        </w:rPr>
        <w:t>о дало змогу виявити рівні комп</w:t>
      </w:r>
      <w:r w:rsidR="00F92236" w:rsidRPr="0070774D">
        <w:rPr>
          <w:rFonts w:ascii="Times New Roman" w:eastAsiaTheme="minorHAnsi" w:hAnsi="Times New Roman"/>
          <w:sz w:val="28"/>
          <w:szCs w:val="28"/>
          <w:lang w:val="uk-UA" w:eastAsia="en-US"/>
        </w:rPr>
        <w:t>’ютерної</w:t>
      </w:r>
      <w:r w:rsidRPr="0070774D">
        <w:rPr>
          <w:rFonts w:ascii="Times New Roman" w:eastAsiaTheme="minorHAnsi" w:hAnsi="Times New Roman"/>
          <w:sz w:val="28"/>
          <w:szCs w:val="28"/>
          <w:lang w:val="uk-UA" w:eastAsia="en-US"/>
        </w:rPr>
        <w:t xml:space="preserve"> адикції у підлітків та представити до них педагогічні характеристики. </w:t>
      </w:r>
      <w:r w:rsidRPr="0070774D">
        <w:rPr>
          <w:rFonts w:ascii="Times New Roman" w:hAnsi="Times New Roman"/>
          <w:sz w:val="28"/>
          <w:szCs w:val="28"/>
          <w:lang w:val="uk-UA"/>
        </w:rPr>
        <w:t xml:space="preserve">Ці показники було покладено в основу визначення трьох рівнів комп’ютерної адикції: низького, середнього та високого. </w:t>
      </w:r>
    </w:p>
    <w:p w:rsidR="00766C01" w:rsidRPr="0070774D" w:rsidRDefault="00766C01" w:rsidP="00766C01">
      <w:pPr>
        <w:pStyle w:val="a6"/>
        <w:spacing w:after="0" w:line="360" w:lineRule="auto"/>
        <w:ind w:left="142" w:firstLine="567"/>
        <w:jc w:val="both"/>
        <w:rPr>
          <w:sz w:val="28"/>
          <w:szCs w:val="28"/>
          <w:lang w:val="uk-UA"/>
        </w:rPr>
      </w:pPr>
      <w:r w:rsidRPr="0070774D">
        <w:rPr>
          <w:sz w:val="28"/>
          <w:szCs w:val="28"/>
          <w:lang w:val="uk-UA"/>
        </w:rPr>
        <w:t>За результатами констатувального етапу експерименту встановлено: високий рівень комп’ютерної адикції мають 56,5% (13) учні 8</w:t>
      </w:r>
      <w:r w:rsidR="009B65C3" w:rsidRPr="0070774D">
        <w:rPr>
          <w:sz w:val="28"/>
          <w:szCs w:val="28"/>
          <w:lang w:val="uk-UA"/>
        </w:rPr>
        <w:t>–</w:t>
      </w:r>
      <w:r w:rsidRPr="0070774D">
        <w:rPr>
          <w:sz w:val="28"/>
          <w:szCs w:val="28"/>
          <w:lang w:val="uk-UA"/>
        </w:rPr>
        <w:t>А класу і</w:t>
      </w:r>
      <w:r w:rsidR="008636DD">
        <w:rPr>
          <w:sz w:val="28"/>
          <w:szCs w:val="28"/>
          <w:lang w:val="uk-UA"/>
        </w:rPr>
        <w:t xml:space="preserve"> </w:t>
      </w:r>
      <w:r w:rsidRPr="0070774D">
        <w:rPr>
          <w:sz w:val="28"/>
          <w:szCs w:val="28"/>
          <w:lang w:val="uk-UA"/>
        </w:rPr>
        <w:t>47,8% (11) учні 8</w:t>
      </w:r>
      <w:r w:rsidR="009B65C3" w:rsidRPr="0070774D">
        <w:rPr>
          <w:sz w:val="28"/>
          <w:szCs w:val="28"/>
          <w:lang w:val="uk-UA"/>
        </w:rPr>
        <w:t>–</w:t>
      </w:r>
      <w:r w:rsidRPr="0070774D">
        <w:rPr>
          <w:sz w:val="28"/>
          <w:szCs w:val="28"/>
          <w:lang w:val="uk-UA"/>
        </w:rPr>
        <w:t xml:space="preserve">Б класу. </w:t>
      </w:r>
    </w:p>
    <w:p w:rsidR="00766C01" w:rsidRPr="0070774D" w:rsidRDefault="00766C01" w:rsidP="00766C01">
      <w:pPr>
        <w:pStyle w:val="af"/>
        <w:spacing w:after="0" w:line="360" w:lineRule="auto"/>
        <w:ind w:left="142" w:firstLine="567"/>
        <w:jc w:val="both"/>
        <w:rPr>
          <w:rFonts w:ascii="Times New Roman" w:hAnsi="Times New Roman"/>
          <w:sz w:val="28"/>
          <w:szCs w:val="28"/>
          <w:lang w:val="uk-UA"/>
        </w:rPr>
      </w:pPr>
      <w:r w:rsidRPr="0070774D">
        <w:rPr>
          <w:rFonts w:ascii="Times New Roman" w:hAnsi="Times New Roman"/>
          <w:sz w:val="28"/>
          <w:szCs w:val="28"/>
          <w:lang w:val="uk-UA"/>
        </w:rPr>
        <w:t>Середній рівень комп’ютерної адикції мають 34,8% (8) учнів 8</w:t>
      </w:r>
      <w:r w:rsidR="009B65C3" w:rsidRPr="0070774D">
        <w:rPr>
          <w:sz w:val="28"/>
          <w:szCs w:val="28"/>
          <w:lang w:val="uk-UA"/>
        </w:rPr>
        <w:t>–</w:t>
      </w:r>
      <w:r w:rsidRPr="0070774D">
        <w:rPr>
          <w:rFonts w:ascii="Times New Roman" w:hAnsi="Times New Roman"/>
          <w:sz w:val="28"/>
          <w:szCs w:val="28"/>
          <w:lang w:val="uk-UA"/>
        </w:rPr>
        <w:t>А класу і 43,5% (10) учнів 8</w:t>
      </w:r>
      <w:r w:rsidR="009B65C3" w:rsidRPr="0070774D">
        <w:rPr>
          <w:sz w:val="28"/>
          <w:szCs w:val="28"/>
          <w:lang w:val="uk-UA"/>
        </w:rPr>
        <w:t>–</w:t>
      </w:r>
      <w:r w:rsidRPr="0070774D">
        <w:rPr>
          <w:rFonts w:ascii="Times New Roman" w:hAnsi="Times New Roman"/>
          <w:sz w:val="28"/>
          <w:szCs w:val="28"/>
          <w:lang w:val="uk-UA"/>
        </w:rPr>
        <w:t xml:space="preserve">Б класу. </w:t>
      </w:r>
    </w:p>
    <w:p w:rsidR="00766C01" w:rsidRPr="0070774D" w:rsidRDefault="00766C01" w:rsidP="00766C01">
      <w:pPr>
        <w:pStyle w:val="af"/>
        <w:spacing w:after="0" w:line="360" w:lineRule="auto"/>
        <w:ind w:left="142" w:firstLine="567"/>
        <w:jc w:val="both"/>
        <w:rPr>
          <w:sz w:val="28"/>
          <w:szCs w:val="28"/>
          <w:lang w:val="uk-UA"/>
        </w:rPr>
      </w:pPr>
      <w:r w:rsidRPr="0070774D">
        <w:rPr>
          <w:rFonts w:ascii="Times New Roman" w:hAnsi="Times New Roman"/>
          <w:sz w:val="28"/>
          <w:szCs w:val="28"/>
          <w:lang w:val="uk-UA"/>
        </w:rPr>
        <w:t>Низький рівень комп’ютерної адикції мають: 8,7% (2) учні 8</w:t>
      </w:r>
      <w:r w:rsidR="009B65C3" w:rsidRPr="0070774D">
        <w:rPr>
          <w:sz w:val="28"/>
          <w:szCs w:val="28"/>
          <w:lang w:val="uk-UA"/>
        </w:rPr>
        <w:t>–</w:t>
      </w:r>
      <w:r w:rsidRPr="0070774D">
        <w:rPr>
          <w:rFonts w:ascii="Times New Roman" w:hAnsi="Times New Roman"/>
          <w:sz w:val="28"/>
          <w:szCs w:val="28"/>
          <w:lang w:val="uk-UA"/>
        </w:rPr>
        <w:t>А і 8,7% (2) учні 8</w:t>
      </w:r>
      <w:r w:rsidR="009B65C3" w:rsidRPr="0070774D">
        <w:rPr>
          <w:sz w:val="28"/>
          <w:szCs w:val="28"/>
          <w:lang w:val="uk-UA"/>
        </w:rPr>
        <w:t>–</w:t>
      </w:r>
      <w:r w:rsidRPr="0070774D">
        <w:rPr>
          <w:rFonts w:ascii="Times New Roman" w:hAnsi="Times New Roman"/>
          <w:sz w:val="28"/>
          <w:szCs w:val="28"/>
          <w:lang w:val="uk-UA"/>
        </w:rPr>
        <w:t xml:space="preserve">Б класів. </w:t>
      </w:r>
    </w:p>
    <w:p w:rsidR="00766C01" w:rsidRPr="0070774D" w:rsidRDefault="00766C01" w:rsidP="00766C01">
      <w:pPr>
        <w:spacing w:after="0" w:line="360" w:lineRule="auto"/>
        <w:ind w:left="142" w:firstLine="851"/>
        <w:jc w:val="both"/>
        <w:rPr>
          <w:rFonts w:ascii="Times New Roman" w:hAnsi="Times New Roman"/>
          <w:sz w:val="28"/>
          <w:szCs w:val="28"/>
          <w:lang w:val="uk-UA"/>
        </w:rPr>
      </w:pPr>
      <w:r w:rsidRPr="0070774D">
        <w:rPr>
          <w:rFonts w:ascii="Times New Roman" w:hAnsi="Times New Roman"/>
          <w:sz w:val="28"/>
          <w:szCs w:val="28"/>
          <w:lang w:val="uk-UA"/>
        </w:rPr>
        <w:t>Керуючись отриманими даними ми можемо стверджувати, що обидва класи за досліджуваною ознакою подібні. Отримані результати дозволили проводити подальше дослідження. Учнів 8</w:t>
      </w:r>
      <w:r w:rsidR="009B65C3" w:rsidRPr="0070774D">
        <w:rPr>
          <w:sz w:val="28"/>
          <w:szCs w:val="28"/>
          <w:lang w:val="uk-UA"/>
        </w:rPr>
        <w:t>–</w:t>
      </w:r>
      <w:r w:rsidRPr="0070774D">
        <w:rPr>
          <w:rFonts w:ascii="Times New Roman" w:hAnsi="Times New Roman"/>
          <w:sz w:val="28"/>
          <w:szCs w:val="28"/>
          <w:lang w:val="uk-UA"/>
        </w:rPr>
        <w:t>А класу було взято у якості експериментального класу, а 8</w:t>
      </w:r>
      <w:r w:rsidR="009B65C3" w:rsidRPr="0070774D">
        <w:rPr>
          <w:sz w:val="28"/>
          <w:szCs w:val="28"/>
          <w:lang w:val="uk-UA"/>
        </w:rPr>
        <w:t>–</w:t>
      </w:r>
      <w:r w:rsidRPr="0070774D">
        <w:rPr>
          <w:rFonts w:ascii="Times New Roman" w:hAnsi="Times New Roman"/>
          <w:sz w:val="28"/>
          <w:szCs w:val="28"/>
          <w:lang w:val="uk-UA"/>
        </w:rPr>
        <w:t xml:space="preserve">Б клас </w:t>
      </w:r>
      <w:r w:rsidRPr="0070774D">
        <w:rPr>
          <w:sz w:val="28"/>
          <w:szCs w:val="28"/>
          <w:lang w:val="uk-UA"/>
        </w:rPr>
        <w:t>–</w:t>
      </w:r>
      <w:r w:rsidRPr="0070774D">
        <w:rPr>
          <w:rFonts w:ascii="Times New Roman" w:hAnsi="Times New Roman"/>
          <w:sz w:val="28"/>
          <w:szCs w:val="28"/>
          <w:lang w:val="uk-UA"/>
        </w:rPr>
        <w:t xml:space="preserve"> у якості контрольного.</w:t>
      </w:r>
    </w:p>
    <w:p w:rsidR="00766C01" w:rsidRPr="0070774D" w:rsidRDefault="00766C01" w:rsidP="00766C01">
      <w:pPr>
        <w:autoSpaceDE w:val="0"/>
        <w:autoSpaceDN w:val="0"/>
        <w:adjustRightInd w:val="0"/>
        <w:spacing w:after="0" w:line="360" w:lineRule="auto"/>
        <w:ind w:left="142" w:firstLine="709"/>
        <w:jc w:val="both"/>
        <w:rPr>
          <w:rFonts w:ascii="Times New Roman" w:hAnsi="Times New Roman"/>
          <w:sz w:val="28"/>
          <w:szCs w:val="28"/>
          <w:lang w:val="uk-UA"/>
        </w:rPr>
      </w:pPr>
      <w:r w:rsidRPr="0070774D">
        <w:rPr>
          <w:rFonts w:ascii="Times New Roman" w:hAnsi="Times New Roman"/>
          <w:sz w:val="28"/>
          <w:szCs w:val="28"/>
          <w:lang w:val="uk-UA"/>
        </w:rPr>
        <w:lastRenderedPageBreak/>
        <w:t xml:space="preserve">2. </w:t>
      </w:r>
      <w:r w:rsidRPr="0070774D">
        <w:rPr>
          <w:rFonts w:ascii="Times New Roman" w:eastAsiaTheme="minorHAnsi" w:hAnsi="Times New Roman"/>
          <w:sz w:val="28"/>
          <w:szCs w:val="28"/>
          <w:lang w:val="uk-UA" w:eastAsia="en-US"/>
        </w:rPr>
        <w:t xml:space="preserve">Визначено, науково обґрунтовано та експериментально перевірено </w:t>
      </w:r>
      <w:r w:rsidR="00F92236">
        <w:rPr>
          <w:rFonts w:ascii="Times New Roman" w:eastAsiaTheme="minorHAnsi" w:hAnsi="Times New Roman"/>
          <w:sz w:val="28"/>
          <w:szCs w:val="28"/>
          <w:lang w:val="uk-UA" w:eastAsia="en-US"/>
        </w:rPr>
        <w:t>соціально-</w:t>
      </w:r>
      <w:r w:rsidRPr="0070774D">
        <w:rPr>
          <w:rFonts w:ascii="Times New Roman" w:eastAsiaTheme="minorHAnsi" w:hAnsi="Times New Roman"/>
          <w:sz w:val="28"/>
          <w:szCs w:val="28"/>
          <w:lang w:val="uk-UA" w:eastAsia="en-US"/>
        </w:rPr>
        <w:t xml:space="preserve">педагогічні умови профілактики </w:t>
      </w:r>
      <w:r w:rsidR="00F92236" w:rsidRPr="0070774D">
        <w:rPr>
          <w:rFonts w:ascii="Times New Roman" w:eastAsiaTheme="minorHAnsi" w:hAnsi="Times New Roman"/>
          <w:sz w:val="28"/>
          <w:szCs w:val="28"/>
          <w:lang w:val="uk-UA" w:eastAsia="en-US"/>
        </w:rPr>
        <w:t>комп’ютерної</w:t>
      </w:r>
      <w:r w:rsidRPr="0070774D">
        <w:rPr>
          <w:rFonts w:ascii="Times New Roman" w:eastAsiaTheme="minorHAnsi" w:hAnsi="Times New Roman"/>
          <w:sz w:val="28"/>
          <w:szCs w:val="28"/>
          <w:lang w:val="uk-UA" w:eastAsia="en-US"/>
        </w:rPr>
        <w:t xml:space="preserve"> адикції підлітків (</w:t>
      </w:r>
      <w:r w:rsidRPr="0070774D">
        <w:rPr>
          <w:rFonts w:ascii="Times New Roman" w:hAnsi="Times New Roman"/>
          <w:sz w:val="28"/>
          <w:szCs w:val="28"/>
          <w:lang w:val="uk-UA"/>
        </w:rPr>
        <w:t>знайомство з системою теоретичних знань про адиктивну поведінку, комп’ютерну адикцію; активізація навчальної діяльності підлітків; комплекс умінь протидіяти факторам, які зумовлюють комп’ютерну адикцію; діагностика та контроль за власною поведінкою</w:t>
      </w:r>
      <w:r w:rsidRPr="0070774D">
        <w:rPr>
          <w:rFonts w:ascii="Times New Roman" w:eastAsiaTheme="minorHAnsi" w:hAnsi="Times New Roman"/>
          <w:sz w:val="28"/>
          <w:szCs w:val="28"/>
          <w:lang w:val="uk-UA" w:eastAsia="en-US"/>
        </w:rPr>
        <w:t>), що втілені у розробленій методиці профілактичної роботи на основі когнітивного, емоційного та поведінкового компонентів. Методика була спрямована на підлітків та їх батьків.</w:t>
      </w:r>
      <w:r w:rsidRPr="0070774D">
        <w:rPr>
          <w:rFonts w:ascii="TimesNewRomanPSMT" w:eastAsiaTheme="minorHAnsi" w:hAnsi="TimesNewRomanPSMT" w:cs="TimesNewRomanPSMT"/>
          <w:sz w:val="20"/>
          <w:szCs w:val="20"/>
          <w:lang w:val="uk-UA" w:eastAsia="en-US"/>
        </w:rPr>
        <w:t xml:space="preserve"> </w:t>
      </w:r>
      <w:r w:rsidRPr="0070774D">
        <w:rPr>
          <w:rFonts w:ascii="Times New Roman" w:eastAsiaTheme="minorHAnsi" w:hAnsi="Times New Roman"/>
          <w:sz w:val="28"/>
          <w:szCs w:val="28"/>
          <w:lang w:val="uk-UA" w:eastAsia="en-US"/>
        </w:rPr>
        <w:t>У ході дослідно-експериментальної роботи з підлітками було використано наступні форми і методи профілактичної інтервенції: тренінг, міні лекція, дискусія, диспут, групова бесіда, рольова гра.</w:t>
      </w:r>
    </w:p>
    <w:p w:rsidR="00766C01" w:rsidRPr="0070774D" w:rsidRDefault="00766C01" w:rsidP="00766C01">
      <w:pPr>
        <w:tabs>
          <w:tab w:val="left" w:pos="9183"/>
        </w:tabs>
        <w:spacing w:after="0" w:line="360" w:lineRule="auto"/>
        <w:ind w:left="142" w:firstLine="709"/>
        <w:jc w:val="both"/>
        <w:rPr>
          <w:rFonts w:ascii="Times New Roman" w:hAnsi="Times New Roman"/>
          <w:sz w:val="28"/>
          <w:szCs w:val="28"/>
          <w:lang w:val="uk-UA"/>
        </w:rPr>
      </w:pPr>
      <w:r w:rsidRPr="0070774D">
        <w:rPr>
          <w:rFonts w:ascii="Times New Roman" w:hAnsi="Times New Roman"/>
          <w:sz w:val="28"/>
          <w:szCs w:val="28"/>
          <w:lang w:val="uk-UA"/>
        </w:rPr>
        <w:t xml:space="preserve">3. Після </w:t>
      </w:r>
      <w:r w:rsidR="009B65C3">
        <w:rPr>
          <w:rFonts w:ascii="Times New Roman" w:hAnsi="Times New Roman"/>
          <w:sz w:val="28"/>
          <w:szCs w:val="28"/>
          <w:lang w:val="uk-UA"/>
        </w:rPr>
        <w:t xml:space="preserve">проведення формувального етапу </w:t>
      </w:r>
      <w:r w:rsidRPr="0070774D">
        <w:rPr>
          <w:rFonts w:ascii="Times New Roman" w:hAnsi="Times New Roman"/>
          <w:sz w:val="28"/>
          <w:szCs w:val="28"/>
          <w:lang w:val="uk-UA"/>
        </w:rPr>
        <w:t>експерименту в експериментальн</w:t>
      </w:r>
      <w:r w:rsidR="009B65C3">
        <w:rPr>
          <w:rFonts w:ascii="Times New Roman" w:hAnsi="Times New Roman"/>
          <w:sz w:val="28"/>
          <w:szCs w:val="28"/>
          <w:lang w:val="uk-UA"/>
        </w:rPr>
        <w:t>ому класі</w:t>
      </w:r>
      <w:r w:rsidRPr="0070774D">
        <w:rPr>
          <w:rFonts w:ascii="Times New Roman" w:hAnsi="Times New Roman"/>
          <w:sz w:val="28"/>
          <w:szCs w:val="28"/>
          <w:lang w:val="uk-UA"/>
        </w:rPr>
        <w:t xml:space="preserve"> у порівнянні з контрольн</w:t>
      </w:r>
      <w:r w:rsidR="009B65C3">
        <w:rPr>
          <w:rFonts w:ascii="Times New Roman" w:hAnsi="Times New Roman"/>
          <w:sz w:val="28"/>
          <w:szCs w:val="28"/>
          <w:lang w:val="uk-UA"/>
        </w:rPr>
        <w:t>им</w:t>
      </w:r>
      <w:r w:rsidRPr="0070774D">
        <w:rPr>
          <w:rFonts w:ascii="Times New Roman" w:hAnsi="Times New Roman"/>
          <w:sz w:val="28"/>
          <w:szCs w:val="28"/>
          <w:lang w:val="uk-UA"/>
        </w:rPr>
        <w:t xml:space="preserve"> підвищився відсоток </w:t>
      </w:r>
      <w:r w:rsidR="009C013C">
        <w:rPr>
          <w:rFonts w:ascii="Times New Roman" w:hAnsi="Times New Roman"/>
          <w:sz w:val="28"/>
          <w:szCs w:val="28"/>
          <w:lang w:val="uk-UA"/>
        </w:rPr>
        <w:t xml:space="preserve">підлітків </w:t>
      </w:r>
      <w:r w:rsidRPr="0070774D">
        <w:rPr>
          <w:rFonts w:ascii="Times New Roman" w:hAnsi="Times New Roman"/>
          <w:sz w:val="28"/>
          <w:szCs w:val="28"/>
          <w:lang w:val="uk-UA"/>
        </w:rPr>
        <w:t xml:space="preserve">з низьким рівнем комп’ютерної адикції (на 13,1%). Підвищився відсоток </w:t>
      </w:r>
      <w:r w:rsidR="009C013C">
        <w:rPr>
          <w:rFonts w:ascii="Times New Roman" w:hAnsi="Times New Roman"/>
          <w:sz w:val="28"/>
          <w:szCs w:val="28"/>
          <w:lang w:val="uk-UA"/>
        </w:rPr>
        <w:t xml:space="preserve">підлітків </w:t>
      </w:r>
      <w:r w:rsidRPr="0070774D">
        <w:rPr>
          <w:rFonts w:ascii="Times New Roman" w:hAnsi="Times New Roman"/>
          <w:sz w:val="28"/>
          <w:szCs w:val="28"/>
          <w:lang w:val="uk-UA"/>
        </w:rPr>
        <w:t xml:space="preserve">з середнім рівнем комп’ютерної адикції (на 4,3%). Знизився відсоток </w:t>
      </w:r>
      <w:r w:rsidR="009C013C">
        <w:rPr>
          <w:rFonts w:ascii="Times New Roman" w:hAnsi="Times New Roman"/>
          <w:sz w:val="28"/>
          <w:szCs w:val="28"/>
          <w:lang w:val="uk-UA"/>
        </w:rPr>
        <w:t xml:space="preserve">підлітків </w:t>
      </w:r>
      <w:r w:rsidRPr="0070774D">
        <w:rPr>
          <w:rFonts w:ascii="Times New Roman" w:hAnsi="Times New Roman"/>
          <w:sz w:val="28"/>
          <w:szCs w:val="28"/>
          <w:lang w:val="uk-UA"/>
        </w:rPr>
        <w:t xml:space="preserve">з високою комп’ютерною адикцією (на 17,4%). </w:t>
      </w:r>
    </w:p>
    <w:p w:rsidR="00766C01" w:rsidRPr="0070774D" w:rsidRDefault="00766C01" w:rsidP="00766C01">
      <w:pPr>
        <w:pStyle w:val="2"/>
        <w:tabs>
          <w:tab w:val="left" w:pos="9183"/>
        </w:tabs>
        <w:spacing w:after="0" w:line="360" w:lineRule="auto"/>
        <w:ind w:left="142" w:firstLine="720"/>
        <w:jc w:val="both"/>
        <w:rPr>
          <w:rFonts w:ascii="Times New Roman" w:hAnsi="Times New Roman"/>
          <w:b/>
          <w:sz w:val="28"/>
          <w:szCs w:val="28"/>
          <w:lang w:val="uk-UA"/>
        </w:rPr>
      </w:pPr>
      <w:r w:rsidRPr="0070774D">
        <w:rPr>
          <w:rFonts w:ascii="Times New Roman" w:hAnsi="Times New Roman"/>
          <w:noProof/>
          <w:sz w:val="28"/>
          <w:szCs w:val="28"/>
          <w:lang w:val="uk-UA"/>
        </w:rPr>
        <w:t>Отже, після проведення формувального експеременту спостерігається позитивна динаміка щодо застосування запропонованої методики.</w:t>
      </w:r>
    </w:p>
    <w:p w:rsidR="00766C01" w:rsidRPr="00766C01" w:rsidRDefault="00766C01" w:rsidP="00766C01">
      <w:pPr>
        <w:ind w:left="-284" w:firstLine="568"/>
        <w:rPr>
          <w:rFonts w:ascii="Times New Roman" w:hAnsi="Times New Roman"/>
          <w:sz w:val="28"/>
          <w:szCs w:val="28"/>
          <w:lang w:val="uk-UA"/>
        </w:rPr>
      </w:pPr>
      <w:r w:rsidRPr="00766C01">
        <w:rPr>
          <w:rFonts w:ascii="Times New Roman" w:hAnsi="Times New Roman"/>
          <w:sz w:val="28"/>
          <w:szCs w:val="28"/>
          <w:lang w:val="uk-UA"/>
        </w:rPr>
        <w:br w:type="page"/>
      </w:r>
    </w:p>
    <w:p w:rsidR="00766C01" w:rsidRPr="00766C01" w:rsidRDefault="00766C01" w:rsidP="00766C01">
      <w:pPr>
        <w:spacing w:after="0"/>
        <w:jc w:val="center"/>
        <w:rPr>
          <w:rFonts w:ascii="Times New Roman" w:hAnsi="Times New Roman"/>
          <w:b/>
          <w:sz w:val="28"/>
          <w:szCs w:val="28"/>
          <w:lang w:val="uk-UA"/>
        </w:rPr>
      </w:pPr>
      <w:r w:rsidRPr="00766C01">
        <w:rPr>
          <w:rFonts w:ascii="Times New Roman" w:hAnsi="Times New Roman"/>
          <w:b/>
          <w:sz w:val="28"/>
          <w:szCs w:val="28"/>
          <w:lang w:val="uk-UA"/>
        </w:rPr>
        <w:lastRenderedPageBreak/>
        <w:t>ВИСНОВКИ</w:t>
      </w:r>
    </w:p>
    <w:p w:rsidR="009B65C3" w:rsidRPr="001C01E1" w:rsidRDefault="009B65C3" w:rsidP="009B65C3">
      <w:pPr>
        <w:spacing w:after="0" w:line="360" w:lineRule="auto"/>
        <w:ind w:firstLine="720"/>
        <w:jc w:val="both"/>
        <w:rPr>
          <w:rFonts w:ascii="Times New Roman" w:eastAsiaTheme="minorHAnsi" w:hAnsi="Times New Roman"/>
          <w:sz w:val="28"/>
          <w:szCs w:val="28"/>
          <w:lang w:val="uk-UA" w:eastAsia="en-US"/>
        </w:rPr>
      </w:pPr>
      <w:r w:rsidRPr="001C01E1">
        <w:rPr>
          <w:rFonts w:ascii="Times New Roman" w:hAnsi="Times New Roman"/>
          <w:sz w:val="28"/>
          <w:szCs w:val="28"/>
          <w:lang w:val="uk-UA"/>
        </w:rPr>
        <w:t xml:space="preserve">1. </w:t>
      </w:r>
      <w:r w:rsidRPr="001C01E1">
        <w:rPr>
          <w:rFonts w:ascii="Times New Roman" w:eastAsiaTheme="minorHAnsi" w:hAnsi="Times New Roman"/>
          <w:sz w:val="28"/>
          <w:szCs w:val="28"/>
          <w:lang w:val="uk-UA" w:eastAsia="en-US"/>
        </w:rPr>
        <w:t>Аналіз наукової літератури з проблеми дослідження доводить, що вона є актуальною для теорії і практики валеологічного</w:t>
      </w:r>
      <w:r>
        <w:rPr>
          <w:rFonts w:ascii="Times New Roman" w:eastAsiaTheme="minorHAnsi" w:hAnsi="Times New Roman"/>
          <w:sz w:val="28"/>
          <w:szCs w:val="28"/>
          <w:lang w:val="uk-UA" w:eastAsia="en-US"/>
        </w:rPr>
        <w:t xml:space="preserve"> навчання та виховання</w:t>
      </w:r>
      <w:r w:rsidRPr="001C01E1">
        <w:rPr>
          <w:rFonts w:ascii="Times New Roman" w:eastAsiaTheme="minorHAnsi" w:hAnsi="Times New Roman"/>
          <w:sz w:val="28"/>
          <w:szCs w:val="28"/>
          <w:lang w:val="uk-UA" w:eastAsia="en-US"/>
        </w:rPr>
        <w:t>, викликає зацікавлення медиків, психологів, педагогів. Проте</w:t>
      </w:r>
      <w:r>
        <w:rPr>
          <w:rFonts w:ascii="Times New Roman" w:eastAsiaTheme="minorHAnsi" w:hAnsi="Times New Roman"/>
          <w:sz w:val="28"/>
          <w:szCs w:val="28"/>
          <w:lang w:val="uk-UA" w:eastAsia="en-US"/>
        </w:rPr>
        <w:t>,</w:t>
      </w:r>
      <w:r w:rsidRPr="001C01E1">
        <w:rPr>
          <w:rFonts w:ascii="Times New Roman" w:eastAsiaTheme="minorHAnsi" w:hAnsi="Times New Roman"/>
          <w:sz w:val="28"/>
          <w:szCs w:val="28"/>
          <w:lang w:val="uk-UA" w:eastAsia="en-US"/>
        </w:rPr>
        <w:t xml:space="preserve"> не існує спеціальних досліджень </w:t>
      </w:r>
      <w:r>
        <w:rPr>
          <w:rFonts w:ascii="Times New Roman" w:eastAsiaTheme="minorHAnsi" w:hAnsi="Times New Roman"/>
          <w:sz w:val="28"/>
          <w:szCs w:val="28"/>
          <w:lang w:val="uk-UA" w:eastAsia="en-US"/>
        </w:rPr>
        <w:t>і</w:t>
      </w:r>
      <w:r w:rsidRPr="001C01E1">
        <w:rPr>
          <w:rFonts w:ascii="Times New Roman" w:eastAsiaTheme="minorHAnsi" w:hAnsi="Times New Roman"/>
          <w:sz w:val="28"/>
          <w:szCs w:val="28"/>
          <w:lang w:val="uk-UA" w:eastAsia="en-US"/>
        </w:rPr>
        <w:t>з даної</w:t>
      </w:r>
      <w:r>
        <w:rPr>
          <w:rFonts w:ascii="Times New Roman" w:eastAsiaTheme="minorHAnsi" w:hAnsi="Times New Roman"/>
          <w:sz w:val="28"/>
          <w:szCs w:val="28"/>
          <w:lang w:val="uk-UA" w:eastAsia="en-US"/>
        </w:rPr>
        <w:t>проблеми</w:t>
      </w:r>
      <w:r w:rsidRPr="001C01E1">
        <w:rPr>
          <w:rFonts w:ascii="Times New Roman" w:eastAsiaTheme="minorHAnsi" w:hAnsi="Times New Roman"/>
          <w:sz w:val="28"/>
          <w:szCs w:val="28"/>
          <w:lang w:val="uk-UA" w:eastAsia="en-US"/>
        </w:rPr>
        <w:t>, а також відсутнє в категоріальному апараті єдине визначення поняття «комп’ютерна адикція».</w:t>
      </w:r>
    </w:p>
    <w:p w:rsidR="009B65C3" w:rsidRPr="001C01E1" w:rsidRDefault="009B65C3" w:rsidP="009B65C3">
      <w:pPr>
        <w:spacing w:after="0" w:line="360" w:lineRule="auto"/>
        <w:ind w:firstLine="720"/>
        <w:jc w:val="both"/>
        <w:rPr>
          <w:rFonts w:ascii="Times New Roman" w:eastAsiaTheme="minorHAnsi" w:hAnsi="Times New Roman"/>
          <w:sz w:val="28"/>
          <w:szCs w:val="28"/>
          <w:lang w:val="uk-UA" w:eastAsia="en-US"/>
        </w:rPr>
      </w:pPr>
      <w:r w:rsidRPr="001C01E1">
        <w:rPr>
          <w:rFonts w:ascii="Times New Roman" w:hAnsi="Times New Roman"/>
          <w:sz w:val="28"/>
          <w:szCs w:val="28"/>
          <w:lang w:val="uk-UA" w:eastAsia="uk-UA"/>
        </w:rPr>
        <w:t>У процесі дослідження ми уточнили визначення понять: «адиктивна поведінка підлітків», «комп’ютерна адикція», «первинна профілактика комп’ютерної адикції підлітків», які б найбільш повно і точно розкривали їхній зміст. К</w:t>
      </w:r>
      <w:r w:rsidRPr="001C01E1">
        <w:rPr>
          <w:rFonts w:ascii="Times New Roman" w:hAnsi="Times New Roman"/>
          <w:sz w:val="28"/>
          <w:szCs w:val="28"/>
          <w:lang w:val="uk-UA"/>
        </w:rPr>
        <w:t xml:space="preserve">омп’ютерну адикцію підлітків ми трактуємо </w:t>
      </w:r>
      <w:r>
        <w:rPr>
          <w:rFonts w:ascii="Times New Roman" w:hAnsi="Times New Roman"/>
          <w:sz w:val="28"/>
          <w:szCs w:val="28"/>
          <w:lang w:val="uk-UA"/>
        </w:rPr>
        <w:t xml:space="preserve">як </w:t>
      </w:r>
      <w:r w:rsidRPr="001C01E1">
        <w:rPr>
          <w:rFonts w:ascii="Times New Roman" w:eastAsiaTheme="minorHAnsi" w:hAnsi="Times New Roman"/>
          <w:sz w:val="28"/>
          <w:szCs w:val="28"/>
          <w:lang w:val="uk-UA" w:eastAsia="en-US"/>
        </w:rPr>
        <w:t>різновид девіації особистості, який визначається штучною зміною психологічного стану і ціннісних пріоритетів у результаті зосередження уваги на ігровій комп’ютерній діяльності, що заміщує реальне життя або сприяє уникненню відповідальності, складних проблем, пошуку шляхів їх розв’язання, задовольняє потребу щодо вияву емоцій у змодельованих ігрових ситуаціях і компенсує дефіцит соціальних контактів та безпосереднього спілкування з ровесниками і в сімейному середовищі.</w:t>
      </w:r>
    </w:p>
    <w:p w:rsidR="009B65C3" w:rsidRPr="001C01E1" w:rsidRDefault="009B65C3" w:rsidP="009B65C3">
      <w:pPr>
        <w:spacing w:after="0" w:line="360" w:lineRule="auto"/>
        <w:ind w:firstLine="709"/>
        <w:jc w:val="both"/>
        <w:rPr>
          <w:rFonts w:ascii="Times New Roman" w:hAnsi="Times New Roman"/>
          <w:sz w:val="28"/>
          <w:szCs w:val="28"/>
          <w:lang w:val="uk-UA"/>
        </w:rPr>
      </w:pPr>
      <w:r w:rsidRPr="001C01E1">
        <w:rPr>
          <w:rFonts w:ascii="Times New Roman" w:hAnsi="Times New Roman"/>
          <w:sz w:val="28"/>
          <w:szCs w:val="28"/>
          <w:lang w:val="uk-UA"/>
        </w:rPr>
        <w:t>Під формами адиктивної поведінки зазвичай розуміють конкретні прояви відхилення у вчинках та діях людини. Проведений аналіз літературних джерел засвідчує, що найбільш поширеними та яскраво вираженими симптомами комп’ютерної адикції підлітків слід вважати наступні: психологічні симптоми: позитивні емоції, ейфорія, хороше самопочуття за комп’ютером; небажання припинити діяльність, зростання кількості часу, проведеного за комп’ютером; нехтування сім’єю і спілкуванням із оточенням;</w:t>
      </w:r>
      <w:r>
        <w:rPr>
          <w:rFonts w:ascii="Times New Roman" w:hAnsi="Times New Roman"/>
          <w:sz w:val="28"/>
          <w:szCs w:val="28"/>
          <w:lang w:val="uk-UA"/>
        </w:rPr>
        <w:t xml:space="preserve"> </w:t>
      </w:r>
      <w:r w:rsidRPr="001C01E1">
        <w:rPr>
          <w:rFonts w:ascii="Times New Roman" w:hAnsi="Times New Roman"/>
          <w:sz w:val="28"/>
          <w:szCs w:val="28"/>
          <w:lang w:val="uk-UA"/>
        </w:rPr>
        <w:t xml:space="preserve">відчуття незадоволеності, агресивності, конфліктності поза комп’ютера; обман рідних та роботодавців про виконаний обсяг роботи; проблеми з роботою чи навчанням; фізичні симптоми:  тривале перенапруження м’язів призводить до тунельного ураження нервових стовбурів руки; біль в очах та їх сухість; мігрень; відсутність режиму дня; патологічні зміни опорно-рухового апарату; незначна рухова активність; </w:t>
      </w:r>
      <w:r w:rsidRPr="001C01E1">
        <w:rPr>
          <w:rFonts w:ascii="Times New Roman" w:hAnsi="Times New Roman"/>
          <w:sz w:val="28"/>
          <w:szCs w:val="28"/>
          <w:lang w:val="uk-UA"/>
        </w:rPr>
        <w:lastRenderedPageBreak/>
        <w:t>проблеми із харчовим раціоном; недотримання гігієни норм; недотримання режиму дня; розлади сну.</w:t>
      </w:r>
    </w:p>
    <w:p w:rsidR="009B65C3" w:rsidRPr="001C01E1" w:rsidRDefault="009B65C3" w:rsidP="009B65C3">
      <w:pPr>
        <w:widowControl w:val="0"/>
        <w:shd w:val="clear" w:color="auto" w:fill="FFFFFF"/>
        <w:spacing w:after="0" w:line="360" w:lineRule="auto"/>
        <w:ind w:firstLine="720"/>
        <w:contextualSpacing/>
        <w:jc w:val="both"/>
        <w:rPr>
          <w:rFonts w:ascii="Times New Roman" w:eastAsiaTheme="minorHAnsi" w:hAnsi="Times New Roman"/>
          <w:sz w:val="28"/>
          <w:szCs w:val="28"/>
          <w:lang w:val="uk-UA" w:eastAsia="en-US"/>
        </w:rPr>
      </w:pPr>
      <w:r w:rsidRPr="001C01E1">
        <w:rPr>
          <w:rFonts w:ascii="Times New Roman" w:eastAsiaTheme="minorHAnsi" w:hAnsi="Times New Roman"/>
          <w:sz w:val="28"/>
          <w:szCs w:val="28"/>
          <w:lang w:val="uk-UA" w:eastAsia="en-US"/>
        </w:rPr>
        <w:t>З’ясовано основні причини виникнення досліджуваної залежності (бажання залучитися до «світу дорослих» за відсутності сформованості навичок контролю</w:t>
      </w:r>
      <w:r>
        <w:rPr>
          <w:rFonts w:ascii="Times New Roman" w:eastAsiaTheme="minorHAnsi" w:hAnsi="Times New Roman"/>
          <w:sz w:val="28"/>
          <w:szCs w:val="28"/>
          <w:lang w:val="uk-UA" w:eastAsia="en-US"/>
        </w:rPr>
        <w:t xml:space="preserve"> за</w:t>
      </w:r>
      <w:r w:rsidRPr="001C01E1">
        <w:rPr>
          <w:rFonts w:ascii="Times New Roman" w:eastAsiaTheme="minorHAnsi" w:hAnsi="Times New Roman"/>
          <w:sz w:val="28"/>
          <w:szCs w:val="28"/>
          <w:lang w:val="uk-UA" w:eastAsia="en-US"/>
        </w:rPr>
        <w:t xml:space="preserve"> свої</w:t>
      </w:r>
      <w:r>
        <w:rPr>
          <w:rFonts w:ascii="Times New Roman" w:eastAsiaTheme="minorHAnsi" w:hAnsi="Times New Roman"/>
          <w:sz w:val="28"/>
          <w:szCs w:val="28"/>
          <w:lang w:val="uk-UA" w:eastAsia="en-US"/>
        </w:rPr>
        <w:t>ми</w:t>
      </w:r>
      <w:r w:rsidRPr="001C01E1">
        <w:rPr>
          <w:rFonts w:ascii="Times New Roman" w:eastAsiaTheme="minorHAnsi" w:hAnsi="Times New Roman"/>
          <w:sz w:val="28"/>
          <w:szCs w:val="28"/>
          <w:lang w:val="uk-UA" w:eastAsia="en-US"/>
        </w:rPr>
        <w:t xml:space="preserve"> вчинк</w:t>
      </w:r>
      <w:r>
        <w:rPr>
          <w:rFonts w:ascii="Times New Roman" w:eastAsiaTheme="minorHAnsi" w:hAnsi="Times New Roman"/>
          <w:sz w:val="28"/>
          <w:szCs w:val="28"/>
          <w:lang w:val="uk-UA" w:eastAsia="en-US"/>
        </w:rPr>
        <w:t>ами</w:t>
      </w:r>
      <w:r w:rsidRPr="001C01E1">
        <w:rPr>
          <w:rFonts w:ascii="Times New Roman" w:eastAsiaTheme="minorHAnsi" w:hAnsi="Times New Roman"/>
          <w:sz w:val="28"/>
          <w:szCs w:val="28"/>
          <w:lang w:val="uk-UA" w:eastAsia="en-US"/>
        </w:rPr>
        <w:t xml:space="preserve"> і прогнозування їх наслідків; конфлікти, сварки, непорозуміння; відсутність чіткої мети і позитивних ідеалів; недостатня поінформованість про негативний вплив комп’ютера; широка, налагоджена мережа комп’ютерних клубів, </w:t>
      </w:r>
      <w:r>
        <w:rPr>
          <w:rFonts w:ascii="Times New Roman" w:eastAsiaTheme="minorHAnsi" w:hAnsi="Times New Roman"/>
          <w:sz w:val="28"/>
          <w:szCs w:val="28"/>
          <w:lang w:val="uk-UA" w:eastAsia="en-US"/>
        </w:rPr>
        <w:t>неконтрольований доступ до комп</w:t>
      </w:r>
      <w:r w:rsidRPr="001C01E1">
        <w:rPr>
          <w:rFonts w:ascii="Times New Roman" w:eastAsiaTheme="minorHAnsi" w:hAnsi="Times New Roman"/>
          <w:sz w:val="28"/>
          <w:szCs w:val="28"/>
          <w:lang w:val="uk-UA" w:eastAsia="en-US"/>
        </w:rPr>
        <w:t>’ютерних ігор).</w:t>
      </w:r>
    </w:p>
    <w:p w:rsidR="009B65C3" w:rsidRDefault="009B65C3" w:rsidP="009B65C3">
      <w:pPr>
        <w:spacing w:after="0" w:line="360" w:lineRule="auto"/>
        <w:ind w:firstLine="720"/>
        <w:jc w:val="both"/>
        <w:rPr>
          <w:rFonts w:ascii="Times New Roman" w:eastAsiaTheme="minorHAnsi" w:hAnsi="Times New Roman"/>
          <w:sz w:val="28"/>
          <w:szCs w:val="28"/>
          <w:lang w:val="uk-UA" w:eastAsia="en-US"/>
        </w:rPr>
      </w:pPr>
      <w:r w:rsidRPr="001C01E1">
        <w:rPr>
          <w:rFonts w:ascii="Times New Roman" w:eastAsiaTheme="minorHAnsi" w:hAnsi="Times New Roman"/>
          <w:sz w:val="28"/>
          <w:szCs w:val="28"/>
          <w:lang w:val="uk-UA" w:eastAsia="en-US"/>
        </w:rPr>
        <w:t>Доведено, що підлітки є «групою ризику» для розвитку</w:t>
      </w:r>
      <w:r>
        <w:rPr>
          <w:rFonts w:ascii="Times New Roman" w:eastAsiaTheme="minorHAnsi" w:hAnsi="Times New Roman"/>
          <w:sz w:val="28"/>
          <w:szCs w:val="28"/>
          <w:lang w:val="uk-UA" w:eastAsia="en-US"/>
        </w:rPr>
        <w:t xml:space="preserve"> адиктивної поведінки, що виникає під впливом </w:t>
      </w:r>
      <w:r w:rsidRPr="001C01E1">
        <w:rPr>
          <w:rFonts w:ascii="Times New Roman" w:eastAsiaTheme="minorHAnsi" w:hAnsi="Times New Roman"/>
          <w:sz w:val="28"/>
          <w:szCs w:val="28"/>
          <w:lang w:val="uk-UA" w:eastAsia="en-US"/>
        </w:rPr>
        <w:t>комп’ютер</w:t>
      </w:r>
      <w:r>
        <w:rPr>
          <w:rFonts w:ascii="Times New Roman" w:eastAsiaTheme="minorHAnsi" w:hAnsi="Times New Roman"/>
          <w:sz w:val="28"/>
          <w:szCs w:val="28"/>
          <w:lang w:val="uk-UA" w:eastAsia="en-US"/>
        </w:rPr>
        <w:t>а</w:t>
      </w:r>
      <w:r w:rsidRPr="001C01E1">
        <w:rPr>
          <w:rFonts w:ascii="Times New Roman" w:eastAsiaTheme="minorHAnsi" w:hAnsi="Times New Roman"/>
          <w:sz w:val="28"/>
          <w:szCs w:val="28"/>
          <w:lang w:val="uk-UA" w:eastAsia="en-US"/>
        </w:rPr>
        <w:t>. Ці ризики зумовлені особливостями соціального розвитку підлітків і полягають у зниженні їхньої соціальної активності; недооцінці спілкування з сім’єю, однолітками; труднощах соціальної адаптації; зосередженості на віртуальному світі; формуванні культу сили і агресивної поведінки у довк</w:t>
      </w:r>
      <w:r>
        <w:rPr>
          <w:rFonts w:ascii="Times New Roman" w:eastAsiaTheme="minorHAnsi" w:hAnsi="Times New Roman"/>
          <w:sz w:val="28"/>
          <w:szCs w:val="28"/>
          <w:lang w:val="uk-UA" w:eastAsia="en-US"/>
        </w:rPr>
        <w:t>іллі; ідентифікації себе з комп</w:t>
      </w:r>
      <w:r w:rsidRPr="001C01E1">
        <w:rPr>
          <w:rFonts w:ascii="Times New Roman" w:eastAsiaTheme="minorHAnsi" w:hAnsi="Times New Roman"/>
          <w:sz w:val="28"/>
          <w:szCs w:val="28"/>
          <w:lang w:val="uk-UA" w:eastAsia="en-US"/>
        </w:rPr>
        <w:t>’ютерним персонажем.</w:t>
      </w:r>
    </w:p>
    <w:p w:rsidR="009B65C3" w:rsidRPr="0070774D" w:rsidRDefault="00182585" w:rsidP="009B65C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2. </w:t>
      </w:r>
      <w:r w:rsidR="009B65C3" w:rsidRPr="0070774D">
        <w:rPr>
          <w:rFonts w:ascii="Times New Roman" w:hAnsi="Times New Roman"/>
          <w:sz w:val="28"/>
          <w:szCs w:val="28"/>
          <w:lang w:val="uk-UA"/>
        </w:rPr>
        <w:t>Оцінка рівн</w:t>
      </w:r>
      <w:r w:rsidR="009B65C3">
        <w:rPr>
          <w:rFonts w:ascii="Times New Roman" w:hAnsi="Times New Roman"/>
          <w:sz w:val="28"/>
          <w:szCs w:val="28"/>
          <w:lang w:val="uk-UA"/>
        </w:rPr>
        <w:t>ів</w:t>
      </w:r>
      <w:r w:rsidR="009B65C3" w:rsidRPr="0070774D">
        <w:rPr>
          <w:rFonts w:ascii="Times New Roman" w:hAnsi="Times New Roman"/>
          <w:sz w:val="28"/>
          <w:szCs w:val="28"/>
          <w:lang w:val="uk-UA"/>
        </w:rPr>
        <w:t xml:space="preserve"> комп’ютерної адикції здійснювалась за допомогою спеціально розробленої анкети, яка містила 12 завдань. Нами було розроблено критерії визначення комп’ютерної адикції: </w:t>
      </w:r>
      <w:r w:rsidR="009B65C3" w:rsidRPr="0070774D">
        <w:rPr>
          <w:rFonts w:ascii="Times New Roman" w:eastAsiaTheme="minorHAnsi" w:hAnsi="Times New Roman"/>
          <w:iCs/>
          <w:sz w:val="28"/>
          <w:szCs w:val="28"/>
          <w:lang w:val="uk-UA" w:eastAsia="en-US"/>
        </w:rPr>
        <w:t>інформаційно-ціннісний;</w:t>
      </w:r>
      <w:r w:rsidR="009B65C3" w:rsidRPr="0070774D">
        <w:rPr>
          <w:rFonts w:ascii="Times New Roman" w:eastAsiaTheme="minorHAnsi" w:hAnsi="Times New Roman"/>
          <w:sz w:val="28"/>
          <w:szCs w:val="28"/>
          <w:lang w:val="uk-UA" w:eastAsia="en-US"/>
        </w:rPr>
        <w:t xml:space="preserve"> емоційно-мотиваційний, </w:t>
      </w:r>
      <w:r w:rsidR="009B65C3" w:rsidRPr="0070774D">
        <w:rPr>
          <w:rFonts w:ascii="Times New Roman" w:eastAsiaTheme="minorHAnsi" w:hAnsi="Times New Roman"/>
          <w:iCs/>
          <w:sz w:val="28"/>
          <w:szCs w:val="28"/>
          <w:lang w:val="uk-UA" w:eastAsia="en-US"/>
        </w:rPr>
        <w:t>операційно-діяльнісний</w:t>
      </w:r>
      <w:r w:rsidR="009B65C3" w:rsidRPr="0070774D">
        <w:rPr>
          <w:rFonts w:ascii="Times New Roman" w:eastAsiaTheme="minorHAnsi" w:hAnsi="Times New Roman"/>
          <w:sz w:val="28"/>
          <w:szCs w:val="28"/>
          <w:lang w:val="uk-UA" w:eastAsia="en-US"/>
        </w:rPr>
        <w:t>, щ</w:t>
      </w:r>
      <w:r w:rsidR="009B65C3">
        <w:rPr>
          <w:rFonts w:ascii="Times New Roman" w:eastAsiaTheme="minorHAnsi" w:hAnsi="Times New Roman"/>
          <w:sz w:val="28"/>
          <w:szCs w:val="28"/>
          <w:lang w:val="uk-UA" w:eastAsia="en-US"/>
        </w:rPr>
        <w:t>о дало змогу виявити рівні комп</w:t>
      </w:r>
      <w:r w:rsidR="009B65C3" w:rsidRPr="0070774D">
        <w:rPr>
          <w:rFonts w:ascii="Times New Roman" w:eastAsiaTheme="minorHAnsi" w:hAnsi="Times New Roman"/>
          <w:sz w:val="28"/>
          <w:szCs w:val="28"/>
          <w:lang w:val="uk-UA" w:eastAsia="en-US"/>
        </w:rPr>
        <w:t xml:space="preserve">’ютерної адикції у підлітків та представити до них педагогічні характеристики. </w:t>
      </w:r>
      <w:r w:rsidR="009B65C3" w:rsidRPr="0070774D">
        <w:rPr>
          <w:rFonts w:ascii="Times New Roman" w:hAnsi="Times New Roman"/>
          <w:sz w:val="28"/>
          <w:szCs w:val="28"/>
          <w:lang w:val="uk-UA"/>
        </w:rPr>
        <w:t xml:space="preserve">Ці показники було покладено в основу визначення трьох рівнів комп’ютерної адикції: низького, середнього та високого. </w:t>
      </w:r>
    </w:p>
    <w:p w:rsidR="009B65C3" w:rsidRPr="0070774D" w:rsidRDefault="009B65C3" w:rsidP="00182585">
      <w:pPr>
        <w:pStyle w:val="a6"/>
        <w:spacing w:after="0" w:line="360" w:lineRule="auto"/>
        <w:ind w:left="142" w:firstLine="567"/>
        <w:jc w:val="both"/>
        <w:rPr>
          <w:sz w:val="28"/>
          <w:szCs w:val="28"/>
          <w:lang w:val="uk-UA"/>
        </w:rPr>
      </w:pPr>
      <w:r w:rsidRPr="0070774D">
        <w:rPr>
          <w:sz w:val="28"/>
          <w:szCs w:val="28"/>
          <w:lang w:val="uk-UA"/>
        </w:rPr>
        <w:t>За результатами констатувального етапу експерименту встановлено: високий рівень комп’ютерної адикції мають 56,5% (13) учні 8–А класу і</w:t>
      </w:r>
      <w:r>
        <w:rPr>
          <w:sz w:val="28"/>
          <w:szCs w:val="28"/>
          <w:lang w:val="uk-UA"/>
        </w:rPr>
        <w:t xml:space="preserve"> </w:t>
      </w:r>
      <w:r w:rsidRPr="0070774D">
        <w:rPr>
          <w:sz w:val="28"/>
          <w:szCs w:val="28"/>
          <w:lang w:val="uk-UA"/>
        </w:rPr>
        <w:t xml:space="preserve">47,8% (11) учні 8–Б класу. Середній рівень комп’ютерної адикції мають 34,8% (8) учнів 8–А класу і 43,5% (10) учнів 8–Б класу. Низький рівень комп’ютерної адикції мають: 8,7% (2) учні 8–А і 8,7% (2) учні 8–Б класів. </w:t>
      </w:r>
    </w:p>
    <w:p w:rsidR="009B65C3" w:rsidRPr="0070774D" w:rsidRDefault="009B65C3" w:rsidP="009B65C3">
      <w:pPr>
        <w:spacing w:after="0" w:line="360" w:lineRule="auto"/>
        <w:ind w:left="142" w:firstLine="851"/>
        <w:jc w:val="both"/>
        <w:rPr>
          <w:rFonts w:ascii="Times New Roman" w:hAnsi="Times New Roman"/>
          <w:sz w:val="28"/>
          <w:szCs w:val="28"/>
          <w:lang w:val="uk-UA"/>
        </w:rPr>
      </w:pPr>
      <w:r w:rsidRPr="0070774D">
        <w:rPr>
          <w:rFonts w:ascii="Times New Roman" w:hAnsi="Times New Roman"/>
          <w:sz w:val="28"/>
          <w:szCs w:val="28"/>
          <w:lang w:val="uk-UA"/>
        </w:rPr>
        <w:lastRenderedPageBreak/>
        <w:t>Керуючись отриманими даними ми можемо стверджувати, що обидва класи за досліджуваною ознакою подібні. Отримані результати дозволили проводити подальше дослідження. Учнів 8</w:t>
      </w:r>
      <w:r w:rsidRPr="0070774D">
        <w:rPr>
          <w:sz w:val="28"/>
          <w:szCs w:val="28"/>
          <w:lang w:val="uk-UA"/>
        </w:rPr>
        <w:t>–</w:t>
      </w:r>
      <w:r w:rsidRPr="0070774D">
        <w:rPr>
          <w:rFonts w:ascii="Times New Roman" w:hAnsi="Times New Roman"/>
          <w:sz w:val="28"/>
          <w:szCs w:val="28"/>
          <w:lang w:val="uk-UA"/>
        </w:rPr>
        <w:t>А класу було взято у якості експериментального класу, а 8</w:t>
      </w:r>
      <w:r w:rsidRPr="0070774D">
        <w:rPr>
          <w:sz w:val="28"/>
          <w:szCs w:val="28"/>
          <w:lang w:val="uk-UA"/>
        </w:rPr>
        <w:t>–</w:t>
      </w:r>
      <w:r w:rsidRPr="0070774D">
        <w:rPr>
          <w:rFonts w:ascii="Times New Roman" w:hAnsi="Times New Roman"/>
          <w:sz w:val="28"/>
          <w:szCs w:val="28"/>
          <w:lang w:val="uk-UA"/>
        </w:rPr>
        <w:t xml:space="preserve">Б клас </w:t>
      </w:r>
      <w:r w:rsidRPr="0070774D">
        <w:rPr>
          <w:sz w:val="28"/>
          <w:szCs w:val="28"/>
          <w:lang w:val="uk-UA"/>
        </w:rPr>
        <w:t>–</w:t>
      </w:r>
      <w:r w:rsidRPr="0070774D">
        <w:rPr>
          <w:rFonts w:ascii="Times New Roman" w:hAnsi="Times New Roman"/>
          <w:sz w:val="28"/>
          <w:szCs w:val="28"/>
          <w:lang w:val="uk-UA"/>
        </w:rPr>
        <w:t xml:space="preserve"> у якості контрольного.</w:t>
      </w:r>
    </w:p>
    <w:p w:rsidR="009B65C3" w:rsidRPr="0070774D" w:rsidRDefault="00182585" w:rsidP="009B65C3">
      <w:pPr>
        <w:autoSpaceDE w:val="0"/>
        <w:autoSpaceDN w:val="0"/>
        <w:adjustRightInd w:val="0"/>
        <w:spacing w:after="0" w:line="360" w:lineRule="auto"/>
        <w:ind w:left="142" w:firstLine="709"/>
        <w:jc w:val="both"/>
        <w:rPr>
          <w:rFonts w:ascii="Times New Roman" w:hAnsi="Times New Roman"/>
          <w:sz w:val="28"/>
          <w:szCs w:val="28"/>
          <w:lang w:val="uk-UA"/>
        </w:rPr>
      </w:pPr>
      <w:r>
        <w:rPr>
          <w:rFonts w:ascii="Times New Roman" w:hAnsi="Times New Roman"/>
          <w:sz w:val="28"/>
          <w:szCs w:val="28"/>
          <w:lang w:val="uk-UA"/>
        </w:rPr>
        <w:t>3</w:t>
      </w:r>
      <w:r w:rsidR="009B65C3" w:rsidRPr="0070774D">
        <w:rPr>
          <w:rFonts w:ascii="Times New Roman" w:hAnsi="Times New Roman"/>
          <w:sz w:val="28"/>
          <w:szCs w:val="28"/>
          <w:lang w:val="uk-UA"/>
        </w:rPr>
        <w:t xml:space="preserve">. </w:t>
      </w:r>
      <w:r w:rsidR="009B65C3" w:rsidRPr="0070774D">
        <w:rPr>
          <w:rFonts w:ascii="Times New Roman" w:eastAsiaTheme="minorHAnsi" w:hAnsi="Times New Roman"/>
          <w:sz w:val="28"/>
          <w:szCs w:val="28"/>
          <w:lang w:val="uk-UA" w:eastAsia="en-US"/>
        </w:rPr>
        <w:t xml:space="preserve">Визначено, науково обґрунтовано та експериментально перевірено </w:t>
      </w:r>
      <w:r w:rsidR="009B65C3">
        <w:rPr>
          <w:rFonts w:ascii="Times New Roman" w:eastAsiaTheme="minorHAnsi" w:hAnsi="Times New Roman"/>
          <w:sz w:val="28"/>
          <w:szCs w:val="28"/>
          <w:lang w:val="uk-UA" w:eastAsia="en-US"/>
        </w:rPr>
        <w:t>соціально-</w:t>
      </w:r>
      <w:r w:rsidR="009B65C3" w:rsidRPr="0070774D">
        <w:rPr>
          <w:rFonts w:ascii="Times New Roman" w:eastAsiaTheme="minorHAnsi" w:hAnsi="Times New Roman"/>
          <w:sz w:val="28"/>
          <w:szCs w:val="28"/>
          <w:lang w:val="uk-UA" w:eastAsia="en-US"/>
        </w:rPr>
        <w:t>педагогічні умови профілактики комп’ютерної адикції підлітків (</w:t>
      </w:r>
      <w:r w:rsidR="009B65C3" w:rsidRPr="0070774D">
        <w:rPr>
          <w:rFonts w:ascii="Times New Roman" w:hAnsi="Times New Roman"/>
          <w:sz w:val="28"/>
          <w:szCs w:val="28"/>
          <w:lang w:val="uk-UA"/>
        </w:rPr>
        <w:t>знайомство з системою теоретичних знань про адиктивну поведінку, комп’ютерну адикцію; активізація навчальної діяльності підлітків; комплекс умінь протидіяти факторам, які зумовлюють комп’ютерну адикцію; діагностика та контроль за власною поведінкою</w:t>
      </w:r>
      <w:r w:rsidR="009B65C3" w:rsidRPr="0070774D">
        <w:rPr>
          <w:rFonts w:ascii="Times New Roman" w:eastAsiaTheme="minorHAnsi" w:hAnsi="Times New Roman"/>
          <w:sz w:val="28"/>
          <w:szCs w:val="28"/>
          <w:lang w:val="uk-UA" w:eastAsia="en-US"/>
        </w:rPr>
        <w:t>), що втілені у розробленій методиці профілактичної роботи на основі когнітивного, емоційного та поведінкового компонентів. Методика була спрямована на підлітків та їх батьків.</w:t>
      </w:r>
      <w:r w:rsidR="009B65C3" w:rsidRPr="0070774D">
        <w:rPr>
          <w:rFonts w:ascii="TimesNewRomanPSMT" w:eastAsiaTheme="minorHAnsi" w:hAnsi="TimesNewRomanPSMT" w:cs="TimesNewRomanPSMT"/>
          <w:sz w:val="20"/>
          <w:szCs w:val="20"/>
          <w:lang w:val="uk-UA" w:eastAsia="en-US"/>
        </w:rPr>
        <w:t xml:space="preserve"> </w:t>
      </w:r>
      <w:r w:rsidR="009B65C3" w:rsidRPr="0070774D">
        <w:rPr>
          <w:rFonts w:ascii="Times New Roman" w:eastAsiaTheme="minorHAnsi" w:hAnsi="Times New Roman"/>
          <w:sz w:val="28"/>
          <w:szCs w:val="28"/>
          <w:lang w:val="uk-UA" w:eastAsia="en-US"/>
        </w:rPr>
        <w:t>У ході дослідно-експериментальної роботи з підлітками було використано наступні форми і методи профілактичної інтервенції: тренінг, міні лекція, дискусія, диспут, групова бесіда, рольова гра.</w:t>
      </w:r>
    </w:p>
    <w:p w:rsidR="009B65C3" w:rsidRPr="0070774D" w:rsidRDefault="00182585" w:rsidP="009B65C3">
      <w:pPr>
        <w:tabs>
          <w:tab w:val="left" w:pos="9183"/>
        </w:tabs>
        <w:spacing w:after="0" w:line="360" w:lineRule="auto"/>
        <w:ind w:left="142" w:firstLine="709"/>
        <w:jc w:val="both"/>
        <w:rPr>
          <w:rFonts w:ascii="Times New Roman" w:hAnsi="Times New Roman"/>
          <w:sz w:val="28"/>
          <w:szCs w:val="28"/>
          <w:lang w:val="uk-UA"/>
        </w:rPr>
      </w:pPr>
      <w:r>
        <w:rPr>
          <w:rFonts w:ascii="Times New Roman" w:hAnsi="Times New Roman"/>
          <w:sz w:val="28"/>
          <w:szCs w:val="28"/>
          <w:lang w:val="uk-UA"/>
        </w:rPr>
        <w:t>4</w:t>
      </w:r>
      <w:r w:rsidR="009B65C3" w:rsidRPr="0070774D">
        <w:rPr>
          <w:rFonts w:ascii="Times New Roman" w:hAnsi="Times New Roman"/>
          <w:sz w:val="28"/>
          <w:szCs w:val="28"/>
          <w:lang w:val="uk-UA"/>
        </w:rPr>
        <w:t xml:space="preserve">. Після </w:t>
      </w:r>
      <w:r w:rsidR="009B65C3">
        <w:rPr>
          <w:rFonts w:ascii="Times New Roman" w:hAnsi="Times New Roman"/>
          <w:sz w:val="28"/>
          <w:szCs w:val="28"/>
          <w:lang w:val="uk-UA"/>
        </w:rPr>
        <w:t xml:space="preserve">проведення формувального етапу </w:t>
      </w:r>
      <w:r w:rsidR="009B65C3" w:rsidRPr="0070774D">
        <w:rPr>
          <w:rFonts w:ascii="Times New Roman" w:hAnsi="Times New Roman"/>
          <w:sz w:val="28"/>
          <w:szCs w:val="28"/>
          <w:lang w:val="uk-UA"/>
        </w:rPr>
        <w:t>експерименту в експериментальн</w:t>
      </w:r>
      <w:r w:rsidR="009B65C3">
        <w:rPr>
          <w:rFonts w:ascii="Times New Roman" w:hAnsi="Times New Roman"/>
          <w:sz w:val="28"/>
          <w:szCs w:val="28"/>
          <w:lang w:val="uk-UA"/>
        </w:rPr>
        <w:t>ому класі</w:t>
      </w:r>
      <w:r w:rsidR="009B65C3" w:rsidRPr="0070774D">
        <w:rPr>
          <w:rFonts w:ascii="Times New Roman" w:hAnsi="Times New Roman"/>
          <w:sz w:val="28"/>
          <w:szCs w:val="28"/>
          <w:lang w:val="uk-UA"/>
        </w:rPr>
        <w:t xml:space="preserve"> у порівнянні з контрольн</w:t>
      </w:r>
      <w:r w:rsidR="009B65C3">
        <w:rPr>
          <w:rFonts w:ascii="Times New Roman" w:hAnsi="Times New Roman"/>
          <w:sz w:val="28"/>
          <w:szCs w:val="28"/>
          <w:lang w:val="uk-UA"/>
        </w:rPr>
        <w:t>им</w:t>
      </w:r>
      <w:r w:rsidR="009B65C3" w:rsidRPr="0070774D">
        <w:rPr>
          <w:rFonts w:ascii="Times New Roman" w:hAnsi="Times New Roman"/>
          <w:sz w:val="28"/>
          <w:szCs w:val="28"/>
          <w:lang w:val="uk-UA"/>
        </w:rPr>
        <w:t xml:space="preserve"> підвищився відсоток </w:t>
      </w:r>
      <w:r w:rsidR="009B65C3">
        <w:rPr>
          <w:rFonts w:ascii="Times New Roman" w:hAnsi="Times New Roman"/>
          <w:sz w:val="28"/>
          <w:szCs w:val="28"/>
          <w:lang w:val="uk-UA"/>
        </w:rPr>
        <w:t xml:space="preserve">підлітків </w:t>
      </w:r>
      <w:r w:rsidR="009B65C3" w:rsidRPr="0070774D">
        <w:rPr>
          <w:rFonts w:ascii="Times New Roman" w:hAnsi="Times New Roman"/>
          <w:sz w:val="28"/>
          <w:szCs w:val="28"/>
          <w:lang w:val="uk-UA"/>
        </w:rPr>
        <w:t xml:space="preserve">з низьким рівнем комп’ютерної адикції (на 13,1%). Підвищився відсоток </w:t>
      </w:r>
      <w:r w:rsidR="009B65C3">
        <w:rPr>
          <w:rFonts w:ascii="Times New Roman" w:hAnsi="Times New Roman"/>
          <w:sz w:val="28"/>
          <w:szCs w:val="28"/>
          <w:lang w:val="uk-UA"/>
        </w:rPr>
        <w:t xml:space="preserve">підлітків </w:t>
      </w:r>
      <w:r w:rsidR="009B65C3" w:rsidRPr="0070774D">
        <w:rPr>
          <w:rFonts w:ascii="Times New Roman" w:hAnsi="Times New Roman"/>
          <w:sz w:val="28"/>
          <w:szCs w:val="28"/>
          <w:lang w:val="uk-UA"/>
        </w:rPr>
        <w:t xml:space="preserve">з середнім рівнем комп’ютерної адикції (на 4,3%). Знизився відсоток </w:t>
      </w:r>
      <w:r w:rsidR="009B65C3">
        <w:rPr>
          <w:rFonts w:ascii="Times New Roman" w:hAnsi="Times New Roman"/>
          <w:sz w:val="28"/>
          <w:szCs w:val="28"/>
          <w:lang w:val="uk-UA"/>
        </w:rPr>
        <w:t xml:space="preserve">підлітків </w:t>
      </w:r>
      <w:r w:rsidR="009B65C3" w:rsidRPr="0070774D">
        <w:rPr>
          <w:rFonts w:ascii="Times New Roman" w:hAnsi="Times New Roman"/>
          <w:sz w:val="28"/>
          <w:szCs w:val="28"/>
          <w:lang w:val="uk-UA"/>
        </w:rPr>
        <w:t xml:space="preserve">з високою комп’ютерною адикцією (на 17,4%). </w:t>
      </w:r>
    </w:p>
    <w:p w:rsidR="009B65C3" w:rsidRPr="0070774D" w:rsidRDefault="009B65C3" w:rsidP="009B65C3">
      <w:pPr>
        <w:pStyle w:val="2"/>
        <w:tabs>
          <w:tab w:val="left" w:pos="9183"/>
        </w:tabs>
        <w:spacing w:after="0" w:line="360" w:lineRule="auto"/>
        <w:ind w:left="142" w:firstLine="720"/>
        <w:jc w:val="both"/>
        <w:rPr>
          <w:rFonts w:ascii="Times New Roman" w:hAnsi="Times New Roman"/>
          <w:b/>
          <w:sz w:val="28"/>
          <w:szCs w:val="28"/>
          <w:lang w:val="uk-UA"/>
        </w:rPr>
      </w:pPr>
      <w:r w:rsidRPr="0070774D">
        <w:rPr>
          <w:rFonts w:ascii="Times New Roman" w:hAnsi="Times New Roman"/>
          <w:noProof/>
          <w:sz w:val="28"/>
          <w:szCs w:val="28"/>
          <w:lang w:val="uk-UA"/>
        </w:rPr>
        <w:t>Отже, після проведення формувального експеременту спостерігається позитивна динаміка щодо застосування запропонованої методики.</w:t>
      </w:r>
    </w:p>
    <w:p w:rsidR="00766C01" w:rsidRPr="00766C01" w:rsidRDefault="00766C01" w:rsidP="00766C01">
      <w:pPr>
        <w:autoSpaceDE w:val="0"/>
        <w:autoSpaceDN w:val="0"/>
        <w:adjustRightInd w:val="0"/>
        <w:spacing w:after="0" w:line="360" w:lineRule="auto"/>
        <w:jc w:val="both"/>
        <w:rPr>
          <w:rFonts w:ascii="Times New Roman" w:hAnsi="Times New Roman"/>
          <w:sz w:val="28"/>
          <w:szCs w:val="28"/>
          <w:lang w:val="uk-UA"/>
        </w:rPr>
      </w:pPr>
      <w:r w:rsidRPr="00766C01">
        <w:rPr>
          <w:rFonts w:ascii="Times New Roman" w:hAnsi="Times New Roman"/>
          <w:sz w:val="28"/>
          <w:szCs w:val="28"/>
          <w:lang w:val="uk-UA"/>
        </w:rPr>
        <w:br w:type="page"/>
      </w:r>
    </w:p>
    <w:p w:rsidR="00766C01" w:rsidRPr="002C2A2A" w:rsidRDefault="00766C01" w:rsidP="00766C01">
      <w:pPr>
        <w:spacing w:after="0" w:line="360" w:lineRule="auto"/>
        <w:ind w:left="-284" w:firstLine="568"/>
        <w:jc w:val="center"/>
        <w:rPr>
          <w:rFonts w:ascii="Times New Roman" w:hAnsi="Times New Roman"/>
          <w:b/>
          <w:sz w:val="28"/>
          <w:szCs w:val="28"/>
          <w:lang w:val="uk-UA"/>
        </w:rPr>
      </w:pPr>
      <w:r w:rsidRPr="002C2A2A">
        <w:rPr>
          <w:rFonts w:ascii="Times New Roman" w:hAnsi="Times New Roman"/>
          <w:b/>
          <w:sz w:val="28"/>
          <w:szCs w:val="28"/>
          <w:lang w:val="uk-UA"/>
        </w:rPr>
        <w:lastRenderedPageBreak/>
        <w:t>СПИСОК ВИКОРИСТА</w:t>
      </w:r>
      <w:r w:rsidR="00456BE6">
        <w:rPr>
          <w:rFonts w:ascii="Times New Roman" w:hAnsi="Times New Roman"/>
          <w:b/>
          <w:sz w:val="28"/>
          <w:szCs w:val="28"/>
          <w:lang w:val="uk-UA"/>
        </w:rPr>
        <w:t>НИХ ДЖЕРЕЛ</w:t>
      </w:r>
    </w:p>
    <w:p w:rsidR="00766C01" w:rsidRDefault="00766C01" w:rsidP="00521B44">
      <w:pPr>
        <w:pStyle w:val="af"/>
        <w:numPr>
          <w:ilvl w:val="0"/>
          <w:numId w:val="3"/>
        </w:numPr>
        <w:spacing w:after="0" w:line="360" w:lineRule="auto"/>
        <w:ind w:left="709" w:hanging="709"/>
        <w:jc w:val="both"/>
        <w:rPr>
          <w:rFonts w:ascii="Times New Roman" w:hAnsi="Times New Roman"/>
          <w:sz w:val="28"/>
          <w:szCs w:val="28"/>
          <w:lang w:val="uk-UA"/>
        </w:rPr>
      </w:pPr>
      <w:r w:rsidRPr="009438F0">
        <w:rPr>
          <w:rFonts w:ascii="Times New Roman" w:hAnsi="Times New Roman"/>
          <w:bCs/>
          <w:sz w:val="28"/>
          <w:szCs w:val="28"/>
          <w:lang w:val="uk-UA"/>
        </w:rPr>
        <w:t>Ананьєв</w:t>
      </w:r>
      <w:r w:rsidR="00521B44" w:rsidRPr="009438F0">
        <w:rPr>
          <w:rFonts w:ascii="Times New Roman" w:hAnsi="Times New Roman"/>
          <w:bCs/>
          <w:sz w:val="28"/>
          <w:szCs w:val="28"/>
          <w:lang w:val="en-US"/>
        </w:rPr>
        <w:t> </w:t>
      </w:r>
      <w:r w:rsidRPr="009438F0">
        <w:rPr>
          <w:rFonts w:ascii="Times New Roman" w:hAnsi="Times New Roman"/>
          <w:bCs/>
          <w:sz w:val="28"/>
          <w:szCs w:val="28"/>
          <w:lang w:val="uk-UA"/>
        </w:rPr>
        <w:t>В.</w:t>
      </w:r>
      <w:r w:rsidR="00521B44" w:rsidRPr="009438F0">
        <w:rPr>
          <w:rFonts w:ascii="Times New Roman" w:hAnsi="Times New Roman"/>
          <w:bCs/>
          <w:sz w:val="28"/>
          <w:szCs w:val="28"/>
        </w:rPr>
        <w:t xml:space="preserve"> </w:t>
      </w:r>
      <w:r w:rsidR="00521B44" w:rsidRPr="009438F0">
        <w:rPr>
          <w:rFonts w:ascii="Times New Roman" w:hAnsi="Times New Roman"/>
          <w:bCs/>
          <w:sz w:val="28"/>
          <w:szCs w:val="28"/>
          <w:lang w:val="en-US"/>
        </w:rPr>
        <w:t> </w:t>
      </w:r>
      <w:r w:rsidRPr="009438F0">
        <w:rPr>
          <w:rFonts w:ascii="Times New Roman" w:hAnsi="Times New Roman"/>
          <w:bCs/>
          <w:sz w:val="28"/>
          <w:szCs w:val="28"/>
          <w:lang w:val="uk-UA"/>
        </w:rPr>
        <w:t xml:space="preserve">А. </w:t>
      </w:r>
      <w:r w:rsidR="00FF0F2F" w:rsidRPr="009438F0">
        <w:rPr>
          <w:rFonts w:ascii="Times New Roman" w:hAnsi="Times New Roman"/>
          <w:sz w:val="28"/>
          <w:szCs w:val="28"/>
          <w:lang w:val="uk-UA"/>
        </w:rPr>
        <w:t>Малыхина Я. В.  Васильев М.</w:t>
      </w:r>
      <w:r w:rsidR="00FF0F2F" w:rsidRPr="009438F0">
        <w:rPr>
          <w:rFonts w:ascii="Times New Roman" w:hAnsi="Times New Roman"/>
          <w:sz w:val="28"/>
          <w:szCs w:val="28"/>
          <w:lang w:val="en-US"/>
        </w:rPr>
        <w:t> </w:t>
      </w:r>
      <w:r w:rsidR="00FF0F2F" w:rsidRPr="009438F0">
        <w:rPr>
          <w:rFonts w:ascii="Times New Roman" w:hAnsi="Times New Roman"/>
          <w:sz w:val="28"/>
          <w:szCs w:val="28"/>
          <w:lang w:val="uk-UA"/>
        </w:rPr>
        <w:t>А.</w:t>
      </w:r>
      <w:r w:rsidR="00FF0F2F" w:rsidRPr="009438F0">
        <w:rPr>
          <w:rFonts w:ascii="Times New Roman" w:hAnsi="Times New Roman"/>
          <w:sz w:val="28"/>
          <w:szCs w:val="28"/>
          <w:lang w:val="en-US"/>
        </w:rPr>
        <w:t> </w:t>
      </w:r>
      <w:r w:rsidRPr="009438F0">
        <w:rPr>
          <w:rFonts w:ascii="Times New Roman" w:hAnsi="Times New Roman"/>
          <w:sz w:val="28"/>
          <w:szCs w:val="28"/>
          <w:lang w:val="uk-UA"/>
        </w:rPr>
        <w:t>Концептуальные положения социально-психологического мониторинга школьной среды</w:t>
      </w:r>
      <w:r w:rsidR="00FF0F2F" w:rsidRPr="009438F0">
        <w:rPr>
          <w:rFonts w:ascii="Times New Roman" w:hAnsi="Times New Roman"/>
          <w:sz w:val="28"/>
          <w:szCs w:val="28"/>
          <w:lang w:val="uk-UA"/>
        </w:rPr>
        <w:t>.</w:t>
      </w:r>
      <w:r w:rsidRPr="009438F0">
        <w:rPr>
          <w:rFonts w:ascii="Times New Roman" w:hAnsi="Times New Roman"/>
          <w:sz w:val="28"/>
          <w:szCs w:val="28"/>
          <w:lang w:val="uk-UA"/>
        </w:rPr>
        <w:t xml:space="preserve"> СПб.</w:t>
      </w:r>
      <w:r w:rsidR="00182585">
        <w:rPr>
          <w:rFonts w:ascii="Times New Roman" w:hAnsi="Times New Roman"/>
          <w:sz w:val="28"/>
          <w:szCs w:val="28"/>
          <w:lang w:val="uk-UA"/>
        </w:rPr>
        <w:t xml:space="preserve"> </w:t>
      </w:r>
      <w:r w:rsidR="00521B44" w:rsidRPr="009438F0">
        <w:rPr>
          <w:rFonts w:ascii="Times New Roman" w:hAnsi="Times New Roman"/>
          <w:sz w:val="28"/>
          <w:szCs w:val="28"/>
          <w:lang w:val="uk-UA"/>
        </w:rPr>
        <w:t>:</w:t>
      </w:r>
      <w:r w:rsidRPr="009438F0">
        <w:rPr>
          <w:rFonts w:ascii="Times New Roman" w:hAnsi="Times New Roman"/>
          <w:sz w:val="28"/>
          <w:szCs w:val="28"/>
          <w:lang w:val="uk-UA"/>
        </w:rPr>
        <w:t xml:space="preserve"> «Reprint»</w:t>
      </w:r>
      <w:r w:rsidR="00521B44" w:rsidRPr="009438F0">
        <w:rPr>
          <w:rFonts w:ascii="Times New Roman" w:hAnsi="Times New Roman"/>
          <w:sz w:val="28"/>
          <w:szCs w:val="28"/>
          <w:lang w:val="uk-UA"/>
        </w:rPr>
        <w:t>,</w:t>
      </w:r>
      <w:r w:rsidRPr="009438F0">
        <w:rPr>
          <w:rFonts w:ascii="Times New Roman" w:hAnsi="Times New Roman"/>
          <w:sz w:val="28"/>
          <w:szCs w:val="28"/>
          <w:lang w:val="uk-UA"/>
        </w:rPr>
        <w:t xml:space="preserve"> 2003</w:t>
      </w:r>
      <w:r w:rsidR="00521B44" w:rsidRPr="009438F0">
        <w:rPr>
          <w:rFonts w:ascii="Times New Roman" w:hAnsi="Times New Roman"/>
          <w:sz w:val="28"/>
          <w:szCs w:val="28"/>
          <w:lang w:val="uk-UA"/>
        </w:rPr>
        <w:t>.</w:t>
      </w:r>
      <w:r w:rsidRPr="009438F0">
        <w:rPr>
          <w:rFonts w:ascii="Times New Roman" w:hAnsi="Times New Roman"/>
          <w:sz w:val="28"/>
          <w:szCs w:val="28"/>
          <w:lang w:val="uk-UA"/>
        </w:rPr>
        <w:t xml:space="preserve"> 130 с.</w:t>
      </w:r>
    </w:p>
    <w:p w:rsidR="0032796B" w:rsidRPr="0032796B" w:rsidRDefault="0032796B" w:rsidP="00521B44">
      <w:pPr>
        <w:pStyle w:val="af"/>
        <w:numPr>
          <w:ilvl w:val="0"/>
          <w:numId w:val="3"/>
        </w:numPr>
        <w:spacing w:after="0" w:line="360" w:lineRule="auto"/>
        <w:ind w:left="709" w:hanging="709"/>
        <w:jc w:val="both"/>
        <w:rPr>
          <w:rFonts w:ascii="Times New Roman" w:hAnsi="Times New Roman"/>
          <w:sz w:val="28"/>
          <w:szCs w:val="28"/>
          <w:lang w:val="uk-UA"/>
        </w:rPr>
      </w:pPr>
      <w:r w:rsidRPr="0032796B">
        <w:rPr>
          <w:rFonts w:ascii="Times New Roman" w:hAnsi="Times New Roman"/>
          <w:sz w:val="28"/>
          <w:szCs w:val="28"/>
        </w:rPr>
        <w:t>Антропов Ю. Ф., Шевченко Ю. С. Психосоматические расстройства и патологические привычные действия у детей и подростков. 2-е изд., исправл. М.</w:t>
      </w:r>
      <w:proofErr w:type="gramStart"/>
      <w:r w:rsidRPr="0032796B">
        <w:rPr>
          <w:rFonts w:ascii="Times New Roman" w:hAnsi="Times New Roman"/>
          <w:sz w:val="28"/>
          <w:szCs w:val="28"/>
        </w:rPr>
        <w:t xml:space="preserve"> :</w:t>
      </w:r>
      <w:proofErr w:type="gramEnd"/>
      <w:r w:rsidRPr="0032796B">
        <w:rPr>
          <w:rFonts w:ascii="Times New Roman" w:hAnsi="Times New Roman"/>
          <w:sz w:val="28"/>
          <w:szCs w:val="28"/>
        </w:rPr>
        <w:t xml:space="preserve"> Изд-во Ин-та Пс</w:t>
      </w:r>
      <w:r w:rsidR="00182585">
        <w:rPr>
          <w:rFonts w:ascii="Times New Roman" w:hAnsi="Times New Roman"/>
          <w:sz w:val="28"/>
          <w:szCs w:val="28"/>
        </w:rPr>
        <w:t xml:space="preserve">ихотерапии, Изд-во НГМА, 2000. </w:t>
      </w:r>
      <w:r w:rsidRPr="0032796B">
        <w:rPr>
          <w:rFonts w:ascii="Times New Roman" w:hAnsi="Times New Roman"/>
          <w:sz w:val="28"/>
          <w:szCs w:val="28"/>
        </w:rPr>
        <w:t>320 с.</w:t>
      </w:r>
    </w:p>
    <w:p w:rsidR="00766C01" w:rsidRPr="009438F0" w:rsidRDefault="00766C01" w:rsidP="00521B44">
      <w:pPr>
        <w:pStyle w:val="af"/>
        <w:numPr>
          <w:ilvl w:val="0"/>
          <w:numId w:val="3"/>
        </w:numPr>
        <w:spacing w:after="0" w:line="360" w:lineRule="auto"/>
        <w:ind w:left="709" w:hanging="709"/>
        <w:jc w:val="both"/>
        <w:rPr>
          <w:rFonts w:ascii="Times New Roman" w:hAnsi="Times New Roman"/>
          <w:sz w:val="28"/>
          <w:szCs w:val="28"/>
          <w:lang w:val="uk-UA"/>
        </w:rPr>
      </w:pPr>
      <w:r w:rsidRPr="0032796B">
        <w:rPr>
          <w:rFonts w:ascii="Times New Roman" w:hAnsi="Times New Roman"/>
          <w:sz w:val="28"/>
          <w:szCs w:val="28"/>
          <w:lang w:val="uk-UA"/>
        </w:rPr>
        <w:t>Байярд Р.</w:t>
      </w:r>
      <w:r w:rsidR="000A2584" w:rsidRPr="0032796B">
        <w:rPr>
          <w:rFonts w:ascii="Times New Roman" w:hAnsi="Times New Roman"/>
          <w:sz w:val="28"/>
          <w:szCs w:val="28"/>
          <w:lang w:val="uk-UA"/>
        </w:rPr>
        <w:t>,</w:t>
      </w:r>
      <w:r w:rsidRPr="0032796B">
        <w:rPr>
          <w:rFonts w:ascii="Times New Roman" w:hAnsi="Times New Roman"/>
          <w:sz w:val="28"/>
          <w:szCs w:val="28"/>
          <w:lang w:val="uk-UA"/>
        </w:rPr>
        <w:t xml:space="preserve"> </w:t>
      </w:r>
      <w:r w:rsidR="000A2584" w:rsidRPr="0032796B">
        <w:rPr>
          <w:rFonts w:ascii="Times New Roman" w:hAnsi="Times New Roman"/>
          <w:sz w:val="28"/>
          <w:szCs w:val="28"/>
          <w:lang w:val="uk-UA"/>
        </w:rPr>
        <w:t>Байярд  Д.</w:t>
      </w:r>
      <w:r w:rsidR="003D5DC5" w:rsidRPr="0032796B">
        <w:rPr>
          <w:rFonts w:ascii="Times New Roman" w:hAnsi="Times New Roman"/>
          <w:sz w:val="28"/>
          <w:szCs w:val="28"/>
          <w:lang w:val="uk-UA"/>
        </w:rPr>
        <w:t xml:space="preserve"> Ваш беспокойный</w:t>
      </w:r>
      <w:r w:rsidR="003D5DC5">
        <w:rPr>
          <w:rFonts w:ascii="Times New Roman" w:hAnsi="Times New Roman"/>
          <w:sz w:val="28"/>
          <w:szCs w:val="28"/>
          <w:lang w:val="uk-UA"/>
        </w:rPr>
        <w:t xml:space="preserve"> подросток. Практическое руководство для отчаявшихся родителей</w:t>
      </w:r>
      <w:r w:rsidRPr="009438F0">
        <w:rPr>
          <w:rFonts w:ascii="Times New Roman" w:hAnsi="Times New Roman"/>
          <w:sz w:val="28"/>
          <w:szCs w:val="28"/>
          <w:lang w:val="uk-UA"/>
        </w:rPr>
        <w:t>. М</w:t>
      </w:r>
      <w:r w:rsidR="00182585">
        <w:rPr>
          <w:rFonts w:ascii="Times New Roman" w:hAnsi="Times New Roman"/>
          <w:sz w:val="28"/>
          <w:szCs w:val="28"/>
          <w:lang w:val="uk-UA"/>
        </w:rPr>
        <w:t>осква</w:t>
      </w:r>
      <w:r w:rsidR="003D5DC5">
        <w:rPr>
          <w:rFonts w:ascii="Times New Roman" w:hAnsi="Times New Roman"/>
          <w:sz w:val="28"/>
          <w:szCs w:val="28"/>
          <w:lang w:val="uk-UA"/>
        </w:rPr>
        <w:t xml:space="preserve"> </w:t>
      </w:r>
      <w:r w:rsidRPr="009438F0">
        <w:rPr>
          <w:rFonts w:ascii="Times New Roman" w:hAnsi="Times New Roman"/>
          <w:sz w:val="28"/>
          <w:szCs w:val="28"/>
          <w:lang w:val="uk-UA"/>
        </w:rPr>
        <w:t xml:space="preserve">: </w:t>
      </w:r>
      <w:r w:rsidR="001756F9" w:rsidRPr="009438F0">
        <w:rPr>
          <w:rFonts w:ascii="Times New Roman" w:hAnsi="Times New Roman"/>
          <w:sz w:val="28"/>
          <w:szCs w:val="28"/>
          <w:lang w:val="uk-UA"/>
        </w:rPr>
        <w:t>С</w:t>
      </w:r>
      <w:r w:rsidR="003D5DC5">
        <w:rPr>
          <w:rFonts w:ascii="Times New Roman" w:hAnsi="Times New Roman"/>
          <w:sz w:val="28"/>
          <w:szCs w:val="28"/>
          <w:lang w:val="uk-UA"/>
        </w:rPr>
        <w:t xml:space="preserve">емья и </w:t>
      </w:r>
      <w:r w:rsidRPr="009438F0">
        <w:rPr>
          <w:rFonts w:ascii="Times New Roman" w:hAnsi="Times New Roman"/>
          <w:sz w:val="28"/>
          <w:szCs w:val="28"/>
          <w:lang w:val="uk-UA"/>
        </w:rPr>
        <w:t>школа, 1995. 224</w:t>
      </w:r>
      <w:r w:rsidR="003D5DC5">
        <w:rPr>
          <w:rFonts w:ascii="Times New Roman" w:hAnsi="Times New Roman"/>
          <w:sz w:val="28"/>
          <w:szCs w:val="28"/>
          <w:lang w:val="uk-UA"/>
        </w:rPr>
        <w:t> </w:t>
      </w:r>
      <w:r w:rsidRPr="009438F0">
        <w:rPr>
          <w:rFonts w:ascii="Times New Roman" w:hAnsi="Times New Roman"/>
          <w:sz w:val="28"/>
          <w:szCs w:val="28"/>
          <w:lang w:val="uk-UA"/>
        </w:rPr>
        <w:t xml:space="preserve">с. </w:t>
      </w:r>
    </w:p>
    <w:p w:rsidR="000A2584" w:rsidRPr="00182585" w:rsidRDefault="000A2584" w:rsidP="00521B44">
      <w:pPr>
        <w:pStyle w:val="af"/>
        <w:numPr>
          <w:ilvl w:val="0"/>
          <w:numId w:val="3"/>
        </w:numPr>
        <w:spacing w:after="0" w:line="360" w:lineRule="auto"/>
        <w:ind w:left="709" w:hanging="709"/>
        <w:jc w:val="both"/>
        <w:rPr>
          <w:rFonts w:ascii="Times New Roman" w:hAnsi="Times New Roman"/>
          <w:sz w:val="28"/>
          <w:szCs w:val="28"/>
          <w:lang w:val="uk-UA"/>
        </w:rPr>
      </w:pPr>
      <w:r w:rsidRPr="00182585">
        <w:rPr>
          <w:rFonts w:ascii="Times New Roman" w:hAnsi="Times New Roman"/>
          <w:sz w:val="28"/>
          <w:szCs w:val="28"/>
          <w:lang w:val="uk-UA"/>
        </w:rPr>
        <w:t>Безпека дітей в Інтернеті: попередження, освіта, взаємодія : матеріали обласної науково-методичної Інтернет-конференції (м. Кір</w:t>
      </w:r>
      <w:r w:rsidRPr="00182585">
        <w:rPr>
          <w:rFonts w:ascii="Times New Roman" w:hAnsi="Times New Roman"/>
          <w:sz w:val="28"/>
          <w:szCs w:val="28"/>
        </w:rPr>
        <w:t xml:space="preserve">овоград, 11 лютого 2014 р.) [Електронний ресурс] / Укладачі: М. С. Чала, А. </w:t>
      </w:r>
      <w:r w:rsidR="00830344" w:rsidRPr="00182585">
        <w:rPr>
          <w:rFonts w:ascii="Times New Roman" w:hAnsi="Times New Roman"/>
          <w:sz w:val="28"/>
          <w:szCs w:val="28"/>
        </w:rPr>
        <w:t>В. Частаков, О. В. Литвиненко. Кіровоград, 2014.</w:t>
      </w:r>
      <w:r w:rsidRPr="00182585">
        <w:rPr>
          <w:rFonts w:ascii="Times New Roman" w:hAnsi="Times New Roman"/>
          <w:sz w:val="28"/>
          <w:szCs w:val="28"/>
        </w:rPr>
        <w:t xml:space="preserve"> 184 с. Режим доступу</w:t>
      </w:r>
      <w:proofErr w:type="gramStart"/>
      <w:r w:rsidRPr="00182585">
        <w:rPr>
          <w:rFonts w:ascii="Times New Roman" w:hAnsi="Times New Roman"/>
          <w:sz w:val="28"/>
          <w:szCs w:val="28"/>
        </w:rPr>
        <w:t xml:space="preserve"> :</w:t>
      </w:r>
      <w:proofErr w:type="gramEnd"/>
      <w:r w:rsidRPr="00182585">
        <w:rPr>
          <w:rFonts w:ascii="Times New Roman" w:hAnsi="Times New Roman"/>
          <w:sz w:val="28"/>
          <w:szCs w:val="28"/>
        </w:rPr>
        <w:t xml:space="preserve"> </w:t>
      </w:r>
      <w:hyperlink r:id="rId13" w:history="1">
        <w:r w:rsidR="00830344" w:rsidRPr="00182585">
          <w:rPr>
            <w:rStyle w:val="a4"/>
            <w:color w:val="auto"/>
            <w:sz w:val="28"/>
            <w:szCs w:val="28"/>
            <w:u w:val="none"/>
          </w:rPr>
          <w:t>http://drukkoippo.edukit.kr.ua/Files/downloads/195_14_mater_ikonf_2014.pdf</w:t>
        </w:r>
      </w:hyperlink>
    </w:p>
    <w:p w:rsidR="00766C01" w:rsidRPr="009438F0" w:rsidRDefault="00766C01" w:rsidP="00521B44">
      <w:pPr>
        <w:pStyle w:val="af"/>
        <w:numPr>
          <w:ilvl w:val="0"/>
          <w:numId w:val="3"/>
        </w:numPr>
        <w:spacing w:after="0" w:line="360" w:lineRule="auto"/>
        <w:ind w:left="709" w:hanging="709"/>
        <w:jc w:val="both"/>
        <w:rPr>
          <w:rFonts w:ascii="Times New Roman" w:hAnsi="Times New Roman"/>
          <w:sz w:val="28"/>
          <w:szCs w:val="28"/>
          <w:lang w:val="uk-UA"/>
        </w:rPr>
      </w:pPr>
      <w:r w:rsidRPr="009438F0">
        <w:rPr>
          <w:rFonts w:ascii="Times New Roman" w:hAnsi="Times New Roman"/>
          <w:sz w:val="28"/>
          <w:szCs w:val="28"/>
          <w:lang w:val="uk-UA"/>
        </w:rPr>
        <w:t>Берез</w:t>
      </w:r>
      <w:r w:rsidR="00830344">
        <w:rPr>
          <w:rFonts w:ascii="Times New Roman" w:hAnsi="Times New Roman"/>
          <w:sz w:val="28"/>
          <w:szCs w:val="28"/>
          <w:lang w:val="uk-UA"/>
        </w:rPr>
        <w:t>и</w:t>
      </w:r>
      <w:r w:rsidRPr="009438F0">
        <w:rPr>
          <w:rFonts w:ascii="Times New Roman" w:hAnsi="Times New Roman"/>
          <w:sz w:val="28"/>
          <w:szCs w:val="28"/>
          <w:lang w:val="uk-UA"/>
        </w:rPr>
        <w:t>н Ф.</w:t>
      </w:r>
      <w:r w:rsidR="004B084C" w:rsidRPr="009438F0">
        <w:rPr>
          <w:rFonts w:ascii="Times New Roman" w:hAnsi="Times New Roman"/>
          <w:sz w:val="28"/>
          <w:szCs w:val="28"/>
          <w:lang w:val="uk-UA"/>
        </w:rPr>
        <w:t xml:space="preserve"> Б. </w:t>
      </w:r>
      <w:r w:rsidR="00830344">
        <w:rPr>
          <w:rFonts w:ascii="Times New Roman" w:hAnsi="Times New Roman"/>
          <w:sz w:val="28"/>
          <w:szCs w:val="28"/>
          <w:lang w:val="uk-UA"/>
        </w:rPr>
        <w:t>Психология и психофизиологияческая адаптац</w:t>
      </w:r>
      <w:r w:rsidR="00F14035">
        <w:rPr>
          <w:rFonts w:ascii="Times New Roman" w:hAnsi="Times New Roman"/>
          <w:sz w:val="28"/>
          <w:szCs w:val="28"/>
          <w:lang w:val="uk-UA"/>
        </w:rPr>
        <w:t>и</w:t>
      </w:r>
      <w:r w:rsidR="00830344">
        <w:rPr>
          <w:rFonts w:ascii="Times New Roman" w:hAnsi="Times New Roman"/>
          <w:sz w:val="28"/>
          <w:szCs w:val="28"/>
          <w:lang w:val="uk-UA"/>
        </w:rPr>
        <w:t>я человека</w:t>
      </w:r>
      <w:r w:rsidRPr="009438F0">
        <w:rPr>
          <w:rFonts w:ascii="Times New Roman" w:hAnsi="Times New Roman"/>
          <w:sz w:val="28"/>
          <w:szCs w:val="28"/>
          <w:lang w:val="uk-UA"/>
        </w:rPr>
        <w:t>.</w:t>
      </w:r>
      <w:r w:rsidR="004B084C" w:rsidRPr="009438F0">
        <w:rPr>
          <w:rFonts w:ascii="Times New Roman" w:hAnsi="Times New Roman"/>
          <w:sz w:val="28"/>
          <w:szCs w:val="28"/>
          <w:lang w:val="uk-UA"/>
        </w:rPr>
        <w:t xml:space="preserve"> </w:t>
      </w:r>
      <w:r w:rsidRPr="009438F0">
        <w:rPr>
          <w:rFonts w:ascii="Times New Roman" w:hAnsi="Times New Roman"/>
          <w:sz w:val="28"/>
          <w:szCs w:val="28"/>
          <w:lang w:val="uk-UA"/>
        </w:rPr>
        <w:t>Л</w:t>
      </w:r>
      <w:r w:rsidR="00182585">
        <w:rPr>
          <w:rFonts w:ascii="Times New Roman" w:hAnsi="Times New Roman"/>
          <w:sz w:val="28"/>
          <w:szCs w:val="28"/>
        </w:rPr>
        <w:t>енинград</w:t>
      </w:r>
      <w:r w:rsidR="00830344">
        <w:rPr>
          <w:rFonts w:ascii="Times New Roman" w:hAnsi="Times New Roman"/>
          <w:sz w:val="28"/>
          <w:szCs w:val="28"/>
          <w:lang w:val="uk-UA"/>
        </w:rPr>
        <w:t xml:space="preserve"> : Наука</w:t>
      </w:r>
      <w:r w:rsidR="004B084C" w:rsidRPr="009438F0">
        <w:rPr>
          <w:rFonts w:ascii="Times New Roman" w:hAnsi="Times New Roman"/>
          <w:sz w:val="28"/>
          <w:szCs w:val="28"/>
          <w:lang w:val="uk-UA"/>
        </w:rPr>
        <w:t xml:space="preserve">, </w:t>
      </w:r>
      <w:r w:rsidR="00830344">
        <w:rPr>
          <w:rFonts w:ascii="Times New Roman" w:hAnsi="Times New Roman"/>
          <w:sz w:val="28"/>
          <w:szCs w:val="28"/>
          <w:lang w:val="uk-UA"/>
        </w:rPr>
        <w:t>198</w:t>
      </w:r>
      <w:r w:rsidRPr="009438F0">
        <w:rPr>
          <w:rFonts w:ascii="Times New Roman" w:hAnsi="Times New Roman"/>
          <w:sz w:val="28"/>
          <w:szCs w:val="28"/>
          <w:lang w:val="uk-UA"/>
        </w:rPr>
        <w:t>8.</w:t>
      </w:r>
      <w:r w:rsidR="004B084C" w:rsidRPr="009438F0">
        <w:rPr>
          <w:rFonts w:ascii="Times New Roman" w:hAnsi="Times New Roman"/>
          <w:sz w:val="28"/>
          <w:szCs w:val="28"/>
          <w:lang w:val="uk-UA"/>
        </w:rPr>
        <w:t xml:space="preserve"> </w:t>
      </w:r>
      <w:r w:rsidR="00830344">
        <w:rPr>
          <w:rFonts w:ascii="Times New Roman" w:hAnsi="Times New Roman"/>
          <w:sz w:val="28"/>
          <w:szCs w:val="28"/>
          <w:lang w:val="uk-UA"/>
        </w:rPr>
        <w:t>270</w:t>
      </w:r>
      <w:r w:rsidR="004B084C" w:rsidRPr="009438F0">
        <w:rPr>
          <w:rFonts w:ascii="Times New Roman" w:hAnsi="Times New Roman"/>
          <w:sz w:val="28"/>
          <w:szCs w:val="28"/>
          <w:lang w:val="uk-UA"/>
        </w:rPr>
        <w:t xml:space="preserve"> </w:t>
      </w:r>
      <w:r w:rsidRPr="009438F0">
        <w:rPr>
          <w:rFonts w:ascii="Times New Roman" w:hAnsi="Times New Roman"/>
          <w:sz w:val="28"/>
          <w:szCs w:val="28"/>
          <w:lang w:val="uk-UA"/>
        </w:rPr>
        <w:t xml:space="preserve">с. </w:t>
      </w:r>
    </w:p>
    <w:p w:rsidR="000A2584" w:rsidRPr="00182585" w:rsidRDefault="000A2584" w:rsidP="00521B44">
      <w:pPr>
        <w:pStyle w:val="af"/>
        <w:numPr>
          <w:ilvl w:val="0"/>
          <w:numId w:val="3"/>
        </w:numPr>
        <w:spacing w:after="0" w:line="360" w:lineRule="auto"/>
        <w:ind w:left="709" w:hanging="709"/>
        <w:jc w:val="both"/>
        <w:rPr>
          <w:rFonts w:ascii="Times New Roman" w:hAnsi="Times New Roman"/>
          <w:sz w:val="28"/>
          <w:szCs w:val="28"/>
          <w:lang w:val="uk-UA"/>
        </w:rPr>
      </w:pPr>
      <w:r w:rsidRPr="00182585">
        <w:rPr>
          <w:rFonts w:ascii="Times New Roman" w:hAnsi="Times New Roman"/>
          <w:sz w:val="28"/>
          <w:szCs w:val="28"/>
        </w:rPr>
        <w:t>Бугайова Н. М.</w:t>
      </w:r>
      <w:r w:rsidR="00830344" w:rsidRPr="00182585">
        <w:rPr>
          <w:rFonts w:ascii="Times New Roman" w:hAnsi="Times New Roman"/>
          <w:sz w:val="28"/>
          <w:szCs w:val="28"/>
        </w:rPr>
        <w:t>,</w:t>
      </w:r>
      <w:r w:rsidRPr="00182585">
        <w:rPr>
          <w:rFonts w:ascii="Times New Roman" w:hAnsi="Times New Roman"/>
          <w:sz w:val="28"/>
          <w:szCs w:val="28"/>
        </w:rPr>
        <w:t xml:space="preserve"> </w:t>
      </w:r>
      <w:r w:rsidR="00830344" w:rsidRPr="00182585">
        <w:rPr>
          <w:rFonts w:ascii="Times New Roman" w:hAnsi="Times New Roman"/>
          <w:sz w:val="28"/>
          <w:szCs w:val="28"/>
        </w:rPr>
        <w:t xml:space="preserve">Цап В. Й. </w:t>
      </w:r>
      <w:proofErr w:type="gramStart"/>
      <w:r w:rsidRPr="00182585">
        <w:rPr>
          <w:rFonts w:ascii="Times New Roman" w:hAnsi="Times New Roman"/>
          <w:sz w:val="28"/>
          <w:szCs w:val="28"/>
        </w:rPr>
        <w:t>Проф</w:t>
      </w:r>
      <w:proofErr w:type="gramEnd"/>
      <w:r w:rsidRPr="00182585">
        <w:rPr>
          <w:rFonts w:ascii="Times New Roman" w:hAnsi="Times New Roman"/>
          <w:sz w:val="28"/>
          <w:szCs w:val="28"/>
        </w:rPr>
        <w:t>ілактика Інтернет-залежності в перебігу електронного навчання [Електронний ресурс]</w:t>
      </w:r>
      <w:r w:rsidR="00182585" w:rsidRPr="00182585">
        <w:rPr>
          <w:rFonts w:ascii="Times New Roman" w:hAnsi="Times New Roman"/>
          <w:sz w:val="28"/>
          <w:szCs w:val="28"/>
        </w:rPr>
        <w:t>.</w:t>
      </w:r>
      <w:r w:rsidRPr="00182585">
        <w:rPr>
          <w:rFonts w:ascii="Times New Roman" w:hAnsi="Times New Roman"/>
          <w:sz w:val="28"/>
          <w:szCs w:val="28"/>
        </w:rPr>
        <w:t xml:space="preserve"> Зб. наук</w:t>
      </w:r>
      <w:proofErr w:type="gramStart"/>
      <w:r w:rsidRPr="00182585">
        <w:rPr>
          <w:rFonts w:ascii="Times New Roman" w:hAnsi="Times New Roman"/>
          <w:sz w:val="28"/>
          <w:szCs w:val="28"/>
        </w:rPr>
        <w:t>.</w:t>
      </w:r>
      <w:proofErr w:type="gramEnd"/>
      <w:r w:rsidRPr="00182585">
        <w:rPr>
          <w:rFonts w:ascii="Times New Roman" w:hAnsi="Times New Roman"/>
          <w:sz w:val="28"/>
          <w:szCs w:val="28"/>
        </w:rPr>
        <w:t xml:space="preserve"> </w:t>
      </w:r>
      <w:proofErr w:type="gramStart"/>
      <w:r w:rsidRPr="00182585">
        <w:rPr>
          <w:rFonts w:ascii="Times New Roman" w:hAnsi="Times New Roman"/>
          <w:sz w:val="28"/>
          <w:szCs w:val="28"/>
        </w:rPr>
        <w:t>п</w:t>
      </w:r>
      <w:proofErr w:type="gramEnd"/>
      <w:r w:rsidRPr="00182585">
        <w:rPr>
          <w:rFonts w:ascii="Times New Roman" w:hAnsi="Times New Roman"/>
          <w:sz w:val="28"/>
          <w:szCs w:val="28"/>
        </w:rPr>
        <w:t xml:space="preserve">р. Вип. 1. Кривий </w:t>
      </w:r>
      <w:proofErr w:type="gramStart"/>
      <w:r w:rsidRPr="00182585">
        <w:rPr>
          <w:rFonts w:ascii="Times New Roman" w:hAnsi="Times New Roman"/>
          <w:sz w:val="28"/>
          <w:szCs w:val="28"/>
        </w:rPr>
        <w:t>Р</w:t>
      </w:r>
      <w:proofErr w:type="gramEnd"/>
      <w:r w:rsidRPr="00182585">
        <w:rPr>
          <w:rFonts w:ascii="Times New Roman" w:hAnsi="Times New Roman"/>
          <w:sz w:val="28"/>
          <w:szCs w:val="28"/>
        </w:rPr>
        <w:t>іг : ВВ НметАУ, 2010. С. 24</w:t>
      </w:r>
      <w:r w:rsidR="00182585" w:rsidRPr="0070774D">
        <w:rPr>
          <w:sz w:val="28"/>
          <w:szCs w:val="28"/>
          <w:lang w:val="uk-UA"/>
        </w:rPr>
        <w:t>–</w:t>
      </w:r>
      <w:r w:rsidRPr="00182585">
        <w:rPr>
          <w:rFonts w:ascii="Times New Roman" w:hAnsi="Times New Roman"/>
          <w:sz w:val="28"/>
          <w:szCs w:val="28"/>
        </w:rPr>
        <w:t>28. Режим доступу</w:t>
      </w:r>
      <w:proofErr w:type="gramStart"/>
      <w:r w:rsidRPr="00182585">
        <w:rPr>
          <w:rFonts w:ascii="Times New Roman" w:hAnsi="Times New Roman"/>
          <w:sz w:val="28"/>
          <w:szCs w:val="28"/>
        </w:rPr>
        <w:t xml:space="preserve"> :</w:t>
      </w:r>
      <w:proofErr w:type="gramEnd"/>
      <w:r w:rsidRPr="00182585">
        <w:rPr>
          <w:rFonts w:ascii="Times New Roman" w:hAnsi="Times New Roman"/>
          <w:sz w:val="28"/>
          <w:szCs w:val="28"/>
        </w:rPr>
        <w:t xml:space="preserve"> </w:t>
      </w:r>
      <w:hyperlink r:id="rId14" w:history="1">
        <w:r w:rsidRPr="00182585">
          <w:rPr>
            <w:rStyle w:val="a4"/>
            <w:color w:val="auto"/>
            <w:sz w:val="28"/>
            <w:szCs w:val="28"/>
            <w:u w:val="none"/>
          </w:rPr>
          <w:t>http://ccjournals.eu/ojs/index.php/elearn/article/download/116/108</w:t>
        </w:r>
      </w:hyperlink>
    </w:p>
    <w:p w:rsidR="000A2584" w:rsidRPr="00182585" w:rsidRDefault="000A2584" w:rsidP="00521B44">
      <w:pPr>
        <w:pStyle w:val="af"/>
        <w:numPr>
          <w:ilvl w:val="0"/>
          <w:numId w:val="3"/>
        </w:numPr>
        <w:spacing w:after="0" w:line="360" w:lineRule="auto"/>
        <w:ind w:left="709" w:hanging="709"/>
        <w:jc w:val="both"/>
        <w:rPr>
          <w:rFonts w:ascii="Times New Roman" w:hAnsi="Times New Roman"/>
          <w:sz w:val="28"/>
          <w:szCs w:val="28"/>
          <w:lang w:val="uk-UA"/>
        </w:rPr>
      </w:pPr>
      <w:r w:rsidRPr="009438F0">
        <w:rPr>
          <w:rFonts w:ascii="Times New Roman" w:hAnsi="Times New Roman"/>
          <w:sz w:val="28"/>
          <w:szCs w:val="28"/>
          <w:lang w:val="uk-UA"/>
        </w:rPr>
        <w:t>Бугайова Н. М. Віртуальні романтичні стосунки в Інтернеті, кіберсексуальна залежність [Електронний ресурс]</w:t>
      </w:r>
      <w:r w:rsidR="00182585">
        <w:rPr>
          <w:rFonts w:ascii="Times New Roman" w:hAnsi="Times New Roman"/>
          <w:sz w:val="28"/>
          <w:szCs w:val="28"/>
          <w:lang w:val="uk-UA"/>
        </w:rPr>
        <w:t>.</w:t>
      </w:r>
      <w:r w:rsidRPr="009438F0">
        <w:rPr>
          <w:rFonts w:ascii="Times New Roman" w:hAnsi="Times New Roman"/>
          <w:sz w:val="28"/>
          <w:szCs w:val="28"/>
          <w:lang w:val="uk-UA"/>
        </w:rPr>
        <w:t xml:space="preserve"> Актуальні проблеми психології</w:t>
      </w:r>
      <w:r w:rsidR="00182585">
        <w:rPr>
          <w:rFonts w:ascii="Times New Roman" w:hAnsi="Times New Roman"/>
          <w:sz w:val="28"/>
          <w:szCs w:val="28"/>
          <w:lang w:val="uk-UA"/>
        </w:rPr>
        <w:t>.</w:t>
      </w:r>
      <w:r w:rsidRPr="009438F0">
        <w:rPr>
          <w:rFonts w:ascii="Times New Roman" w:hAnsi="Times New Roman"/>
          <w:sz w:val="28"/>
          <w:szCs w:val="28"/>
          <w:lang w:val="uk-UA"/>
        </w:rPr>
        <w:t xml:space="preserve"> Ін-т психології ім. </w:t>
      </w:r>
      <w:r w:rsidRPr="00182585">
        <w:rPr>
          <w:rFonts w:ascii="Times New Roman" w:hAnsi="Times New Roman"/>
          <w:sz w:val="28"/>
          <w:szCs w:val="28"/>
          <w:lang w:val="uk-UA"/>
        </w:rPr>
        <w:t>Г. С. Костюка АПН України. Київ : [б. в.], 2008. Т.8: Психологічна теорія і технологія навчання, Вип. 5. С. 18</w:t>
      </w:r>
      <w:r w:rsidR="00182585" w:rsidRPr="0070774D">
        <w:rPr>
          <w:sz w:val="28"/>
          <w:szCs w:val="28"/>
          <w:lang w:val="uk-UA"/>
        </w:rPr>
        <w:t>–</w:t>
      </w:r>
      <w:r w:rsidRPr="00182585">
        <w:rPr>
          <w:rFonts w:ascii="Times New Roman" w:hAnsi="Times New Roman"/>
          <w:sz w:val="28"/>
          <w:szCs w:val="28"/>
          <w:lang w:val="uk-UA"/>
        </w:rPr>
        <w:t>27.</w:t>
      </w:r>
      <w:r w:rsidR="00182585">
        <w:rPr>
          <w:rFonts w:ascii="Times New Roman" w:hAnsi="Times New Roman"/>
          <w:sz w:val="28"/>
          <w:szCs w:val="28"/>
          <w:lang w:val="uk-UA"/>
        </w:rPr>
        <w:t> </w:t>
      </w:r>
      <w:r w:rsidRPr="00182585">
        <w:rPr>
          <w:rFonts w:ascii="Times New Roman" w:hAnsi="Times New Roman"/>
          <w:sz w:val="28"/>
          <w:szCs w:val="28"/>
          <w:lang w:val="uk-UA"/>
        </w:rPr>
        <w:t>Режим</w:t>
      </w:r>
      <w:r w:rsidR="00182585">
        <w:rPr>
          <w:rFonts w:ascii="Times New Roman" w:hAnsi="Times New Roman"/>
          <w:sz w:val="28"/>
          <w:szCs w:val="28"/>
          <w:lang w:val="uk-UA"/>
        </w:rPr>
        <w:t> </w:t>
      </w:r>
      <w:r w:rsidRPr="00182585">
        <w:rPr>
          <w:rFonts w:ascii="Times New Roman" w:hAnsi="Times New Roman"/>
          <w:sz w:val="28"/>
          <w:szCs w:val="28"/>
          <w:lang w:val="uk-UA"/>
        </w:rPr>
        <w:t>доступу</w:t>
      </w:r>
      <w:r w:rsidR="00182585">
        <w:rPr>
          <w:rFonts w:ascii="Times New Roman" w:hAnsi="Times New Roman"/>
          <w:sz w:val="28"/>
          <w:szCs w:val="28"/>
        </w:rPr>
        <w:t> </w:t>
      </w:r>
      <w:r w:rsidRPr="00182585">
        <w:rPr>
          <w:rFonts w:ascii="Times New Roman" w:hAnsi="Times New Roman"/>
          <w:sz w:val="28"/>
          <w:szCs w:val="28"/>
          <w:lang w:val="uk-UA"/>
        </w:rPr>
        <w:t>:</w:t>
      </w:r>
      <w:r w:rsidR="00182585">
        <w:rPr>
          <w:rFonts w:ascii="Times New Roman" w:hAnsi="Times New Roman"/>
          <w:sz w:val="28"/>
          <w:szCs w:val="28"/>
        </w:rPr>
        <w:t> </w:t>
      </w:r>
      <w:hyperlink r:id="rId15" w:history="1">
        <w:r w:rsidRPr="00182585">
          <w:rPr>
            <w:rStyle w:val="a4"/>
            <w:color w:val="auto"/>
            <w:sz w:val="28"/>
            <w:szCs w:val="28"/>
            <w:u w:val="none"/>
          </w:rPr>
          <w:t>http</w:t>
        </w:r>
        <w:r w:rsidRPr="00182585">
          <w:rPr>
            <w:rStyle w:val="a4"/>
            <w:color w:val="auto"/>
            <w:sz w:val="28"/>
            <w:szCs w:val="28"/>
            <w:u w:val="none"/>
            <w:lang w:val="uk-UA"/>
          </w:rPr>
          <w:t>://</w:t>
        </w:r>
        <w:r w:rsidRPr="00182585">
          <w:rPr>
            <w:rStyle w:val="a4"/>
            <w:color w:val="auto"/>
            <w:sz w:val="28"/>
            <w:szCs w:val="28"/>
            <w:u w:val="none"/>
          </w:rPr>
          <w:t>www</w:t>
        </w:r>
        <w:r w:rsidRPr="00182585">
          <w:rPr>
            <w:rStyle w:val="a4"/>
            <w:color w:val="auto"/>
            <w:sz w:val="28"/>
            <w:szCs w:val="28"/>
            <w:u w:val="none"/>
            <w:lang w:val="uk-UA"/>
          </w:rPr>
          <w:t>.</w:t>
        </w:r>
        <w:r w:rsidRPr="00182585">
          <w:rPr>
            <w:rStyle w:val="a4"/>
            <w:color w:val="auto"/>
            <w:sz w:val="28"/>
            <w:szCs w:val="28"/>
            <w:u w:val="none"/>
          </w:rPr>
          <w:t>newlearning</w:t>
        </w:r>
        <w:r w:rsidRPr="00182585">
          <w:rPr>
            <w:rStyle w:val="a4"/>
            <w:color w:val="auto"/>
            <w:sz w:val="28"/>
            <w:szCs w:val="28"/>
            <w:u w:val="none"/>
            <w:lang w:val="uk-UA"/>
          </w:rPr>
          <w:t>.</w:t>
        </w:r>
        <w:r w:rsidRPr="00182585">
          <w:rPr>
            <w:rStyle w:val="a4"/>
            <w:color w:val="auto"/>
            <w:sz w:val="28"/>
            <w:szCs w:val="28"/>
            <w:u w:val="none"/>
          </w:rPr>
          <w:t>org</w:t>
        </w:r>
        <w:r w:rsidRPr="00182585">
          <w:rPr>
            <w:rStyle w:val="a4"/>
            <w:color w:val="auto"/>
            <w:sz w:val="28"/>
            <w:szCs w:val="28"/>
            <w:u w:val="none"/>
            <w:lang w:val="uk-UA"/>
          </w:rPr>
          <w:t>.</w:t>
        </w:r>
        <w:r w:rsidRPr="00182585">
          <w:rPr>
            <w:rStyle w:val="a4"/>
            <w:color w:val="auto"/>
            <w:sz w:val="28"/>
            <w:szCs w:val="28"/>
            <w:u w:val="none"/>
          </w:rPr>
          <w:t>ua</w:t>
        </w:r>
        <w:r w:rsidRPr="00182585">
          <w:rPr>
            <w:rStyle w:val="a4"/>
            <w:color w:val="auto"/>
            <w:sz w:val="28"/>
            <w:szCs w:val="28"/>
            <w:u w:val="none"/>
            <w:lang w:val="uk-UA"/>
          </w:rPr>
          <w:t>/</w:t>
        </w:r>
        <w:r w:rsidRPr="00182585">
          <w:rPr>
            <w:rStyle w:val="a4"/>
            <w:color w:val="auto"/>
            <w:sz w:val="28"/>
            <w:szCs w:val="28"/>
            <w:u w:val="none"/>
          </w:rPr>
          <w:t>sites</w:t>
        </w:r>
        <w:r w:rsidRPr="00182585">
          <w:rPr>
            <w:rStyle w:val="a4"/>
            <w:color w:val="auto"/>
            <w:sz w:val="28"/>
            <w:szCs w:val="28"/>
            <w:u w:val="none"/>
            <w:lang w:val="uk-UA"/>
          </w:rPr>
          <w:t>/</w:t>
        </w:r>
        <w:r w:rsidRPr="00182585">
          <w:rPr>
            <w:rStyle w:val="a4"/>
            <w:color w:val="auto"/>
            <w:sz w:val="28"/>
            <w:szCs w:val="28"/>
            <w:u w:val="none"/>
          </w:rPr>
          <w:t>default</w:t>
        </w:r>
        <w:r w:rsidRPr="00182585">
          <w:rPr>
            <w:rStyle w:val="a4"/>
            <w:color w:val="auto"/>
            <w:sz w:val="28"/>
            <w:szCs w:val="28"/>
            <w:u w:val="none"/>
            <w:lang w:val="uk-UA"/>
          </w:rPr>
          <w:t>/</w:t>
        </w:r>
        <w:r w:rsidRPr="00182585">
          <w:rPr>
            <w:rStyle w:val="a4"/>
            <w:color w:val="auto"/>
            <w:sz w:val="28"/>
            <w:szCs w:val="28"/>
            <w:u w:val="none"/>
          </w:rPr>
          <w:t>files</w:t>
        </w:r>
        <w:r w:rsidRPr="00182585">
          <w:rPr>
            <w:rStyle w:val="a4"/>
            <w:color w:val="auto"/>
            <w:sz w:val="28"/>
            <w:szCs w:val="28"/>
            <w:u w:val="none"/>
            <w:lang w:val="uk-UA"/>
          </w:rPr>
          <w:t>/</w:t>
        </w:r>
        <w:r w:rsidRPr="00182585">
          <w:rPr>
            <w:rStyle w:val="a4"/>
            <w:color w:val="auto"/>
            <w:sz w:val="28"/>
            <w:szCs w:val="28"/>
            <w:u w:val="none"/>
          </w:rPr>
          <w:t>praci</w:t>
        </w:r>
        <w:r w:rsidRPr="00182585">
          <w:rPr>
            <w:rStyle w:val="a4"/>
            <w:color w:val="auto"/>
            <w:sz w:val="28"/>
            <w:szCs w:val="28"/>
            <w:u w:val="none"/>
            <w:lang w:val="uk-UA"/>
          </w:rPr>
          <w:t>/</w:t>
        </w:r>
        <w:r w:rsidRPr="00182585">
          <w:rPr>
            <w:rStyle w:val="a4"/>
            <w:color w:val="auto"/>
            <w:sz w:val="28"/>
            <w:szCs w:val="28"/>
            <w:u w:val="none"/>
          </w:rPr>
          <w:t>zbirnyk</w:t>
        </w:r>
        <w:r w:rsidRPr="00182585">
          <w:rPr>
            <w:rStyle w:val="a4"/>
            <w:color w:val="auto"/>
            <w:sz w:val="28"/>
            <w:szCs w:val="28"/>
            <w:u w:val="none"/>
            <w:lang w:val="uk-UA"/>
          </w:rPr>
          <w:t>-2008/3.</w:t>
        </w:r>
        <w:r w:rsidRPr="00182585">
          <w:rPr>
            <w:rStyle w:val="a4"/>
            <w:color w:val="auto"/>
            <w:sz w:val="28"/>
            <w:szCs w:val="28"/>
            <w:u w:val="none"/>
          </w:rPr>
          <w:t>htm</w:t>
        </w:r>
      </w:hyperlink>
    </w:p>
    <w:p w:rsidR="000A2584" w:rsidRPr="00567BD3" w:rsidRDefault="000A2584" w:rsidP="00521B44">
      <w:pPr>
        <w:pStyle w:val="af"/>
        <w:numPr>
          <w:ilvl w:val="0"/>
          <w:numId w:val="3"/>
        </w:numPr>
        <w:spacing w:after="0" w:line="360" w:lineRule="auto"/>
        <w:ind w:left="709" w:hanging="709"/>
        <w:jc w:val="both"/>
        <w:rPr>
          <w:rFonts w:ascii="Times New Roman" w:hAnsi="Times New Roman"/>
          <w:sz w:val="28"/>
          <w:szCs w:val="28"/>
          <w:lang w:val="uk-UA"/>
        </w:rPr>
      </w:pPr>
      <w:r w:rsidRPr="009438F0">
        <w:rPr>
          <w:rFonts w:ascii="Times New Roman" w:hAnsi="Times New Roman"/>
          <w:sz w:val="28"/>
          <w:szCs w:val="28"/>
        </w:rPr>
        <w:t>Бугайова Н. М. Інтернет-адикція як форма залежної поведінки. [Електронний ресурс]</w:t>
      </w:r>
      <w:r w:rsidR="00182585">
        <w:rPr>
          <w:rFonts w:ascii="Times New Roman" w:hAnsi="Times New Roman"/>
          <w:sz w:val="28"/>
          <w:szCs w:val="28"/>
        </w:rPr>
        <w:t>.</w:t>
      </w:r>
      <w:r w:rsidRPr="009438F0">
        <w:rPr>
          <w:rFonts w:ascii="Times New Roman" w:hAnsi="Times New Roman"/>
          <w:sz w:val="28"/>
          <w:szCs w:val="28"/>
        </w:rPr>
        <w:t xml:space="preserve"> Теорія та методика навчання математики, </w:t>
      </w:r>
      <w:r w:rsidRPr="009438F0">
        <w:rPr>
          <w:rFonts w:ascii="Times New Roman" w:hAnsi="Times New Roman"/>
          <w:sz w:val="28"/>
          <w:szCs w:val="28"/>
        </w:rPr>
        <w:lastRenderedPageBreak/>
        <w:t>фізики, і</w:t>
      </w:r>
      <w:r w:rsidR="00182585">
        <w:rPr>
          <w:rFonts w:ascii="Times New Roman" w:hAnsi="Times New Roman"/>
          <w:sz w:val="28"/>
          <w:szCs w:val="28"/>
        </w:rPr>
        <w:t xml:space="preserve">нформатики. </w:t>
      </w:r>
      <w:r w:rsidRPr="009438F0">
        <w:rPr>
          <w:rFonts w:ascii="Times New Roman" w:hAnsi="Times New Roman"/>
          <w:sz w:val="28"/>
          <w:szCs w:val="28"/>
        </w:rPr>
        <w:t xml:space="preserve"> Кривий </w:t>
      </w:r>
      <w:proofErr w:type="gramStart"/>
      <w:r w:rsidRPr="009438F0">
        <w:rPr>
          <w:rFonts w:ascii="Times New Roman" w:hAnsi="Times New Roman"/>
          <w:sz w:val="28"/>
          <w:szCs w:val="28"/>
        </w:rPr>
        <w:t>Р</w:t>
      </w:r>
      <w:proofErr w:type="gramEnd"/>
      <w:r w:rsidRPr="009438F0">
        <w:rPr>
          <w:rFonts w:ascii="Times New Roman" w:hAnsi="Times New Roman"/>
          <w:sz w:val="28"/>
          <w:szCs w:val="28"/>
        </w:rPr>
        <w:t>іг : НМетАУ, 2006. Т.3, вип.VI. С. 339</w:t>
      </w:r>
      <w:r w:rsidR="00182585" w:rsidRPr="0070774D">
        <w:rPr>
          <w:sz w:val="28"/>
          <w:szCs w:val="28"/>
          <w:lang w:val="uk-UA"/>
        </w:rPr>
        <w:t>–</w:t>
      </w:r>
      <w:r w:rsidRPr="009438F0">
        <w:rPr>
          <w:rFonts w:ascii="Times New Roman" w:hAnsi="Times New Roman"/>
          <w:sz w:val="28"/>
          <w:szCs w:val="28"/>
        </w:rPr>
        <w:t>342.</w:t>
      </w:r>
      <w:r w:rsidR="00915AE1">
        <w:rPr>
          <w:rFonts w:ascii="Times New Roman" w:hAnsi="Times New Roman"/>
          <w:sz w:val="28"/>
          <w:szCs w:val="28"/>
        </w:rPr>
        <w:t> </w:t>
      </w:r>
      <w:r w:rsidRPr="009438F0">
        <w:rPr>
          <w:rFonts w:ascii="Times New Roman" w:hAnsi="Times New Roman"/>
          <w:sz w:val="28"/>
          <w:szCs w:val="28"/>
        </w:rPr>
        <w:t>Режим</w:t>
      </w:r>
      <w:r w:rsidR="00915AE1">
        <w:rPr>
          <w:rFonts w:ascii="Times New Roman" w:hAnsi="Times New Roman"/>
          <w:sz w:val="28"/>
          <w:szCs w:val="28"/>
        </w:rPr>
        <w:t> </w:t>
      </w:r>
      <w:r w:rsidRPr="009438F0">
        <w:rPr>
          <w:rFonts w:ascii="Times New Roman" w:hAnsi="Times New Roman"/>
          <w:sz w:val="28"/>
          <w:szCs w:val="28"/>
        </w:rPr>
        <w:t>доступу</w:t>
      </w:r>
      <w:proofErr w:type="gramStart"/>
      <w:r w:rsidR="00915AE1">
        <w:rPr>
          <w:rFonts w:ascii="Times New Roman" w:hAnsi="Times New Roman"/>
          <w:sz w:val="28"/>
          <w:szCs w:val="28"/>
          <w:lang w:val="uk-UA"/>
        </w:rPr>
        <w:t> </w:t>
      </w:r>
      <w:r w:rsidR="00182585" w:rsidRPr="00567BD3">
        <w:rPr>
          <w:rFonts w:ascii="Times New Roman" w:hAnsi="Times New Roman"/>
          <w:sz w:val="28"/>
          <w:szCs w:val="28"/>
        </w:rPr>
        <w:t>:</w:t>
      </w:r>
      <w:proofErr w:type="gramEnd"/>
      <w:r w:rsidR="00182585" w:rsidRPr="00567BD3">
        <w:rPr>
          <w:rFonts w:ascii="Times New Roman" w:hAnsi="Times New Roman"/>
          <w:sz w:val="28"/>
          <w:szCs w:val="28"/>
        </w:rPr>
        <w:t> </w:t>
      </w:r>
      <w:hyperlink r:id="rId16" w:history="1">
        <w:r w:rsidR="00182585" w:rsidRPr="00567BD3">
          <w:rPr>
            <w:rStyle w:val="a4"/>
            <w:color w:val="auto"/>
            <w:sz w:val="28"/>
            <w:szCs w:val="28"/>
            <w:u w:val="none"/>
          </w:rPr>
          <w:t>http://ccjournals.eu/ojs/index.php/tmn/article/download/192/182</w:t>
        </w:r>
      </w:hyperlink>
    </w:p>
    <w:p w:rsidR="000A2584" w:rsidRPr="00567BD3" w:rsidRDefault="000A2584" w:rsidP="00521B44">
      <w:pPr>
        <w:pStyle w:val="af"/>
        <w:numPr>
          <w:ilvl w:val="0"/>
          <w:numId w:val="3"/>
        </w:numPr>
        <w:spacing w:after="0" w:line="360" w:lineRule="auto"/>
        <w:ind w:left="709" w:hanging="709"/>
        <w:jc w:val="both"/>
        <w:rPr>
          <w:rFonts w:ascii="Times New Roman" w:hAnsi="Times New Roman"/>
          <w:sz w:val="28"/>
          <w:szCs w:val="28"/>
          <w:lang w:val="uk-UA"/>
        </w:rPr>
      </w:pPr>
      <w:r w:rsidRPr="00567BD3">
        <w:rPr>
          <w:rFonts w:ascii="Times New Roman" w:hAnsi="Times New Roman"/>
          <w:sz w:val="28"/>
          <w:szCs w:val="28"/>
        </w:rPr>
        <w:t>Бурлаков И. В. Homo Gamer: Психология компью</w:t>
      </w:r>
      <w:r w:rsidR="00915AE1" w:rsidRPr="00567BD3">
        <w:rPr>
          <w:rFonts w:ascii="Times New Roman" w:hAnsi="Times New Roman"/>
          <w:sz w:val="28"/>
          <w:szCs w:val="28"/>
        </w:rPr>
        <w:t>терных игр [Электронный ресурс]</w:t>
      </w:r>
      <w:r w:rsidRPr="00567BD3">
        <w:rPr>
          <w:rFonts w:ascii="Times New Roman" w:hAnsi="Times New Roman"/>
          <w:sz w:val="28"/>
          <w:szCs w:val="28"/>
        </w:rPr>
        <w:t>. М.</w:t>
      </w:r>
      <w:proofErr w:type="gramStart"/>
      <w:r w:rsidRPr="00567BD3">
        <w:rPr>
          <w:rFonts w:ascii="Times New Roman" w:hAnsi="Times New Roman"/>
          <w:sz w:val="28"/>
          <w:szCs w:val="28"/>
        </w:rPr>
        <w:t xml:space="preserve"> :</w:t>
      </w:r>
      <w:proofErr w:type="gramEnd"/>
      <w:r w:rsidRPr="00567BD3">
        <w:rPr>
          <w:rFonts w:ascii="Times New Roman" w:hAnsi="Times New Roman"/>
          <w:sz w:val="28"/>
          <w:szCs w:val="28"/>
        </w:rPr>
        <w:t xml:space="preserve"> Независимая фирма «Класс», 2000. </w:t>
      </w:r>
      <w:r w:rsidR="00915AE1" w:rsidRPr="00567BD3">
        <w:rPr>
          <w:rFonts w:ascii="Times New Roman" w:hAnsi="Times New Roman"/>
          <w:sz w:val="28"/>
          <w:szCs w:val="28"/>
        </w:rPr>
        <w:t>42 с.</w:t>
      </w:r>
      <w:r w:rsidRPr="00567BD3">
        <w:rPr>
          <w:rFonts w:ascii="Times New Roman" w:hAnsi="Times New Roman"/>
          <w:sz w:val="28"/>
          <w:szCs w:val="28"/>
        </w:rPr>
        <w:t xml:space="preserve"> (Библиотека психологии и психотерапии, вып. 86). Режим доступа</w:t>
      </w:r>
      <w:proofErr w:type="gramStart"/>
      <w:r w:rsidRPr="00567BD3">
        <w:rPr>
          <w:rFonts w:ascii="Times New Roman" w:hAnsi="Times New Roman"/>
          <w:sz w:val="28"/>
          <w:szCs w:val="28"/>
        </w:rPr>
        <w:t xml:space="preserve"> :</w:t>
      </w:r>
      <w:proofErr w:type="gramEnd"/>
      <w:r w:rsidRPr="00567BD3">
        <w:rPr>
          <w:rFonts w:ascii="Times New Roman" w:hAnsi="Times New Roman"/>
          <w:sz w:val="28"/>
          <w:szCs w:val="28"/>
        </w:rPr>
        <w:t xml:space="preserve"> </w:t>
      </w:r>
      <w:hyperlink r:id="rId17" w:history="1">
        <w:r w:rsidRPr="00567BD3">
          <w:rPr>
            <w:rStyle w:val="a4"/>
            <w:color w:val="auto"/>
            <w:sz w:val="28"/>
            <w:szCs w:val="28"/>
            <w:u w:val="none"/>
          </w:rPr>
          <w:t>http://gebo-kolo.com/images/book/086.pdf</w:t>
        </w:r>
      </w:hyperlink>
    </w:p>
    <w:p w:rsidR="004F724C" w:rsidRPr="004F724C" w:rsidRDefault="004F724C" w:rsidP="00521B44">
      <w:pPr>
        <w:pStyle w:val="af"/>
        <w:numPr>
          <w:ilvl w:val="0"/>
          <w:numId w:val="3"/>
        </w:numPr>
        <w:spacing w:after="0" w:line="360" w:lineRule="auto"/>
        <w:ind w:left="709" w:hanging="709"/>
        <w:jc w:val="both"/>
        <w:rPr>
          <w:rFonts w:ascii="Times New Roman" w:hAnsi="Times New Roman"/>
          <w:sz w:val="28"/>
          <w:szCs w:val="28"/>
          <w:lang w:val="uk-UA"/>
        </w:rPr>
      </w:pPr>
      <w:r w:rsidRPr="004F724C">
        <w:rPr>
          <w:rFonts w:ascii="Times New Roman" w:hAnsi="Times New Roman"/>
          <w:sz w:val="28"/>
          <w:szCs w:val="28"/>
        </w:rPr>
        <w:t>Варламова А. Я. Школьная адаптация подростков. Волгоград</w:t>
      </w:r>
      <w:proofErr w:type="gramStart"/>
      <w:r w:rsidRPr="004F724C">
        <w:rPr>
          <w:rFonts w:ascii="Times New Roman" w:hAnsi="Times New Roman"/>
          <w:sz w:val="28"/>
          <w:szCs w:val="28"/>
        </w:rPr>
        <w:t xml:space="preserve"> :</w:t>
      </w:r>
      <w:proofErr w:type="gramEnd"/>
      <w:r w:rsidRPr="004F724C">
        <w:rPr>
          <w:rFonts w:ascii="Times New Roman" w:hAnsi="Times New Roman"/>
          <w:sz w:val="28"/>
          <w:szCs w:val="28"/>
        </w:rPr>
        <w:t xml:space="preserve"> ВолГУ, 2001. 144 с.</w:t>
      </w:r>
    </w:p>
    <w:p w:rsidR="00915AE1" w:rsidRPr="00915AE1" w:rsidRDefault="00915AE1" w:rsidP="0090469F">
      <w:pPr>
        <w:pStyle w:val="af"/>
        <w:numPr>
          <w:ilvl w:val="0"/>
          <w:numId w:val="3"/>
        </w:numPr>
        <w:spacing w:after="0" w:line="360" w:lineRule="auto"/>
        <w:ind w:left="709" w:hanging="709"/>
        <w:jc w:val="both"/>
        <w:rPr>
          <w:rFonts w:ascii="Times New Roman" w:hAnsi="Times New Roman"/>
          <w:sz w:val="28"/>
          <w:szCs w:val="28"/>
          <w:lang w:val="uk-UA"/>
        </w:rPr>
      </w:pPr>
      <w:r w:rsidRPr="004F724C">
        <w:rPr>
          <w:rFonts w:ascii="Times New Roman" w:hAnsi="Times New Roman"/>
          <w:sz w:val="28"/>
          <w:szCs w:val="28"/>
          <w:lang w:val="uk-UA"/>
        </w:rPr>
        <w:t>Вольнова</w:t>
      </w:r>
      <w:r w:rsidR="00567BD3">
        <w:rPr>
          <w:rFonts w:ascii="Times New Roman" w:hAnsi="Times New Roman"/>
          <w:sz w:val="28"/>
          <w:szCs w:val="28"/>
          <w:lang w:val="uk-UA"/>
        </w:rPr>
        <w:t> </w:t>
      </w:r>
      <w:r w:rsidRPr="004F724C">
        <w:rPr>
          <w:rFonts w:ascii="Times New Roman" w:hAnsi="Times New Roman"/>
          <w:sz w:val="28"/>
          <w:szCs w:val="28"/>
          <w:lang w:val="uk-UA"/>
        </w:rPr>
        <w:t>Л.</w:t>
      </w:r>
      <w:r w:rsidR="00567BD3">
        <w:rPr>
          <w:rFonts w:ascii="Times New Roman" w:hAnsi="Times New Roman"/>
          <w:sz w:val="28"/>
          <w:szCs w:val="28"/>
          <w:lang w:val="uk-UA"/>
        </w:rPr>
        <w:t> </w:t>
      </w:r>
      <w:r w:rsidRPr="004F724C">
        <w:rPr>
          <w:rFonts w:ascii="Times New Roman" w:hAnsi="Times New Roman"/>
          <w:sz w:val="28"/>
          <w:szCs w:val="28"/>
          <w:lang w:val="uk-UA"/>
        </w:rPr>
        <w:t>М. Профілактика девіантної поведінки підлітків: нав</w:t>
      </w:r>
      <w:r w:rsidR="00567BD3">
        <w:rPr>
          <w:rFonts w:ascii="Times New Roman" w:hAnsi="Times New Roman"/>
          <w:sz w:val="28"/>
          <w:szCs w:val="28"/>
          <w:lang w:val="uk-UA"/>
        </w:rPr>
        <w:t>ч</w:t>
      </w:r>
      <w:r w:rsidRPr="004F724C">
        <w:rPr>
          <w:rFonts w:ascii="Times New Roman" w:hAnsi="Times New Roman"/>
          <w:sz w:val="28"/>
          <w:szCs w:val="28"/>
          <w:lang w:val="uk-UA"/>
        </w:rPr>
        <w:t>.-метод. посібник до</w:t>
      </w:r>
      <w:r w:rsidRPr="00915AE1">
        <w:rPr>
          <w:rFonts w:ascii="Times New Roman" w:hAnsi="Times New Roman"/>
          <w:sz w:val="28"/>
          <w:szCs w:val="28"/>
          <w:lang w:val="uk-UA"/>
        </w:rPr>
        <w:t xml:space="preserve"> спецкурсу «Психологія девіацій» для студентів спеціальності «Соціальна робота» у двох частинах. Ч. 1. Теоретична частина. 2-ге вид., перероб. і доповн. К., 2016. 188 с.</w:t>
      </w:r>
    </w:p>
    <w:p w:rsidR="00766C01" w:rsidRPr="00184F2C" w:rsidRDefault="00766C01" w:rsidP="00521B44">
      <w:pPr>
        <w:pStyle w:val="af"/>
        <w:numPr>
          <w:ilvl w:val="0"/>
          <w:numId w:val="3"/>
        </w:numPr>
        <w:spacing w:after="0" w:line="360" w:lineRule="auto"/>
        <w:ind w:left="709" w:hanging="709"/>
        <w:jc w:val="both"/>
        <w:rPr>
          <w:rFonts w:ascii="Times New Roman" w:hAnsi="Times New Roman"/>
          <w:b/>
          <w:sz w:val="28"/>
          <w:szCs w:val="28"/>
          <w:lang w:val="uk-UA"/>
        </w:rPr>
      </w:pPr>
      <w:r w:rsidRPr="009438F0">
        <w:rPr>
          <w:rFonts w:ascii="Times New Roman" w:hAnsi="Times New Roman"/>
          <w:sz w:val="28"/>
          <w:szCs w:val="28"/>
          <w:lang w:val="uk-UA"/>
        </w:rPr>
        <w:t>Гаврилова Т.</w:t>
      </w:r>
      <w:r w:rsidR="00E17E11" w:rsidRPr="009438F0">
        <w:rPr>
          <w:rFonts w:ascii="Times New Roman" w:hAnsi="Times New Roman"/>
          <w:sz w:val="28"/>
          <w:szCs w:val="28"/>
          <w:lang w:val="uk-UA"/>
        </w:rPr>
        <w:t> </w:t>
      </w:r>
      <w:r w:rsidRPr="009438F0">
        <w:rPr>
          <w:rFonts w:ascii="Times New Roman" w:hAnsi="Times New Roman"/>
          <w:sz w:val="28"/>
          <w:szCs w:val="28"/>
          <w:lang w:val="uk-UA"/>
        </w:rPr>
        <w:t>П. Особистісні труднощі і проблеми підлітків</w:t>
      </w:r>
      <w:r w:rsidR="00567BD3">
        <w:rPr>
          <w:rFonts w:ascii="Times New Roman" w:hAnsi="Times New Roman"/>
          <w:sz w:val="28"/>
          <w:szCs w:val="28"/>
          <w:lang w:val="uk-UA"/>
        </w:rPr>
        <w:t>.</w:t>
      </w:r>
      <w:r w:rsidRPr="009438F0">
        <w:rPr>
          <w:rFonts w:ascii="Times New Roman" w:hAnsi="Times New Roman"/>
          <w:sz w:val="28"/>
          <w:szCs w:val="28"/>
          <w:lang w:val="uk-UA"/>
        </w:rPr>
        <w:t xml:space="preserve"> </w:t>
      </w:r>
      <w:r w:rsidRPr="00184F2C">
        <w:rPr>
          <w:rFonts w:ascii="Times New Roman" w:hAnsi="Times New Roman"/>
          <w:sz w:val="28"/>
          <w:szCs w:val="28"/>
          <w:lang w:val="uk-UA"/>
        </w:rPr>
        <w:t>Психологічна наука і освіта. 1997. № 3. С. 104</w:t>
      </w:r>
      <w:r w:rsidR="00E17E11" w:rsidRPr="00184F2C">
        <w:rPr>
          <w:rFonts w:ascii="Times New Roman" w:hAnsi="Times New Roman"/>
          <w:sz w:val="28"/>
          <w:szCs w:val="28"/>
          <w:lang w:val="uk-UA"/>
        </w:rPr>
        <w:t>–</w:t>
      </w:r>
      <w:r w:rsidRPr="00184F2C">
        <w:rPr>
          <w:rFonts w:ascii="Times New Roman" w:hAnsi="Times New Roman"/>
          <w:sz w:val="28"/>
          <w:szCs w:val="28"/>
          <w:lang w:val="uk-UA"/>
        </w:rPr>
        <w:t xml:space="preserve">109. </w:t>
      </w:r>
    </w:p>
    <w:p w:rsidR="00184F2C" w:rsidRPr="00184F2C" w:rsidRDefault="00184F2C" w:rsidP="00521B44">
      <w:pPr>
        <w:pStyle w:val="af"/>
        <w:numPr>
          <w:ilvl w:val="0"/>
          <w:numId w:val="3"/>
        </w:numPr>
        <w:spacing w:after="0" w:line="360" w:lineRule="auto"/>
        <w:ind w:left="709" w:hanging="709"/>
        <w:jc w:val="both"/>
        <w:rPr>
          <w:rFonts w:ascii="Times New Roman" w:hAnsi="Times New Roman"/>
          <w:b/>
          <w:sz w:val="28"/>
          <w:szCs w:val="28"/>
          <w:lang w:val="uk-UA"/>
        </w:rPr>
      </w:pPr>
      <w:r w:rsidRPr="00184F2C">
        <w:rPr>
          <w:rFonts w:ascii="Times New Roman" w:hAnsi="Times New Roman"/>
          <w:sz w:val="28"/>
          <w:szCs w:val="28"/>
        </w:rPr>
        <w:t>Ганишина И. С., Ушатиков Л. И. Неблагополучная семья и девиантное поведение несовершеннолетних</w:t>
      </w:r>
      <w:proofErr w:type="gramStart"/>
      <w:r w:rsidRPr="00184F2C">
        <w:rPr>
          <w:rFonts w:ascii="Times New Roman" w:hAnsi="Times New Roman"/>
          <w:sz w:val="28"/>
          <w:szCs w:val="28"/>
        </w:rPr>
        <w:t xml:space="preserve"> :</w:t>
      </w:r>
      <w:proofErr w:type="gramEnd"/>
      <w:r w:rsidRPr="00184F2C">
        <w:rPr>
          <w:rFonts w:ascii="Times New Roman" w:hAnsi="Times New Roman"/>
          <w:sz w:val="28"/>
          <w:szCs w:val="28"/>
        </w:rPr>
        <w:t xml:space="preserve"> учеб. Пособие. М.</w:t>
      </w:r>
      <w:proofErr w:type="gramStart"/>
      <w:r w:rsidRPr="00184F2C">
        <w:rPr>
          <w:rFonts w:ascii="Times New Roman" w:hAnsi="Times New Roman"/>
          <w:sz w:val="28"/>
          <w:szCs w:val="28"/>
        </w:rPr>
        <w:t xml:space="preserve"> :</w:t>
      </w:r>
      <w:proofErr w:type="gramEnd"/>
      <w:r w:rsidRPr="00184F2C">
        <w:rPr>
          <w:rFonts w:ascii="Times New Roman" w:hAnsi="Times New Roman"/>
          <w:sz w:val="28"/>
          <w:szCs w:val="28"/>
        </w:rPr>
        <w:t xml:space="preserve"> МПСИ; Воронеж : НПО «МОДЭК», 2006.  288 с. (Серия «Библиотека педагога-практика»).</w:t>
      </w:r>
    </w:p>
    <w:p w:rsidR="006E50BE" w:rsidRPr="00567BD3" w:rsidRDefault="006E50BE" w:rsidP="00521B44">
      <w:pPr>
        <w:pStyle w:val="af"/>
        <w:numPr>
          <w:ilvl w:val="0"/>
          <w:numId w:val="3"/>
        </w:numPr>
        <w:spacing w:after="0" w:line="360" w:lineRule="auto"/>
        <w:ind w:left="709" w:hanging="709"/>
        <w:jc w:val="both"/>
        <w:rPr>
          <w:rFonts w:ascii="Times New Roman" w:hAnsi="Times New Roman"/>
          <w:b/>
          <w:sz w:val="28"/>
          <w:szCs w:val="28"/>
          <w:lang w:val="uk-UA"/>
        </w:rPr>
      </w:pPr>
      <w:r w:rsidRPr="006E50BE">
        <w:rPr>
          <w:rFonts w:ascii="Times New Roman" w:hAnsi="Times New Roman"/>
          <w:sz w:val="28"/>
          <w:szCs w:val="28"/>
          <w:lang w:val="uk-UA"/>
        </w:rPr>
        <w:t>Гергелюк А. В. Вдосконалення форм і методів роботи з батьками важковиховуваних учнів через діяльність Центру педагогічної підтримки для батьків : навч.-метод. посібник [Електронний ресурс]</w:t>
      </w:r>
      <w:r w:rsidR="001753BD">
        <w:rPr>
          <w:rFonts w:ascii="Times New Roman" w:hAnsi="Times New Roman"/>
          <w:sz w:val="28"/>
          <w:szCs w:val="28"/>
          <w:lang w:val="uk-UA"/>
        </w:rPr>
        <w:t xml:space="preserve">. </w:t>
      </w:r>
      <w:r w:rsidRPr="006E50BE">
        <w:rPr>
          <w:rFonts w:ascii="Times New Roman" w:hAnsi="Times New Roman"/>
          <w:sz w:val="28"/>
          <w:szCs w:val="28"/>
          <w:lang w:val="uk-UA"/>
        </w:rPr>
        <w:t>Березне : Березнівськ</w:t>
      </w:r>
      <w:r w:rsidR="00DD6C55">
        <w:rPr>
          <w:rFonts w:ascii="Times New Roman" w:hAnsi="Times New Roman"/>
          <w:sz w:val="28"/>
          <w:szCs w:val="28"/>
          <w:lang w:val="uk-UA"/>
        </w:rPr>
        <w:t>а ЗОШ І-ІІІ ступенів № 2, 2013.</w:t>
      </w:r>
      <w:r w:rsidRPr="006E50BE">
        <w:rPr>
          <w:rFonts w:ascii="Times New Roman" w:hAnsi="Times New Roman"/>
          <w:sz w:val="28"/>
          <w:szCs w:val="28"/>
          <w:lang w:val="uk-UA"/>
        </w:rPr>
        <w:t xml:space="preserve"> 43 с. Режим доступу : </w:t>
      </w:r>
      <w:hyperlink r:id="rId18" w:history="1">
        <w:r w:rsidRPr="00567BD3">
          <w:rPr>
            <w:rStyle w:val="a4"/>
            <w:color w:val="auto"/>
            <w:sz w:val="28"/>
            <w:szCs w:val="28"/>
            <w:u w:val="none"/>
          </w:rPr>
          <w:t>http</w:t>
        </w:r>
        <w:r w:rsidRPr="00567BD3">
          <w:rPr>
            <w:rStyle w:val="a4"/>
            <w:color w:val="auto"/>
            <w:sz w:val="28"/>
            <w:szCs w:val="28"/>
            <w:u w:val="none"/>
            <w:lang w:val="uk-UA"/>
          </w:rPr>
          <w:t>://</w:t>
        </w:r>
        <w:r w:rsidRPr="00567BD3">
          <w:rPr>
            <w:rStyle w:val="a4"/>
            <w:color w:val="auto"/>
            <w:sz w:val="28"/>
            <w:szCs w:val="28"/>
            <w:u w:val="none"/>
          </w:rPr>
          <w:t>berezne</w:t>
        </w:r>
        <w:r w:rsidRPr="00567BD3">
          <w:rPr>
            <w:rStyle w:val="a4"/>
            <w:color w:val="auto"/>
            <w:sz w:val="28"/>
            <w:szCs w:val="28"/>
            <w:u w:val="none"/>
            <w:lang w:val="uk-UA"/>
          </w:rPr>
          <w:t>.</w:t>
        </w:r>
        <w:r w:rsidRPr="00567BD3">
          <w:rPr>
            <w:rStyle w:val="a4"/>
            <w:color w:val="auto"/>
            <w:sz w:val="28"/>
            <w:szCs w:val="28"/>
            <w:u w:val="none"/>
          </w:rPr>
          <w:t>libr</w:t>
        </w:r>
        <w:r w:rsidRPr="00567BD3">
          <w:rPr>
            <w:rStyle w:val="a4"/>
            <w:color w:val="auto"/>
            <w:sz w:val="28"/>
            <w:szCs w:val="28"/>
            <w:u w:val="none"/>
            <w:lang w:val="uk-UA"/>
          </w:rPr>
          <w:t>.</w:t>
        </w:r>
        <w:r w:rsidRPr="00567BD3">
          <w:rPr>
            <w:rStyle w:val="a4"/>
            <w:color w:val="auto"/>
            <w:sz w:val="28"/>
            <w:szCs w:val="28"/>
            <w:u w:val="none"/>
          </w:rPr>
          <w:t>rv</w:t>
        </w:r>
        <w:r w:rsidRPr="00567BD3">
          <w:rPr>
            <w:rStyle w:val="a4"/>
            <w:color w:val="auto"/>
            <w:sz w:val="28"/>
            <w:szCs w:val="28"/>
            <w:u w:val="none"/>
            <w:lang w:val="uk-UA"/>
          </w:rPr>
          <w:t>.</w:t>
        </w:r>
        <w:r w:rsidRPr="00567BD3">
          <w:rPr>
            <w:rStyle w:val="a4"/>
            <w:color w:val="auto"/>
            <w:sz w:val="28"/>
            <w:szCs w:val="28"/>
            <w:u w:val="none"/>
          </w:rPr>
          <w:t>ua</w:t>
        </w:r>
        <w:r w:rsidRPr="00567BD3">
          <w:rPr>
            <w:rStyle w:val="a4"/>
            <w:color w:val="auto"/>
            <w:sz w:val="28"/>
            <w:szCs w:val="28"/>
            <w:u w:val="none"/>
            <w:lang w:val="uk-UA"/>
          </w:rPr>
          <w:t>/</w:t>
        </w:r>
        <w:r w:rsidRPr="00567BD3">
          <w:rPr>
            <w:rStyle w:val="a4"/>
            <w:color w:val="auto"/>
            <w:sz w:val="28"/>
            <w:szCs w:val="28"/>
            <w:u w:val="none"/>
          </w:rPr>
          <w:t>berezne</w:t>
        </w:r>
        <w:r w:rsidRPr="00567BD3">
          <w:rPr>
            <w:rStyle w:val="a4"/>
            <w:color w:val="auto"/>
            <w:sz w:val="28"/>
            <w:szCs w:val="28"/>
            <w:u w:val="none"/>
            <w:lang w:val="uk-UA"/>
          </w:rPr>
          <w:t>/</w:t>
        </w:r>
        <w:r w:rsidRPr="00567BD3">
          <w:rPr>
            <w:rStyle w:val="a4"/>
            <w:color w:val="auto"/>
            <w:sz w:val="28"/>
            <w:szCs w:val="28"/>
            <w:u w:val="none"/>
          </w:rPr>
          <w:t>files</w:t>
        </w:r>
        <w:r w:rsidRPr="00567BD3">
          <w:rPr>
            <w:rStyle w:val="a4"/>
            <w:color w:val="auto"/>
            <w:sz w:val="28"/>
            <w:szCs w:val="28"/>
            <w:u w:val="none"/>
            <w:lang w:val="uk-UA"/>
          </w:rPr>
          <w:t>/</w:t>
        </w:r>
        <w:r w:rsidRPr="00567BD3">
          <w:rPr>
            <w:rStyle w:val="a4"/>
            <w:color w:val="auto"/>
            <w:sz w:val="28"/>
            <w:szCs w:val="28"/>
            <w:u w:val="none"/>
          </w:rPr>
          <w:t>soc</w:t>
        </w:r>
        <w:r w:rsidRPr="00567BD3">
          <w:rPr>
            <w:rStyle w:val="a4"/>
            <w:color w:val="auto"/>
            <w:sz w:val="28"/>
            <w:szCs w:val="28"/>
            <w:u w:val="none"/>
            <w:lang w:val="uk-UA"/>
          </w:rPr>
          <w:t>1.</w:t>
        </w:r>
        <w:r w:rsidRPr="00567BD3">
          <w:rPr>
            <w:rStyle w:val="a4"/>
            <w:color w:val="auto"/>
            <w:sz w:val="28"/>
            <w:szCs w:val="28"/>
            <w:u w:val="none"/>
          </w:rPr>
          <w:t>pdf</w:t>
        </w:r>
      </w:hyperlink>
    </w:p>
    <w:p w:rsidR="00F14035" w:rsidRPr="00F14035" w:rsidRDefault="00F14035" w:rsidP="00521B44">
      <w:pPr>
        <w:pStyle w:val="af"/>
        <w:numPr>
          <w:ilvl w:val="0"/>
          <w:numId w:val="3"/>
        </w:numPr>
        <w:spacing w:after="0" w:line="360" w:lineRule="auto"/>
        <w:ind w:left="709" w:hanging="709"/>
        <w:jc w:val="both"/>
        <w:rPr>
          <w:rFonts w:ascii="Times New Roman" w:hAnsi="Times New Roman"/>
          <w:b/>
          <w:sz w:val="28"/>
          <w:szCs w:val="28"/>
          <w:lang w:val="uk-UA"/>
        </w:rPr>
      </w:pPr>
      <w:r w:rsidRPr="00F14035">
        <w:rPr>
          <w:rFonts w:ascii="Times New Roman" w:hAnsi="Times New Roman"/>
          <w:sz w:val="28"/>
          <w:szCs w:val="28"/>
          <w:lang w:val="uk-UA"/>
        </w:rPr>
        <w:t>Гилинский Я.</w:t>
      </w:r>
      <w:r>
        <w:rPr>
          <w:rFonts w:ascii="Times New Roman" w:hAnsi="Times New Roman"/>
          <w:sz w:val="28"/>
          <w:szCs w:val="28"/>
          <w:lang w:val="uk-UA"/>
        </w:rPr>
        <w:t> </w:t>
      </w:r>
      <w:r w:rsidRPr="00F14035">
        <w:rPr>
          <w:rFonts w:ascii="Times New Roman" w:hAnsi="Times New Roman"/>
          <w:sz w:val="28"/>
          <w:szCs w:val="28"/>
          <w:lang w:val="uk-UA"/>
        </w:rPr>
        <w:t>И. Девиантное поведение молодежи</w:t>
      </w:r>
      <w:r w:rsidR="00567BD3">
        <w:rPr>
          <w:rFonts w:ascii="Times New Roman" w:hAnsi="Times New Roman"/>
          <w:sz w:val="28"/>
          <w:szCs w:val="28"/>
          <w:lang w:val="uk-UA"/>
        </w:rPr>
        <w:t>.</w:t>
      </w:r>
      <w:r w:rsidRPr="00F14035">
        <w:rPr>
          <w:rFonts w:ascii="Times New Roman" w:hAnsi="Times New Roman"/>
          <w:sz w:val="28"/>
          <w:szCs w:val="28"/>
          <w:lang w:val="uk-UA"/>
        </w:rPr>
        <w:t xml:space="preserve"> Социология молодежи. </w:t>
      </w:r>
      <w:r>
        <w:rPr>
          <w:rFonts w:ascii="Times New Roman" w:hAnsi="Times New Roman"/>
          <w:sz w:val="28"/>
          <w:szCs w:val="28"/>
          <w:lang w:val="uk-UA"/>
        </w:rPr>
        <w:t>СПб: СПбГУ, 1996.</w:t>
      </w:r>
      <w:r w:rsidRPr="00F14035">
        <w:rPr>
          <w:rFonts w:ascii="Times New Roman" w:hAnsi="Times New Roman"/>
          <w:sz w:val="28"/>
          <w:szCs w:val="28"/>
          <w:lang w:val="uk-UA"/>
        </w:rPr>
        <w:t xml:space="preserve"> С. 279</w:t>
      </w:r>
      <w:r w:rsidR="00567BD3" w:rsidRPr="0070774D">
        <w:rPr>
          <w:sz w:val="28"/>
          <w:szCs w:val="28"/>
          <w:lang w:val="uk-UA"/>
        </w:rPr>
        <w:t>–</w:t>
      </w:r>
      <w:r w:rsidRPr="00F14035">
        <w:rPr>
          <w:rFonts w:ascii="Times New Roman" w:hAnsi="Times New Roman"/>
          <w:sz w:val="28"/>
          <w:szCs w:val="28"/>
          <w:lang w:val="uk-UA"/>
        </w:rPr>
        <w:t>331.</w:t>
      </w:r>
    </w:p>
    <w:p w:rsidR="00F14035" w:rsidRPr="00F14035" w:rsidRDefault="00F14035" w:rsidP="00521B44">
      <w:pPr>
        <w:pStyle w:val="af"/>
        <w:numPr>
          <w:ilvl w:val="0"/>
          <w:numId w:val="3"/>
        </w:numPr>
        <w:spacing w:after="0" w:line="360" w:lineRule="auto"/>
        <w:ind w:left="709" w:hanging="709"/>
        <w:jc w:val="both"/>
        <w:rPr>
          <w:rFonts w:ascii="Times New Roman" w:hAnsi="Times New Roman"/>
          <w:sz w:val="28"/>
          <w:szCs w:val="28"/>
          <w:lang w:val="uk-UA"/>
        </w:rPr>
      </w:pPr>
      <w:r w:rsidRPr="00F14035">
        <w:rPr>
          <w:rFonts w:ascii="Times New Roman" w:hAnsi="Times New Roman"/>
          <w:sz w:val="28"/>
          <w:szCs w:val="28"/>
        </w:rPr>
        <w:t>Гилинский Я.</w:t>
      </w:r>
      <w:r w:rsidR="00184F2C">
        <w:rPr>
          <w:rFonts w:ascii="Times New Roman" w:hAnsi="Times New Roman"/>
          <w:sz w:val="28"/>
          <w:szCs w:val="28"/>
        </w:rPr>
        <w:t> </w:t>
      </w:r>
      <w:r w:rsidRPr="00F14035">
        <w:rPr>
          <w:rFonts w:ascii="Times New Roman" w:hAnsi="Times New Roman"/>
          <w:sz w:val="28"/>
          <w:szCs w:val="28"/>
        </w:rPr>
        <w:t>И. Социология девиантного поведения как специальная социологическая теория</w:t>
      </w:r>
      <w:r w:rsidR="00567BD3">
        <w:rPr>
          <w:rFonts w:ascii="Times New Roman" w:hAnsi="Times New Roman"/>
          <w:sz w:val="28"/>
          <w:szCs w:val="28"/>
        </w:rPr>
        <w:t>.</w:t>
      </w:r>
      <w:r w:rsidRPr="00F14035">
        <w:rPr>
          <w:rFonts w:ascii="Times New Roman" w:hAnsi="Times New Roman"/>
          <w:sz w:val="28"/>
          <w:szCs w:val="28"/>
        </w:rPr>
        <w:t xml:space="preserve"> Социол. исслед. 1991. № 4. С. 72</w:t>
      </w:r>
      <w:r w:rsidR="00567BD3" w:rsidRPr="0070774D">
        <w:rPr>
          <w:sz w:val="28"/>
          <w:szCs w:val="28"/>
          <w:lang w:val="uk-UA"/>
        </w:rPr>
        <w:t>–</w:t>
      </w:r>
      <w:r w:rsidRPr="00F14035">
        <w:rPr>
          <w:rFonts w:ascii="Times New Roman" w:hAnsi="Times New Roman"/>
          <w:sz w:val="28"/>
          <w:szCs w:val="28"/>
        </w:rPr>
        <w:t>78.</w:t>
      </w:r>
    </w:p>
    <w:p w:rsidR="00766C01" w:rsidRPr="009438F0" w:rsidRDefault="00766C01" w:rsidP="00521B44">
      <w:pPr>
        <w:pStyle w:val="af"/>
        <w:numPr>
          <w:ilvl w:val="0"/>
          <w:numId w:val="3"/>
        </w:numPr>
        <w:spacing w:after="0" w:line="360" w:lineRule="auto"/>
        <w:ind w:left="709" w:hanging="709"/>
        <w:jc w:val="both"/>
        <w:rPr>
          <w:rFonts w:ascii="Times New Roman" w:hAnsi="Times New Roman"/>
          <w:sz w:val="28"/>
          <w:szCs w:val="28"/>
          <w:lang w:val="uk-UA"/>
        </w:rPr>
      </w:pPr>
      <w:r w:rsidRPr="009438F0">
        <w:rPr>
          <w:rFonts w:ascii="Times New Roman" w:hAnsi="Times New Roman"/>
          <w:sz w:val="28"/>
          <w:szCs w:val="28"/>
          <w:lang w:val="uk-UA"/>
        </w:rPr>
        <w:lastRenderedPageBreak/>
        <w:t>Гонеев А.</w:t>
      </w:r>
      <w:r w:rsidR="00836E58" w:rsidRPr="009438F0">
        <w:rPr>
          <w:rFonts w:ascii="Times New Roman" w:hAnsi="Times New Roman"/>
          <w:sz w:val="28"/>
          <w:szCs w:val="28"/>
          <w:lang w:val="uk-UA"/>
        </w:rPr>
        <w:t> </w:t>
      </w:r>
      <w:r w:rsidRPr="009438F0">
        <w:rPr>
          <w:rFonts w:ascii="Times New Roman" w:hAnsi="Times New Roman"/>
          <w:sz w:val="28"/>
          <w:szCs w:val="28"/>
          <w:lang w:val="uk-UA"/>
        </w:rPr>
        <w:t>Д.. Основы коррекционной педагогики: Учеб, пособие для студ. высш. пед. учеб. заведений /</w:t>
      </w:r>
      <w:r w:rsidR="00567BD3">
        <w:rPr>
          <w:rFonts w:ascii="Times New Roman" w:hAnsi="Times New Roman"/>
          <w:sz w:val="28"/>
          <w:szCs w:val="28"/>
          <w:lang w:val="uk-UA"/>
        </w:rPr>
        <w:t xml:space="preserve"> [Под ред. В. А. Сластенина]. Москва </w:t>
      </w:r>
      <w:r w:rsidRPr="009438F0">
        <w:rPr>
          <w:rFonts w:ascii="Times New Roman" w:hAnsi="Times New Roman"/>
          <w:sz w:val="28"/>
          <w:szCs w:val="28"/>
          <w:lang w:val="uk-UA"/>
        </w:rPr>
        <w:t>: Академия, 2002.</w:t>
      </w:r>
      <w:r w:rsidR="00836E58" w:rsidRPr="009438F0">
        <w:rPr>
          <w:rFonts w:ascii="Times New Roman" w:hAnsi="Times New Roman"/>
          <w:sz w:val="28"/>
          <w:szCs w:val="28"/>
          <w:lang w:val="uk-UA"/>
        </w:rPr>
        <w:t xml:space="preserve"> </w:t>
      </w:r>
      <w:r w:rsidRPr="009438F0">
        <w:rPr>
          <w:rFonts w:ascii="Times New Roman" w:hAnsi="Times New Roman"/>
          <w:sz w:val="28"/>
          <w:szCs w:val="28"/>
          <w:lang w:val="uk-UA"/>
        </w:rPr>
        <w:t>272 с.</w:t>
      </w:r>
    </w:p>
    <w:p w:rsidR="00766C01" w:rsidRPr="009438F0" w:rsidRDefault="00766C01" w:rsidP="00521B44">
      <w:pPr>
        <w:pStyle w:val="af"/>
        <w:numPr>
          <w:ilvl w:val="0"/>
          <w:numId w:val="3"/>
        </w:numPr>
        <w:spacing w:line="360" w:lineRule="auto"/>
        <w:ind w:left="709" w:hanging="709"/>
        <w:jc w:val="both"/>
        <w:rPr>
          <w:rFonts w:ascii="Times New Roman" w:hAnsi="Times New Roman"/>
          <w:sz w:val="28"/>
          <w:szCs w:val="28"/>
          <w:lang w:val="uk-UA"/>
        </w:rPr>
      </w:pPr>
      <w:r w:rsidRPr="009438F0">
        <w:rPr>
          <w:rFonts w:ascii="Times New Roman" w:hAnsi="Times New Roman"/>
          <w:sz w:val="28"/>
          <w:szCs w:val="28"/>
          <w:lang w:val="uk-UA"/>
        </w:rPr>
        <w:t>Грузд Л.</w:t>
      </w:r>
      <w:r w:rsidR="00836E58" w:rsidRPr="009438F0">
        <w:rPr>
          <w:rFonts w:ascii="Times New Roman" w:hAnsi="Times New Roman"/>
          <w:sz w:val="28"/>
          <w:szCs w:val="28"/>
          <w:lang w:val="uk-UA"/>
        </w:rPr>
        <w:t> </w:t>
      </w:r>
      <w:r w:rsidRPr="009438F0">
        <w:rPr>
          <w:rFonts w:ascii="Times New Roman" w:hAnsi="Times New Roman"/>
          <w:sz w:val="28"/>
          <w:szCs w:val="28"/>
          <w:lang w:val="uk-UA"/>
        </w:rPr>
        <w:t>В. Психологічні чинники та механізми формування алког</w:t>
      </w:r>
      <w:r w:rsidR="00836E58" w:rsidRPr="009438F0">
        <w:rPr>
          <w:rFonts w:ascii="Times New Roman" w:hAnsi="Times New Roman"/>
          <w:sz w:val="28"/>
          <w:szCs w:val="28"/>
          <w:lang w:val="uk-UA"/>
        </w:rPr>
        <w:t>ольної і наркотичної залежності.</w:t>
      </w:r>
      <w:r w:rsidRPr="009438F0">
        <w:rPr>
          <w:rFonts w:ascii="Times New Roman" w:hAnsi="Times New Roman"/>
          <w:sz w:val="28"/>
          <w:szCs w:val="28"/>
          <w:lang w:val="uk-UA"/>
        </w:rPr>
        <w:t xml:space="preserve"> Актуальні проблеми психології на сучасному етапі суспільного розвитку: Збірник</w:t>
      </w:r>
      <w:r w:rsidR="00836E58" w:rsidRPr="009438F0">
        <w:rPr>
          <w:rFonts w:ascii="Times New Roman" w:hAnsi="Times New Roman"/>
          <w:sz w:val="28"/>
          <w:szCs w:val="28"/>
          <w:lang w:val="uk-UA"/>
        </w:rPr>
        <w:t xml:space="preserve"> наукових праць / [За ред. М. Г. </w:t>
      </w:r>
      <w:r w:rsidRPr="009438F0">
        <w:rPr>
          <w:rFonts w:ascii="Times New Roman" w:hAnsi="Times New Roman"/>
          <w:sz w:val="28"/>
          <w:szCs w:val="28"/>
          <w:lang w:val="uk-UA"/>
        </w:rPr>
        <w:t>Рогова, В.</w:t>
      </w:r>
      <w:r w:rsidR="00836E58" w:rsidRPr="009438F0">
        <w:rPr>
          <w:rFonts w:ascii="Times New Roman" w:hAnsi="Times New Roman"/>
          <w:sz w:val="28"/>
          <w:szCs w:val="28"/>
          <w:lang w:val="uk-UA"/>
        </w:rPr>
        <w:t> </w:t>
      </w:r>
      <w:r w:rsidR="003F5624">
        <w:rPr>
          <w:rFonts w:ascii="Times New Roman" w:hAnsi="Times New Roman"/>
          <w:sz w:val="28"/>
          <w:szCs w:val="28"/>
          <w:lang w:val="uk-UA"/>
        </w:rPr>
        <w:t>Г. Іванова].</w:t>
      </w:r>
      <w:r w:rsidRPr="009438F0">
        <w:rPr>
          <w:rFonts w:ascii="Times New Roman" w:hAnsi="Times New Roman"/>
          <w:sz w:val="28"/>
          <w:szCs w:val="28"/>
          <w:lang w:val="uk-UA"/>
        </w:rPr>
        <w:t xml:space="preserve"> К</w:t>
      </w:r>
      <w:r w:rsidR="00567BD3">
        <w:rPr>
          <w:rFonts w:ascii="Times New Roman" w:hAnsi="Times New Roman"/>
          <w:sz w:val="28"/>
          <w:szCs w:val="28"/>
          <w:lang w:val="uk-UA"/>
        </w:rPr>
        <w:t xml:space="preserve">иїв </w:t>
      </w:r>
      <w:r w:rsidRPr="009438F0">
        <w:rPr>
          <w:rFonts w:ascii="Times New Roman" w:hAnsi="Times New Roman"/>
          <w:sz w:val="28"/>
          <w:szCs w:val="28"/>
          <w:lang w:val="uk-UA"/>
        </w:rPr>
        <w:t>: КДТУ, 2003.  464</w:t>
      </w:r>
      <w:r w:rsidR="00836E58" w:rsidRPr="009438F0">
        <w:rPr>
          <w:rFonts w:ascii="Times New Roman" w:hAnsi="Times New Roman"/>
          <w:sz w:val="28"/>
          <w:szCs w:val="28"/>
          <w:lang w:val="uk-UA"/>
        </w:rPr>
        <w:t xml:space="preserve"> </w:t>
      </w:r>
      <w:r w:rsidRPr="009438F0">
        <w:rPr>
          <w:rFonts w:ascii="Times New Roman" w:hAnsi="Times New Roman"/>
          <w:sz w:val="28"/>
          <w:szCs w:val="28"/>
          <w:lang w:val="uk-UA"/>
        </w:rPr>
        <w:t xml:space="preserve">с. </w:t>
      </w:r>
    </w:p>
    <w:p w:rsidR="009438F0" w:rsidRPr="00D410E3" w:rsidRDefault="009438F0" w:rsidP="00521B44">
      <w:pPr>
        <w:pStyle w:val="af"/>
        <w:numPr>
          <w:ilvl w:val="0"/>
          <w:numId w:val="3"/>
        </w:numPr>
        <w:spacing w:line="360" w:lineRule="auto"/>
        <w:ind w:left="709" w:hanging="709"/>
        <w:jc w:val="both"/>
        <w:rPr>
          <w:rFonts w:ascii="Times New Roman" w:hAnsi="Times New Roman"/>
          <w:sz w:val="28"/>
          <w:szCs w:val="28"/>
          <w:lang w:val="uk-UA"/>
        </w:rPr>
      </w:pPr>
      <w:r w:rsidRPr="009438F0">
        <w:rPr>
          <w:rFonts w:ascii="Times New Roman" w:hAnsi="Times New Roman"/>
          <w:sz w:val="28"/>
          <w:szCs w:val="28"/>
          <w:lang w:val="uk-UA"/>
        </w:rPr>
        <w:t>Гузьман О. А.</w:t>
      </w:r>
      <w:r w:rsidR="00DD6C55">
        <w:rPr>
          <w:rFonts w:ascii="Times New Roman" w:hAnsi="Times New Roman"/>
          <w:sz w:val="28"/>
          <w:szCs w:val="28"/>
          <w:lang w:val="uk-UA"/>
        </w:rPr>
        <w:t>,</w:t>
      </w:r>
      <w:r w:rsidRPr="009438F0">
        <w:rPr>
          <w:rFonts w:ascii="Times New Roman" w:hAnsi="Times New Roman"/>
          <w:sz w:val="28"/>
          <w:szCs w:val="28"/>
          <w:lang w:val="uk-UA"/>
        </w:rPr>
        <w:t xml:space="preserve"> </w:t>
      </w:r>
      <w:r w:rsidR="00DD6C55" w:rsidRPr="009438F0">
        <w:rPr>
          <w:rFonts w:ascii="Times New Roman" w:hAnsi="Times New Roman"/>
          <w:sz w:val="28"/>
          <w:szCs w:val="28"/>
          <w:lang w:val="uk-UA"/>
        </w:rPr>
        <w:t xml:space="preserve">Ляшенко Н. О. </w:t>
      </w:r>
      <w:r w:rsidRPr="009438F0">
        <w:rPr>
          <w:rFonts w:ascii="Times New Roman" w:hAnsi="Times New Roman"/>
          <w:sz w:val="28"/>
          <w:szCs w:val="28"/>
          <w:lang w:val="uk-UA"/>
        </w:rPr>
        <w:t>Комп’ютерна залежність підлітків: соціологічні аспекти д</w:t>
      </w:r>
      <w:r w:rsidR="00D410E3">
        <w:rPr>
          <w:rFonts w:ascii="Times New Roman" w:hAnsi="Times New Roman"/>
          <w:sz w:val="28"/>
          <w:szCs w:val="28"/>
          <w:lang w:val="uk-UA"/>
        </w:rPr>
        <w:t>ослідження [Електронний ресурс].</w:t>
      </w:r>
      <w:r w:rsidRPr="009438F0">
        <w:rPr>
          <w:rFonts w:ascii="Times New Roman" w:hAnsi="Times New Roman"/>
          <w:sz w:val="28"/>
          <w:szCs w:val="28"/>
          <w:lang w:val="uk-UA"/>
        </w:rPr>
        <w:t xml:space="preserve"> </w:t>
      </w:r>
      <w:r w:rsidRPr="00D410E3">
        <w:rPr>
          <w:rFonts w:ascii="Times New Roman" w:hAnsi="Times New Roman"/>
          <w:sz w:val="28"/>
          <w:szCs w:val="28"/>
          <w:lang w:val="uk-UA"/>
        </w:rPr>
        <w:t xml:space="preserve">Вісник Харківського національного університету внутрішніх справ.  2011.  № 1. С.369-380. Режим доступу : </w:t>
      </w:r>
      <w:hyperlink r:id="rId19" w:history="1">
        <w:r w:rsidRPr="00D410E3">
          <w:rPr>
            <w:rStyle w:val="a4"/>
            <w:color w:val="auto"/>
            <w:sz w:val="28"/>
            <w:szCs w:val="28"/>
            <w:u w:val="none"/>
          </w:rPr>
          <w:t>http</w:t>
        </w:r>
        <w:r w:rsidRPr="00D410E3">
          <w:rPr>
            <w:rStyle w:val="a4"/>
            <w:color w:val="auto"/>
            <w:sz w:val="28"/>
            <w:szCs w:val="28"/>
            <w:u w:val="none"/>
            <w:lang w:val="uk-UA"/>
          </w:rPr>
          <w:t>://</w:t>
        </w:r>
        <w:r w:rsidRPr="00D410E3">
          <w:rPr>
            <w:rStyle w:val="a4"/>
            <w:color w:val="auto"/>
            <w:sz w:val="28"/>
            <w:szCs w:val="28"/>
            <w:u w:val="none"/>
          </w:rPr>
          <w:t>nbuv</w:t>
        </w:r>
        <w:r w:rsidRPr="00D410E3">
          <w:rPr>
            <w:rStyle w:val="a4"/>
            <w:color w:val="auto"/>
            <w:sz w:val="28"/>
            <w:szCs w:val="28"/>
            <w:u w:val="none"/>
            <w:lang w:val="uk-UA"/>
          </w:rPr>
          <w:t>.</w:t>
        </w:r>
        <w:r w:rsidRPr="00D410E3">
          <w:rPr>
            <w:rStyle w:val="a4"/>
            <w:color w:val="auto"/>
            <w:sz w:val="28"/>
            <w:szCs w:val="28"/>
            <w:u w:val="none"/>
          </w:rPr>
          <w:t>gov</w:t>
        </w:r>
        <w:r w:rsidRPr="00D410E3">
          <w:rPr>
            <w:rStyle w:val="a4"/>
            <w:color w:val="auto"/>
            <w:sz w:val="28"/>
            <w:szCs w:val="28"/>
            <w:u w:val="none"/>
            <w:lang w:val="uk-UA"/>
          </w:rPr>
          <w:t>.</w:t>
        </w:r>
        <w:r w:rsidRPr="00D410E3">
          <w:rPr>
            <w:rStyle w:val="a4"/>
            <w:color w:val="auto"/>
            <w:sz w:val="28"/>
            <w:szCs w:val="28"/>
            <w:u w:val="none"/>
          </w:rPr>
          <w:t>ua</w:t>
        </w:r>
        <w:r w:rsidRPr="00D410E3">
          <w:rPr>
            <w:rStyle w:val="a4"/>
            <w:color w:val="auto"/>
            <w:sz w:val="28"/>
            <w:szCs w:val="28"/>
            <w:u w:val="none"/>
            <w:lang w:val="uk-UA"/>
          </w:rPr>
          <w:t>/</w:t>
        </w:r>
        <w:r w:rsidRPr="00D410E3">
          <w:rPr>
            <w:rStyle w:val="a4"/>
            <w:color w:val="auto"/>
            <w:sz w:val="28"/>
            <w:szCs w:val="28"/>
            <w:u w:val="none"/>
          </w:rPr>
          <w:t>j</w:t>
        </w:r>
        <w:r w:rsidRPr="00D410E3">
          <w:rPr>
            <w:rStyle w:val="a4"/>
            <w:color w:val="auto"/>
            <w:sz w:val="28"/>
            <w:szCs w:val="28"/>
            <w:u w:val="none"/>
            <w:lang w:val="uk-UA"/>
          </w:rPr>
          <w:t>-</w:t>
        </w:r>
        <w:r w:rsidRPr="00D410E3">
          <w:rPr>
            <w:rStyle w:val="a4"/>
            <w:color w:val="auto"/>
            <w:sz w:val="28"/>
            <w:szCs w:val="28"/>
            <w:u w:val="none"/>
          </w:rPr>
          <w:t>pdf</w:t>
        </w:r>
        <w:r w:rsidRPr="00D410E3">
          <w:rPr>
            <w:rStyle w:val="a4"/>
            <w:color w:val="auto"/>
            <w:sz w:val="28"/>
            <w:szCs w:val="28"/>
            <w:u w:val="none"/>
            <w:lang w:val="uk-UA"/>
          </w:rPr>
          <w:t>/</w:t>
        </w:r>
        <w:r w:rsidRPr="00D410E3">
          <w:rPr>
            <w:rStyle w:val="a4"/>
            <w:color w:val="auto"/>
            <w:sz w:val="28"/>
            <w:szCs w:val="28"/>
            <w:u w:val="none"/>
          </w:rPr>
          <w:t>VKhnuvs</w:t>
        </w:r>
        <w:r w:rsidRPr="00D410E3">
          <w:rPr>
            <w:rStyle w:val="a4"/>
            <w:color w:val="auto"/>
            <w:sz w:val="28"/>
            <w:szCs w:val="28"/>
            <w:u w:val="none"/>
            <w:lang w:val="uk-UA"/>
          </w:rPr>
          <w:t>_2011_1_51.</w:t>
        </w:r>
        <w:r w:rsidRPr="00D410E3">
          <w:rPr>
            <w:rStyle w:val="a4"/>
            <w:color w:val="auto"/>
            <w:sz w:val="28"/>
            <w:szCs w:val="28"/>
            <w:u w:val="none"/>
          </w:rPr>
          <w:t>pdf</w:t>
        </w:r>
      </w:hyperlink>
    </w:p>
    <w:p w:rsidR="009438F0" w:rsidRPr="009438F0" w:rsidRDefault="009438F0" w:rsidP="00521B44">
      <w:pPr>
        <w:pStyle w:val="af"/>
        <w:numPr>
          <w:ilvl w:val="0"/>
          <w:numId w:val="3"/>
        </w:numPr>
        <w:spacing w:line="360" w:lineRule="auto"/>
        <w:ind w:left="709" w:hanging="709"/>
        <w:jc w:val="both"/>
        <w:rPr>
          <w:rFonts w:ascii="Times New Roman" w:hAnsi="Times New Roman"/>
          <w:sz w:val="28"/>
          <w:szCs w:val="28"/>
          <w:lang w:val="uk-UA"/>
        </w:rPr>
      </w:pPr>
      <w:r w:rsidRPr="00D410E3">
        <w:rPr>
          <w:rFonts w:ascii="Times New Roman" w:hAnsi="Times New Roman"/>
          <w:sz w:val="28"/>
          <w:szCs w:val="28"/>
          <w:lang w:val="uk-UA"/>
        </w:rPr>
        <w:t xml:space="preserve">Гуменюк Л. Й. Інтернет-адикція молоді у </w:t>
      </w:r>
      <w:r w:rsidRPr="009438F0">
        <w:rPr>
          <w:rFonts w:ascii="Times New Roman" w:hAnsi="Times New Roman"/>
          <w:sz w:val="28"/>
          <w:szCs w:val="28"/>
        </w:rPr>
        <w:t>соціально</w:t>
      </w:r>
      <w:r w:rsidR="00D410E3">
        <w:rPr>
          <w:rFonts w:ascii="Times New Roman" w:hAnsi="Times New Roman"/>
          <w:sz w:val="28"/>
          <w:szCs w:val="28"/>
        </w:rPr>
        <w:t>му вимірі [Електронний ресурс]</w:t>
      </w:r>
      <w:r w:rsidR="00D410E3">
        <w:rPr>
          <w:rFonts w:ascii="Times New Roman" w:hAnsi="Times New Roman"/>
          <w:sz w:val="28"/>
          <w:szCs w:val="28"/>
          <w:lang w:val="uk-UA"/>
        </w:rPr>
        <w:t>.</w:t>
      </w:r>
      <w:r w:rsidRPr="009438F0">
        <w:rPr>
          <w:rFonts w:ascii="Times New Roman" w:hAnsi="Times New Roman"/>
          <w:sz w:val="28"/>
          <w:szCs w:val="28"/>
        </w:rPr>
        <w:t xml:space="preserve"> </w:t>
      </w:r>
      <w:proofErr w:type="gramStart"/>
      <w:r w:rsidRPr="009438F0">
        <w:rPr>
          <w:rFonts w:ascii="Times New Roman" w:hAnsi="Times New Roman"/>
          <w:sz w:val="28"/>
          <w:szCs w:val="28"/>
        </w:rPr>
        <w:t>Вісник</w:t>
      </w:r>
      <w:proofErr w:type="gramEnd"/>
      <w:r w:rsidRPr="009438F0">
        <w:rPr>
          <w:rFonts w:ascii="Times New Roman" w:hAnsi="Times New Roman"/>
          <w:sz w:val="28"/>
          <w:szCs w:val="28"/>
        </w:rPr>
        <w:t xml:space="preserve"> Одеського національного університету. </w:t>
      </w:r>
      <w:proofErr w:type="gramStart"/>
      <w:r w:rsidRPr="009438F0">
        <w:rPr>
          <w:rFonts w:ascii="Times New Roman" w:hAnsi="Times New Roman"/>
          <w:sz w:val="28"/>
          <w:szCs w:val="28"/>
        </w:rPr>
        <w:t>Соц</w:t>
      </w:r>
      <w:proofErr w:type="gramEnd"/>
      <w:r w:rsidRPr="009438F0">
        <w:rPr>
          <w:rFonts w:ascii="Times New Roman" w:hAnsi="Times New Roman"/>
          <w:sz w:val="28"/>
          <w:szCs w:val="28"/>
        </w:rPr>
        <w:t>іологія і політичні науки.</w:t>
      </w:r>
      <w:r w:rsidR="003F23D1">
        <w:rPr>
          <w:rFonts w:ascii="Times New Roman" w:hAnsi="Times New Roman"/>
          <w:sz w:val="28"/>
          <w:szCs w:val="28"/>
        </w:rPr>
        <w:t xml:space="preserve"> 2013. Т. 18, Вип. 2(1). С. 217-225. </w:t>
      </w:r>
      <w:r w:rsidRPr="009438F0">
        <w:rPr>
          <w:rFonts w:ascii="Times New Roman" w:hAnsi="Times New Roman"/>
          <w:sz w:val="28"/>
          <w:szCs w:val="28"/>
        </w:rPr>
        <w:t>Режим доступу</w:t>
      </w:r>
      <w:proofErr w:type="gramStart"/>
      <w:r w:rsidRPr="009438F0">
        <w:rPr>
          <w:rFonts w:ascii="Times New Roman" w:hAnsi="Times New Roman"/>
          <w:sz w:val="28"/>
          <w:szCs w:val="28"/>
        </w:rPr>
        <w:t xml:space="preserve"> :</w:t>
      </w:r>
      <w:proofErr w:type="gramEnd"/>
      <w:r w:rsidRPr="009438F0">
        <w:rPr>
          <w:rFonts w:ascii="Times New Roman" w:hAnsi="Times New Roman"/>
          <w:sz w:val="28"/>
          <w:szCs w:val="28"/>
        </w:rPr>
        <w:t xml:space="preserve"> http://nbuv.gov.ua/jpdf/Vonu_sip_2013_18_2(1)__24.pdf</w:t>
      </w:r>
    </w:p>
    <w:p w:rsidR="003F23D1" w:rsidRPr="003F23D1" w:rsidRDefault="003F23D1" w:rsidP="00521B44">
      <w:pPr>
        <w:pStyle w:val="af"/>
        <w:numPr>
          <w:ilvl w:val="0"/>
          <w:numId w:val="3"/>
        </w:numPr>
        <w:spacing w:after="0" w:line="360" w:lineRule="auto"/>
        <w:ind w:left="709" w:hanging="709"/>
        <w:jc w:val="both"/>
        <w:rPr>
          <w:rFonts w:ascii="Times New Roman" w:hAnsi="Times New Roman"/>
          <w:sz w:val="28"/>
          <w:szCs w:val="28"/>
          <w:lang w:val="uk-UA"/>
        </w:rPr>
      </w:pPr>
      <w:r w:rsidRPr="003F23D1">
        <w:rPr>
          <w:rFonts w:ascii="Times New Roman" w:hAnsi="Times New Roman"/>
          <w:sz w:val="28"/>
          <w:szCs w:val="28"/>
        </w:rPr>
        <w:t xml:space="preserve">Діти в Інтернеті: як навчити безпеці у віртуальному </w:t>
      </w:r>
      <w:proofErr w:type="gramStart"/>
      <w:r w:rsidRPr="003F23D1">
        <w:rPr>
          <w:rFonts w:ascii="Times New Roman" w:hAnsi="Times New Roman"/>
          <w:sz w:val="28"/>
          <w:szCs w:val="28"/>
        </w:rPr>
        <w:t>св</w:t>
      </w:r>
      <w:proofErr w:type="gramEnd"/>
      <w:r w:rsidRPr="003F23D1">
        <w:rPr>
          <w:rFonts w:ascii="Times New Roman" w:hAnsi="Times New Roman"/>
          <w:sz w:val="28"/>
          <w:szCs w:val="28"/>
        </w:rPr>
        <w:t>іті [Електронний ресурс] / Литовченко І. В., С. Д. Максименко, С. І. Болтівець [та ін.]. К</w:t>
      </w:r>
      <w:r w:rsidR="00D410E3">
        <w:rPr>
          <w:rFonts w:ascii="Times New Roman" w:hAnsi="Times New Roman"/>
          <w:sz w:val="28"/>
          <w:szCs w:val="28"/>
          <w:lang w:val="uk-UA"/>
        </w:rPr>
        <w:t xml:space="preserve">иїв </w:t>
      </w:r>
      <w:r w:rsidRPr="00D410E3">
        <w:rPr>
          <w:rFonts w:ascii="Times New Roman" w:hAnsi="Times New Roman"/>
          <w:sz w:val="28"/>
          <w:szCs w:val="28"/>
        </w:rPr>
        <w:t>: Аванпост-Прим, 2010. 48 с. (</w:t>
      </w:r>
      <w:proofErr w:type="gramStart"/>
      <w:r w:rsidRPr="00D410E3">
        <w:rPr>
          <w:rFonts w:ascii="Times New Roman" w:hAnsi="Times New Roman"/>
          <w:sz w:val="28"/>
          <w:szCs w:val="28"/>
        </w:rPr>
        <w:t>Пос</w:t>
      </w:r>
      <w:proofErr w:type="gramEnd"/>
      <w:r w:rsidRPr="00D410E3">
        <w:rPr>
          <w:rFonts w:ascii="Times New Roman" w:hAnsi="Times New Roman"/>
          <w:sz w:val="28"/>
          <w:szCs w:val="28"/>
        </w:rPr>
        <w:t>ібник для батьків). Режим доступу:</w:t>
      </w:r>
      <w:hyperlink r:id="rId20" w:history="1">
        <w:r w:rsidRPr="00D410E3">
          <w:rPr>
            <w:rStyle w:val="a4"/>
            <w:color w:val="auto"/>
            <w:sz w:val="28"/>
            <w:szCs w:val="28"/>
            <w:u w:val="none"/>
          </w:rPr>
          <w:t>http://bezpeka.kyivstar.ua/f/2/materials/the_benefit_for_parents/A5_Ukrainian.pdf</w:t>
        </w:r>
      </w:hyperlink>
      <w:r w:rsidR="00766C01" w:rsidRPr="003F23D1">
        <w:rPr>
          <w:rFonts w:ascii="Times New Roman" w:hAnsi="Times New Roman"/>
          <w:b/>
          <w:bCs/>
          <w:sz w:val="28"/>
          <w:szCs w:val="28"/>
          <w:lang w:val="uk-UA"/>
        </w:rPr>
        <w:t xml:space="preserve"> </w:t>
      </w:r>
    </w:p>
    <w:p w:rsidR="003F23D1" w:rsidRPr="0088588E" w:rsidRDefault="003F23D1" w:rsidP="00521B44">
      <w:pPr>
        <w:pStyle w:val="af"/>
        <w:numPr>
          <w:ilvl w:val="0"/>
          <w:numId w:val="3"/>
        </w:numPr>
        <w:spacing w:after="0" w:line="360" w:lineRule="auto"/>
        <w:ind w:left="709" w:hanging="709"/>
        <w:jc w:val="both"/>
        <w:rPr>
          <w:rFonts w:ascii="Times New Roman" w:hAnsi="Times New Roman"/>
          <w:sz w:val="28"/>
          <w:szCs w:val="28"/>
          <w:lang w:val="uk-UA"/>
        </w:rPr>
      </w:pPr>
      <w:r w:rsidRPr="0088588E">
        <w:rPr>
          <w:rFonts w:ascii="Times New Roman" w:hAnsi="Times New Roman"/>
          <w:sz w:val="28"/>
          <w:szCs w:val="28"/>
        </w:rPr>
        <w:t>Дроздикова-Зарипова А. Р.</w:t>
      </w:r>
      <w:r w:rsidR="0088588E">
        <w:rPr>
          <w:rFonts w:ascii="Times New Roman" w:hAnsi="Times New Roman"/>
          <w:sz w:val="28"/>
          <w:szCs w:val="28"/>
        </w:rPr>
        <w:t>,</w:t>
      </w:r>
      <w:r w:rsidRPr="0088588E">
        <w:rPr>
          <w:rFonts w:ascii="Times New Roman" w:hAnsi="Times New Roman"/>
          <w:sz w:val="28"/>
          <w:szCs w:val="28"/>
        </w:rPr>
        <w:t xml:space="preserve"> </w:t>
      </w:r>
      <w:r w:rsidR="0088588E" w:rsidRPr="0088588E">
        <w:rPr>
          <w:rFonts w:ascii="Times New Roman" w:hAnsi="Times New Roman"/>
          <w:sz w:val="28"/>
          <w:szCs w:val="28"/>
        </w:rPr>
        <w:t>Валеева Р. А.</w:t>
      </w:r>
      <w:r w:rsidR="0088588E">
        <w:rPr>
          <w:rFonts w:ascii="Times New Roman" w:hAnsi="Times New Roman"/>
          <w:sz w:val="28"/>
          <w:szCs w:val="28"/>
        </w:rPr>
        <w:t>,</w:t>
      </w:r>
      <w:r w:rsidR="0088588E" w:rsidRPr="0088588E">
        <w:rPr>
          <w:rFonts w:ascii="Times New Roman" w:hAnsi="Times New Roman"/>
          <w:sz w:val="28"/>
          <w:szCs w:val="28"/>
        </w:rPr>
        <w:t xml:space="preserve"> Шакурова</w:t>
      </w:r>
      <w:r w:rsidR="0088588E">
        <w:rPr>
          <w:rFonts w:ascii="Times New Roman" w:hAnsi="Times New Roman"/>
          <w:sz w:val="28"/>
          <w:szCs w:val="28"/>
        </w:rPr>
        <w:t> А. </w:t>
      </w:r>
      <w:r w:rsidR="0088588E" w:rsidRPr="0088588E">
        <w:rPr>
          <w:rFonts w:ascii="Times New Roman" w:hAnsi="Times New Roman"/>
          <w:sz w:val="28"/>
          <w:szCs w:val="28"/>
        </w:rPr>
        <w:t>Р.</w:t>
      </w:r>
      <w:r w:rsidR="003F5624">
        <w:rPr>
          <w:rFonts w:ascii="Times New Roman" w:hAnsi="Times New Roman"/>
          <w:sz w:val="28"/>
          <w:szCs w:val="28"/>
        </w:rPr>
        <w:t xml:space="preserve"> </w:t>
      </w:r>
      <w:r w:rsidRPr="0088588E">
        <w:rPr>
          <w:rFonts w:ascii="Times New Roman" w:hAnsi="Times New Roman"/>
          <w:sz w:val="28"/>
          <w:szCs w:val="28"/>
        </w:rPr>
        <w:t>Педагогическая коррекция компьютерной зависимости у подростков группы риска: теория, практика [Электронный ресурс]. Казань</w:t>
      </w:r>
      <w:proofErr w:type="gramStart"/>
      <w:r w:rsidRPr="0088588E">
        <w:rPr>
          <w:rFonts w:ascii="Times New Roman" w:hAnsi="Times New Roman"/>
          <w:sz w:val="28"/>
          <w:szCs w:val="28"/>
        </w:rPr>
        <w:t xml:space="preserve"> :</w:t>
      </w:r>
      <w:proofErr w:type="gramEnd"/>
      <w:r w:rsidRPr="0088588E">
        <w:rPr>
          <w:rFonts w:ascii="Times New Roman" w:hAnsi="Times New Roman"/>
          <w:sz w:val="28"/>
          <w:szCs w:val="28"/>
        </w:rPr>
        <w:t xml:space="preserve"> Отечество, 2012. 280 с. Режим доступа</w:t>
      </w:r>
      <w:proofErr w:type="gramStart"/>
      <w:r w:rsidRPr="0088588E">
        <w:rPr>
          <w:rFonts w:ascii="Times New Roman" w:hAnsi="Times New Roman"/>
          <w:sz w:val="28"/>
          <w:szCs w:val="28"/>
        </w:rPr>
        <w:t xml:space="preserve"> :</w:t>
      </w:r>
      <w:proofErr w:type="gramEnd"/>
      <w:r w:rsidRPr="0088588E">
        <w:rPr>
          <w:rFonts w:ascii="Times New Roman" w:hAnsi="Times New Roman"/>
          <w:sz w:val="28"/>
          <w:szCs w:val="28"/>
        </w:rPr>
        <w:t xml:space="preserve"> http://kpfu.ru/staff_files/F1537727659/Pedagogicheskaya.korrekciya.kompjuternoj.zavisimosti.pdf</w:t>
      </w:r>
    </w:p>
    <w:p w:rsidR="00184F2C" w:rsidRPr="00184F2C" w:rsidRDefault="00184F2C" w:rsidP="00521B44">
      <w:pPr>
        <w:pStyle w:val="af"/>
        <w:numPr>
          <w:ilvl w:val="0"/>
          <w:numId w:val="3"/>
        </w:numPr>
        <w:spacing w:after="0" w:line="360" w:lineRule="auto"/>
        <w:ind w:left="709" w:hanging="709"/>
        <w:jc w:val="both"/>
        <w:rPr>
          <w:rFonts w:ascii="Times New Roman" w:hAnsi="Times New Roman"/>
          <w:sz w:val="28"/>
          <w:szCs w:val="28"/>
          <w:lang w:val="uk-UA"/>
        </w:rPr>
      </w:pPr>
      <w:r w:rsidRPr="00184F2C">
        <w:rPr>
          <w:rFonts w:ascii="Times New Roman" w:hAnsi="Times New Roman"/>
          <w:sz w:val="28"/>
          <w:szCs w:val="28"/>
          <w:lang w:val="uk-UA"/>
        </w:rPr>
        <w:t>Дуброва Є. М.</w:t>
      </w:r>
      <w:r>
        <w:rPr>
          <w:rFonts w:ascii="Times New Roman" w:hAnsi="Times New Roman"/>
          <w:sz w:val="28"/>
          <w:szCs w:val="28"/>
          <w:lang w:val="uk-UA"/>
        </w:rPr>
        <w:t>,</w:t>
      </w:r>
      <w:r w:rsidRPr="00184F2C">
        <w:rPr>
          <w:rFonts w:ascii="Times New Roman" w:hAnsi="Times New Roman"/>
          <w:sz w:val="28"/>
          <w:szCs w:val="28"/>
          <w:lang w:val="uk-UA"/>
        </w:rPr>
        <w:t xml:space="preserve"> Ігнатова І. С. Взаємодія школи з сім’єю : методичні рекомендації для класних керівників : </w:t>
      </w:r>
      <w:r>
        <w:rPr>
          <w:rFonts w:ascii="Times New Roman" w:hAnsi="Times New Roman"/>
          <w:sz w:val="28"/>
          <w:szCs w:val="28"/>
          <w:lang w:val="uk-UA"/>
        </w:rPr>
        <w:t>5</w:t>
      </w:r>
      <w:r w:rsidR="00D410E3" w:rsidRPr="00184F2C">
        <w:rPr>
          <w:rFonts w:ascii="Times New Roman" w:hAnsi="Times New Roman"/>
          <w:sz w:val="28"/>
          <w:szCs w:val="28"/>
          <w:lang w:val="uk-UA"/>
        </w:rPr>
        <w:t>–</w:t>
      </w:r>
      <w:r>
        <w:rPr>
          <w:rFonts w:ascii="Times New Roman" w:hAnsi="Times New Roman"/>
          <w:sz w:val="28"/>
          <w:szCs w:val="28"/>
          <w:lang w:val="uk-UA"/>
        </w:rPr>
        <w:t>9 класи [Електронний ресурс].</w:t>
      </w:r>
      <w:r w:rsidRPr="00184F2C">
        <w:rPr>
          <w:rFonts w:ascii="Times New Roman" w:hAnsi="Times New Roman"/>
          <w:sz w:val="28"/>
          <w:szCs w:val="28"/>
          <w:lang w:val="uk-UA"/>
        </w:rPr>
        <w:t xml:space="preserve"> </w:t>
      </w:r>
      <w:r w:rsidRPr="00184F2C">
        <w:rPr>
          <w:rFonts w:ascii="Times New Roman" w:hAnsi="Times New Roman"/>
          <w:sz w:val="28"/>
          <w:szCs w:val="28"/>
          <w:lang w:val="uk-UA"/>
        </w:rPr>
        <w:lastRenderedPageBreak/>
        <w:t xml:space="preserve">Навчальна книга – Богдан, 2014. </w:t>
      </w:r>
      <w:r w:rsidRPr="00184F2C">
        <w:rPr>
          <w:rFonts w:ascii="Times New Roman" w:hAnsi="Times New Roman"/>
          <w:sz w:val="28"/>
          <w:szCs w:val="28"/>
        </w:rPr>
        <w:t>160 с. Режим доступу : http://www.bohdanbooks.com/userfiles/file/books/lib_file_1227167139.pdf</w:t>
      </w:r>
    </w:p>
    <w:p w:rsidR="00766C01" w:rsidRPr="009438F0" w:rsidRDefault="00766C01" w:rsidP="00521B44">
      <w:pPr>
        <w:pStyle w:val="af"/>
        <w:numPr>
          <w:ilvl w:val="0"/>
          <w:numId w:val="3"/>
        </w:numPr>
        <w:spacing w:after="0" w:line="360" w:lineRule="auto"/>
        <w:ind w:left="709" w:hanging="709"/>
        <w:jc w:val="both"/>
        <w:rPr>
          <w:rFonts w:ascii="Times New Roman" w:hAnsi="Times New Roman"/>
          <w:sz w:val="28"/>
          <w:szCs w:val="28"/>
          <w:lang w:val="uk-UA"/>
        </w:rPr>
      </w:pPr>
      <w:r w:rsidRPr="009438F0">
        <w:rPr>
          <w:rFonts w:ascii="Times New Roman" w:hAnsi="Times New Roman"/>
          <w:sz w:val="28"/>
          <w:szCs w:val="28"/>
          <w:lang w:val="uk-UA"/>
        </w:rPr>
        <w:t>Дубровина И.</w:t>
      </w:r>
      <w:r w:rsidR="00836E58" w:rsidRPr="009438F0">
        <w:rPr>
          <w:rFonts w:ascii="Times New Roman" w:hAnsi="Times New Roman"/>
          <w:sz w:val="28"/>
          <w:szCs w:val="28"/>
          <w:lang w:val="uk-UA"/>
        </w:rPr>
        <w:t> </w:t>
      </w:r>
      <w:r w:rsidRPr="009438F0">
        <w:rPr>
          <w:rFonts w:ascii="Times New Roman" w:hAnsi="Times New Roman"/>
          <w:sz w:val="28"/>
          <w:szCs w:val="28"/>
          <w:lang w:val="uk-UA"/>
        </w:rPr>
        <w:t>В. Школьная психологическая служба: Вопросы теории и пра</w:t>
      </w:r>
      <w:r w:rsidR="003F5624">
        <w:rPr>
          <w:rFonts w:ascii="Times New Roman" w:hAnsi="Times New Roman"/>
          <w:sz w:val="28"/>
          <w:szCs w:val="28"/>
          <w:lang w:val="uk-UA"/>
        </w:rPr>
        <w:t>ктики</w:t>
      </w:r>
      <w:r w:rsidR="00D410E3">
        <w:rPr>
          <w:rFonts w:ascii="Times New Roman" w:hAnsi="Times New Roman"/>
          <w:sz w:val="28"/>
          <w:szCs w:val="28"/>
          <w:lang w:val="uk-UA"/>
        </w:rPr>
        <w:t xml:space="preserve">. Москва </w:t>
      </w:r>
      <w:r w:rsidRPr="009438F0">
        <w:rPr>
          <w:rFonts w:ascii="Times New Roman" w:hAnsi="Times New Roman"/>
          <w:sz w:val="28"/>
          <w:szCs w:val="28"/>
          <w:lang w:val="uk-UA"/>
        </w:rPr>
        <w:t>: Педагогика, 1991</w:t>
      </w:r>
      <w:r w:rsidR="003F5624">
        <w:rPr>
          <w:rFonts w:ascii="Times New Roman" w:hAnsi="Times New Roman"/>
          <w:sz w:val="28"/>
          <w:szCs w:val="28"/>
          <w:lang w:val="uk-UA"/>
        </w:rPr>
        <w:t>.</w:t>
      </w:r>
      <w:r w:rsidRPr="009438F0">
        <w:rPr>
          <w:rFonts w:ascii="Times New Roman" w:hAnsi="Times New Roman"/>
          <w:sz w:val="28"/>
          <w:szCs w:val="28"/>
          <w:lang w:val="uk-UA"/>
        </w:rPr>
        <w:t xml:space="preserve"> 230 с.</w:t>
      </w:r>
    </w:p>
    <w:p w:rsidR="007C36CB" w:rsidRPr="007C36CB" w:rsidRDefault="007C36CB" w:rsidP="00521B44">
      <w:pPr>
        <w:pStyle w:val="af"/>
        <w:numPr>
          <w:ilvl w:val="0"/>
          <w:numId w:val="3"/>
        </w:numPr>
        <w:spacing w:after="0" w:line="360" w:lineRule="auto"/>
        <w:ind w:left="709" w:hanging="709"/>
        <w:jc w:val="both"/>
        <w:rPr>
          <w:rFonts w:ascii="Times New Roman" w:hAnsi="Times New Roman"/>
          <w:b/>
          <w:sz w:val="28"/>
          <w:szCs w:val="28"/>
          <w:lang w:val="uk-UA"/>
        </w:rPr>
      </w:pPr>
      <w:r w:rsidRPr="007C36CB">
        <w:rPr>
          <w:rFonts w:ascii="Times New Roman" w:hAnsi="Times New Roman"/>
          <w:sz w:val="28"/>
          <w:szCs w:val="28"/>
          <w:lang w:val="uk-UA"/>
        </w:rPr>
        <w:t>Збірник матеріалів за підсумками обласних конкурсів ігрових занять з формування навичок безпечної поведінки молодших школярів в Інтернеті, розробок занять «Інтернет: ризики та можливості» та сценаріїв батьківських зборів «Роль і місце родини у формуванні навичок безпечної поведінки дітей в Інтернеті» [Електронний ресурс] / Укладачі: О. В. Литвиненко, М. С. Чала, А. В. Частаков. Кіровоград : КЗ «КОІППО імені Василя Сухомлинського», 2013. 92 с. Режим доступу </w:t>
      </w:r>
      <w:r>
        <w:rPr>
          <w:rFonts w:ascii="Times New Roman" w:hAnsi="Times New Roman"/>
          <w:sz w:val="28"/>
          <w:szCs w:val="28"/>
          <w:lang w:val="uk-UA"/>
        </w:rPr>
        <w:t>: </w:t>
      </w:r>
      <w:r w:rsidRPr="007C36CB">
        <w:rPr>
          <w:rFonts w:ascii="Times New Roman" w:hAnsi="Times New Roman"/>
          <w:sz w:val="28"/>
          <w:szCs w:val="28"/>
        </w:rPr>
        <w:t>http</w:t>
      </w:r>
      <w:r w:rsidRPr="007C36CB">
        <w:rPr>
          <w:rFonts w:ascii="Times New Roman" w:hAnsi="Times New Roman"/>
          <w:sz w:val="28"/>
          <w:szCs w:val="28"/>
          <w:lang w:val="uk-UA"/>
        </w:rPr>
        <w:t>://</w:t>
      </w:r>
      <w:r w:rsidRPr="007C36CB">
        <w:rPr>
          <w:rFonts w:ascii="Times New Roman" w:hAnsi="Times New Roman"/>
          <w:sz w:val="28"/>
          <w:szCs w:val="28"/>
        </w:rPr>
        <w:t>chastakov</w:t>
      </w:r>
      <w:r w:rsidRPr="007C36CB">
        <w:rPr>
          <w:rFonts w:ascii="Times New Roman" w:hAnsi="Times New Roman"/>
          <w:sz w:val="28"/>
          <w:szCs w:val="28"/>
          <w:lang w:val="uk-UA"/>
        </w:rPr>
        <w:t>.</w:t>
      </w:r>
      <w:r w:rsidRPr="007C36CB">
        <w:rPr>
          <w:rFonts w:ascii="Times New Roman" w:hAnsi="Times New Roman"/>
          <w:sz w:val="28"/>
          <w:szCs w:val="28"/>
        </w:rPr>
        <w:t>in</w:t>
      </w:r>
      <w:r w:rsidRPr="007C36CB">
        <w:rPr>
          <w:rFonts w:ascii="Times New Roman" w:hAnsi="Times New Roman"/>
          <w:sz w:val="28"/>
          <w:szCs w:val="28"/>
          <w:lang w:val="uk-UA"/>
        </w:rPr>
        <w:t>.</w:t>
      </w:r>
      <w:r w:rsidRPr="007C36CB">
        <w:rPr>
          <w:rFonts w:ascii="Times New Roman" w:hAnsi="Times New Roman"/>
          <w:sz w:val="28"/>
          <w:szCs w:val="28"/>
        </w:rPr>
        <w:t>ua</w:t>
      </w:r>
      <w:r w:rsidRPr="007C36CB">
        <w:rPr>
          <w:rFonts w:ascii="Times New Roman" w:hAnsi="Times New Roman"/>
          <w:sz w:val="28"/>
          <w:szCs w:val="28"/>
          <w:lang w:val="uk-UA"/>
        </w:rPr>
        <w:t>/</w:t>
      </w:r>
      <w:r w:rsidRPr="007C36CB">
        <w:rPr>
          <w:rFonts w:ascii="Times New Roman" w:hAnsi="Times New Roman"/>
          <w:sz w:val="28"/>
          <w:szCs w:val="28"/>
        </w:rPr>
        <w:t>wpcontent</w:t>
      </w:r>
      <w:r w:rsidRPr="007C36CB">
        <w:rPr>
          <w:rFonts w:ascii="Times New Roman" w:hAnsi="Times New Roman"/>
          <w:sz w:val="28"/>
          <w:szCs w:val="28"/>
          <w:lang w:val="uk-UA"/>
        </w:rPr>
        <w:t>/</w:t>
      </w:r>
      <w:r w:rsidRPr="007C36CB">
        <w:rPr>
          <w:rFonts w:ascii="Times New Roman" w:hAnsi="Times New Roman"/>
          <w:sz w:val="28"/>
          <w:szCs w:val="28"/>
        </w:rPr>
        <w:t>uploads</w:t>
      </w:r>
      <w:r w:rsidRPr="007C36CB">
        <w:rPr>
          <w:rFonts w:ascii="Times New Roman" w:hAnsi="Times New Roman"/>
          <w:sz w:val="28"/>
          <w:szCs w:val="28"/>
          <w:lang w:val="uk-UA"/>
        </w:rPr>
        <w:t>/2014/02/</w:t>
      </w:r>
      <w:r w:rsidRPr="007C36CB">
        <w:rPr>
          <w:rFonts w:ascii="Times New Roman" w:hAnsi="Times New Roman"/>
          <w:sz w:val="28"/>
          <w:szCs w:val="28"/>
        </w:rPr>
        <w:t>chastakov</w:t>
      </w:r>
      <w:r w:rsidRPr="007C36CB">
        <w:rPr>
          <w:rFonts w:ascii="Times New Roman" w:hAnsi="Times New Roman"/>
          <w:sz w:val="28"/>
          <w:szCs w:val="28"/>
          <w:lang w:val="uk-UA"/>
        </w:rPr>
        <w:t>.</w:t>
      </w:r>
      <w:r w:rsidRPr="007C36CB">
        <w:rPr>
          <w:rFonts w:ascii="Times New Roman" w:hAnsi="Times New Roman"/>
          <w:sz w:val="28"/>
          <w:szCs w:val="28"/>
        </w:rPr>
        <w:t>in</w:t>
      </w:r>
      <w:r w:rsidRPr="007C36CB">
        <w:rPr>
          <w:rFonts w:ascii="Times New Roman" w:hAnsi="Times New Roman"/>
          <w:sz w:val="28"/>
          <w:szCs w:val="28"/>
          <w:lang w:val="uk-UA"/>
        </w:rPr>
        <w:t>.</w:t>
      </w:r>
      <w:r w:rsidRPr="007C36CB">
        <w:rPr>
          <w:rFonts w:ascii="Times New Roman" w:hAnsi="Times New Roman"/>
          <w:sz w:val="28"/>
          <w:szCs w:val="28"/>
        </w:rPr>
        <w:t>ua</w:t>
      </w:r>
      <w:r w:rsidRPr="007C36CB">
        <w:rPr>
          <w:rFonts w:ascii="Times New Roman" w:hAnsi="Times New Roman"/>
          <w:sz w:val="28"/>
          <w:szCs w:val="28"/>
          <w:lang w:val="uk-UA"/>
        </w:rPr>
        <w:t>_</w:t>
      </w:r>
      <w:r w:rsidRPr="007C36CB">
        <w:rPr>
          <w:rFonts w:ascii="Times New Roman" w:hAnsi="Times New Roman"/>
          <w:sz w:val="28"/>
          <w:szCs w:val="28"/>
        </w:rPr>
        <w:t>arhiv</w:t>
      </w:r>
      <w:r w:rsidRPr="007C36CB">
        <w:rPr>
          <w:rFonts w:ascii="Times New Roman" w:hAnsi="Times New Roman"/>
          <w:sz w:val="28"/>
          <w:szCs w:val="28"/>
          <w:lang w:val="uk-UA"/>
        </w:rPr>
        <w:t>_</w:t>
      </w:r>
      <w:r w:rsidRPr="007C36CB">
        <w:rPr>
          <w:rFonts w:ascii="Times New Roman" w:hAnsi="Times New Roman"/>
          <w:sz w:val="28"/>
          <w:szCs w:val="28"/>
        </w:rPr>
        <w:t>dryk</w:t>
      </w:r>
      <w:r w:rsidRPr="007C36CB">
        <w:rPr>
          <w:rFonts w:ascii="Times New Roman" w:hAnsi="Times New Roman"/>
          <w:sz w:val="28"/>
          <w:szCs w:val="28"/>
          <w:lang w:val="uk-UA"/>
        </w:rPr>
        <w:t>_</w:t>
      </w:r>
      <w:r w:rsidRPr="007C36CB">
        <w:rPr>
          <w:rFonts w:ascii="Times New Roman" w:hAnsi="Times New Roman"/>
          <w:sz w:val="28"/>
          <w:szCs w:val="28"/>
        </w:rPr>
        <w:t>zbirnuk</w:t>
      </w:r>
      <w:r w:rsidRPr="007C36CB">
        <w:rPr>
          <w:rFonts w:ascii="Times New Roman" w:hAnsi="Times New Roman"/>
          <w:sz w:val="28"/>
          <w:szCs w:val="28"/>
          <w:lang w:val="uk-UA"/>
        </w:rPr>
        <w:t>_</w:t>
      </w:r>
      <w:r w:rsidRPr="007C36CB">
        <w:rPr>
          <w:rFonts w:ascii="Times New Roman" w:hAnsi="Times New Roman"/>
          <w:sz w:val="28"/>
          <w:szCs w:val="28"/>
        </w:rPr>
        <w:t>konk</w:t>
      </w:r>
      <w:r w:rsidRPr="007C36CB">
        <w:rPr>
          <w:rFonts w:ascii="Times New Roman" w:hAnsi="Times New Roman"/>
          <w:sz w:val="28"/>
          <w:szCs w:val="28"/>
          <w:lang w:val="uk-UA"/>
        </w:rPr>
        <w:t>_2013.</w:t>
      </w:r>
      <w:r w:rsidRPr="007C36CB">
        <w:rPr>
          <w:rFonts w:ascii="Times New Roman" w:hAnsi="Times New Roman"/>
          <w:sz w:val="28"/>
          <w:szCs w:val="28"/>
        </w:rPr>
        <w:t>pdf</w:t>
      </w:r>
    </w:p>
    <w:p w:rsidR="0076232D" w:rsidRPr="00D410E3" w:rsidRDefault="0076232D" w:rsidP="004613C9">
      <w:pPr>
        <w:pStyle w:val="af"/>
        <w:numPr>
          <w:ilvl w:val="0"/>
          <w:numId w:val="3"/>
        </w:numPr>
        <w:spacing w:after="0" w:line="360" w:lineRule="auto"/>
        <w:ind w:left="709" w:hanging="709"/>
        <w:jc w:val="both"/>
        <w:rPr>
          <w:rFonts w:ascii="Times New Roman" w:hAnsi="Times New Roman"/>
          <w:b/>
          <w:sz w:val="28"/>
          <w:szCs w:val="28"/>
          <w:lang w:val="uk-UA"/>
        </w:rPr>
      </w:pPr>
      <w:r w:rsidRPr="00D410E3">
        <w:rPr>
          <w:rFonts w:ascii="Times New Roman" w:hAnsi="Times New Roman"/>
          <w:sz w:val="28"/>
          <w:szCs w:val="28"/>
        </w:rPr>
        <w:t>Иванов М. С. Психология самореализации личности в компьютерной игровой деятельности [Электронный ресурс]. Кемерово</w:t>
      </w:r>
      <w:proofErr w:type="gramStart"/>
      <w:r w:rsidRPr="00D410E3">
        <w:rPr>
          <w:rFonts w:ascii="Times New Roman" w:hAnsi="Times New Roman"/>
          <w:sz w:val="28"/>
          <w:szCs w:val="28"/>
        </w:rPr>
        <w:t xml:space="preserve"> :</w:t>
      </w:r>
      <w:proofErr w:type="gramEnd"/>
      <w:r w:rsidRPr="00D410E3">
        <w:rPr>
          <w:rFonts w:ascii="Times New Roman" w:hAnsi="Times New Roman"/>
          <w:sz w:val="28"/>
          <w:szCs w:val="28"/>
        </w:rPr>
        <w:t xml:space="preserve"> Кузбассвузиздат, 2008. 153 с. Режим доступа</w:t>
      </w:r>
      <w:proofErr w:type="gramStart"/>
      <w:r w:rsidRPr="00D410E3">
        <w:rPr>
          <w:rFonts w:ascii="Times New Roman" w:hAnsi="Times New Roman"/>
          <w:sz w:val="28"/>
          <w:szCs w:val="28"/>
        </w:rPr>
        <w:t xml:space="preserve"> :</w:t>
      </w:r>
      <w:proofErr w:type="gramEnd"/>
      <w:r w:rsidRPr="00D410E3">
        <w:rPr>
          <w:rFonts w:ascii="Times New Roman" w:hAnsi="Times New Roman"/>
          <w:sz w:val="28"/>
          <w:szCs w:val="28"/>
        </w:rPr>
        <w:t xml:space="preserve"> </w:t>
      </w:r>
      <w:hyperlink r:id="rId21" w:history="1">
        <w:r w:rsidR="000D727B" w:rsidRPr="00D410E3">
          <w:rPr>
            <w:rStyle w:val="a4"/>
            <w:color w:val="auto"/>
            <w:sz w:val="28"/>
            <w:szCs w:val="28"/>
            <w:u w:val="none"/>
          </w:rPr>
          <w:t>http://window.edu.ru/resource/837/67837/files/book_Ivanov.pdf</w:t>
        </w:r>
      </w:hyperlink>
    </w:p>
    <w:p w:rsidR="000D727B" w:rsidRPr="00DD6C55" w:rsidRDefault="000D727B" w:rsidP="004613C9">
      <w:pPr>
        <w:pStyle w:val="af"/>
        <w:numPr>
          <w:ilvl w:val="0"/>
          <w:numId w:val="3"/>
        </w:numPr>
        <w:spacing w:after="0" w:line="360" w:lineRule="auto"/>
        <w:ind w:left="709" w:hanging="709"/>
        <w:jc w:val="both"/>
        <w:rPr>
          <w:rFonts w:ascii="Times New Roman" w:hAnsi="Times New Roman"/>
          <w:b/>
          <w:sz w:val="28"/>
          <w:szCs w:val="28"/>
          <w:lang w:val="uk-UA"/>
        </w:rPr>
      </w:pPr>
      <w:r w:rsidRPr="00DD6C55">
        <w:rPr>
          <w:rFonts w:ascii="Times New Roman" w:hAnsi="Times New Roman"/>
          <w:sz w:val="28"/>
          <w:szCs w:val="28"/>
          <w:lang w:val="uk-UA"/>
        </w:rPr>
        <w:t>Калмикова Л. В. Вплив різних типів неблагополучних сімей на поведінку і розвиток підлітків [Електронний ресурс]</w:t>
      </w:r>
      <w:r w:rsidR="00D410E3">
        <w:rPr>
          <w:rFonts w:ascii="Times New Roman" w:hAnsi="Times New Roman"/>
          <w:sz w:val="28"/>
          <w:szCs w:val="28"/>
          <w:lang w:val="uk-UA"/>
        </w:rPr>
        <w:t>.</w:t>
      </w:r>
      <w:r w:rsidRPr="00DD6C55">
        <w:rPr>
          <w:rFonts w:ascii="Times New Roman" w:hAnsi="Times New Roman"/>
          <w:sz w:val="28"/>
          <w:szCs w:val="28"/>
          <w:lang w:val="uk-UA"/>
        </w:rPr>
        <w:t xml:space="preserve"> Зб. наук. праць Хмельницького інституту соціальних технологій Університету «Україна». 2010. № 2. С. 94</w:t>
      </w:r>
      <w:r w:rsidR="00D410E3" w:rsidRPr="00184F2C">
        <w:rPr>
          <w:rFonts w:ascii="Times New Roman" w:hAnsi="Times New Roman"/>
          <w:sz w:val="28"/>
          <w:szCs w:val="28"/>
          <w:lang w:val="uk-UA"/>
        </w:rPr>
        <w:t>–</w:t>
      </w:r>
      <w:r w:rsidRPr="00DD6C55">
        <w:rPr>
          <w:rFonts w:ascii="Times New Roman" w:hAnsi="Times New Roman"/>
          <w:sz w:val="28"/>
          <w:szCs w:val="28"/>
          <w:lang w:val="uk-UA"/>
        </w:rPr>
        <w:t xml:space="preserve">98. Режим доступу : </w:t>
      </w:r>
      <w:r w:rsidRPr="00DD6C55">
        <w:rPr>
          <w:rFonts w:ascii="Times New Roman" w:hAnsi="Times New Roman"/>
          <w:sz w:val="28"/>
          <w:szCs w:val="28"/>
        </w:rPr>
        <w:t>http</w:t>
      </w:r>
      <w:r w:rsidRPr="00DD6C55">
        <w:rPr>
          <w:rFonts w:ascii="Times New Roman" w:hAnsi="Times New Roman"/>
          <w:sz w:val="28"/>
          <w:szCs w:val="28"/>
          <w:lang w:val="uk-UA"/>
        </w:rPr>
        <w:t>://</w:t>
      </w:r>
      <w:r w:rsidRPr="00DD6C55">
        <w:rPr>
          <w:rFonts w:ascii="Times New Roman" w:hAnsi="Times New Roman"/>
          <w:sz w:val="28"/>
          <w:szCs w:val="28"/>
        </w:rPr>
        <w:t>nbuv</w:t>
      </w:r>
      <w:r w:rsidRPr="00DD6C55">
        <w:rPr>
          <w:rFonts w:ascii="Times New Roman" w:hAnsi="Times New Roman"/>
          <w:sz w:val="28"/>
          <w:szCs w:val="28"/>
          <w:lang w:val="uk-UA"/>
        </w:rPr>
        <w:t>.</w:t>
      </w:r>
      <w:r w:rsidRPr="00DD6C55">
        <w:rPr>
          <w:rFonts w:ascii="Times New Roman" w:hAnsi="Times New Roman"/>
          <w:sz w:val="28"/>
          <w:szCs w:val="28"/>
        </w:rPr>
        <w:t>gov</w:t>
      </w:r>
      <w:r w:rsidRPr="00DD6C55">
        <w:rPr>
          <w:rFonts w:ascii="Times New Roman" w:hAnsi="Times New Roman"/>
          <w:sz w:val="28"/>
          <w:szCs w:val="28"/>
          <w:lang w:val="uk-UA"/>
        </w:rPr>
        <w:t>.</w:t>
      </w:r>
      <w:r w:rsidRPr="00DD6C55">
        <w:rPr>
          <w:rFonts w:ascii="Times New Roman" w:hAnsi="Times New Roman"/>
          <w:sz w:val="28"/>
          <w:szCs w:val="28"/>
        </w:rPr>
        <w:t>ua</w:t>
      </w:r>
      <w:r w:rsidRPr="00DD6C55">
        <w:rPr>
          <w:rFonts w:ascii="Times New Roman" w:hAnsi="Times New Roman"/>
          <w:sz w:val="28"/>
          <w:szCs w:val="28"/>
          <w:lang w:val="uk-UA"/>
        </w:rPr>
        <w:t>/</w:t>
      </w:r>
      <w:r w:rsidRPr="00DD6C55">
        <w:rPr>
          <w:rFonts w:ascii="Times New Roman" w:hAnsi="Times New Roman"/>
          <w:sz w:val="28"/>
          <w:szCs w:val="28"/>
        </w:rPr>
        <w:t>j</w:t>
      </w:r>
      <w:r w:rsidRPr="00DD6C55">
        <w:rPr>
          <w:rFonts w:ascii="Times New Roman" w:hAnsi="Times New Roman"/>
          <w:sz w:val="28"/>
          <w:szCs w:val="28"/>
          <w:lang w:val="uk-UA"/>
        </w:rPr>
        <w:t>-</w:t>
      </w:r>
      <w:r w:rsidRPr="00DD6C55">
        <w:rPr>
          <w:rFonts w:ascii="Times New Roman" w:hAnsi="Times New Roman"/>
          <w:sz w:val="28"/>
          <w:szCs w:val="28"/>
        </w:rPr>
        <w:t>pdf</w:t>
      </w:r>
      <w:r w:rsidRPr="00DD6C55">
        <w:rPr>
          <w:rFonts w:ascii="Times New Roman" w:hAnsi="Times New Roman"/>
          <w:sz w:val="28"/>
          <w:szCs w:val="28"/>
          <w:lang w:val="uk-UA"/>
        </w:rPr>
        <w:t>/</w:t>
      </w:r>
      <w:r w:rsidRPr="00DD6C55">
        <w:rPr>
          <w:rFonts w:ascii="Times New Roman" w:hAnsi="Times New Roman"/>
          <w:sz w:val="28"/>
          <w:szCs w:val="28"/>
        </w:rPr>
        <w:t>Znpkhist</w:t>
      </w:r>
      <w:r w:rsidRPr="00DD6C55">
        <w:rPr>
          <w:rFonts w:ascii="Times New Roman" w:hAnsi="Times New Roman"/>
          <w:sz w:val="28"/>
          <w:szCs w:val="28"/>
          <w:lang w:val="uk-UA"/>
        </w:rPr>
        <w:t>_2010_2_24.</w:t>
      </w:r>
      <w:r w:rsidRPr="00DD6C55">
        <w:rPr>
          <w:rFonts w:ascii="Times New Roman" w:hAnsi="Times New Roman"/>
          <w:sz w:val="28"/>
          <w:szCs w:val="28"/>
        </w:rPr>
        <w:t>pdf</w:t>
      </w:r>
    </w:p>
    <w:p w:rsidR="00766C01" w:rsidRPr="00DD6C55" w:rsidRDefault="00766C01" w:rsidP="00521B44">
      <w:pPr>
        <w:pStyle w:val="af"/>
        <w:numPr>
          <w:ilvl w:val="0"/>
          <w:numId w:val="3"/>
        </w:numPr>
        <w:spacing w:after="0" w:line="360" w:lineRule="auto"/>
        <w:ind w:left="709" w:hanging="709"/>
        <w:jc w:val="both"/>
        <w:rPr>
          <w:rFonts w:ascii="Times New Roman" w:hAnsi="Times New Roman"/>
          <w:sz w:val="28"/>
          <w:szCs w:val="28"/>
          <w:lang w:val="uk-UA"/>
        </w:rPr>
      </w:pPr>
      <w:r w:rsidRPr="00DD6C55">
        <w:rPr>
          <w:rFonts w:ascii="Times New Roman" w:hAnsi="Times New Roman"/>
          <w:sz w:val="28"/>
          <w:szCs w:val="28"/>
          <w:lang w:val="uk-UA"/>
        </w:rPr>
        <w:t>Козубовська І.</w:t>
      </w:r>
      <w:r w:rsidR="00DD6C55" w:rsidRPr="00DD6C55">
        <w:rPr>
          <w:rFonts w:ascii="Times New Roman" w:hAnsi="Times New Roman"/>
          <w:sz w:val="28"/>
          <w:szCs w:val="28"/>
          <w:lang w:val="uk-UA"/>
        </w:rPr>
        <w:t>, Бартош О.</w:t>
      </w:r>
      <w:r w:rsidR="00D410E3">
        <w:rPr>
          <w:rFonts w:ascii="Times New Roman" w:hAnsi="Times New Roman"/>
          <w:sz w:val="28"/>
          <w:szCs w:val="28"/>
          <w:lang w:val="uk-UA"/>
        </w:rPr>
        <w:t>,</w:t>
      </w:r>
      <w:r w:rsidR="00DD6C55" w:rsidRPr="00DD6C55">
        <w:rPr>
          <w:rFonts w:ascii="Times New Roman" w:hAnsi="Times New Roman"/>
          <w:sz w:val="28"/>
          <w:szCs w:val="28"/>
          <w:lang w:val="uk-UA"/>
        </w:rPr>
        <w:t xml:space="preserve"> Досін А. </w:t>
      </w:r>
      <w:r w:rsidRPr="00DD6C55">
        <w:rPr>
          <w:rFonts w:ascii="Times New Roman" w:hAnsi="Times New Roman"/>
          <w:sz w:val="28"/>
          <w:szCs w:val="28"/>
          <w:lang w:val="uk-UA"/>
        </w:rPr>
        <w:t>Профілактика девіантної поведінки неповнолітніх у Великій Британії</w:t>
      </w:r>
      <w:r w:rsidR="00DD6C55" w:rsidRPr="00DD6C55">
        <w:rPr>
          <w:rFonts w:ascii="Times New Roman" w:hAnsi="Times New Roman"/>
          <w:sz w:val="28"/>
          <w:szCs w:val="28"/>
          <w:lang w:val="uk-UA"/>
        </w:rPr>
        <w:t>.</w:t>
      </w:r>
      <w:r w:rsidRPr="00DD6C55">
        <w:rPr>
          <w:rFonts w:ascii="Times New Roman" w:hAnsi="Times New Roman"/>
          <w:sz w:val="28"/>
          <w:szCs w:val="28"/>
          <w:lang w:val="uk-UA"/>
        </w:rPr>
        <w:t xml:space="preserve"> Ужгород</w:t>
      </w:r>
      <w:r w:rsidR="00D410E3">
        <w:rPr>
          <w:rFonts w:ascii="Times New Roman" w:hAnsi="Times New Roman"/>
          <w:sz w:val="28"/>
          <w:szCs w:val="28"/>
          <w:lang w:val="uk-UA"/>
        </w:rPr>
        <w:t xml:space="preserve"> </w:t>
      </w:r>
      <w:r w:rsidRPr="00DD6C55">
        <w:rPr>
          <w:rFonts w:ascii="Times New Roman" w:hAnsi="Times New Roman"/>
          <w:sz w:val="28"/>
          <w:szCs w:val="28"/>
          <w:lang w:val="uk-UA"/>
        </w:rPr>
        <w:t>: УжНУ, 2007. 220 с.</w:t>
      </w:r>
    </w:p>
    <w:p w:rsidR="004613C9" w:rsidRPr="009438F0" w:rsidRDefault="004613C9" w:rsidP="004613C9">
      <w:pPr>
        <w:pStyle w:val="af"/>
        <w:numPr>
          <w:ilvl w:val="0"/>
          <w:numId w:val="3"/>
        </w:numPr>
        <w:spacing w:line="360" w:lineRule="auto"/>
        <w:ind w:left="709" w:hanging="709"/>
        <w:jc w:val="both"/>
        <w:rPr>
          <w:rFonts w:ascii="Times New Roman" w:hAnsi="Times New Roman"/>
          <w:sz w:val="28"/>
          <w:szCs w:val="28"/>
          <w:lang w:val="uk-UA"/>
        </w:rPr>
      </w:pPr>
      <w:r w:rsidRPr="00DD6C55">
        <w:rPr>
          <w:rFonts w:ascii="Times New Roman" w:hAnsi="Times New Roman"/>
          <w:sz w:val="28"/>
          <w:szCs w:val="28"/>
          <w:lang w:val="uk-UA"/>
        </w:rPr>
        <w:t>Компьютер</w:t>
      </w:r>
      <w:r w:rsidRPr="009438F0">
        <w:rPr>
          <w:rFonts w:ascii="Times New Roman" w:hAnsi="Times New Roman"/>
          <w:sz w:val="28"/>
          <w:szCs w:val="28"/>
        </w:rPr>
        <w:t>ные игры и их возможное влияние на здоровье детей и подростков / М. Л. Кочина, Л. В. Подригало, В. М. Синайко, А.</w:t>
      </w:r>
      <w:r w:rsidRPr="009438F0">
        <w:rPr>
          <w:rFonts w:ascii="Times New Roman" w:hAnsi="Times New Roman"/>
          <w:sz w:val="28"/>
          <w:szCs w:val="28"/>
          <w:lang w:val="uk-UA"/>
        </w:rPr>
        <w:t> </w:t>
      </w:r>
      <w:r w:rsidRPr="009438F0">
        <w:rPr>
          <w:rFonts w:ascii="Times New Roman" w:hAnsi="Times New Roman"/>
          <w:sz w:val="28"/>
          <w:szCs w:val="28"/>
        </w:rPr>
        <w:t>В.</w:t>
      </w:r>
      <w:r w:rsidRPr="009438F0">
        <w:rPr>
          <w:rFonts w:ascii="Times New Roman" w:hAnsi="Times New Roman"/>
          <w:sz w:val="28"/>
          <w:szCs w:val="28"/>
          <w:lang w:val="uk-UA"/>
        </w:rPr>
        <w:t> </w:t>
      </w:r>
      <w:r w:rsidRPr="009438F0">
        <w:rPr>
          <w:rFonts w:ascii="Times New Roman" w:hAnsi="Times New Roman"/>
          <w:sz w:val="28"/>
          <w:szCs w:val="28"/>
        </w:rPr>
        <w:t xml:space="preserve">Яворский и др. </w:t>
      </w:r>
      <w:r w:rsidR="00D410E3">
        <w:rPr>
          <w:rFonts w:ascii="Times New Roman" w:hAnsi="Times New Roman"/>
          <w:sz w:val="28"/>
          <w:szCs w:val="28"/>
        </w:rPr>
        <w:t xml:space="preserve">Укр. BJCH. психоневрологи. </w:t>
      </w:r>
      <w:r w:rsidRPr="009438F0">
        <w:rPr>
          <w:rFonts w:ascii="Times New Roman" w:hAnsi="Times New Roman"/>
          <w:sz w:val="28"/>
          <w:szCs w:val="28"/>
        </w:rPr>
        <w:t>2001. Т. 9, вип. 1. С. 109</w:t>
      </w:r>
      <w:r w:rsidRPr="009438F0">
        <w:rPr>
          <w:rFonts w:ascii="Times New Roman" w:hAnsi="Times New Roman"/>
          <w:sz w:val="28"/>
          <w:szCs w:val="28"/>
          <w:lang w:val="uk-UA"/>
        </w:rPr>
        <w:t>–</w:t>
      </w:r>
      <w:r w:rsidRPr="009438F0">
        <w:rPr>
          <w:rFonts w:ascii="Times New Roman" w:hAnsi="Times New Roman"/>
          <w:sz w:val="28"/>
          <w:szCs w:val="28"/>
        </w:rPr>
        <w:t>112.</w:t>
      </w:r>
    </w:p>
    <w:p w:rsidR="00766C01" w:rsidRPr="009438F0" w:rsidRDefault="00766C01" w:rsidP="00521B44">
      <w:pPr>
        <w:pStyle w:val="af"/>
        <w:numPr>
          <w:ilvl w:val="0"/>
          <w:numId w:val="3"/>
        </w:numPr>
        <w:spacing w:after="0" w:line="360" w:lineRule="auto"/>
        <w:ind w:left="709" w:hanging="709"/>
        <w:jc w:val="both"/>
        <w:rPr>
          <w:rFonts w:ascii="Times New Roman" w:hAnsi="Times New Roman"/>
          <w:sz w:val="28"/>
          <w:szCs w:val="28"/>
          <w:lang w:val="uk-UA"/>
        </w:rPr>
      </w:pPr>
      <w:r w:rsidRPr="009438F0">
        <w:rPr>
          <w:rFonts w:ascii="Times New Roman" w:hAnsi="Times New Roman"/>
          <w:sz w:val="28"/>
          <w:szCs w:val="28"/>
          <w:lang w:val="uk-UA"/>
        </w:rPr>
        <w:lastRenderedPageBreak/>
        <w:t>Кондрашенко В.</w:t>
      </w:r>
      <w:r w:rsidR="00434A58" w:rsidRPr="009438F0">
        <w:rPr>
          <w:rFonts w:ascii="Times New Roman" w:hAnsi="Times New Roman"/>
          <w:sz w:val="28"/>
          <w:szCs w:val="28"/>
          <w:lang w:val="uk-UA"/>
        </w:rPr>
        <w:t> </w:t>
      </w:r>
      <w:r w:rsidRPr="009438F0">
        <w:rPr>
          <w:rFonts w:ascii="Times New Roman" w:hAnsi="Times New Roman"/>
          <w:sz w:val="28"/>
          <w:szCs w:val="28"/>
          <w:lang w:val="uk-UA"/>
        </w:rPr>
        <w:t>Т. Девиантное поведение у подростков: социально-психологические и психиатрические аспекты. Мн: Беларусь, 1988.</w:t>
      </w:r>
      <w:r w:rsidR="00434A58" w:rsidRPr="009438F0">
        <w:rPr>
          <w:rFonts w:ascii="Times New Roman" w:hAnsi="Times New Roman"/>
          <w:sz w:val="28"/>
          <w:szCs w:val="28"/>
          <w:lang w:val="uk-UA"/>
        </w:rPr>
        <w:t xml:space="preserve"> </w:t>
      </w:r>
      <w:r w:rsidR="002B5533">
        <w:rPr>
          <w:rFonts w:ascii="Times New Roman" w:hAnsi="Times New Roman"/>
          <w:sz w:val="28"/>
          <w:szCs w:val="28"/>
          <w:lang w:val="uk-UA"/>
        </w:rPr>
        <w:t>206 </w:t>
      </w:r>
      <w:r w:rsidR="00434A58" w:rsidRPr="009438F0">
        <w:rPr>
          <w:rFonts w:ascii="Times New Roman" w:hAnsi="Times New Roman"/>
          <w:sz w:val="28"/>
          <w:szCs w:val="28"/>
          <w:lang w:val="uk-UA"/>
        </w:rPr>
        <w:t>с.</w:t>
      </w:r>
    </w:p>
    <w:p w:rsidR="007C36CB" w:rsidRPr="00D410E3" w:rsidRDefault="00766C01" w:rsidP="00521B44">
      <w:pPr>
        <w:pStyle w:val="af"/>
        <w:numPr>
          <w:ilvl w:val="0"/>
          <w:numId w:val="3"/>
        </w:numPr>
        <w:spacing w:line="360" w:lineRule="auto"/>
        <w:ind w:left="709" w:hanging="709"/>
        <w:jc w:val="both"/>
        <w:rPr>
          <w:rFonts w:ascii="Times New Roman" w:hAnsi="Times New Roman"/>
          <w:sz w:val="28"/>
          <w:szCs w:val="28"/>
          <w:lang w:val="uk-UA"/>
        </w:rPr>
      </w:pPr>
      <w:r w:rsidRPr="002B5533">
        <w:rPr>
          <w:rFonts w:ascii="Times New Roman" w:hAnsi="Times New Roman"/>
          <w:sz w:val="28"/>
          <w:szCs w:val="28"/>
          <w:lang w:val="uk-UA"/>
        </w:rPr>
        <w:t xml:space="preserve"> </w:t>
      </w:r>
      <w:r w:rsidR="007C36CB" w:rsidRPr="00D410E3">
        <w:rPr>
          <w:rFonts w:ascii="Times New Roman" w:hAnsi="Times New Roman"/>
          <w:sz w:val="28"/>
          <w:szCs w:val="28"/>
        </w:rPr>
        <w:t>Кочарян А. Б., Гущина Н. І. Виховання культури користувача Інтернету. Безпека у всесвітній мережі» : навч</w:t>
      </w:r>
      <w:proofErr w:type="gramStart"/>
      <w:r w:rsidR="007C36CB" w:rsidRPr="00D410E3">
        <w:rPr>
          <w:rFonts w:ascii="Times New Roman" w:hAnsi="Times New Roman"/>
          <w:sz w:val="28"/>
          <w:szCs w:val="28"/>
        </w:rPr>
        <w:t>.-</w:t>
      </w:r>
      <w:proofErr w:type="gramEnd"/>
      <w:r w:rsidR="007C36CB" w:rsidRPr="00D410E3">
        <w:rPr>
          <w:rFonts w:ascii="Times New Roman" w:hAnsi="Times New Roman"/>
          <w:sz w:val="28"/>
          <w:szCs w:val="28"/>
        </w:rPr>
        <w:t>метод. посібник [Електронний ресурс]. Київ, 2011. 100 с. Режим доступу</w:t>
      </w:r>
      <w:proofErr w:type="gramStart"/>
      <w:r w:rsidR="007C36CB" w:rsidRPr="00D410E3">
        <w:rPr>
          <w:rFonts w:ascii="Times New Roman" w:hAnsi="Times New Roman"/>
          <w:sz w:val="28"/>
          <w:szCs w:val="28"/>
        </w:rPr>
        <w:t xml:space="preserve"> :</w:t>
      </w:r>
      <w:proofErr w:type="gramEnd"/>
      <w:r w:rsidR="007C36CB" w:rsidRPr="00D410E3">
        <w:rPr>
          <w:rFonts w:ascii="Times New Roman" w:hAnsi="Times New Roman"/>
          <w:sz w:val="28"/>
          <w:szCs w:val="28"/>
        </w:rPr>
        <w:t xml:space="preserve"> </w:t>
      </w:r>
      <w:hyperlink r:id="rId22" w:history="1">
        <w:r w:rsidR="002B5533" w:rsidRPr="00D410E3">
          <w:rPr>
            <w:rStyle w:val="a4"/>
            <w:color w:val="auto"/>
            <w:sz w:val="28"/>
            <w:szCs w:val="28"/>
            <w:u w:val="none"/>
            <w:lang w:val="en-US"/>
          </w:rPr>
          <w:t>http</w:t>
        </w:r>
        <w:r w:rsidR="002B5533" w:rsidRPr="00D410E3">
          <w:rPr>
            <w:rStyle w:val="a4"/>
            <w:color w:val="auto"/>
            <w:sz w:val="28"/>
            <w:szCs w:val="28"/>
            <w:u w:val="none"/>
          </w:rPr>
          <w:t>://</w:t>
        </w:r>
        <w:r w:rsidR="002B5533" w:rsidRPr="00D410E3">
          <w:rPr>
            <w:rStyle w:val="a4"/>
            <w:color w:val="auto"/>
            <w:sz w:val="28"/>
            <w:szCs w:val="28"/>
            <w:u w:val="none"/>
            <w:lang w:val="en-US"/>
          </w:rPr>
          <w:t>irbis</w:t>
        </w:r>
        <w:r w:rsidR="002B5533" w:rsidRPr="00D410E3">
          <w:rPr>
            <w:rStyle w:val="a4"/>
            <w:color w:val="auto"/>
            <w:sz w:val="28"/>
            <w:szCs w:val="28"/>
            <w:u w:val="none"/>
          </w:rPr>
          <w:t>-</w:t>
        </w:r>
        <w:r w:rsidR="002B5533" w:rsidRPr="00D410E3">
          <w:rPr>
            <w:rStyle w:val="a4"/>
            <w:color w:val="auto"/>
            <w:sz w:val="28"/>
            <w:szCs w:val="28"/>
            <w:u w:val="none"/>
            <w:lang w:val="en-US"/>
          </w:rPr>
          <w:t>nbuv</w:t>
        </w:r>
        <w:r w:rsidR="002B5533" w:rsidRPr="00D410E3">
          <w:rPr>
            <w:rStyle w:val="a4"/>
            <w:color w:val="auto"/>
            <w:sz w:val="28"/>
            <w:szCs w:val="28"/>
            <w:u w:val="none"/>
          </w:rPr>
          <w:t>.</w:t>
        </w:r>
        <w:r w:rsidR="002B5533" w:rsidRPr="00D410E3">
          <w:rPr>
            <w:rStyle w:val="a4"/>
            <w:color w:val="auto"/>
            <w:sz w:val="28"/>
            <w:szCs w:val="28"/>
            <w:u w:val="none"/>
            <w:lang w:val="en-US"/>
          </w:rPr>
          <w:t>gov</w:t>
        </w:r>
        <w:r w:rsidR="002B5533" w:rsidRPr="00D410E3">
          <w:rPr>
            <w:rStyle w:val="a4"/>
            <w:color w:val="auto"/>
            <w:sz w:val="28"/>
            <w:szCs w:val="28"/>
            <w:u w:val="none"/>
          </w:rPr>
          <w:t>.</w:t>
        </w:r>
        <w:r w:rsidR="002B5533" w:rsidRPr="00D410E3">
          <w:rPr>
            <w:rStyle w:val="a4"/>
            <w:color w:val="auto"/>
            <w:sz w:val="28"/>
            <w:szCs w:val="28"/>
            <w:u w:val="none"/>
            <w:lang w:val="en-US"/>
          </w:rPr>
          <w:t>ua</w:t>
        </w:r>
        <w:r w:rsidR="002B5533" w:rsidRPr="00D410E3">
          <w:rPr>
            <w:rStyle w:val="a4"/>
            <w:color w:val="auto"/>
            <w:sz w:val="28"/>
            <w:szCs w:val="28"/>
            <w:u w:val="none"/>
          </w:rPr>
          <w:t>/</w:t>
        </w:r>
        <w:r w:rsidR="002B5533" w:rsidRPr="00D410E3">
          <w:rPr>
            <w:rStyle w:val="a4"/>
            <w:color w:val="auto"/>
            <w:sz w:val="28"/>
            <w:szCs w:val="28"/>
            <w:u w:val="none"/>
            <w:lang w:val="en-US"/>
          </w:rPr>
          <w:t>cgibin</w:t>
        </w:r>
        <w:r w:rsidR="002B5533" w:rsidRPr="00D410E3">
          <w:rPr>
            <w:rStyle w:val="a4"/>
            <w:color w:val="auto"/>
            <w:sz w:val="28"/>
            <w:szCs w:val="28"/>
            <w:u w:val="none"/>
          </w:rPr>
          <w:t>/</w:t>
        </w:r>
        <w:r w:rsidR="002B5533" w:rsidRPr="00D410E3">
          <w:rPr>
            <w:rStyle w:val="a4"/>
            <w:color w:val="auto"/>
            <w:sz w:val="28"/>
            <w:szCs w:val="28"/>
            <w:u w:val="none"/>
            <w:lang w:val="en-US"/>
          </w:rPr>
          <w:t>irbis</w:t>
        </w:r>
        <w:r w:rsidR="002B5533" w:rsidRPr="00D410E3">
          <w:rPr>
            <w:rStyle w:val="a4"/>
            <w:color w:val="auto"/>
            <w:sz w:val="28"/>
            <w:szCs w:val="28"/>
            <w:u w:val="none"/>
          </w:rPr>
          <w:t>_</w:t>
        </w:r>
        <w:r w:rsidR="002B5533" w:rsidRPr="00D410E3">
          <w:rPr>
            <w:rStyle w:val="a4"/>
            <w:color w:val="auto"/>
            <w:sz w:val="28"/>
            <w:szCs w:val="28"/>
            <w:u w:val="none"/>
            <w:lang w:val="en-US"/>
          </w:rPr>
          <w:t>nbuv</w:t>
        </w:r>
        <w:r w:rsidR="002B5533" w:rsidRPr="00D410E3">
          <w:rPr>
            <w:rStyle w:val="a4"/>
            <w:color w:val="auto"/>
            <w:sz w:val="28"/>
            <w:szCs w:val="28"/>
            <w:u w:val="none"/>
          </w:rPr>
          <w:t>/</w:t>
        </w:r>
        <w:r w:rsidR="002B5533" w:rsidRPr="00D410E3">
          <w:rPr>
            <w:rStyle w:val="a4"/>
            <w:color w:val="auto"/>
            <w:sz w:val="28"/>
            <w:szCs w:val="28"/>
            <w:u w:val="none"/>
            <w:lang w:val="en-US"/>
          </w:rPr>
          <w:t>cgiirbis</w:t>
        </w:r>
        <w:r w:rsidR="002B5533" w:rsidRPr="00D410E3">
          <w:rPr>
            <w:rStyle w:val="a4"/>
            <w:color w:val="auto"/>
            <w:sz w:val="28"/>
            <w:szCs w:val="28"/>
            <w:u w:val="none"/>
          </w:rPr>
          <w:t>_64.</w:t>
        </w:r>
        <w:r w:rsidR="002B5533" w:rsidRPr="00D410E3">
          <w:rPr>
            <w:rStyle w:val="a4"/>
            <w:color w:val="auto"/>
            <w:sz w:val="28"/>
            <w:szCs w:val="28"/>
            <w:u w:val="none"/>
            <w:lang w:val="en-US"/>
          </w:rPr>
          <w:t>exe</w:t>
        </w:r>
        <w:r w:rsidR="002B5533" w:rsidRPr="00D410E3">
          <w:rPr>
            <w:rStyle w:val="a4"/>
            <w:color w:val="auto"/>
            <w:sz w:val="28"/>
            <w:szCs w:val="28"/>
            <w:u w:val="none"/>
          </w:rPr>
          <w:t>?</w:t>
        </w:r>
        <w:r w:rsidR="002B5533" w:rsidRPr="00D410E3">
          <w:rPr>
            <w:rStyle w:val="a4"/>
            <w:color w:val="auto"/>
            <w:sz w:val="28"/>
            <w:szCs w:val="28"/>
            <w:u w:val="none"/>
            <w:lang w:val="en-US"/>
          </w:rPr>
          <w:t>C</w:t>
        </w:r>
        <w:r w:rsidR="002B5533" w:rsidRPr="00D410E3">
          <w:rPr>
            <w:rStyle w:val="a4"/>
            <w:color w:val="auto"/>
            <w:sz w:val="28"/>
            <w:szCs w:val="28"/>
            <w:u w:val="none"/>
          </w:rPr>
          <w:t>21</w:t>
        </w:r>
        <w:r w:rsidR="002B5533" w:rsidRPr="00D410E3">
          <w:rPr>
            <w:rStyle w:val="a4"/>
            <w:color w:val="auto"/>
            <w:sz w:val="28"/>
            <w:szCs w:val="28"/>
            <w:u w:val="none"/>
            <w:lang w:val="en-US"/>
          </w:rPr>
          <w:t>COM</w:t>
        </w:r>
        <w:r w:rsidR="002B5533" w:rsidRPr="00D410E3">
          <w:rPr>
            <w:rStyle w:val="a4"/>
            <w:color w:val="auto"/>
            <w:sz w:val="28"/>
            <w:szCs w:val="28"/>
            <w:u w:val="none"/>
          </w:rPr>
          <w:t>=2&amp;</w:t>
        </w:r>
        <w:r w:rsidR="002B5533" w:rsidRPr="00D410E3">
          <w:rPr>
            <w:rStyle w:val="a4"/>
            <w:color w:val="auto"/>
            <w:sz w:val="28"/>
            <w:szCs w:val="28"/>
            <w:u w:val="none"/>
            <w:lang w:val="en-US"/>
          </w:rPr>
          <w:t>I</w:t>
        </w:r>
        <w:r w:rsidR="002B5533" w:rsidRPr="00D410E3">
          <w:rPr>
            <w:rStyle w:val="a4"/>
            <w:color w:val="auto"/>
            <w:sz w:val="28"/>
            <w:szCs w:val="28"/>
            <w:u w:val="none"/>
          </w:rPr>
          <w:t>21</w:t>
        </w:r>
        <w:r w:rsidR="002B5533" w:rsidRPr="00D410E3">
          <w:rPr>
            <w:rStyle w:val="a4"/>
            <w:color w:val="auto"/>
            <w:sz w:val="28"/>
            <w:szCs w:val="28"/>
            <w:u w:val="none"/>
            <w:lang w:val="en-US"/>
          </w:rPr>
          <w:t>DBN</w:t>
        </w:r>
        <w:r w:rsidR="002B5533" w:rsidRPr="00D410E3">
          <w:rPr>
            <w:rStyle w:val="a4"/>
            <w:color w:val="auto"/>
            <w:sz w:val="28"/>
            <w:szCs w:val="28"/>
            <w:u w:val="none"/>
          </w:rPr>
          <w:t>=</w:t>
        </w:r>
        <w:r w:rsidR="002B5533" w:rsidRPr="00D410E3">
          <w:rPr>
            <w:rStyle w:val="a4"/>
            <w:color w:val="auto"/>
            <w:sz w:val="28"/>
            <w:szCs w:val="28"/>
            <w:u w:val="none"/>
            <w:lang w:val="en-US"/>
          </w:rPr>
          <w:t>UJRN</w:t>
        </w:r>
        <w:r w:rsidR="002B5533" w:rsidRPr="00D410E3">
          <w:rPr>
            <w:rStyle w:val="a4"/>
            <w:color w:val="auto"/>
            <w:sz w:val="28"/>
            <w:szCs w:val="28"/>
            <w:u w:val="none"/>
          </w:rPr>
          <w:t>&amp;</w:t>
        </w:r>
        <w:r w:rsidR="002B5533" w:rsidRPr="00D410E3">
          <w:rPr>
            <w:rStyle w:val="a4"/>
            <w:color w:val="auto"/>
            <w:sz w:val="28"/>
            <w:szCs w:val="28"/>
            <w:u w:val="none"/>
            <w:lang w:val="en-US"/>
          </w:rPr>
          <w:t>P</w:t>
        </w:r>
        <w:r w:rsidR="002B5533" w:rsidRPr="00D410E3">
          <w:rPr>
            <w:rStyle w:val="a4"/>
            <w:color w:val="auto"/>
            <w:sz w:val="28"/>
            <w:szCs w:val="28"/>
            <w:u w:val="none"/>
          </w:rPr>
          <w:t>21</w:t>
        </w:r>
        <w:r w:rsidR="002B5533" w:rsidRPr="00D410E3">
          <w:rPr>
            <w:rStyle w:val="a4"/>
            <w:color w:val="auto"/>
            <w:sz w:val="28"/>
            <w:szCs w:val="28"/>
            <w:u w:val="none"/>
            <w:lang w:val="en-US"/>
          </w:rPr>
          <w:t>DBN</w:t>
        </w:r>
        <w:r w:rsidR="002B5533" w:rsidRPr="00D410E3">
          <w:rPr>
            <w:rStyle w:val="a4"/>
            <w:color w:val="auto"/>
            <w:sz w:val="28"/>
            <w:szCs w:val="28"/>
            <w:u w:val="none"/>
          </w:rPr>
          <w:t>=</w:t>
        </w:r>
        <w:r w:rsidR="002B5533" w:rsidRPr="00D410E3">
          <w:rPr>
            <w:rStyle w:val="a4"/>
            <w:color w:val="auto"/>
            <w:sz w:val="28"/>
            <w:szCs w:val="28"/>
            <w:u w:val="none"/>
            <w:lang w:val="en-US"/>
          </w:rPr>
          <w:t>UJRN</w:t>
        </w:r>
        <w:r w:rsidR="002B5533" w:rsidRPr="00D410E3">
          <w:rPr>
            <w:rStyle w:val="a4"/>
            <w:color w:val="auto"/>
            <w:sz w:val="28"/>
            <w:szCs w:val="28"/>
            <w:u w:val="none"/>
          </w:rPr>
          <w:t>&amp;</w:t>
        </w:r>
        <w:r w:rsidR="002B5533" w:rsidRPr="00D410E3">
          <w:rPr>
            <w:rStyle w:val="a4"/>
            <w:color w:val="auto"/>
            <w:sz w:val="28"/>
            <w:szCs w:val="28"/>
            <w:u w:val="none"/>
            <w:lang w:val="en-US"/>
          </w:rPr>
          <w:t>IMAGE</w:t>
        </w:r>
        <w:r w:rsidR="002B5533" w:rsidRPr="00D410E3">
          <w:rPr>
            <w:rStyle w:val="a4"/>
            <w:color w:val="auto"/>
            <w:sz w:val="28"/>
            <w:szCs w:val="28"/>
            <w:u w:val="none"/>
          </w:rPr>
          <w:t>_</w:t>
        </w:r>
        <w:r w:rsidR="002B5533" w:rsidRPr="00D410E3">
          <w:rPr>
            <w:rStyle w:val="a4"/>
            <w:color w:val="auto"/>
            <w:sz w:val="28"/>
            <w:szCs w:val="28"/>
            <w:u w:val="none"/>
            <w:lang w:val="en-US"/>
          </w:rPr>
          <w:t>FILE</w:t>
        </w:r>
        <w:r w:rsidR="002B5533" w:rsidRPr="00D410E3">
          <w:rPr>
            <w:rStyle w:val="a4"/>
            <w:color w:val="auto"/>
            <w:sz w:val="28"/>
            <w:szCs w:val="28"/>
            <w:u w:val="none"/>
          </w:rPr>
          <w:t>_</w:t>
        </w:r>
        <w:r w:rsidR="002B5533" w:rsidRPr="00D410E3">
          <w:rPr>
            <w:rStyle w:val="a4"/>
            <w:color w:val="auto"/>
            <w:sz w:val="28"/>
            <w:szCs w:val="28"/>
            <w:u w:val="none"/>
            <w:lang w:val="en-US"/>
          </w:rPr>
          <w:t>DOWNLOAD</w:t>
        </w:r>
        <w:r w:rsidR="002B5533" w:rsidRPr="00D410E3">
          <w:rPr>
            <w:rStyle w:val="a4"/>
            <w:color w:val="auto"/>
            <w:sz w:val="28"/>
            <w:szCs w:val="28"/>
            <w:u w:val="none"/>
          </w:rPr>
          <w:t>=1&amp;</w:t>
        </w:r>
        <w:r w:rsidR="002B5533" w:rsidRPr="00D410E3">
          <w:rPr>
            <w:rStyle w:val="a4"/>
            <w:color w:val="auto"/>
            <w:sz w:val="28"/>
            <w:szCs w:val="28"/>
            <w:u w:val="none"/>
            <w:lang w:val="en-US"/>
          </w:rPr>
          <w:t>Image</w:t>
        </w:r>
        <w:r w:rsidR="002B5533" w:rsidRPr="00D410E3">
          <w:rPr>
            <w:rStyle w:val="a4"/>
            <w:color w:val="auto"/>
            <w:sz w:val="28"/>
            <w:szCs w:val="28"/>
            <w:u w:val="none"/>
          </w:rPr>
          <w:t>_</w:t>
        </w:r>
        <w:r w:rsidR="002B5533" w:rsidRPr="00D410E3">
          <w:rPr>
            <w:rStyle w:val="a4"/>
            <w:color w:val="auto"/>
            <w:sz w:val="28"/>
            <w:szCs w:val="28"/>
            <w:u w:val="none"/>
            <w:lang w:val="en-US"/>
          </w:rPr>
          <w:t>file</w:t>
        </w:r>
        <w:r w:rsidR="002B5533" w:rsidRPr="00D410E3">
          <w:rPr>
            <w:rStyle w:val="a4"/>
            <w:color w:val="auto"/>
            <w:sz w:val="28"/>
            <w:szCs w:val="28"/>
            <w:u w:val="none"/>
          </w:rPr>
          <w:t>_</w:t>
        </w:r>
        <w:r w:rsidR="002B5533" w:rsidRPr="00D410E3">
          <w:rPr>
            <w:rStyle w:val="a4"/>
            <w:color w:val="auto"/>
            <w:sz w:val="28"/>
            <w:szCs w:val="28"/>
            <w:u w:val="none"/>
            <w:lang w:val="en-US"/>
          </w:rPr>
          <w:t>name</w:t>
        </w:r>
        <w:r w:rsidR="002B5533" w:rsidRPr="00D410E3">
          <w:rPr>
            <w:rStyle w:val="a4"/>
            <w:color w:val="auto"/>
            <w:sz w:val="28"/>
            <w:szCs w:val="28"/>
            <w:u w:val="none"/>
          </w:rPr>
          <w:t>=</w:t>
        </w:r>
        <w:r w:rsidR="002B5533" w:rsidRPr="00D410E3">
          <w:rPr>
            <w:rStyle w:val="a4"/>
            <w:color w:val="auto"/>
            <w:sz w:val="28"/>
            <w:szCs w:val="28"/>
            <w:u w:val="none"/>
            <w:lang w:val="en-US"/>
          </w:rPr>
          <w:t>PDF</w:t>
        </w:r>
        <w:r w:rsidR="002B5533" w:rsidRPr="00D410E3">
          <w:rPr>
            <w:rStyle w:val="a4"/>
            <w:color w:val="auto"/>
            <w:sz w:val="28"/>
            <w:szCs w:val="28"/>
            <w:u w:val="none"/>
          </w:rPr>
          <w:t>/</w:t>
        </w:r>
        <w:r w:rsidR="002B5533" w:rsidRPr="00D410E3">
          <w:rPr>
            <w:rStyle w:val="a4"/>
            <w:color w:val="auto"/>
            <w:sz w:val="28"/>
            <w:szCs w:val="28"/>
            <w:u w:val="none"/>
            <w:lang w:val="en-US"/>
          </w:rPr>
          <w:t>rsh</w:t>
        </w:r>
        <w:r w:rsidR="002B5533" w:rsidRPr="00D410E3">
          <w:rPr>
            <w:rStyle w:val="a4"/>
            <w:color w:val="auto"/>
            <w:sz w:val="28"/>
            <w:szCs w:val="28"/>
            <w:u w:val="none"/>
          </w:rPr>
          <w:t>_2011_6_8.</w:t>
        </w:r>
        <w:r w:rsidR="002B5533" w:rsidRPr="00D410E3">
          <w:rPr>
            <w:rStyle w:val="a4"/>
            <w:color w:val="auto"/>
            <w:sz w:val="28"/>
            <w:szCs w:val="28"/>
            <w:u w:val="none"/>
            <w:lang w:val="en-US"/>
          </w:rPr>
          <w:t>pdf</w:t>
        </w:r>
      </w:hyperlink>
      <w:r w:rsidR="002B5533" w:rsidRPr="00D410E3">
        <w:rPr>
          <w:rFonts w:ascii="Times New Roman" w:hAnsi="Times New Roman"/>
          <w:sz w:val="28"/>
          <w:szCs w:val="28"/>
        </w:rPr>
        <w:t xml:space="preserve"> </w:t>
      </w:r>
    </w:p>
    <w:p w:rsidR="00F761E6" w:rsidRPr="009438F0" w:rsidRDefault="00F761E6" w:rsidP="00F761E6">
      <w:pPr>
        <w:pStyle w:val="af"/>
        <w:numPr>
          <w:ilvl w:val="0"/>
          <w:numId w:val="3"/>
        </w:numPr>
        <w:spacing w:line="360" w:lineRule="auto"/>
        <w:ind w:left="709" w:hanging="709"/>
        <w:jc w:val="both"/>
        <w:rPr>
          <w:rFonts w:ascii="Times New Roman" w:hAnsi="Times New Roman"/>
          <w:sz w:val="28"/>
          <w:szCs w:val="28"/>
          <w:lang w:val="uk-UA"/>
        </w:rPr>
      </w:pPr>
      <w:r w:rsidRPr="009438F0">
        <w:rPr>
          <w:rFonts w:ascii="Times New Roman" w:hAnsi="Times New Roman"/>
          <w:sz w:val="28"/>
          <w:szCs w:val="28"/>
        </w:rPr>
        <w:t>Кулаков С. А. Диагностика и психотерапия аддиктивного поведения у подростков</w:t>
      </w:r>
      <w:r w:rsidR="001756F9" w:rsidRPr="009438F0">
        <w:rPr>
          <w:rFonts w:ascii="Times New Roman" w:hAnsi="Times New Roman"/>
          <w:sz w:val="28"/>
          <w:szCs w:val="28"/>
          <w:lang w:val="uk-UA"/>
        </w:rPr>
        <w:t>.</w:t>
      </w:r>
      <w:r w:rsidRPr="009438F0">
        <w:rPr>
          <w:rFonts w:ascii="Times New Roman" w:hAnsi="Times New Roman"/>
          <w:sz w:val="28"/>
          <w:szCs w:val="28"/>
        </w:rPr>
        <w:t xml:space="preserve"> М</w:t>
      </w:r>
      <w:r w:rsidR="00ED64F6">
        <w:rPr>
          <w:rFonts w:ascii="Times New Roman" w:hAnsi="Times New Roman"/>
          <w:sz w:val="28"/>
          <w:szCs w:val="28"/>
          <w:lang w:val="uk-UA"/>
        </w:rPr>
        <w:t>осква</w:t>
      </w:r>
      <w:proofErr w:type="gramStart"/>
      <w:r w:rsidR="00ED64F6">
        <w:rPr>
          <w:rFonts w:ascii="Times New Roman" w:hAnsi="Times New Roman"/>
          <w:sz w:val="28"/>
          <w:szCs w:val="28"/>
          <w:lang w:val="uk-UA"/>
        </w:rPr>
        <w:t xml:space="preserve"> </w:t>
      </w:r>
      <w:r w:rsidRPr="009438F0">
        <w:rPr>
          <w:rFonts w:ascii="Times New Roman" w:hAnsi="Times New Roman"/>
          <w:sz w:val="28"/>
          <w:szCs w:val="28"/>
        </w:rPr>
        <w:t>:</w:t>
      </w:r>
      <w:proofErr w:type="gramEnd"/>
      <w:r w:rsidRPr="009438F0">
        <w:rPr>
          <w:rFonts w:ascii="Times New Roman" w:hAnsi="Times New Roman"/>
          <w:sz w:val="28"/>
          <w:szCs w:val="28"/>
        </w:rPr>
        <w:t xml:space="preserve"> Фолиум, 1996. 70 с. </w:t>
      </w:r>
    </w:p>
    <w:p w:rsidR="004F724C" w:rsidRPr="00ED64F6" w:rsidRDefault="00766C01" w:rsidP="00521B44">
      <w:pPr>
        <w:pStyle w:val="af"/>
        <w:numPr>
          <w:ilvl w:val="0"/>
          <w:numId w:val="3"/>
        </w:numPr>
        <w:spacing w:line="360" w:lineRule="auto"/>
        <w:ind w:left="709" w:hanging="709"/>
        <w:jc w:val="both"/>
        <w:rPr>
          <w:rFonts w:ascii="Times New Roman" w:hAnsi="Times New Roman"/>
          <w:sz w:val="28"/>
          <w:szCs w:val="28"/>
          <w:lang w:val="uk-UA"/>
        </w:rPr>
      </w:pPr>
      <w:r w:rsidRPr="00ED64F6">
        <w:rPr>
          <w:rFonts w:ascii="Times New Roman" w:hAnsi="Times New Roman"/>
          <w:sz w:val="28"/>
          <w:szCs w:val="28"/>
          <w:lang w:val="uk-UA"/>
        </w:rPr>
        <w:t xml:space="preserve"> </w:t>
      </w:r>
      <w:r w:rsidR="004F724C" w:rsidRPr="00ED64F6">
        <w:rPr>
          <w:rFonts w:ascii="Times New Roman" w:hAnsi="Times New Roman"/>
          <w:sz w:val="28"/>
          <w:szCs w:val="28"/>
        </w:rPr>
        <w:t xml:space="preserve">Моїсеєва І. В. Аналіз негативних факторів сучасного </w:t>
      </w:r>
      <w:proofErr w:type="gramStart"/>
      <w:r w:rsidR="004F724C" w:rsidRPr="00ED64F6">
        <w:rPr>
          <w:rFonts w:ascii="Times New Roman" w:hAnsi="Times New Roman"/>
          <w:sz w:val="28"/>
          <w:szCs w:val="28"/>
        </w:rPr>
        <w:t>соц</w:t>
      </w:r>
      <w:proofErr w:type="gramEnd"/>
      <w:r w:rsidR="004F724C" w:rsidRPr="00ED64F6">
        <w:rPr>
          <w:rFonts w:ascii="Times New Roman" w:hAnsi="Times New Roman"/>
          <w:sz w:val="28"/>
          <w:szCs w:val="28"/>
        </w:rPr>
        <w:t>іального середовища [Електронний ресурс]</w:t>
      </w:r>
      <w:r w:rsidR="00ED64F6" w:rsidRPr="00ED64F6">
        <w:rPr>
          <w:rFonts w:ascii="Times New Roman" w:hAnsi="Times New Roman"/>
          <w:sz w:val="28"/>
          <w:szCs w:val="28"/>
          <w:lang w:val="uk-UA"/>
        </w:rPr>
        <w:t>.</w:t>
      </w:r>
      <w:r w:rsidR="004F724C" w:rsidRPr="00ED64F6">
        <w:rPr>
          <w:rFonts w:ascii="Times New Roman" w:hAnsi="Times New Roman"/>
          <w:sz w:val="28"/>
          <w:szCs w:val="28"/>
        </w:rPr>
        <w:t xml:space="preserve"> Н</w:t>
      </w:r>
      <w:r w:rsidR="00ED64F6" w:rsidRPr="00ED64F6">
        <w:rPr>
          <w:rFonts w:ascii="Times New Roman" w:hAnsi="Times New Roman"/>
          <w:sz w:val="28"/>
          <w:szCs w:val="28"/>
        </w:rPr>
        <w:t>ауковий часопис НПУ імені М.</w:t>
      </w:r>
      <w:r w:rsidR="00ED64F6" w:rsidRPr="00ED64F6">
        <w:rPr>
          <w:rFonts w:ascii="Times New Roman" w:hAnsi="Times New Roman"/>
          <w:sz w:val="28"/>
          <w:szCs w:val="28"/>
          <w:lang w:val="en-US"/>
        </w:rPr>
        <w:t> </w:t>
      </w:r>
      <w:r w:rsidR="00ED64F6" w:rsidRPr="00ED64F6">
        <w:rPr>
          <w:rFonts w:ascii="Times New Roman" w:hAnsi="Times New Roman"/>
          <w:sz w:val="28"/>
          <w:szCs w:val="28"/>
        </w:rPr>
        <w:t>П.</w:t>
      </w:r>
      <w:r w:rsidR="00ED64F6" w:rsidRPr="00ED64F6">
        <w:rPr>
          <w:rFonts w:ascii="Times New Roman" w:hAnsi="Times New Roman"/>
          <w:sz w:val="28"/>
          <w:szCs w:val="28"/>
          <w:lang w:val="uk-UA"/>
        </w:rPr>
        <w:t> </w:t>
      </w:r>
      <w:r w:rsidR="004F724C" w:rsidRPr="00ED64F6">
        <w:rPr>
          <w:rFonts w:ascii="Times New Roman" w:hAnsi="Times New Roman"/>
          <w:sz w:val="28"/>
          <w:szCs w:val="28"/>
        </w:rPr>
        <w:t>Драгоманова. 79 Серія 12</w:t>
      </w:r>
      <w:proofErr w:type="gramStart"/>
      <w:r w:rsidR="004F724C" w:rsidRPr="00ED64F6">
        <w:rPr>
          <w:rFonts w:ascii="Times New Roman" w:hAnsi="Times New Roman"/>
          <w:sz w:val="28"/>
          <w:szCs w:val="28"/>
        </w:rPr>
        <w:t xml:space="preserve"> :</w:t>
      </w:r>
      <w:proofErr w:type="gramEnd"/>
      <w:r w:rsidR="004F724C" w:rsidRPr="00ED64F6">
        <w:rPr>
          <w:rFonts w:ascii="Times New Roman" w:hAnsi="Times New Roman"/>
          <w:sz w:val="28"/>
          <w:szCs w:val="28"/>
        </w:rPr>
        <w:t xml:space="preserve"> Психологічні науки.  2012. Вип. 39. С. 24</w:t>
      </w:r>
      <w:r w:rsidR="00ED64F6" w:rsidRPr="00ED64F6">
        <w:rPr>
          <w:rFonts w:ascii="Times New Roman" w:hAnsi="Times New Roman"/>
          <w:sz w:val="28"/>
          <w:szCs w:val="28"/>
          <w:lang w:val="uk-UA"/>
        </w:rPr>
        <w:t>–</w:t>
      </w:r>
      <w:r w:rsidR="00ED64F6" w:rsidRPr="00ED64F6">
        <w:rPr>
          <w:rFonts w:ascii="Times New Roman" w:hAnsi="Times New Roman"/>
          <w:sz w:val="28"/>
          <w:szCs w:val="28"/>
        </w:rPr>
        <w:t xml:space="preserve">30. </w:t>
      </w:r>
      <w:r w:rsidR="004F724C" w:rsidRPr="00ED64F6">
        <w:rPr>
          <w:rFonts w:ascii="Times New Roman" w:hAnsi="Times New Roman"/>
          <w:sz w:val="28"/>
          <w:szCs w:val="28"/>
        </w:rPr>
        <w:t>Режим доступу</w:t>
      </w:r>
      <w:proofErr w:type="gramStart"/>
      <w:r w:rsidR="00ED64F6" w:rsidRPr="00ED64F6">
        <w:rPr>
          <w:rFonts w:ascii="Times New Roman" w:hAnsi="Times New Roman"/>
          <w:sz w:val="28"/>
          <w:szCs w:val="28"/>
          <w:lang w:val="en-US"/>
        </w:rPr>
        <w:t> </w:t>
      </w:r>
      <w:r w:rsidR="004F724C" w:rsidRPr="00ED64F6">
        <w:rPr>
          <w:rFonts w:ascii="Times New Roman" w:hAnsi="Times New Roman"/>
          <w:sz w:val="28"/>
          <w:szCs w:val="28"/>
        </w:rPr>
        <w:t>:</w:t>
      </w:r>
      <w:proofErr w:type="gramEnd"/>
      <w:r w:rsidR="00ED64F6" w:rsidRPr="00ED64F6">
        <w:rPr>
          <w:rFonts w:ascii="Times New Roman" w:hAnsi="Times New Roman"/>
          <w:sz w:val="28"/>
          <w:szCs w:val="28"/>
          <w:lang w:val="en-US"/>
        </w:rPr>
        <w:t> </w:t>
      </w:r>
      <w:hyperlink r:id="rId23" w:history="1">
        <w:r w:rsidR="00ED64F6" w:rsidRPr="00ED64F6">
          <w:rPr>
            <w:rStyle w:val="a4"/>
            <w:color w:val="auto"/>
            <w:sz w:val="28"/>
            <w:szCs w:val="28"/>
            <w:u w:val="none"/>
            <w:lang w:val="en-US"/>
          </w:rPr>
          <w:t>http</w:t>
        </w:r>
        <w:r w:rsidR="00ED64F6" w:rsidRPr="00ED64F6">
          <w:rPr>
            <w:rStyle w:val="a4"/>
            <w:color w:val="auto"/>
            <w:sz w:val="28"/>
            <w:szCs w:val="28"/>
            <w:u w:val="none"/>
          </w:rPr>
          <w:t>://</w:t>
        </w:r>
        <w:r w:rsidR="00ED64F6" w:rsidRPr="00ED64F6">
          <w:rPr>
            <w:rStyle w:val="a4"/>
            <w:color w:val="auto"/>
            <w:sz w:val="28"/>
            <w:szCs w:val="28"/>
            <w:u w:val="none"/>
            <w:lang w:val="en-US"/>
          </w:rPr>
          <w:t>nbuv</w:t>
        </w:r>
        <w:r w:rsidR="00ED64F6" w:rsidRPr="00ED64F6">
          <w:rPr>
            <w:rStyle w:val="a4"/>
            <w:color w:val="auto"/>
            <w:sz w:val="28"/>
            <w:szCs w:val="28"/>
            <w:u w:val="none"/>
          </w:rPr>
          <w:t>.</w:t>
        </w:r>
        <w:r w:rsidR="00ED64F6" w:rsidRPr="00ED64F6">
          <w:rPr>
            <w:rStyle w:val="a4"/>
            <w:color w:val="auto"/>
            <w:sz w:val="28"/>
            <w:szCs w:val="28"/>
            <w:u w:val="none"/>
            <w:lang w:val="en-US"/>
          </w:rPr>
          <w:t>gov</w:t>
        </w:r>
        <w:r w:rsidR="00ED64F6" w:rsidRPr="00ED64F6">
          <w:rPr>
            <w:rStyle w:val="a4"/>
            <w:color w:val="auto"/>
            <w:sz w:val="28"/>
            <w:szCs w:val="28"/>
            <w:u w:val="none"/>
          </w:rPr>
          <w:t>.</w:t>
        </w:r>
        <w:r w:rsidR="00ED64F6" w:rsidRPr="00ED64F6">
          <w:rPr>
            <w:rStyle w:val="a4"/>
            <w:color w:val="auto"/>
            <w:sz w:val="28"/>
            <w:szCs w:val="28"/>
            <w:u w:val="none"/>
            <w:lang w:val="en-US"/>
          </w:rPr>
          <w:t>ua</w:t>
        </w:r>
        <w:r w:rsidR="00ED64F6" w:rsidRPr="00ED64F6">
          <w:rPr>
            <w:rStyle w:val="a4"/>
            <w:color w:val="auto"/>
            <w:sz w:val="28"/>
            <w:szCs w:val="28"/>
            <w:u w:val="none"/>
          </w:rPr>
          <w:t>/</w:t>
        </w:r>
        <w:r w:rsidR="00ED64F6" w:rsidRPr="00ED64F6">
          <w:rPr>
            <w:rStyle w:val="a4"/>
            <w:color w:val="auto"/>
            <w:sz w:val="28"/>
            <w:szCs w:val="28"/>
            <w:u w:val="none"/>
            <w:lang w:val="en-US"/>
          </w:rPr>
          <w:t>j</w:t>
        </w:r>
        <w:r w:rsidR="00ED64F6" w:rsidRPr="00ED64F6">
          <w:rPr>
            <w:rStyle w:val="a4"/>
            <w:color w:val="auto"/>
            <w:sz w:val="28"/>
            <w:szCs w:val="28"/>
            <w:u w:val="none"/>
          </w:rPr>
          <w:t>-</w:t>
        </w:r>
        <w:r w:rsidR="00ED64F6" w:rsidRPr="00ED64F6">
          <w:rPr>
            <w:rStyle w:val="a4"/>
            <w:color w:val="auto"/>
            <w:sz w:val="28"/>
            <w:szCs w:val="28"/>
            <w:u w:val="none"/>
            <w:lang w:val="en-US"/>
          </w:rPr>
          <w:t>pdf</w:t>
        </w:r>
        <w:r w:rsidR="00ED64F6" w:rsidRPr="00ED64F6">
          <w:rPr>
            <w:rStyle w:val="a4"/>
            <w:color w:val="auto"/>
            <w:sz w:val="28"/>
            <w:szCs w:val="28"/>
            <w:u w:val="none"/>
          </w:rPr>
          <w:t>/</w:t>
        </w:r>
        <w:r w:rsidR="00ED64F6" w:rsidRPr="00ED64F6">
          <w:rPr>
            <w:rStyle w:val="a4"/>
            <w:color w:val="auto"/>
            <w:sz w:val="28"/>
            <w:szCs w:val="28"/>
            <w:u w:val="none"/>
            <w:lang w:val="en-US"/>
          </w:rPr>
          <w:t>Nchnpu</w:t>
        </w:r>
        <w:r w:rsidR="00ED64F6" w:rsidRPr="00ED64F6">
          <w:rPr>
            <w:rStyle w:val="a4"/>
            <w:color w:val="auto"/>
            <w:sz w:val="28"/>
            <w:szCs w:val="28"/>
            <w:u w:val="none"/>
          </w:rPr>
          <w:t>_012_2012_39_6.</w:t>
        </w:r>
        <w:r w:rsidR="00ED64F6" w:rsidRPr="00ED64F6">
          <w:rPr>
            <w:rStyle w:val="a4"/>
            <w:color w:val="auto"/>
            <w:sz w:val="28"/>
            <w:szCs w:val="28"/>
            <w:u w:val="none"/>
            <w:lang w:val="en-US"/>
          </w:rPr>
          <w:t>pdf</w:t>
        </w:r>
      </w:hyperlink>
    </w:p>
    <w:p w:rsidR="00DD6C55" w:rsidRPr="00DD6C55" w:rsidRDefault="00DD6C55" w:rsidP="00521B44">
      <w:pPr>
        <w:pStyle w:val="af"/>
        <w:numPr>
          <w:ilvl w:val="0"/>
          <w:numId w:val="3"/>
        </w:numPr>
        <w:spacing w:line="360" w:lineRule="auto"/>
        <w:ind w:left="709" w:hanging="709"/>
        <w:jc w:val="both"/>
        <w:rPr>
          <w:rFonts w:ascii="Times New Roman" w:hAnsi="Times New Roman"/>
          <w:sz w:val="28"/>
          <w:szCs w:val="28"/>
          <w:lang w:val="uk-UA"/>
        </w:rPr>
      </w:pPr>
      <w:r w:rsidRPr="00DD6C55">
        <w:rPr>
          <w:rFonts w:ascii="Times New Roman" w:hAnsi="Times New Roman"/>
          <w:sz w:val="28"/>
          <w:szCs w:val="28"/>
        </w:rPr>
        <w:t>Молодцова Т. Д. Диагностика дезадаптации подростков в учебных группах как условие успешной коррекционной работы [Электронный ресурс]</w:t>
      </w:r>
      <w:r w:rsidR="00ED64F6" w:rsidRPr="00ED64F6">
        <w:rPr>
          <w:rFonts w:ascii="Times New Roman" w:hAnsi="Times New Roman"/>
          <w:sz w:val="28"/>
          <w:szCs w:val="28"/>
        </w:rPr>
        <w:t>/</w:t>
      </w:r>
      <w:r w:rsidRPr="00DD6C55">
        <w:rPr>
          <w:rFonts w:ascii="Times New Roman" w:hAnsi="Times New Roman"/>
          <w:sz w:val="28"/>
          <w:szCs w:val="28"/>
        </w:rPr>
        <w:t xml:space="preserve"> Международный журнал экспериментального образования. 2014. № 3. Ч.1. С. 32-34. Режим доступа</w:t>
      </w:r>
      <w:proofErr w:type="gramStart"/>
      <w:r w:rsidRPr="00DD6C55">
        <w:rPr>
          <w:rFonts w:ascii="Times New Roman" w:hAnsi="Times New Roman"/>
          <w:sz w:val="28"/>
          <w:szCs w:val="28"/>
        </w:rPr>
        <w:t xml:space="preserve"> :</w:t>
      </w:r>
      <w:proofErr w:type="gramEnd"/>
      <w:r w:rsidRPr="00DD6C55">
        <w:rPr>
          <w:rFonts w:ascii="Times New Roman" w:hAnsi="Times New Roman"/>
          <w:sz w:val="28"/>
          <w:szCs w:val="28"/>
        </w:rPr>
        <w:t xml:space="preserve"> www.rae.ru/meo/?section=content&amp;op=show_article&amp;article_id=4657</w:t>
      </w:r>
    </w:p>
    <w:p w:rsidR="00152D49" w:rsidRPr="00DD6C55" w:rsidRDefault="007C36CB" w:rsidP="00521B44">
      <w:pPr>
        <w:pStyle w:val="af"/>
        <w:numPr>
          <w:ilvl w:val="0"/>
          <w:numId w:val="3"/>
        </w:numPr>
        <w:spacing w:after="0" w:line="360" w:lineRule="auto"/>
        <w:ind w:left="709" w:hanging="709"/>
        <w:jc w:val="both"/>
        <w:rPr>
          <w:rFonts w:ascii="Times New Roman" w:hAnsi="Times New Roman"/>
          <w:sz w:val="28"/>
          <w:szCs w:val="28"/>
          <w:lang w:val="uk-UA"/>
        </w:rPr>
      </w:pPr>
      <w:r w:rsidRPr="00DD6C55">
        <w:rPr>
          <w:rFonts w:ascii="Times New Roman" w:hAnsi="Times New Roman"/>
          <w:sz w:val="28"/>
          <w:szCs w:val="28"/>
          <w:lang w:val="uk-UA"/>
        </w:rPr>
        <w:t>Петрунько О. В. Діти і медіа: соціалізація в агресивному медіасередовищі : монографія</w:t>
      </w:r>
      <w:r w:rsidR="00152D49" w:rsidRPr="00DD6C55">
        <w:rPr>
          <w:rFonts w:ascii="Times New Roman" w:hAnsi="Times New Roman"/>
          <w:sz w:val="28"/>
          <w:szCs w:val="28"/>
          <w:lang w:val="uk-UA"/>
        </w:rPr>
        <w:t>.</w:t>
      </w:r>
      <w:r w:rsidRPr="00DD6C55">
        <w:rPr>
          <w:rFonts w:ascii="Times New Roman" w:hAnsi="Times New Roman"/>
          <w:sz w:val="28"/>
          <w:szCs w:val="28"/>
          <w:lang w:val="uk-UA"/>
        </w:rPr>
        <w:t xml:space="preserve"> Пол</w:t>
      </w:r>
      <w:r w:rsidR="00152D49" w:rsidRPr="00DD6C55">
        <w:rPr>
          <w:rFonts w:ascii="Times New Roman" w:hAnsi="Times New Roman"/>
          <w:sz w:val="28"/>
          <w:szCs w:val="28"/>
          <w:lang w:val="uk-UA"/>
        </w:rPr>
        <w:t xml:space="preserve">тава : Укрпромторсервіс, 2010. </w:t>
      </w:r>
      <w:r w:rsidR="004F724C" w:rsidRPr="00DD6C55">
        <w:rPr>
          <w:rFonts w:ascii="Times New Roman" w:hAnsi="Times New Roman"/>
          <w:sz w:val="28"/>
          <w:szCs w:val="28"/>
          <w:lang w:val="uk-UA"/>
        </w:rPr>
        <w:t xml:space="preserve"> 480 </w:t>
      </w:r>
      <w:r w:rsidRPr="00DD6C55">
        <w:rPr>
          <w:rFonts w:ascii="Times New Roman" w:hAnsi="Times New Roman"/>
          <w:sz w:val="28"/>
          <w:szCs w:val="28"/>
          <w:lang w:val="uk-UA"/>
        </w:rPr>
        <w:t>с.</w:t>
      </w:r>
    </w:p>
    <w:p w:rsidR="007C36CB" w:rsidRPr="00152D49" w:rsidRDefault="007C36CB" w:rsidP="00521B44">
      <w:pPr>
        <w:pStyle w:val="af"/>
        <w:numPr>
          <w:ilvl w:val="0"/>
          <w:numId w:val="3"/>
        </w:numPr>
        <w:spacing w:after="0" w:line="360" w:lineRule="auto"/>
        <w:ind w:left="709" w:hanging="709"/>
        <w:jc w:val="both"/>
        <w:rPr>
          <w:rFonts w:ascii="Times New Roman" w:hAnsi="Times New Roman"/>
          <w:sz w:val="28"/>
          <w:szCs w:val="28"/>
          <w:lang w:val="uk-UA"/>
        </w:rPr>
      </w:pPr>
      <w:r w:rsidRPr="00152D49">
        <w:rPr>
          <w:rFonts w:ascii="Times New Roman" w:hAnsi="Times New Roman"/>
          <w:sz w:val="28"/>
          <w:szCs w:val="28"/>
          <w:lang w:val="uk-UA"/>
        </w:rPr>
        <w:t xml:space="preserve"> Пухальська Ю. О. Комп’ютерна залежність у дітей: виникнення і запобігання [Електронний ресурс]</w:t>
      </w:r>
      <w:r w:rsidR="00ED64F6" w:rsidRPr="00ED64F6">
        <w:rPr>
          <w:rFonts w:ascii="Times New Roman" w:hAnsi="Times New Roman"/>
          <w:sz w:val="28"/>
          <w:szCs w:val="28"/>
        </w:rPr>
        <w:t>/</w:t>
      </w:r>
      <w:r w:rsidRPr="00152D49">
        <w:rPr>
          <w:rFonts w:ascii="Times New Roman" w:hAnsi="Times New Roman"/>
          <w:sz w:val="28"/>
          <w:szCs w:val="28"/>
          <w:lang w:val="uk-UA"/>
        </w:rPr>
        <w:t xml:space="preserve"> Класна оцінка. </w:t>
      </w:r>
      <w:r w:rsidRPr="00152D49">
        <w:rPr>
          <w:rFonts w:ascii="Times New Roman" w:hAnsi="Times New Roman"/>
          <w:sz w:val="28"/>
          <w:szCs w:val="28"/>
        </w:rPr>
        <w:t>Образовательный портал. 25.11.2012. Режим доступу</w:t>
      </w:r>
      <w:proofErr w:type="gramStart"/>
      <w:r w:rsidRPr="00152D49">
        <w:rPr>
          <w:rFonts w:ascii="Times New Roman" w:hAnsi="Times New Roman"/>
          <w:sz w:val="28"/>
          <w:szCs w:val="28"/>
        </w:rPr>
        <w:t xml:space="preserve"> :</w:t>
      </w:r>
      <w:proofErr w:type="gramEnd"/>
      <w:r w:rsidRPr="00152D49">
        <w:rPr>
          <w:rFonts w:ascii="Times New Roman" w:hAnsi="Times New Roman"/>
          <w:sz w:val="28"/>
          <w:szCs w:val="28"/>
        </w:rPr>
        <w:t xml:space="preserve"> http://klasnaocinka.com.ua/ru/article/kompiuternazalezhnist-u-ditei-viniknennya-i-zapob.html</w:t>
      </w:r>
    </w:p>
    <w:p w:rsidR="00E84FB1" w:rsidRPr="00152D49" w:rsidRDefault="00766C01" w:rsidP="00E84FB1">
      <w:pPr>
        <w:pStyle w:val="af"/>
        <w:numPr>
          <w:ilvl w:val="0"/>
          <w:numId w:val="3"/>
        </w:numPr>
        <w:autoSpaceDE w:val="0"/>
        <w:autoSpaceDN w:val="0"/>
        <w:adjustRightInd w:val="0"/>
        <w:spacing w:after="0" w:line="360" w:lineRule="auto"/>
        <w:ind w:left="709" w:hanging="709"/>
        <w:jc w:val="both"/>
        <w:outlineLvl w:val="1"/>
        <w:rPr>
          <w:rFonts w:ascii="Times New Roman" w:eastAsiaTheme="minorHAnsi" w:hAnsi="Times New Roman"/>
          <w:sz w:val="28"/>
          <w:szCs w:val="28"/>
          <w:lang w:val="uk-UA" w:eastAsia="en-US"/>
        </w:rPr>
      </w:pPr>
      <w:r w:rsidRPr="00152D49">
        <w:rPr>
          <w:rFonts w:ascii="Times New Roman" w:hAnsi="Times New Roman"/>
          <w:bCs/>
          <w:sz w:val="28"/>
          <w:szCs w:val="28"/>
          <w:lang w:val="uk-UA"/>
        </w:rPr>
        <w:lastRenderedPageBreak/>
        <w:t>Петрынин А. Г.</w:t>
      </w:r>
      <w:r w:rsidR="00335262">
        <w:rPr>
          <w:rFonts w:ascii="Times New Roman" w:hAnsi="Times New Roman"/>
          <w:bCs/>
          <w:sz w:val="28"/>
          <w:szCs w:val="28"/>
          <w:lang w:val="uk-UA"/>
        </w:rPr>
        <w:t>,</w:t>
      </w:r>
      <w:r w:rsidRPr="00152D49">
        <w:rPr>
          <w:rFonts w:ascii="Times New Roman" w:hAnsi="Times New Roman"/>
          <w:sz w:val="28"/>
          <w:szCs w:val="28"/>
          <w:lang w:val="uk-UA"/>
        </w:rPr>
        <w:t xml:space="preserve"> </w:t>
      </w:r>
      <w:r w:rsidR="00335262" w:rsidRPr="00152D49">
        <w:rPr>
          <w:rFonts w:ascii="Times New Roman" w:hAnsi="Times New Roman"/>
          <w:sz w:val="28"/>
          <w:szCs w:val="28"/>
          <w:lang w:val="uk-UA"/>
        </w:rPr>
        <w:t>Григорова В. К. </w:t>
      </w:r>
      <w:r w:rsidRPr="00152D49">
        <w:rPr>
          <w:rFonts w:ascii="Times New Roman" w:hAnsi="Times New Roman"/>
          <w:sz w:val="28"/>
          <w:szCs w:val="28"/>
          <w:lang w:val="uk-UA"/>
        </w:rPr>
        <w:t>Профилактика и преодоление девиантного поведения подростков в процессе коллективной творческой деятельности: Учебное пособие. Издание третье, доп. и перераб</w:t>
      </w:r>
      <w:r w:rsidR="00DD6C55">
        <w:rPr>
          <w:rFonts w:ascii="Times New Roman" w:hAnsi="Times New Roman"/>
          <w:sz w:val="28"/>
          <w:szCs w:val="28"/>
          <w:lang w:val="uk-UA"/>
        </w:rPr>
        <w:t>.</w:t>
      </w:r>
      <w:r w:rsidRPr="00152D49">
        <w:rPr>
          <w:rFonts w:ascii="Times New Roman" w:hAnsi="Times New Roman"/>
          <w:sz w:val="28"/>
          <w:szCs w:val="28"/>
          <w:lang w:val="uk-UA"/>
        </w:rPr>
        <w:t xml:space="preserve"> М</w:t>
      </w:r>
      <w:r w:rsidR="00ED64F6">
        <w:rPr>
          <w:rFonts w:ascii="Times New Roman" w:hAnsi="Times New Roman"/>
          <w:sz w:val="28"/>
          <w:szCs w:val="28"/>
          <w:lang w:val="uk-UA"/>
        </w:rPr>
        <w:t xml:space="preserve">осква </w:t>
      </w:r>
      <w:r w:rsidRPr="00152D49">
        <w:rPr>
          <w:rFonts w:ascii="Times New Roman" w:hAnsi="Times New Roman"/>
          <w:sz w:val="28"/>
          <w:szCs w:val="28"/>
          <w:lang w:val="uk-UA"/>
        </w:rPr>
        <w:t xml:space="preserve"> : АПКиПРО, 2004. 236 с.</w:t>
      </w:r>
    </w:p>
    <w:p w:rsidR="00E84FB1" w:rsidRPr="002B5533" w:rsidRDefault="00E84FB1" w:rsidP="00E84FB1">
      <w:pPr>
        <w:pStyle w:val="af"/>
        <w:numPr>
          <w:ilvl w:val="0"/>
          <w:numId w:val="3"/>
        </w:numPr>
        <w:autoSpaceDE w:val="0"/>
        <w:autoSpaceDN w:val="0"/>
        <w:adjustRightInd w:val="0"/>
        <w:spacing w:after="0" w:line="360" w:lineRule="auto"/>
        <w:ind w:left="709" w:hanging="709"/>
        <w:jc w:val="both"/>
        <w:outlineLvl w:val="1"/>
        <w:rPr>
          <w:rFonts w:ascii="Times New Roman" w:eastAsiaTheme="minorHAnsi" w:hAnsi="Times New Roman"/>
          <w:sz w:val="28"/>
          <w:szCs w:val="28"/>
          <w:lang w:val="uk-UA" w:eastAsia="en-US"/>
        </w:rPr>
      </w:pPr>
      <w:r w:rsidRPr="00152D49">
        <w:rPr>
          <w:rFonts w:ascii="Times New Roman" w:eastAsiaTheme="minorHAnsi" w:hAnsi="Times New Roman"/>
          <w:sz w:val="28"/>
          <w:szCs w:val="28"/>
          <w:lang w:val="uk-UA" w:eastAsia="en-US"/>
        </w:rPr>
        <w:t xml:space="preserve"> </w:t>
      </w:r>
      <w:r w:rsidRPr="002B5533">
        <w:rPr>
          <w:rFonts w:ascii="Times New Roman" w:eastAsiaTheme="minorHAnsi" w:hAnsi="Times New Roman"/>
          <w:sz w:val="28"/>
          <w:szCs w:val="28"/>
          <w:lang w:val="uk-UA" w:eastAsia="en-US"/>
        </w:rPr>
        <w:t>Сергеева Н. В. Особливості соціально-педагогічної профілактики адиктивної поведінки у шкільному середовищі</w:t>
      </w:r>
      <w:r w:rsidR="00ED64F6">
        <w:rPr>
          <w:rFonts w:ascii="Times New Roman" w:eastAsiaTheme="minorHAnsi" w:hAnsi="Times New Roman"/>
          <w:sz w:val="28"/>
          <w:szCs w:val="28"/>
          <w:lang w:val="uk-UA" w:eastAsia="en-US"/>
        </w:rPr>
        <w:t>.</w:t>
      </w:r>
      <w:r w:rsidRPr="002B5533">
        <w:rPr>
          <w:rFonts w:ascii="Times New Roman" w:eastAsiaTheme="minorHAnsi" w:hAnsi="Times New Roman"/>
          <w:sz w:val="28"/>
          <w:szCs w:val="28"/>
          <w:lang w:val="uk-UA" w:eastAsia="en-US"/>
        </w:rPr>
        <w:t xml:space="preserve"> Теоретико-методичні проблеми виховання дітей та учнівської молоді: зб.наук.праць / М-воосвіти і науки України, АПН України, Ін-т проблем виховання ; редкол. : О. В. Сухомлинська, І. Д. Бех, А. Й. Сиротенко [та ін.]. К</w:t>
      </w:r>
      <w:r w:rsidR="00ED64F6">
        <w:rPr>
          <w:rFonts w:ascii="Times New Roman" w:eastAsiaTheme="minorHAnsi" w:hAnsi="Times New Roman"/>
          <w:sz w:val="28"/>
          <w:szCs w:val="28"/>
          <w:lang w:val="uk-UA" w:eastAsia="en-US"/>
        </w:rPr>
        <w:t>иїв</w:t>
      </w:r>
      <w:r w:rsidRPr="002B5533">
        <w:rPr>
          <w:rFonts w:ascii="Times New Roman" w:eastAsiaTheme="minorHAnsi" w:hAnsi="Times New Roman"/>
          <w:sz w:val="28"/>
          <w:szCs w:val="28"/>
          <w:lang w:val="uk-UA" w:eastAsia="en-US"/>
        </w:rPr>
        <w:t>, 2007. Вип. 10, кн. 2.</w:t>
      </w:r>
      <w:r w:rsidRPr="002B5533">
        <w:rPr>
          <w:rFonts w:ascii="Times New Roman" w:hAnsi="Times New Roman"/>
          <w:sz w:val="28"/>
          <w:szCs w:val="28"/>
          <w:lang w:val="uk-UA"/>
        </w:rPr>
        <w:t xml:space="preserve"> </w:t>
      </w:r>
      <w:r w:rsidRPr="002B5533">
        <w:rPr>
          <w:rFonts w:ascii="Times New Roman" w:eastAsiaTheme="minorHAnsi" w:hAnsi="Times New Roman"/>
          <w:sz w:val="28"/>
          <w:szCs w:val="28"/>
          <w:lang w:val="uk-UA" w:eastAsia="en-US"/>
        </w:rPr>
        <w:t>С. 142</w:t>
      </w:r>
      <w:r w:rsidRPr="002B5533">
        <w:rPr>
          <w:rFonts w:ascii="Times New Roman" w:hAnsi="Times New Roman"/>
          <w:sz w:val="28"/>
          <w:szCs w:val="28"/>
          <w:lang w:val="uk-UA"/>
        </w:rPr>
        <w:t>–</w:t>
      </w:r>
      <w:r w:rsidRPr="002B5533">
        <w:rPr>
          <w:rFonts w:ascii="Times New Roman" w:eastAsiaTheme="minorHAnsi" w:hAnsi="Times New Roman"/>
          <w:sz w:val="28"/>
          <w:szCs w:val="28"/>
          <w:lang w:val="uk-UA" w:eastAsia="en-US"/>
        </w:rPr>
        <w:t>149.</w:t>
      </w:r>
    </w:p>
    <w:p w:rsidR="00E84FB1" w:rsidRPr="009438F0" w:rsidRDefault="001756F9" w:rsidP="00E84FB1">
      <w:pPr>
        <w:pStyle w:val="af"/>
        <w:numPr>
          <w:ilvl w:val="0"/>
          <w:numId w:val="3"/>
        </w:numPr>
        <w:autoSpaceDE w:val="0"/>
        <w:autoSpaceDN w:val="0"/>
        <w:adjustRightInd w:val="0"/>
        <w:spacing w:after="0" w:line="360" w:lineRule="auto"/>
        <w:ind w:left="709" w:hanging="709"/>
        <w:jc w:val="both"/>
        <w:outlineLvl w:val="1"/>
        <w:rPr>
          <w:rFonts w:ascii="Times New Roman" w:eastAsiaTheme="minorHAnsi" w:hAnsi="Times New Roman"/>
          <w:sz w:val="28"/>
          <w:szCs w:val="28"/>
          <w:lang w:val="uk-UA" w:eastAsia="en-US"/>
        </w:rPr>
      </w:pPr>
      <w:r w:rsidRPr="002B5533">
        <w:rPr>
          <w:rFonts w:ascii="Times New Roman" w:eastAsiaTheme="minorHAnsi" w:hAnsi="Times New Roman"/>
          <w:sz w:val="28"/>
          <w:szCs w:val="28"/>
          <w:lang w:val="uk-UA" w:eastAsia="en-US"/>
        </w:rPr>
        <w:t xml:space="preserve"> Сергеева Н. В. Комп’ютерні</w:t>
      </w:r>
      <w:r w:rsidR="00E84FB1" w:rsidRPr="002B5533">
        <w:rPr>
          <w:rFonts w:ascii="Times New Roman" w:eastAsiaTheme="minorHAnsi" w:hAnsi="Times New Roman"/>
          <w:sz w:val="28"/>
          <w:szCs w:val="28"/>
          <w:lang w:val="uk-UA" w:eastAsia="en-US"/>
        </w:rPr>
        <w:t xml:space="preserve"> ігри як чинник</w:t>
      </w:r>
      <w:r w:rsidR="00E84FB1" w:rsidRPr="009438F0">
        <w:rPr>
          <w:rFonts w:ascii="Times New Roman" w:eastAsiaTheme="minorHAnsi" w:hAnsi="Times New Roman"/>
          <w:sz w:val="28"/>
          <w:szCs w:val="28"/>
          <w:lang w:val="uk-UA" w:eastAsia="en-US"/>
        </w:rPr>
        <w:t xml:space="preserve"> формування особистості підлітка</w:t>
      </w:r>
      <w:r w:rsidR="00ED64F6">
        <w:rPr>
          <w:rFonts w:ascii="Times New Roman" w:eastAsiaTheme="minorHAnsi" w:hAnsi="Times New Roman"/>
          <w:sz w:val="28"/>
          <w:szCs w:val="28"/>
          <w:lang w:val="uk-UA" w:eastAsia="en-US"/>
        </w:rPr>
        <w:t>.</w:t>
      </w:r>
      <w:r w:rsidR="00E84FB1" w:rsidRPr="009438F0">
        <w:rPr>
          <w:rFonts w:ascii="Times New Roman" w:eastAsiaTheme="minorHAnsi" w:hAnsi="Times New Roman"/>
          <w:sz w:val="28"/>
          <w:szCs w:val="28"/>
          <w:lang w:val="uk-UA" w:eastAsia="en-US"/>
        </w:rPr>
        <w:t xml:space="preserve"> Наукові записки. Серія «Психолого-педагогічні науки» / М-во освіти і науки України, Ніжинський державний університет ім. М. Гоголя ; редкол. : Є. І. Коваленко, О. Я. Ростов</w:t>
      </w:r>
      <w:r w:rsidR="00232C61">
        <w:rPr>
          <w:rFonts w:ascii="Times New Roman" w:eastAsiaTheme="minorHAnsi" w:hAnsi="Times New Roman"/>
          <w:sz w:val="28"/>
          <w:szCs w:val="28"/>
          <w:lang w:val="uk-UA" w:eastAsia="en-US"/>
        </w:rPr>
        <w:t>ський, Н. Г. Абашкіна [та ін.].</w:t>
      </w:r>
      <w:r w:rsidR="00E84FB1" w:rsidRPr="009438F0">
        <w:rPr>
          <w:rFonts w:ascii="Times New Roman" w:eastAsiaTheme="minorHAnsi" w:hAnsi="Times New Roman"/>
          <w:sz w:val="28"/>
          <w:szCs w:val="28"/>
          <w:lang w:val="uk-UA" w:eastAsia="en-US"/>
        </w:rPr>
        <w:t xml:space="preserve"> Ніжин : Вид-во НДУ ім. М. Гоголя, 2008. № 2. С. 49 </w:t>
      </w:r>
      <w:r w:rsidR="00E84FB1" w:rsidRPr="009438F0">
        <w:rPr>
          <w:rFonts w:ascii="Times New Roman" w:hAnsi="Times New Roman"/>
          <w:sz w:val="28"/>
          <w:szCs w:val="28"/>
          <w:lang w:val="uk-UA"/>
        </w:rPr>
        <w:t xml:space="preserve">– </w:t>
      </w:r>
      <w:r w:rsidR="00E84FB1" w:rsidRPr="009438F0">
        <w:rPr>
          <w:rFonts w:ascii="Times New Roman" w:eastAsiaTheme="minorHAnsi" w:hAnsi="Times New Roman"/>
          <w:sz w:val="28"/>
          <w:szCs w:val="28"/>
          <w:lang w:val="uk-UA" w:eastAsia="en-US"/>
        </w:rPr>
        <w:t>51.</w:t>
      </w:r>
    </w:p>
    <w:p w:rsidR="00E84FB1" w:rsidRPr="009438F0" w:rsidRDefault="00E84FB1" w:rsidP="00E84FB1">
      <w:pPr>
        <w:pStyle w:val="af"/>
        <w:numPr>
          <w:ilvl w:val="0"/>
          <w:numId w:val="3"/>
        </w:numPr>
        <w:autoSpaceDE w:val="0"/>
        <w:autoSpaceDN w:val="0"/>
        <w:adjustRightInd w:val="0"/>
        <w:spacing w:after="0" w:line="360" w:lineRule="auto"/>
        <w:ind w:left="709" w:hanging="709"/>
        <w:jc w:val="both"/>
        <w:outlineLvl w:val="1"/>
        <w:rPr>
          <w:rFonts w:ascii="Times New Roman" w:hAnsi="Times New Roman"/>
          <w:b/>
          <w:bCs/>
          <w:sz w:val="28"/>
          <w:szCs w:val="28"/>
          <w:lang w:val="uk-UA"/>
        </w:rPr>
      </w:pPr>
      <w:r w:rsidRPr="009438F0">
        <w:rPr>
          <w:rFonts w:ascii="Times New Roman" w:eastAsiaTheme="minorHAnsi" w:hAnsi="Times New Roman"/>
          <w:sz w:val="28"/>
          <w:szCs w:val="28"/>
          <w:lang w:val="uk-UA" w:eastAsia="en-US"/>
        </w:rPr>
        <w:t>Сергеева Н. В. Особливості підліткового віку я</w:t>
      </w:r>
      <w:r w:rsidR="00ED64F6">
        <w:rPr>
          <w:rFonts w:ascii="Times New Roman" w:eastAsiaTheme="minorHAnsi" w:hAnsi="Times New Roman"/>
          <w:sz w:val="28"/>
          <w:szCs w:val="28"/>
          <w:lang w:val="uk-UA" w:eastAsia="en-US"/>
        </w:rPr>
        <w:t>к фактор ризику формування комп</w:t>
      </w:r>
      <w:r w:rsidR="00ED64F6" w:rsidRPr="009438F0">
        <w:rPr>
          <w:rFonts w:ascii="Times New Roman" w:eastAsiaTheme="minorHAnsi" w:hAnsi="Times New Roman"/>
          <w:sz w:val="28"/>
          <w:szCs w:val="28"/>
          <w:lang w:val="uk-UA" w:eastAsia="en-US"/>
        </w:rPr>
        <w:t>’ютерної</w:t>
      </w:r>
      <w:r w:rsidRPr="009438F0">
        <w:rPr>
          <w:rFonts w:ascii="Times New Roman" w:eastAsiaTheme="minorHAnsi" w:hAnsi="Times New Roman"/>
          <w:sz w:val="28"/>
          <w:szCs w:val="28"/>
          <w:lang w:val="uk-UA" w:eastAsia="en-US"/>
        </w:rPr>
        <w:t xml:space="preserve"> адикції</w:t>
      </w:r>
      <w:r w:rsidR="00ED64F6">
        <w:rPr>
          <w:rFonts w:ascii="Times New Roman" w:eastAsiaTheme="minorHAnsi" w:hAnsi="Times New Roman"/>
          <w:sz w:val="28"/>
          <w:szCs w:val="28"/>
          <w:lang w:val="uk-UA" w:eastAsia="en-US"/>
        </w:rPr>
        <w:t>.</w:t>
      </w:r>
      <w:r w:rsidRPr="009438F0">
        <w:rPr>
          <w:rFonts w:ascii="Times New Roman" w:eastAsiaTheme="minorHAnsi" w:hAnsi="Times New Roman"/>
          <w:sz w:val="28"/>
          <w:szCs w:val="28"/>
          <w:lang w:val="uk-UA" w:eastAsia="en-US"/>
        </w:rPr>
        <w:t xml:space="preserve"> Теоретико-методичні проблеми виховання дітей та учнівської молоді : зб. наук, праць / М-во освіти і науки України, АПН України, Ін-т проб</w:t>
      </w:r>
      <w:r w:rsidR="00232C61">
        <w:rPr>
          <w:rFonts w:ascii="Times New Roman" w:eastAsiaTheme="minorHAnsi" w:hAnsi="Times New Roman"/>
          <w:sz w:val="28"/>
          <w:szCs w:val="28"/>
          <w:lang w:val="uk-UA" w:eastAsia="en-US"/>
        </w:rPr>
        <w:t>лем виховання ; редкол. : О. В. </w:t>
      </w:r>
      <w:r w:rsidRPr="009438F0">
        <w:rPr>
          <w:rFonts w:ascii="Times New Roman" w:eastAsiaTheme="minorHAnsi" w:hAnsi="Times New Roman"/>
          <w:sz w:val="28"/>
          <w:szCs w:val="28"/>
          <w:lang w:val="uk-UA" w:eastAsia="en-US"/>
        </w:rPr>
        <w:t>Сухомлинська, І. Д. Бех, А. Й. Сиротенко [та ін.]. К</w:t>
      </w:r>
      <w:r w:rsidR="00ED64F6">
        <w:rPr>
          <w:rFonts w:ascii="Times New Roman" w:eastAsiaTheme="minorHAnsi" w:hAnsi="Times New Roman"/>
          <w:sz w:val="28"/>
          <w:szCs w:val="28"/>
          <w:lang w:val="uk-UA" w:eastAsia="en-US"/>
        </w:rPr>
        <w:t>иїв</w:t>
      </w:r>
      <w:r w:rsidRPr="009438F0">
        <w:rPr>
          <w:rFonts w:ascii="Times New Roman" w:eastAsiaTheme="minorHAnsi" w:hAnsi="Times New Roman"/>
          <w:sz w:val="28"/>
          <w:szCs w:val="28"/>
          <w:lang w:val="uk-UA" w:eastAsia="en-US"/>
        </w:rPr>
        <w:t xml:space="preserve">, 2008. Вип. 12, </w:t>
      </w:r>
      <w:r w:rsidRPr="009438F0">
        <w:rPr>
          <w:rFonts w:ascii="Times New Roman" w:eastAsiaTheme="minorHAnsi" w:hAnsi="Times New Roman"/>
          <w:bCs/>
          <w:sz w:val="28"/>
          <w:szCs w:val="28"/>
          <w:lang w:val="uk-UA" w:eastAsia="en-US"/>
        </w:rPr>
        <w:t>КН</w:t>
      </w:r>
      <w:r w:rsidRPr="009438F0">
        <w:rPr>
          <w:rFonts w:ascii="Times New Roman" w:eastAsiaTheme="minorHAnsi" w:hAnsi="Times New Roman"/>
          <w:sz w:val="28"/>
          <w:szCs w:val="28"/>
          <w:lang w:val="uk-UA" w:eastAsia="en-US"/>
        </w:rPr>
        <w:t xml:space="preserve">. 2 . С. 183 </w:t>
      </w:r>
      <w:r w:rsidRPr="009438F0">
        <w:rPr>
          <w:rFonts w:ascii="Times New Roman" w:hAnsi="Times New Roman"/>
          <w:sz w:val="28"/>
          <w:szCs w:val="28"/>
          <w:lang w:val="uk-UA"/>
        </w:rPr>
        <w:t xml:space="preserve">– </w:t>
      </w:r>
      <w:r w:rsidRPr="009438F0">
        <w:rPr>
          <w:rFonts w:ascii="Times New Roman" w:eastAsiaTheme="minorHAnsi" w:hAnsi="Times New Roman"/>
          <w:sz w:val="28"/>
          <w:szCs w:val="28"/>
          <w:lang w:val="uk-UA" w:eastAsia="en-US"/>
        </w:rPr>
        <w:t>189.</w:t>
      </w:r>
    </w:p>
    <w:p w:rsidR="00766C01" w:rsidRPr="00232C61" w:rsidRDefault="00766C01" w:rsidP="00521B44">
      <w:pPr>
        <w:pStyle w:val="af"/>
        <w:numPr>
          <w:ilvl w:val="0"/>
          <w:numId w:val="3"/>
        </w:numPr>
        <w:spacing w:line="360" w:lineRule="auto"/>
        <w:ind w:left="709" w:hanging="709"/>
        <w:jc w:val="both"/>
        <w:rPr>
          <w:rFonts w:ascii="Times New Roman" w:hAnsi="Times New Roman"/>
          <w:sz w:val="28"/>
          <w:szCs w:val="28"/>
          <w:lang w:val="uk-UA"/>
        </w:rPr>
      </w:pPr>
      <w:r w:rsidRPr="009438F0">
        <w:rPr>
          <w:rFonts w:ascii="Times New Roman" w:hAnsi="Times New Roman"/>
          <w:sz w:val="28"/>
          <w:szCs w:val="28"/>
          <w:lang w:val="uk-UA"/>
        </w:rPr>
        <w:t xml:space="preserve"> </w:t>
      </w:r>
      <w:r w:rsidRPr="00232C61">
        <w:rPr>
          <w:rFonts w:ascii="Times New Roman" w:hAnsi="Times New Roman"/>
          <w:sz w:val="28"/>
          <w:szCs w:val="28"/>
          <w:lang w:val="uk-UA"/>
        </w:rPr>
        <w:t>Смаг</w:t>
      </w:r>
      <w:r w:rsidR="00114167" w:rsidRPr="00232C61">
        <w:rPr>
          <w:rFonts w:ascii="Times New Roman" w:hAnsi="Times New Roman"/>
          <w:sz w:val="28"/>
          <w:szCs w:val="28"/>
          <w:lang w:val="uk-UA"/>
        </w:rPr>
        <w:t>и</w:t>
      </w:r>
      <w:r w:rsidRPr="00232C61">
        <w:rPr>
          <w:rFonts w:ascii="Times New Roman" w:hAnsi="Times New Roman"/>
          <w:sz w:val="28"/>
          <w:szCs w:val="28"/>
          <w:lang w:val="uk-UA"/>
        </w:rPr>
        <w:t>н С. Ф. Аддикция, ад</w:t>
      </w:r>
      <w:r w:rsidR="00114167" w:rsidRPr="00232C61">
        <w:rPr>
          <w:rFonts w:ascii="Times New Roman" w:hAnsi="Times New Roman"/>
          <w:sz w:val="28"/>
          <w:szCs w:val="28"/>
          <w:lang w:val="uk-UA"/>
        </w:rPr>
        <w:t>д</w:t>
      </w:r>
      <w:r w:rsidRPr="00232C61">
        <w:rPr>
          <w:rFonts w:ascii="Times New Roman" w:hAnsi="Times New Roman"/>
          <w:sz w:val="28"/>
          <w:szCs w:val="28"/>
          <w:lang w:val="uk-UA"/>
        </w:rPr>
        <w:t>иктивн</w:t>
      </w:r>
      <w:r w:rsidR="00114167" w:rsidRPr="00232C61">
        <w:rPr>
          <w:rFonts w:ascii="Times New Roman" w:hAnsi="Times New Roman"/>
          <w:sz w:val="28"/>
          <w:szCs w:val="28"/>
          <w:lang w:val="uk-UA"/>
        </w:rPr>
        <w:t>ое</w:t>
      </w:r>
      <w:r w:rsidRPr="00232C61">
        <w:rPr>
          <w:rFonts w:ascii="Times New Roman" w:hAnsi="Times New Roman"/>
          <w:sz w:val="28"/>
          <w:szCs w:val="28"/>
          <w:lang w:val="uk-UA"/>
        </w:rPr>
        <w:t xml:space="preserve"> повед</w:t>
      </w:r>
      <w:r w:rsidR="00114167" w:rsidRPr="00232C61">
        <w:rPr>
          <w:rFonts w:ascii="Times New Roman" w:hAnsi="Times New Roman"/>
          <w:sz w:val="28"/>
          <w:szCs w:val="28"/>
          <w:lang w:val="uk-UA"/>
        </w:rPr>
        <w:t>ение</w:t>
      </w:r>
      <w:r w:rsidR="001756F9" w:rsidRPr="00232C61">
        <w:rPr>
          <w:rFonts w:ascii="Times New Roman" w:hAnsi="Times New Roman"/>
          <w:sz w:val="28"/>
          <w:szCs w:val="28"/>
          <w:lang w:val="uk-UA"/>
        </w:rPr>
        <w:t>.</w:t>
      </w:r>
      <w:r w:rsidRPr="00232C61">
        <w:rPr>
          <w:rFonts w:ascii="Times New Roman" w:hAnsi="Times New Roman"/>
          <w:sz w:val="28"/>
          <w:szCs w:val="28"/>
          <w:lang w:val="uk-UA"/>
        </w:rPr>
        <w:t xml:space="preserve"> СПб.: МІПУ, 2000. 250</w:t>
      </w:r>
      <w:r w:rsidR="00114167" w:rsidRPr="00232C61">
        <w:rPr>
          <w:rFonts w:ascii="Times New Roman" w:hAnsi="Times New Roman"/>
          <w:sz w:val="28"/>
          <w:szCs w:val="28"/>
          <w:lang w:val="uk-UA"/>
        </w:rPr>
        <w:t xml:space="preserve"> с</w:t>
      </w:r>
      <w:r w:rsidRPr="00232C61">
        <w:rPr>
          <w:rFonts w:ascii="Times New Roman" w:hAnsi="Times New Roman"/>
          <w:sz w:val="28"/>
          <w:szCs w:val="28"/>
          <w:lang w:val="uk-UA"/>
        </w:rPr>
        <w:t xml:space="preserve">. </w:t>
      </w:r>
    </w:p>
    <w:p w:rsidR="00232C61" w:rsidRPr="00215618" w:rsidRDefault="00232C61" w:rsidP="00521B44">
      <w:pPr>
        <w:pStyle w:val="af"/>
        <w:numPr>
          <w:ilvl w:val="0"/>
          <w:numId w:val="3"/>
        </w:numPr>
        <w:spacing w:line="360" w:lineRule="auto"/>
        <w:ind w:left="709" w:hanging="709"/>
        <w:jc w:val="both"/>
        <w:rPr>
          <w:rFonts w:ascii="Times New Roman" w:hAnsi="Times New Roman"/>
          <w:sz w:val="28"/>
          <w:szCs w:val="28"/>
          <w:lang w:val="uk-UA"/>
        </w:rPr>
      </w:pPr>
      <w:r w:rsidRPr="00232C61">
        <w:rPr>
          <w:rFonts w:ascii="Times New Roman" w:hAnsi="Times New Roman"/>
          <w:sz w:val="28"/>
          <w:szCs w:val="28"/>
          <w:lang w:val="uk-UA"/>
        </w:rPr>
        <w:t xml:space="preserve">Федоренко Л. М. Психологічні засади </w:t>
      </w:r>
      <w:r w:rsidRPr="00232C61">
        <w:rPr>
          <w:rFonts w:ascii="Times New Roman" w:hAnsi="Times New Roman"/>
          <w:sz w:val="28"/>
          <w:szCs w:val="28"/>
        </w:rPr>
        <w:t>профілактики комп’ютерної ігроманії неповнолітніх : автореф. дис. ... канд. психол. наук</w:t>
      </w:r>
      <w:proofErr w:type="gramStart"/>
      <w:r w:rsidRPr="00232C61">
        <w:rPr>
          <w:rFonts w:ascii="Times New Roman" w:hAnsi="Times New Roman"/>
          <w:sz w:val="28"/>
          <w:szCs w:val="28"/>
        </w:rPr>
        <w:t xml:space="preserve"> :</w:t>
      </w:r>
      <w:proofErr w:type="gramEnd"/>
      <w:r w:rsidRPr="00232C61">
        <w:rPr>
          <w:rFonts w:ascii="Times New Roman" w:hAnsi="Times New Roman"/>
          <w:sz w:val="28"/>
          <w:szCs w:val="28"/>
        </w:rPr>
        <w:t xml:space="preserve"> 19.00.06 – </w:t>
      </w:r>
      <w:r w:rsidRPr="00215618">
        <w:rPr>
          <w:rFonts w:ascii="Times New Roman" w:hAnsi="Times New Roman"/>
          <w:sz w:val="28"/>
          <w:szCs w:val="28"/>
        </w:rPr>
        <w:t>юридична психологія [Електронний ресурс]. К., 2011. 16 c.</w:t>
      </w:r>
    </w:p>
    <w:p w:rsidR="002B5533" w:rsidRPr="00215618" w:rsidRDefault="00215618" w:rsidP="00521B44">
      <w:pPr>
        <w:pStyle w:val="af"/>
        <w:numPr>
          <w:ilvl w:val="0"/>
          <w:numId w:val="3"/>
        </w:numPr>
        <w:spacing w:line="360" w:lineRule="auto"/>
        <w:ind w:left="709" w:hanging="709"/>
        <w:jc w:val="both"/>
        <w:rPr>
          <w:rFonts w:ascii="Times New Roman" w:hAnsi="Times New Roman"/>
          <w:sz w:val="28"/>
          <w:szCs w:val="28"/>
          <w:lang w:val="uk-UA"/>
        </w:rPr>
      </w:pPr>
      <w:r w:rsidRPr="00215618">
        <w:rPr>
          <w:rFonts w:ascii="Times New Roman" w:hAnsi="Times New Roman"/>
          <w:sz w:val="28"/>
          <w:szCs w:val="28"/>
        </w:rPr>
        <w:t>Фурманов И. А. Агрессия и насилие: диагностика, профилактика, коррекция.  С-Пб</w:t>
      </w:r>
      <w:proofErr w:type="gramStart"/>
      <w:r w:rsidRPr="00215618">
        <w:rPr>
          <w:rFonts w:ascii="Times New Roman" w:hAnsi="Times New Roman"/>
          <w:sz w:val="28"/>
          <w:szCs w:val="28"/>
        </w:rPr>
        <w:t xml:space="preserve"> :</w:t>
      </w:r>
      <w:proofErr w:type="gramEnd"/>
      <w:r w:rsidRPr="00215618">
        <w:rPr>
          <w:rFonts w:ascii="Times New Roman" w:hAnsi="Times New Roman"/>
          <w:sz w:val="28"/>
          <w:szCs w:val="28"/>
        </w:rPr>
        <w:t xml:space="preserve"> Речь, 2007.  480 с.</w:t>
      </w:r>
    </w:p>
    <w:p w:rsidR="00232C61" w:rsidRPr="00ED64F6" w:rsidRDefault="00232C61" w:rsidP="00521B44">
      <w:pPr>
        <w:pStyle w:val="af"/>
        <w:numPr>
          <w:ilvl w:val="0"/>
          <w:numId w:val="3"/>
        </w:numPr>
        <w:spacing w:line="360" w:lineRule="auto"/>
        <w:ind w:left="709" w:hanging="709"/>
        <w:jc w:val="both"/>
        <w:rPr>
          <w:rFonts w:ascii="Times New Roman" w:hAnsi="Times New Roman"/>
          <w:sz w:val="28"/>
          <w:szCs w:val="28"/>
          <w:lang w:val="uk-UA"/>
        </w:rPr>
      </w:pPr>
      <w:r w:rsidRPr="00215618">
        <w:rPr>
          <w:rFonts w:ascii="Times New Roman" w:hAnsi="Times New Roman"/>
          <w:sz w:val="28"/>
          <w:szCs w:val="28"/>
          <w:lang w:val="uk-UA"/>
        </w:rPr>
        <w:t>Ходан В.</w:t>
      </w:r>
      <w:r w:rsidRPr="00232C61">
        <w:rPr>
          <w:rFonts w:ascii="Times New Roman" w:hAnsi="Times New Roman"/>
          <w:sz w:val="28"/>
          <w:szCs w:val="28"/>
          <w:lang w:val="uk-UA"/>
        </w:rPr>
        <w:t xml:space="preserve"> П.</w:t>
      </w:r>
      <w:r w:rsidR="004053F5">
        <w:rPr>
          <w:rFonts w:ascii="Times New Roman" w:hAnsi="Times New Roman"/>
          <w:sz w:val="28"/>
          <w:szCs w:val="28"/>
          <w:lang w:val="uk-UA"/>
        </w:rPr>
        <w:t>,</w:t>
      </w:r>
      <w:r w:rsidRPr="00232C61">
        <w:rPr>
          <w:rFonts w:ascii="Times New Roman" w:hAnsi="Times New Roman"/>
          <w:sz w:val="28"/>
          <w:szCs w:val="28"/>
          <w:lang w:val="uk-UA"/>
        </w:rPr>
        <w:t xml:space="preserve"> </w:t>
      </w:r>
      <w:r w:rsidR="004053F5" w:rsidRPr="00232C61">
        <w:rPr>
          <w:rFonts w:ascii="Times New Roman" w:hAnsi="Times New Roman"/>
          <w:sz w:val="28"/>
          <w:szCs w:val="28"/>
          <w:lang w:val="uk-UA"/>
        </w:rPr>
        <w:t>Богуш В. М.</w:t>
      </w:r>
      <w:r w:rsidR="004053F5">
        <w:rPr>
          <w:rFonts w:ascii="Times New Roman" w:hAnsi="Times New Roman"/>
          <w:sz w:val="28"/>
          <w:szCs w:val="28"/>
          <w:lang w:val="uk-UA"/>
        </w:rPr>
        <w:t xml:space="preserve"> </w:t>
      </w:r>
      <w:r w:rsidRPr="00232C61">
        <w:rPr>
          <w:rFonts w:ascii="Times New Roman" w:hAnsi="Times New Roman"/>
          <w:sz w:val="28"/>
          <w:szCs w:val="28"/>
          <w:lang w:val="uk-UA"/>
        </w:rPr>
        <w:t xml:space="preserve">Комп’ютерна та Інтернет-залежність як хвороба </w:t>
      </w:r>
      <w:r w:rsidRPr="00232C61">
        <w:rPr>
          <w:rFonts w:ascii="Times New Roman" w:hAnsi="Times New Roman"/>
          <w:sz w:val="28"/>
          <w:szCs w:val="28"/>
        </w:rPr>
        <w:t>XXI</w:t>
      </w:r>
      <w:r w:rsidRPr="00232C61">
        <w:rPr>
          <w:rFonts w:ascii="Times New Roman" w:hAnsi="Times New Roman"/>
          <w:sz w:val="28"/>
          <w:szCs w:val="28"/>
          <w:lang w:val="uk-UA"/>
        </w:rPr>
        <w:t xml:space="preserve"> століття [Електронний ресурс]</w:t>
      </w:r>
      <w:r w:rsidR="00ED64F6">
        <w:rPr>
          <w:rFonts w:ascii="Times New Roman" w:hAnsi="Times New Roman"/>
          <w:sz w:val="28"/>
          <w:szCs w:val="28"/>
          <w:lang w:val="uk-UA"/>
        </w:rPr>
        <w:t>.</w:t>
      </w:r>
      <w:r w:rsidRPr="00232C61">
        <w:rPr>
          <w:rFonts w:ascii="Times New Roman" w:hAnsi="Times New Roman"/>
          <w:sz w:val="28"/>
          <w:szCs w:val="28"/>
          <w:lang w:val="uk-UA"/>
        </w:rPr>
        <w:t xml:space="preserve"> Міжнародний науковий </w:t>
      </w:r>
      <w:r w:rsidRPr="00ED64F6">
        <w:rPr>
          <w:rFonts w:ascii="Times New Roman" w:hAnsi="Times New Roman"/>
          <w:sz w:val="28"/>
          <w:szCs w:val="28"/>
          <w:lang w:val="uk-UA"/>
        </w:rPr>
        <w:lastRenderedPageBreak/>
        <w:t>форум: соціологія, психологія, педагогіка, менеджмент. 2012. Вип. 10. С. 255</w:t>
      </w:r>
      <w:r w:rsidR="00ED64F6" w:rsidRPr="00ED64F6">
        <w:rPr>
          <w:rFonts w:ascii="Times New Roman" w:hAnsi="Times New Roman"/>
          <w:sz w:val="28"/>
          <w:szCs w:val="28"/>
          <w:lang w:val="uk-UA"/>
        </w:rPr>
        <w:t>–</w:t>
      </w:r>
      <w:r w:rsidRPr="00ED64F6">
        <w:rPr>
          <w:rFonts w:ascii="Times New Roman" w:hAnsi="Times New Roman"/>
          <w:sz w:val="28"/>
          <w:szCs w:val="28"/>
          <w:lang w:val="uk-UA"/>
        </w:rPr>
        <w:t xml:space="preserve">262. Режим доступу : </w:t>
      </w:r>
      <w:hyperlink r:id="rId24" w:history="1">
        <w:r w:rsidRPr="00ED64F6">
          <w:rPr>
            <w:rStyle w:val="a4"/>
            <w:color w:val="auto"/>
            <w:sz w:val="28"/>
            <w:szCs w:val="28"/>
            <w:u w:val="none"/>
          </w:rPr>
          <w:t>http</w:t>
        </w:r>
        <w:r w:rsidRPr="00ED64F6">
          <w:rPr>
            <w:rStyle w:val="a4"/>
            <w:color w:val="auto"/>
            <w:sz w:val="28"/>
            <w:szCs w:val="28"/>
            <w:u w:val="none"/>
            <w:lang w:val="uk-UA"/>
          </w:rPr>
          <w:t>://</w:t>
        </w:r>
        <w:r w:rsidRPr="00ED64F6">
          <w:rPr>
            <w:rStyle w:val="a4"/>
            <w:color w:val="auto"/>
            <w:sz w:val="28"/>
            <w:szCs w:val="28"/>
            <w:u w:val="none"/>
          </w:rPr>
          <w:t>nbuv</w:t>
        </w:r>
        <w:r w:rsidRPr="00ED64F6">
          <w:rPr>
            <w:rStyle w:val="a4"/>
            <w:color w:val="auto"/>
            <w:sz w:val="28"/>
            <w:szCs w:val="28"/>
            <w:u w:val="none"/>
            <w:lang w:val="uk-UA"/>
          </w:rPr>
          <w:t>.</w:t>
        </w:r>
        <w:r w:rsidRPr="00ED64F6">
          <w:rPr>
            <w:rStyle w:val="a4"/>
            <w:color w:val="auto"/>
            <w:sz w:val="28"/>
            <w:szCs w:val="28"/>
            <w:u w:val="none"/>
          </w:rPr>
          <w:t>gov</w:t>
        </w:r>
        <w:r w:rsidRPr="00ED64F6">
          <w:rPr>
            <w:rStyle w:val="a4"/>
            <w:color w:val="auto"/>
            <w:sz w:val="28"/>
            <w:szCs w:val="28"/>
            <w:u w:val="none"/>
            <w:lang w:val="uk-UA"/>
          </w:rPr>
          <w:t>.</w:t>
        </w:r>
        <w:r w:rsidRPr="00ED64F6">
          <w:rPr>
            <w:rStyle w:val="a4"/>
            <w:color w:val="auto"/>
            <w:sz w:val="28"/>
            <w:szCs w:val="28"/>
            <w:u w:val="none"/>
          </w:rPr>
          <w:t>ua</w:t>
        </w:r>
        <w:r w:rsidRPr="00ED64F6">
          <w:rPr>
            <w:rStyle w:val="a4"/>
            <w:color w:val="auto"/>
            <w:sz w:val="28"/>
            <w:szCs w:val="28"/>
            <w:u w:val="none"/>
            <w:lang w:val="uk-UA"/>
          </w:rPr>
          <w:t>/</w:t>
        </w:r>
        <w:r w:rsidRPr="00ED64F6">
          <w:rPr>
            <w:rStyle w:val="a4"/>
            <w:color w:val="auto"/>
            <w:sz w:val="28"/>
            <w:szCs w:val="28"/>
            <w:u w:val="none"/>
          </w:rPr>
          <w:t>j</w:t>
        </w:r>
        <w:r w:rsidRPr="00ED64F6">
          <w:rPr>
            <w:rStyle w:val="a4"/>
            <w:color w:val="auto"/>
            <w:sz w:val="28"/>
            <w:szCs w:val="28"/>
            <w:u w:val="none"/>
            <w:lang w:val="uk-UA"/>
          </w:rPr>
          <w:t>-</w:t>
        </w:r>
        <w:r w:rsidRPr="00ED64F6">
          <w:rPr>
            <w:rStyle w:val="a4"/>
            <w:color w:val="auto"/>
            <w:sz w:val="28"/>
            <w:szCs w:val="28"/>
            <w:u w:val="none"/>
          </w:rPr>
          <w:t>pdf</w:t>
        </w:r>
        <w:r w:rsidRPr="00ED64F6">
          <w:rPr>
            <w:rStyle w:val="a4"/>
            <w:color w:val="auto"/>
            <w:sz w:val="28"/>
            <w:szCs w:val="28"/>
            <w:u w:val="none"/>
            <w:lang w:val="uk-UA"/>
          </w:rPr>
          <w:t>/</w:t>
        </w:r>
        <w:r w:rsidRPr="00ED64F6">
          <w:rPr>
            <w:rStyle w:val="a4"/>
            <w:color w:val="auto"/>
            <w:sz w:val="28"/>
            <w:szCs w:val="28"/>
            <w:u w:val="none"/>
          </w:rPr>
          <w:t>Mnf</w:t>
        </w:r>
        <w:r w:rsidRPr="00ED64F6">
          <w:rPr>
            <w:rStyle w:val="a4"/>
            <w:color w:val="auto"/>
            <w:sz w:val="28"/>
            <w:szCs w:val="28"/>
            <w:u w:val="none"/>
            <w:lang w:val="uk-UA"/>
          </w:rPr>
          <w:t>_2012_10_35.</w:t>
        </w:r>
        <w:r w:rsidRPr="00ED64F6">
          <w:rPr>
            <w:rStyle w:val="a4"/>
            <w:color w:val="auto"/>
            <w:sz w:val="28"/>
            <w:szCs w:val="28"/>
            <w:u w:val="none"/>
          </w:rPr>
          <w:t>pdf</w:t>
        </w:r>
      </w:hyperlink>
    </w:p>
    <w:p w:rsidR="00232C61" w:rsidRPr="00ED64F6" w:rsidRDefault="00232C61" w:rsidP="00521B44">
      <w:pPr>
        <w:pStyle w:val="af"/>
        <w:numPr>
          <w:ilvl w:val="0"/>
          <w:numId w:val="3"/>
        </w:numPr>
        <w:spacing w:line="360" w:lineRule="auto"/>
        <w:ind w:left="709" w:hanging="709"/>
        <w:jc w:val="both"/>
        <w:rPr>
          <w:rFonts w:ascii="Times New Roman" w:hAnsi="Times New Roman"/>
          <w:sz w:val="28"/>
          <w:szCs w:val="28"/>
          <w:lang w:val="uk-UA"/>
        </w:rPr>
      </w:pPr>
      <w:r w:rsidRPr="00232C61">
        <w:rPr>
          <w:rFonts w:ascii="Times New Roman" w:hAnsi="Times New Roman"/>
          <w:sz w:val="28"/>
          <w:szCs w:val="28"/>
          <w:lang w:val="uk-UA"/>
        </w:rPr>
        <w:t>Цап В. Й. Інструментарій діагностування Інтернет-з</w:t>
      </w:r>
      <w:r w:rsidR="00ED64F6">
        <w:rPr>
          <w:rFonts w:ascii="Times New Roman" w:hAnsi="Times New Roman"/>
          <w:sz w:val="28"/>
          <w:szCs w:val="28"/>
          <w:lang w:val="uk-UA"/>
        </w:rPr>
        <w:t>алежності [Електронний ресурс].</w:t>
      </w:r>
      <w:r w:rsidRPr="00232C61">
        <w:rPr>
          <w:rFonts w:ascii="Times New Roman" w:hAnsi="Times New Roman"/>
          <w:sz w:val="28"/>
          <w:szCs w:val="28"/>
          <w:lang w:val="uk-UA"/>
        </w:rPr>
        <w:t xml:space="preserve"> Актуальні проблеми психології : зб. наук. пр. / Ін-т психології ім. </w:t>
      </w:r>
      <w:r w:rsidR="004053F5">
        <w:rPr>
          <w:rFonts w:ascii="Times New Roman" w:hAnsi="Times New Roman"/>
          <w:sz w:val="28"/>
          <w:szCs w:val="28"/>
        </w:rPr>
        <w:t xml:space="preserve">Г. С. Костюка АПН України. </w:t>
      </w:r>
      <w:r w:rsidRPr="00232C61">
        <w:rPr>
          <w:rFonts w:ascii="Times New Roman" w:hAnsi="Times New Roman"/>
          <w:sz w:val="28"/>
          <w:szCs w:val="28"/>
        </w:rPr>
        <w:t xml:space="preserve"> К.</w:t>
      </w:r>
      <w:proofErr w:type="gramStart"/>
      <w:r w:rsidRPr="00232C61">
        <w:rPr>
          <w:rFonts w:ascii="Times New Roman" w:hAnsi="Times New Roman"/>
          <w:sz w:val="28"/>
          <w:szCs w:val="28"/>
        </w:rPr>
        <w:t xml:space="preserve"> :</w:t>
      </w:r>
      <w:proofErr w:type="gramEnd"/>
      <w:r w:rsidRPr="00232C61">
        <w:rPr>
          <w:rFonts w:ascii="Times New Roman" w:hAnsi="Times New Roman"/>
          <w:sz w:val="28"/>
          <w:szCs w:val="28"/>
        </w:rPr>
        <w:t xml:space="preserve"> НПУ, 2002.  Т. 8</w:t>
      </w:r>
      <w:proofErr w:type="gramStart"/>
      <w:r w:rsidRPr="00232C61">
        <w:rPr>
          <w:rFonts w:ascii="Times New Roman" w:hAnsi="Times New Roman"/>
          <w:sz w:val="28"/>
          <w:szCs w:val="28"/>
        </w:rPr>
        <w:t xml:space="preserve"> :</w:t>
      </w:r>
      <w:proofErr w:type="gramEnd"/>
      <w:r w:rsidRPr="00232C61">
        <w:rPr>
          <w:rFonts w:ascii="Times New Roman" w:hAnsi="Times New Roman"/>
          <w:sz w:val="28"/>
          <w:szCs w:val="28"/>
        </w:rPr>
        <w:t xml:space="preserve"> Психологічна теорія і технологія нав</w:t>
      </w:r>
      <w:r w:rsidR="00ED64F6">
        <w:rPr>
          <w:rFonts w:ascii="Times New Roman" w:hAnsi="Times New Roman"/>
          <w:sz w:val="28"/>
          <w:szCs w:val="28"/>
        </w:rPr>
        <w:t>чання, Вип. 7 / за ред.</w:t>
      </w:r>
      <w:proofErr w:type="gramStart"/>
      <w:r w:rsidR="00ED64F6">
        <w:rPr>
          <w:rFonts w:ascii="Times New Roman" w:hAnsi="Times New Roman"/>
          <w:sz w:val="28"/>
          <w:szCs w:val="28"/>
        </w:rPr>
        <w:t xml:space="preserve"> :</w:t>
      </w:r>
      <w:proofErr w:type="gramEnd"/>
      <w:r w:rsidR="00ED64F6">
        <w:rPr>
          <w:rFonts w:ascii="Times New Roman" w:hAnsi="Times New Roman"/>
          <w:sz w:val="28"/>
          <w:szCs w:val="28"/>
        </w:rPr>
        <w:t xml:space="preserve"> </w:t>
      </w:r>
      <w:r w:rsidR="00ED64F6" w:rsidRPr="00ED64F6">
        <w:rPr>
          <w:rFonts w:ascii="Times New Roman" w:hAnsi="Times New Roman"/>
          <w:sz w:val="28"/>
          <w:szCs w:val="28"/>
        </w:rPr>
        <w:t>С.</w:t>
      </w:r>
      <w:r w:rsidR="00ED64F6" w:rsidRPr="00ED64F6">
        <w:rPr>
          <w:rFonts w:ascii="Times New Roman" w:hAnsi="Times New Roman"/>
          <w:sz w:val="28"/>
          <w:szCs w:val="28"/>
          <w:lang w:val="uk-UA"/>
        </w:rPr>
        <w:t> </w:t>
      </w:r>
      <w:r w:rsidR="00ED64F6" w:rsidRPr="00ED64F6">
        <w:rPr>
          <w:rFonts w:ascii="Times New Roman" w:hAnsi="Times New Roman"/>
          <w:sz w:val="28"/>
          <w:szCs w:val="28"/>
        </w:rPr>
        <w:t>Д.</w:t>
      </w:r>
      <w:r w:rsidR="00ED64F6" w:rsidRPr="00ED64F6">
        <w:rPr>
          <w:rFonts w:ascii="Times New Roman" w:hAnsi="Times New Roman"/>
          <w:sz w:val="28"/>
          <w:szCs w:val="28"/>
          <w:lang w:val="uk-UA"/>
        </w:rPr>
        <w:t> </w:t>
      </w:r>
      <w:r w:rsidRPr="00ED64F6">
        <w:rPr>
          <w:rFonts w:ascii="Times New Roman" w:hAnsi="Times New Roman"/>
          <w:sz w:val="28"/>
          <w:szCs w:val="28"/>
        </w:rPr>
        <w:t>Максименко, М. Л. Смульсон. 2010. С .258</w:t>
      </w:r>
      <w:r w:rsidR="00ED64F6" w:rsidRPr="00ED64F6">
        <w:rPr>
          <w:rFonts w:ascii="Times New Roman" w:hAnsi="Times New Roman"/>
          <w:sz w:val="28"/>
          <w:szCs w:val="28"/>
          <w:lang w:val="uk-UA"/>
        </w:rPr>
        <w:t>–</w:t>
      </w:r>
      <w:r w:rsidRPr="00ED64F6">
        <w:rPr>
          <w:rFonts w:ascii="Times New Roman" w:hAnsi="Times New Roman"/>
          <w:sz w:val="28"/>
          <w:szCs w:val="28"/>
        </w:rPr>
        <w:t>268. Режим доступу</w:t>
      </w:r>
      <w:proofErr w:type="gramStart"/>
      <w:r w:rsidRPr="00ED64F6">
        <w:rPr>
          <w:rFonts w:ascii="Times New Roman" w:hAnsi="Times New Roman"/>
          <w:sz w:val="28"/>
          <w:szCs w:val="28"/>
        </w:rPr>
        <w:t xml:space="preserve"> :</w:t>
      </w:r>
      <w:proofErr w:type="gramEnd"/>
      <w:r w:rsidRPr="00ED64F6">
        <w:rPr>
          <w:rFonts w:ascii="Times New Roman" w:hAnsi="Times New Roman"/>
          <w:sz w:val="28"/>
          <w:szCs w:val="28"/>
        </w:rPr>
        <w:t xml:space="preserve"> </w:t>
      </w:r>
      <w:hyperlink r:id="rId25" w:history="1">
        <w:r w:rsidRPr="00ED64F6">
          <w:rPr>
            <w:rStyle w:val="a4"/>
            <w:color w:val="auto"/>
            <w:sz w:val="28"/>
            <w:szCs w:val="28"/>
            <w:u w:val="none"/>
          </w:rPr>
          <w:t>http://newlearning.org.ua/sites/default/files/praci/2010_7/st24.pdf</w:t>
        </w:r>
      </w:hyperlink>
    </w:p>
    <w:p w:rsidR="00232C61" w:rsidRDefault="00232C61" w:rsidP="00521B44">
      <w:pPr>
        <w:pStyle w:val="af"/>
        <w:numPr>
          <w:ilvl w:val="0"/>
          <w:numId w:val="3"/>
        </w:numPr>
        <w:spacing w:line="360" w:lineRule="auto"/>
        <w:ind w:left="709" w:hanging="709"/>
        <w:jc w:val="both"/>
        <w:rPr>
          <w:rFonts w:ascii="Times New Roman" w:hAnsi="Times New Roman"/>
          <w:sz w:val="28"/>
          <w:szCs w:val="28"/>
          <w:lang w:val="uk-UA"/>
        </w:rPr>
      </w:pPr>
      <w:r w:rsidRPr="00232C61">
        <w:rPr>
          <w:rFonts w:ascii="Times New Roman" w:hAnsi="Times New Roman"/>
          <w:sz w:val="28"/>
          <w:szCs w:val="28"/>
          <w:lang w:val="uk-UA"/>
        </w:rPr>
        <w:t>Черних О. О. Напрями дослідження проблеми формування безпечної поведінки дітей в Інтернеті в науковій літературі // Віс</w:t>
      </w:r>
      <w:r w:rsidR="004053F5">
        <w:rPr>
          <w:rFonts w:ascii="Times New Roman" w:hAnsi="Times New Roman"/>
          <w:sz w:val="28"/>
          <w:szCs w:val="28"/>
          <w:lang w:val="uk-UA"/>
        </w:rPr>
        <w:t>ник ЛНУ імені Тараса Шевченка.</w:t>
      </w:r>
      <w:r w:rsidRPr="00232C61">
        <w:rPr>
          <w:rFonts w:ascii="Times New Roman" w:hAnsi="Times New Roman"/>
          <w:sz w:val="28"/>
          <w:szCs w:val="28"/>
          <w:lang w:val="uk-UA"/>
        </w:rPr>
        <w:t xml:space="preserve"> 2014. № 5 (288), Ч. І.  С. 178</w:t>
      </w:r>
      <w:r w:rsidR="00ED64F6" w:rsidRPr="00184F2C">
        <w:rPr>
          <w:rFonts w:ascii="Times New Roman" w:hAnsi="Times New Roman"/>
          <w:sz w:val="28"/>
          <w:szCs w:val="28"/>
          <w:lang w:val="uk-UA"/>
        </w:rPr>
        <w:t>–</w:t>
      </w:r>
      <w:r w:rsidRPr="00232C61">
        <w:rPr>
          <w:rFonts w:ascii="Times New Roman" w:hAnsi="Times New Roman"/>
          <w:sz w:val="28"/>
          <w:szCs w:val="28"/>
          <w:lang w:val="uk-UA"/>
        </w:rPr>
        <w:t>186.</w:t>
      </w:r>
    </w:p>
    <w:p w:rsidR="003F5624" w:rsidRPr="003F5624" w:rsidRDefault="003F5624" w:rsidP="00521B44">
      <w:pPr>
        <w:pStyle w:val="af"/>
        <w:numPr>
          <w:ilvl w:val="0"/>
          <w:numId w:val="3"/>
        </w:numPr>
        <w:spacing w:line="360" w:lineRule="auto"/>
        <w:ind w:left="709" w:hanging="709"/>
        <w:jc w:val="both"/>
        <w:rPr>
          <w:rFonts w:ascii="Times New Roman" w:hAnsi="Times New Roman"/>
          <w:sz w:val="28"/>
          <w:szCs w:val="28"/>
          <w:lang w:val="uk-UA"/>
        </w:rPr>
      </w:pPr>
      <w:r w:rsidRPr="003F5624">
        <w:rPr>
          <w:rFonts w:ascii="Times New Roman" w:hAnsi="Times New Roman"/>
          <w:sz w:val="28"/>
          <w:szCs w:val="28"/>
        </w:rPr>
        <w:t xml:space="preserve">Шостко О. Ю. Біологічні та психологічні теорії пояснення злочинної поведінки неповнолітніх у США [Електронний ресурс] // Теорія і практика правознавства. </w:t>
      </w:r>
      <w:r w:rsidR="0032796B">
        <w:rPr>
          <w:rFonts w:ascii="Times New Roman" w:hAnsi="Times New Roman"/>
          <w:sz w:val="28"/>
          <w:szCs w:val="28"/>
        </w:rPr>
        <w:t>2015.</w:t>
      </w:r>
      <w:r w:rsidRPr="003F5624">
        <w:rPr>
          <w:rFonts w:ascii="Times New Roman" w:hAnsi="Times New Roman"/>
          <w:sz w:val="28"/>
          <w:szCs w:val="28"/>
        </w:rPr>
        <w:t xml:space="preserve"> Вип. 1 (7). Режим доступу</w:t>
      </w:r>
      <w:proofErr w:type="gramStart"/>
      <w:r w:rsidRPr="003F5624">
        <w:rPr>
          <w:rFonts w:ascii="Times New Roman" w:hAnsi="Times New Roman"/>
          <w:sz w:val="28"/>
          <w:szCs w:val="28"/>
        </w:rPr>
        <w:t xml:space="preserve"> :</w:t>
      </w:r>
      <w:proofErr w:type="gramEnd"/>
      <w:r w:rsidRPr="003F5624">
        <w:rPr>
          <w:rFonts w:ascii="Times New Roman" w:hAnsi="Times New Roman"/>
          <w:sz w:val="28"/>
          <w:szCs w:val="28"/>
        </w:rPr>
        <w:t xml:space="preserve"> http://tlaw.nlu.edu.ua/wpcontent/uploads/2015/06/%D0%A8%D0%9E%D0%A1%D0%A2%D0%9A%D0%9E._%D1%81% D1%82.-1.pdf</w:t>
      </w:r>
    </w:p>
    <w:p w:rsidR="006E2D26" w:rsidRPr="00232C61" w:rsidRDefault="006E2D26" w:rsidP="00521B44">
      <w:pPr>
        <w:pStyle w:val="af"/>
        <w:numPr>
          <w:ilvl w:val="0"/>
          <w:numId w:val="3"/>
        </w:numPr>
        <w:spacing w:line="360" w:lineRule="auto"/>
        <w:ind w:left="709" w:hanging="709"/>
        <w:jc w:val="both"/>
        <w:rPr>
          <w:rFonts w:ascii="Times New Roman" w:hAnsi="Times New Roman"/>
          <w:sz w:val="28"/>
          <w:szCs w:val="28"/>
          <w:lang w:val="uk-UA"/>
        </w:rPr>
      </w:pPr>
      <w:r w:rsidRPr="00232C61">
        <w:rPr>
          <w:rFonts w:ascii="Times New Roman" w:hAnsi="Times New Roman"/>
          <w:sz w:val="28"/>
          <w:szCs w:val="28"/>
        </w:rPr>
        <w:t>Юрьева Л. Н., Больбот Т.</w:t>
      </w:r>
      <w:r w:rsidR="00ED64F6">
        <w:rPr>
          <w:rFonts w:ascii="Times New Roman" w:hAnsi="Times New Roman"/>
          <w:sz w:val="28"/>
          <w:szCs w:val="28"/>
          <w:lang w:val="uk-UA"/>
        </w:rPr>
        <w:t> </w:t>
      </w:r>
      <w:r w:rsidRPr="00232C61">
        <w:rPr>
          <w:rFonts w:ascii="Times New Roman" w:hAnsi="Times New Roman"/>
          <w:sz w:val="28"/>
          <w:szCs w:val="28"/>
        </w:rPr>
        <w:t>Ю. Компютерная зависимость</w:t>
      </w:r>
      <w:proofErr w:type="gramStart"/>
      <w:r w:rsidR="00ED64F6">
        <w:rPr>
          <w:rFonts w:ascii="Times New Roman" w:hAnsi="Times New Roman"/>
          <w:sz w:val="28"/>
          <w:szCs w:val="28"/>
          <w:lang w:val="uk-UA"/>
        </w:rPr>
        <w:t xml:space="preserve"> </w:t>
      </w:r>
      <w:r w:rsidRPr="00232C61">
        <w:rPr>
          <w:rFonts w:ascii="Times New Roman" w:hAnsi="Times New Roman"/>
          <w:sz w:val="28"/>
          <w:szCs w:val="28"/>
        </w:rPr>
        <w:t>:</w:t>
      </w:r>
      <w:proofErr w:type="gramEnd"/>
      <w:r w:rsidRPr="00232C61">
        <w:rPr>
          <w:rFonts w:ascii="Times New Roman" w:hAnsi="Times New Roman"/>
          <w:sz w:val="28"/>
          <w:szCs w:val="28"/>
        </w:rPr>
        <w:t xml:space="preserve"> формирование, диагностика, коррекция и профилактика : Монография. Днепропитровск</w:t>
      </w:r>
      <w:proofErr w:type="gramStart"/>
      <w:r w:rsidRPr="00232C61">
        <w:rPr>
          <w:rFonts w:ascii="Times New Roman" w:hAnsi="Times New Roman"/>
          <w:sz w:val="28"/>
          <w:szCs w:val="28"/>
        </w:rPr>
        <w:t xml:space="preserve"> :</w:t>
      </w:r>
      <w:proofErr w:type="gramEnd"/>
      <w:r w:rsidRPr="00232C61">
        <w:rPr>
          <w:rFonts w:ascii="Times New Roman" w:hAnsi="Times New Roman"/>
          <w:sz w:val="28"/>
          <w:szCs w:val="28"/>
        </w:rPr>
        <w:t xml:space="preserve"> Пороги, 2006. 196 с.</w:t>
      </w:r>
    </w:p>
    <w:p w:rsidR="00232C61" w:rsidRPr="00232C61" w:rsidRDefault="00232C61" w:rsidP="00521B44">
      <w:pPr>
        <w:pStyle w:val="af"/>
        <w:numPr>
          <w:ilvl w:val="0"/>
          <w:numId w:val="3"/>
        </w:numPr>
        <w:spacing w:line="360" w:lineRule="auto"/>
        <w:ind w:left="709" w:hanging="709"/>
        <w:jc w:val="both"/>
        <w:rPr>
          <w:rFonts w:ascii="Times New Roman" w:hAnsi="Times New Roman"/>
          <w:sz w:val="28"/>
          <w:szCs w:val="28"/>
          <w:lang w:val="uk-UA"/>
        </w:rPr>
      </w:pPr>
      <w:r w:rsidRPr="00232C61">
        <w:rPr>
          <w:rFonts w:ascii="Times New Roman" w:hAnsi="Times New Roman"/>
          <w:sz w:val="28"/>
          <w:szCs w:val="28"/>
        </w:rPr>
        <w:t>Янг К. С. Диагноз – Интернет-за</w:t>
      </w:r>
      <w:r w:rsidR="00ED64F6">
        <w:rPr>
          <w:rFonts w:ascii="Times New Roman" w:hAnsi="Times New Roman"/>
          <w:sz w:val="28"/>
          <w:szCs w:val="28"/>
        </w:rPr>
        <w:t>висимость [Электронный ресурс]</w:t>
      </w:r>
      <w:r w:rsidR="00ED64F6">
        <w:rPr>
          <w:rFonts w:ascii="Times New Roman" w:hAnsi="Times New Roman"/>
          <w:sz w:val="28"/>
          <w:szCs w:val="28"/>
          <w:lang w:val="uk-UA"/>
        </w:rPr>
        <w:t>.</w:t>
      </w:r>
      <w:r w:rsidRPr="00232C61">
        <w:rPr>
          <w:rFonts w:ascii="Times New Roman" w:hAnsi="Times New Roman"/>
          <w:sz w:val="28"/>
          <w:szCs w:val="28"/>
        </w:rPr>
        <w:t xml:space="preserve"> Мир Internet. 2000. №2. С.24</w:t>
      </w:r>
      <w:r w:rsidR="00ED64F6" w:rsidRPr="00184F2C">
        <w:rPr>
          <w:rFonts w:ascii="Times New Roman" w:hAnsi="Times New Roman"/>
          <w:sz w:val="28"/>
          <w:szCs w:val="28"/>
          <w:lang w:val="uk-UA"/>
        </w:rPr>
        <w:t>–</w:t>
      </w:r>
      <w:r w:rsidRPr="00232C61">
        <w:rPr>
          <w:rFonts w:ascii="Times New Roman" w:hAnsi="Times New Roman"/>
          <w:sz w:val="28"/>
          <w:szCs w:val="28"/>
        </w:rPr>
        <w:t>29. Режим доступа</w:t>
      </w:r>
      <w:proofErr w:type="gramStart"/>
      <w:r w:rsidRPr="00232C61">
        <w:rPr>
          <w:rFonts w:ascii="Times New Roman" w:hAnsi="Times New Roman"/>
          <w:sz w:val="28"/>
          <w:szCs w:val="28"/>
        </w:rPr>
        <w:t xml:space="preserve"> :</w:t>
      </w:r>
      <w:proofErr w:type="gramEnd"/>
      <w:r w:rsidRPr="00232C61">
        <w:rPr>
          <w:rFonts w:ascii="Times New Roman" w:hAnsi="Times New Roman"/>
          <w:sz w:val="28"/>
          <w:szCs w:val="28"/>
        </w:rPr>
        <w:t xml:space="preserve"> http://www.narcom.ru/ideas/common/15.html</w:t>
      </w:r>
    </w:p>
    <w:p w:rsidR="00766C01" w:rsidRPr="00232C61" w:rsidRDefault="00766C01" w:rsidP="00F761E6">
      <w:pPr>
        <w:pStyle w:val="af"/>
        <w:spacing w:line="360" w:lineRule="auto"/>
        <w:ind w:left="709"/>
        <w:jc w:val="both"/>
        <w:rPr>
          <w:rFonts w:ascii="Times New Roman" w:hAnsi="Times New Roman"/>
          <w:b/>
          <w:sz w:val="28"/>
          <w:szCs w:val="28"/>
          <w:lang w:val="uk-UA"/>
        </w:rPr>
      </w:pPr>
      <w:r w:rsidRPr="00232C61">
        <w:rPr>
          <w:rFonts w:ascii="Times New Roman" w:hAnsi="Times New Roman"/>
          <w:b/>
          <w:sz w:val="28"/>
          <w:szCs w:val="28"/>
          <w:lang w:val="uk-UA"/>
        </w:rPr>
        <w:br w:type="page"/>
      </w:r>
    </w:p>
    <w:p w:rsidR="00766C01" w:rsidRPr="00766C01" w:rsidRDefault="00766C01" w:rsidP="00456BE6">
      <w:pPr>
        <w:spacing w:after="0" w:line="360" w:lineRule="auto"/>
        <w:ind w:firstLine="568"/>
        <w:jc w:val="right"/>
        <w:rPr>
          <w:rFonts w:ascii="Times New Roman" w:hAnsi="Times New Roman"/>
          <w:b/>
          <w:sz w:val="28"/>
          <w:szCs w:val="28"/>
          <w:lang w:val="uk-UA"/>
        </w:rPr>
      </w:pPr>
      <w:r w:rsidRPr="00766C01">
        <w:rPr>
          <w:rFonts w:ascii="Times New Roman" w:hAnsi="Times New Roman"/>
          <w:b/>
          <w:sz w:val="28"/>
          <w:szCs w:val="28"/>
          <w:lang w:val="uk-UA"/>
        </w:rPr>
        <w:lastRenderedPageBreak/>
        <w:t>Додаток А</w:t>
      </w:r>
    </w:p>
    <w:p w:rsidR="0070774D" w:rsidRDefault="0070774D" w:rsidP="00456BE6">
      <w:pPr>
        <w:tabs>
          <w:tab w:val="left" w:pos="9183"/>
        </w:tabs>
        <w:spacing w:after="0" w:line="360" w:lineRule="auto"/>
        <w:ind w:firstLine="720"/>
        <w:jc w:val="center"/>
        <w:rPr>
          <w:rFonts w:ascii="Times New Roman" w:hAnsi="Times New Roman"/>
          <w:b/>
          <w:sz w:val="28"/>
          <w:szCs w:val="28"/>
          <w:lang w:val="uk-UA"/>
        </w:rPr>
      </w:pPr>
      <w:r w:rsidRPr="0070774D">
        <w:rPr>
          <w:rFonts w:ascii="Times New Roman" w:hAnsi="Times New Roman"/>
          <w:b/>
          <w:sz w:val="28"/>
          <w:szCs w:val="28"/>
          <w:lang w:val="uk-UA"/>
        </w:rPr>
        <w:t>Анкета</w:t>
      </w:r>
    </w:p>
    <w:p w:rsidR="0070774D" w:rsidRPr="0070774D" w:rsidRDefault="0070774D" w:rsidP="00456BE6">
      <w:pPr>
        <w:tabs>
          <w:tab w:val="left" w:pos="9183"/>
        </w:tabs>
        <w:spacing w:after="0" w:line="360" w:lineRule="auto"/>
        <w:ind w:firstLine="720"/>
        <w:jc w:val="center"/>
        <w:rPr>
          <w:rFonts w:ascii="Times New Roman" w:hAnsi="Times New Roman"/>
          <w:b/>
          <w:sz w:val="28"/>
          <w:szCs w:val="28"/>
          <w:lang w:val="uk-UA"/>
        </w:rPr>
      </w:pPr>
      <w:r>
        <w:rPr>
          <w:rFonts w:ascii="Times New Roman" w:hAnsi="Times New Roman"/>
          <w:b/>
          <w:sz w:val="28"/>
          <w:szCs w:val="28"/>
          <w:lang w:val="uk-UA"/>
        </w:rPr>
        <w:t>на виявлення рівнів комп’ютерної адикції у підлітків</w:t>
      </w:r>
    </w:p>
    <w:p w:rsidR="0070774D" w:rsidRPr="00766C01" w:rsidRDefault="0070774D" w:rsidP="00456BE6">
      <w:pPr>
        <w:tabs>
          <w:tab w:val="left" w:pos="9183"/>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1. </w:t>
      </w:r>
      <w:r w:rsidRPr="00766C01">
        <w:rPr>
          <w:rFonts w:ascii="Times New Roman" w:hAnsi="Times New Roman"/>
          <w:sz w:val="28"/>
          <w:szCs w:val="28"/>
          <w:lang w:val="uk-UA"/>
        </w:rPr>
        <w:t>Як часто тобі самостійно вдається припинити роботу за комп’ютером</w:t>
      </w:r>
      <w:r>
        <w:rPr>
          <w:rFonts w:ascii="Times New Roman" w:hAnsi="Times New Roman"/>
          <w:sz w:val="28"/>
          <w:szCs w:val="28"/>
          <w:lang w:val="uk-UA"/>
        </w:rPr>
        <w:t>?</w:t>
      </w:r>
      <w:r w:rsidRPr="00766C01">
        <w:rPr>
          <w:rFonts w:ascii="Times New Roman" w:hAnsi="Times New Roman"/>
          <w:sz w:val="28"/>
          <w:szCs w:val="28"/>
          <w:lang w:val="uk-UA"/>
        </w:rPr>
        <w:t xml:space="preserve"> </w:t>
      </w:r>
    </w:p>
    <w:p w:rsidR="0070774D" w:rsidRPr="005E2484" w:rsidRDefault="0070774D" w:rsidP="0070774D">
      <w:pPr>
        <w:tabs>
          <w:tab w:val="left" w:pos="9183"/>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2. </w:t>
      </w:r>
      <w:r w:rsidRPr="00766C01">
        <w:rPr>
          <w:rFonts w:ascii="Times New Roman" w:hAnsi="Times New Roman"/>
          <w:sz w:val="28"/>
          <w:szCs w:val="28"/>
          <w:lang w:val="uk-UA"/>
        </w:rPr>
        <w:t xml:space="preserve">Чи відчуваєш ти задоволення перебуваючи </w:t>
      </w:r>
      <w:r w:rsidR="00E16FFF">
        <w:rPr>
          <w:rFonts w:ascii="Times New Roman" w:hAnsi="Times New Roman"/>
          <w:sz w:val="28"/>
          <w:szCs w:val="28"/>
          <w:lang w:val="uk-UA"/>
        </w:rPr>
        <w:t xml:space="preserve">за </w:t>
      </w:r>
      <w:r w:rsidRPr="00766C01">
        <w:rPr>
          <w:rFonts w:ascii="Times New Roman" w:hAnsi="Times New Roman"/>
          <w:sz w:val="28"/>
          <w:szCs w:val="28"/>
          <w:lang w:val="uk-UA"/>
        </w:rPr>
        <w:t>комп’ютер</w:t>
      </w:r>
      <w:r w:rsidR="00E16FFF">
        <w:rPr>
          <w:rFonts w:ascii="Times New Roman" w:hAnsi="Times New Roman"/>
          <w:sz w:val="28"/>
          <w:szCs w:val="28"/>
          <w:lang w:val="uk-UA"/>
        </w:rPr>
        <w:t>ом</w:t>
      </w:r>
      <w:r w:rsidRPr="00766C01">
        <w:rPr>
          <w:rFonts w:ascii="Times New Roman" w:hAnsi="Times New Roman"/>
          <w:sz w:val="28"/>
          <w:szCs w:val="28"/>
          <w:lang w:val="uk-UA"/>
        </w:rPr>
        <w:t>?</w:t>
      </w:r>
    </w:p>
    <w:p w:rsidR="0070774D" w:rsidRDefault="0070774D" w:rsidP="0070774D">
      <w:pPr>
        <w:pStyle w:val="25"/>
        <w:shd w:val="clear" w:color="auto" w:fill="auto"/>
        <w:tabs>
          <w:tab w:val="left" w:pos="9183"/>
        </w:tabs>
        <w:spacing w:line="360" w:lineRule="auto"/>
        <w:ind w:firstLine="720"/>
        <w:jc w:val="both"/>
        <w:rPr>
          <w:rFonts w:ascii="Times New Roman" w:hAnsi="Times New Roman"/>
          <w:sz w:val="28"/>
          <w:szCs w:val="28"/>
        </w:rPr>
      </w:pPr>
      <w:r>
        <w:rPr>
          <w:rFonts w:ascii="Times New Roman" w:hAnsi="Times New Roman"/>
          <w:sz w:val="28"/>
          <w:szCs w:val="28"/>
        </w:rPr>
        <w:t xml:space="preserve">3. </w:t>
      </w:r>
      <w:r w:rsidRPr="00766C01">
        <w:rPr>
          <w:rFonts w:ascii="Times New Roman" w:hAnsi="Times New Roman"/>
          <w:sz w:val="28"/>
          <w:szCs w:val="28"/>
        </w:rPr>
        <w:t xml:space="preserve">Як часто ти надаєш перевагу </w:t>
      </w:r>
      <w:r w:rsidR="00CF5DC4">
        <w:rPr>
          <w:rFonts w:ascii="Times New Roman" w:hAnsi="Times New Roman"/>
          <w:sz w:val="28"/>
          <w:szCs w:val="28"/>
        </w:rPr>
        <w:t>І</w:t>
      </w:r>
      <w:r w:rsidRPr="00766C01">
        <w:rPr>
          <w:rFonts w:ascii="Times New Roman" w:hAnsi="Times New Roman"/>
          <w:sz w:val="28"/>
          <w:szCs w:val="28"/>
        </w:rPr>
        <w:t>нтернету, замість проведення часу із друзями</w:t>
      </w:r>
      <w:r>
        <w:rPr>
          <w:rFonts w:ascii="Times New Roman" w:hAnsi="Times New Roman"/>
          <w:sz w:val="28"/>
          <w:szCs w:val="28"/>
        </w:rPr>
        <w:t>?</w:t>
      </w:r>
    </w:p>
    <w:p w:rsidR="0070774D" w:rsidRPr="00766C01" w:rsidRDefault="0070774D" w:rsidP="0070774D">
      <w:pPr>
        <w:pStyle w:val="25"/>
        <w:shd w:val="clear" w:color="auto" w:fill="auto"/>
        <w:tabs>
          <w:tab w:val="left" w:pos="9183"/>
        </w:tabs>
        <w:spacing w:line="360" w:lineRule="auto"/>
        <w:ind w:firstLine="720"/>
        <w:jc w:val="both"/>
        <w:rPr>
          <w:rFonts w:ascii="Times New Roman" w:hAnsi="Times New Roman"/>
          <w:sz w:val="28"/>
          <w:szCs w:val="28"/>
        </w:rPr>
      </w:pPr>
      <w:r>
        <w:rPr>
          <w:rFonts w:ascii="Times New Roman" w:hAnsi="Times New Roman"/>
          <w:sz w:val="28"/>
          <w:szCs w:val="28"/>
        </w:rPr>
        <w:t xml:space="preserve">4. </w:t>
      </w:r>
      <w:r w:rsidRPr="00766C01">
        <w:rPr>
          <w:rFonts w:ascii="Times New Roman" w:hAnsi="Times New Roman"/>
          <w:sz w:val="28"/>
          <w:szCs w:val="28"/>
        </w:rPr>
        <w:t>Як часто ти нехтуєш сном заради комп’ютерних розваг</w:t>
      </w:r>
      <w:r>
        <w:rPr>
          <w:rFonts w:ascii="Times New Roman" w:hAnsi="Times New Roman"/>
          <w:sz w:val="28"/>
          <w:szCs w:val="28"/>
        </w:rPr>
        <w:t>?</w:t>
      </w:r>
    </w:p>
    <w:p w:rsidR="0070774D" w:rsidRPr="00766C01" w:rsidRDefault="0070774D" w:rsidP="0070774D">
      <w:pPr>
        <w:pStyle w:val="25"/>
        <w:shd w:val="clear" w:color="auto" w:fill="auto"/>
        <w:tabs>
          <w:tab w:val="left" w:pos="9183"/>
        </w:tabs>
        <w:spacing w:line="360" w:lineRule="auto"/>
        <w:ind w:firstLine="720"/>
        <w:jc w:val="both"/>
        <w:rPr>
          <w:rFonts w:ascii="Times New Roman" w:hAnsi="Times New Roman"/>
          <w:color w:val="000000"/>
          <w:sz w:val="28"/>
          <w:szCs w:val="28"/>
        </w:rPr>
      </w:pPr>
      <w:r>
        <w:rPr>
          <w:rFonts w:ascii="Times New Roman" w:hAnsi="Times New Roman"/>
          <w:sz w:val="28"/>
          <w:szCs w:val="28"/>
        </w:rPr>
        <w:t xml:space="preserve">5. </w:t>
      </w:r>
      <w:r w:rsidRPr="00766C01">
        <w:rPr>
          <w:rFonts w:ascii="Times New Roman" w:hAnsi="Times New Roman"/>
          <w:sz w:val="28"/>
          <w:szCs w:val="28"/>
        </w:rPr>
        <w:t>Чи часто ти нехтуєш домашніми справами для того, щоб провести час у Мережі?</w:t>
      </w:r>
    </w:p>
    <w:p w:rsidR="0070774D" w:rsidRPr="00766C01" w:rsidRDefault="0070774D" w:rsidP="0070774D">
      <w:pPr>
        <w:tabs>
          <w:tab w:val="left" w:pos="9183"/>
        </w:tabs>
        <w:spacing w:after="0" w:line="360" w:lineRule="auto"/>
        <w:ind w:firstLine="720"/>
        <w:jc w:val="both"/>
        <w:rPr>
          <w:rFonts w:ascii="Times New Roman" w:hAnsi="Times New Roman"/>
          <w:sz w:val="28"/>
          <w:szCs w:val="28"/>
          <w:lang w:val="uk-UA"/>
        </w:rPr>
      </w:pPr>
      <w:r>
        <w:rPr>
          <w:rFonts w:ascii="Times New Roman" w:hAnsi="Times New Roman"/>
          <w:color w:val="000000"/>
          <w:sz w:val="28"/>
          <w:szCs w:val="28"/>
          <w:lang w:val="uk-UA"/>
        </w:rPr>
        <w:t xml:space="preserve">6. </w:t>
      </w:r>
      <w:r w:rsidRPr="00766C01">
        <w:rPr>
          <w:rFonts w:ascii="Times New Roman" w:hAnsi="Times New Roman"/>
          <w:color w:val="000000"/>
          <w:sz w:val="28"/>
          <w:szCs w:val="28"/>
          <w:lang w:val="uk-UA"/>
        </w:rPr>
        <w:t>Чи часто залежить твій успіх у навчанні від того, що ти проводиш багато часу в Мережі?</w:t>
      </w:r>
    </w:p>
    <w:p w:rsidR="0070774D" w:rsidRPr="00766C01" w:rsidRDefault="0070774D" w:rsidP="0070774D">
      <w:pPr>
        <w:tabs>
          <w:tab w:val="left" w:pos="9183"/>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7. </w:t>
      </w:r>
      <w:r w:rsidRPr="00766C01">
        <w:rPr>
          <w:rFonts w:ascii="Times New Roman" w:hAnsi="Times New Roman"/>
          <w:sz w:val="28"/>
          <w:szCs w:val="28"/>
          <w:lang w:val="uk-UA"/>
        </w:rPr>
        <w:t xml:space="preserve">Чи виникає у тебе відчуття, що життя без Інтернету нудне, пусте і безрадісне? </w:t>
      </w:r>
    </w:p>
    <w:p w:rsidR="0070774D" w:rsidRPr="00766C01" w:rsidRDefault="0070774D" w:rsidP="0070774D">
      <w:pPr>
        <w:tabs>
          <w:tab w:val="left" w:pos="9183"/>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8. </w:t>
      </w:r>
      <w:r w:rsidRPr="00766C01">
        <w:rPr>
          <w:rFonts w:ascii="Times New Roman" w:hAnsi="Times New Roman"/>
          <w:sz w:val="28"/>
          <w:szCs w:val="28"/>
          <w:lang w:val="uk-UA"/>
        </w:rPr>
        <w:t>Чи використовували Ви Інтернет для того, щоб розслабитися, відійти від проблем, поганого настрою</w:t>
      </w:r>
      <w:r>
        <w:rPr>
          <w:rFonts w:ascii="Times New Roman" w:hAnsi="Times New Roman"/>
          <w:sz w:val="28"/>
          <w:szCs w:val="28"/>
          <w:lang w:val="uk-UA"/>
        </w:rPr>
        <w:t>?</w:t>
      </w:r>
      <w:r w:rsidRPr="00766C01">
        <w:rPr>
          <w:rFonts w:ascii="Times New Roman" w:hAnsi="Times New Roman"/>
          <w:sz w:val="28"/>
          <w:szCs w:val="28"/>
          <w:lang w:val="uk-UA"/>
        </w:rPr>
        <w:t xml:space="preserve"> </w:t>
      </w:r>
    </w:p>
    <w:p w:rsidR="0070774D" w:rsidRPr="00766C01" w:rsidRDefault="0070774D" w:rsidP="0070774D">
      <w:pPr>
        <w:tabs>
          <w:tab w:val="left" w:pos="9183"/>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9. </w:t>
      </w:r>
      <w:r w:rsidRPr="00766C01">
        <w:rPr>
          <w:rFonts w:ascii="Times New Roman" w:hAnsi="Times New Roman"/>
          <w:sz w:val="28"/>
          <w:szCs w:val="28"/>
          <w:lang w:val="uk-UA"/>
        </w:rPr>
        <w:t xml:space="preserve">Чи приховували Ви від рідних час перебування </w:t>
      </w:r>
      <w:r w:rsidR="00CF5DC4">
        <w:rPr>
          <w:rFonts w:ascii="Times New Roman" w:hAnsi="Times New Roman"/>
          <w:sz w:val="28"/>
          <w:szCs w:val="28"/>
          <w:lang w:val="uk-UA"/>
        </w:rPr>
        <w:t xml:space="preserve">за </w:t>
      </w:r>
      <w:r w:rsidRPr="00766C01">
        <w:rPr>
          <w:rFonts w:ascii="Times New Roman" w:hAnsi="Times New Roman"/>
          <w:sz w:val="28"/>
          <w:szCs w:val="28"/>
          <w:lang w:val="uk-UA"/>
        </w:rPr>
        <w:t>комп’ютер</w:t>
      </w:r>
      <w:r w:rsidR="00CF5DC4">
        <w:rPr>
          <w:rFonts w:ascii="Times New Roman" w:hAnsi="Times New Roman"/>
          <w:sz w:val="28"/>
          <w:szCs w:val="28"/>
          <w:lang w:val="uk-UA"/>
        </w:rPr>
        <w:t>ом</w:t>
      </w:r>
      <w:r>
        <w:rPr>
          <w:rFonts w:ascii="Times New Roman" w:hAnsi="Times New Roman"/>
          <w:sz w:val="28"/>
          <w:szCs w:val="28"/>
          <w:lang w:val="uk-UA"/>
        </w:rPr>
        <w:t>?</w:t>
      </w:r>
    </w:p>
    <w:p w:rsidR="0070774D" w:rsidRPr="00766C01" w:rsidRDefault="0070774D" w:rsidP="0070774D">
      <w:pPr>
        <w:tabs>
          <w:tab w:val="left" w:pos="9183"/>
        </w:tabs>
        <w:autoSpaceDE w:val="0"/>
        <w:autoSpaceDN w:val="0"/>
        <w:spacing w:after="0" w:line="360" w:lineRule="auto"/>
        <w:ind w:firstLine="720"/>
        <w:jc w:val="both"/>
        <w:rPr>
          <w:rFonts w:ascii="Times New Roman" w:hAnsi="Times New Roman"/>
          <w:sz w:val="28"/>
          <w:szCs w:val="28"/>
        </w:rPr>
      </w:pPr>
      <w:r>
        <w:rPr>
          <w:rFonts w:ascii="Times New Roman" w:hAnsi="Times New Roman"/>
          <w:sz w:val="28"/>
          <w:szCs w:val="28"/>
          <w:lang w:val="uk-UA"/>
        </w:rPr>
        <w:t xml:space="preserve">10. </w:t>
      </w:r>
      <w:r w:rsidRPr="00766C01">
        <w:rPr>
          <w:rFonts w:ascii="Times New Roman" w:hAnsi="Times New Roman"/>
          <w:sz w:val="28"/>
          <w:szCs w:val="28"/>
          <w:lang w:val="uk-UA"/>
        </w:rPr>
        <w:t>Як часто Ви говорите собі «ще хвилинка»</w:t>
      </w:r>
      <w:r w:rsidRPr="00C864AE">
        <w:rPr>
          <w:rFonts w:ascii="Times New Roman" w:hAnsi="Times New Roman"/>
          <w:sz w:val="28"/>
          <w:szCs w:val="28"/>
          <w:lang w:val="uk-UA"/>
        </w:rPr>
        <w:t xml:space="preserve"> </w:t>
      </w:r>
      <w:r w:rsidRPr="00766C01">
        <w:rPr>
          <w:rFonts w:ascii="Times New Roman" w:hAnsi="Times New Roman"/>
          <w:sz w:val="28"/>
          <w:szCs w:val="28"/>
          <w:lang w:val="uk-UA"/>
        </w:rPr>
        <w:t xml:space="preserve">» перебуваючи он-лайн? </w:t>
      </w:r>
    </w:p>
    <w:p w:rsidR="0070774D" w:rsidRPr="00766C01" w:rsidRDefault="0070774D" w:rsidP="0070774D">
      <w:pPr>
        <w:pStyle w:val="25"/>
        <w:shd w:val="clear" w:color="auto" w:fill="auto"/>
        <w:tabs>
          <w:tab w:val="left" w:pos="9183"/>
        </w:tabs>
        <w:spacing w:line="360" w:lineRule="auto"/>
        <w:ind w:firstLine="720"/>
        <w:jc w:val="both"/>
        <w:rPr>
          <w:rFonts w:ascii="Times New Roman" w:hAnsi="Times New Roman"/>
          <w:sz w:val="28"/>
          <w:szCs w:val="28"/>
        </w:rPr>
      </w:pPr>
      <w:r>
        <w:rPr>
          <w:rFonts w:ascii="Times New Roman" w:hAnsi="Times New Roman"/>
          <w:sz w:val="28"/>
          <w:szCs w:val="28"/>
        </w:rPr>
        <w:t xml:space="preserve">11. </w:t>
      </w:r>
      <w:r w:rsidRPr="00766C01">
        <w:rPr>
          <w:rFonts w:ascii="Times New Roman" w:hAnsi="Times New Roman"/>
          <w:sz w:val="28"/>
          <w:szCs w:val="28"/>
        </w:rPr>
        <w:t xml:space="preserve">Чи виникає у Вас головна біль, розлади сну, сухість в очах під час перебування </w:t>
      </w:r>
      <w:r w:rsidR="00CF5DC4">
        <w:rPr>
          <w:rFonts w:ascii="Times New Roman" w:hAnsi="Times New Roman"/>
          <w:sz w:val="28"/>
          <w:szCs w:val="28"/>
        </w:rPr>
        <w:t xml:space="preserve">за </w:t>
      </w:r>
      <w:r w:rsidRPr="00766C01">
        <w:rPr>
          <w:rFonts w:ascii="Times New Roman" w:hAnsi="Times New Roman"/>
          <w:sz w:val="28"/>
          <w:szCs w:val="28"/>
        </w:rPr>
        <w:t>комп’ютер</w:t>
      </w:r>
      <w:r w:rsidR="00CF5DC4">
        <w:rPr>
          <w:rFonts w:ascii="Times New Roman" w:hAnsi="Times New Roman"/>
          <w:sz w:val="28"/>
          <w:szCs w:val="28"/>
        </w:rPr>
        <w:t>ом</w:t>
      </w:r>
      <w:r w:rsidRPr="00766C01">
        <w:rPr>
          <w:rFonts w:ascii="Times New Roman" w:hAnsi="Times New Roman"/>
          <w:sz w:val="28"/>
          <w:szCs w:val="28"/>
        </w:rPr>
        <w:t xml:space="preserve">? </w:t>
      </w:r>
    </w:p>
    <w:p w:rsidR="0070774D" w:rsidRPr="00766C01" w:rsidRDefault="0070774D" w:rsidP="0070774D">
      <w:pPr>
        <w:tabs>
          <w:tab w:val="left" w:pos="9183"/>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12. </w:t>
      </w:r>
      <w:r w:rsidRPr="00766C01">
        <w:rPr>
          <w:rFonts w:ascii="Times New Roman" w:hAnsi="Times New Roman"/>
          <w:sz w:val="28"/>
          <w:szCs w:val="28"/>
          <w:lang w:val="uk-UA"/>
        </w:rPr>
        <w:t xml:space="preserve">Чи часто Ви витрачаєте кошти для того, щоб погратися в комп’ютерні ігри? </w:t>
      </w:r>
    </w:p>
    <w:p w:rsidR="0070774D" w:rsidRPr="00072D07" w:rsidRDefault="0070774D" w:rsidP="0070774D">
      <w:pPr>
        <w:rPr>
          <w:rFonts w:ascii="Times New Roman" w:hAnsi="Times New Roman"/>
          <w:sz w:val="28"/>
          <w:szCs w:val="28"/>
          <w:lang w:val="uk-UA"/>
        </w:rPr>
      </w:pPr>
    </w:p>
    <w:p w:rsidR="0070774D" w:rsidRDefault="0070774D" w:rsidP="00766C01">
      <w:pPr>
        <w:jc w:val="right"/>
        <w:rPr>
          <w:rFonts w:ascii="Times New Roman" w:hAnsi="Times New Roman"/>
          <w:b/>
          <w:sz w:val="28"/>
          <w:szCs w:val="28"/>
          <w:lang w:val="uk-UA"/>
        </w:rPr>
      </w:pPr>
    </w:p>
    <w:p w:rsidR="00766C01" w:rsidRPr="00766C01" w:rsidRDefault="00766C01" w:rsidP="00456BE6">
      <w:pPr>
        <w:spacing w:after="0"/>
        <w:jc w:val="right"/>
        <w:rPr>
          <w:rFonts w:ascii="Times New Roman" w:hAnsi="Times New Roman"/>
          <w:b/>
          <w:sz w:val="28"/>
          <w:szCs w:val="28"/>
          <w:lang w:val="uk-UA"/>
        </w:rPr>
      </w:pPr>
      <w:r w:rsidRPr="00766C01">
        <w:rPr>
          <w:rFonts w:ascii="Times New Roman" w:hAnsi="Times New Roman"/>
          <w:b/>
          <w:sz w:val="28"/>
          <w:szCs w:val="28"/>
          <w:lang w:val="uk-UA"/>
        </w:rPr>
        <w:br w:type="page"/>
      </w:r>
      <w:r w:rsidRPr="00766C01">
        <w:rPr>
          <w:rFonts w:ascii="Times New Roman" w:hAnsi="Times New Roman"/>
          <w:b/>
          <w:sz w:val="28"/>
          <w:szCs w:val="28"/>
          <w:lang w:val="uk-UA"/>
        </w:rPr>
        <w:lastRenderedPageBreak/>
        <w:t>Додаток Б</w:t>
      </w:r>
    </w:p>
    <w:p w:rsidR="00766C01" w:rsidRPr="00766C01" w:rsidRDefault="00766C01" w:rsidP="00456BE6">
      <w:pPr>
        <w:pStyle w:val="2"/>
        <w:spacing w:after="0" w:line="360" w:lineRule="auto"/>
        <w:ind w:left="0"/>
        <w:jc w:val="center"/>
        <w:rPr>
          <w:rFonts w:ascii="Times New Roman" w:hAnsi="Times New Roman"/>
          <w:b/>
          <w:bCs/>
          <w:sz w:val="28"/>
          <w:szCs w:val="28"/>
          <w:lang w:val="uk-UA"/>
        </w:rPr>
      </w:pPr>
      <w:r w:rsidRPr="00766C01">
        <w:rPr>
          <w:rFonts w:ascii="Times New Roman" w:hAnsi="Times New Roman"/>
          <w:b/>
          <w:bCs/>
          <w:sz w:val="28"/>
          <w:szCs w:val="28"/>
          <w:lang w:val="uk-UA"/>
        </w:rPr>
        <w:t>Таблиця χ</w:t>
      </w:r>
      <w:r w:rsidRPr="00766C01">
        <w:rPr>
          <w:rFonts w:ascii="Times New Roman" w:hAnsi="Times New Roman"/>
          <w:b/>
          <w:bCs/>
          <w:sz w:val="28"/>
          <w:szCs w:val="28"/>
          <w:vertAlign w:val="superscript"/>
          <w:lang w:val="uk-UA"/>
        </w:rPr>
        <w:t>2</w:t>
      </w:r>
      <w:r w:rsidRPr="00766C01">
        <w:rPr>
          <w:rFonts w:ascii="Times New Roman" w:hAnsi="Times New Roman"/>
          <w:b/>
          <w:bCs/>
          <w:sz w:val="28"/>
          <w:szCs w:val="28"/>
          <w:lang w:val="uk-UA"/>
        </w:rPr>
        <w:t xml:space="preserve"> – критерію</w:t>
      </w:r>
    </w:p>
    <w:tbl>
      <w:tblPr>
        <w:tblW w:w="0" w:type="auto"/>
        <w:jc w:val="center"/>
        <w:tblInd w:w="-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551"/>
        <w:gridCol w:w="3543"/>
      </w:tblGrid>
      <w:tr w:rsidR="00766C01" w:rsidRPr="00766C01" w:rsidTr="002C2A2A">
        <w:trPr>
          <w:cantSplit/>
          <w:jc w:val="center"/>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n – 1</w:t>
            </w:r>
          </w:p>
        </w:tc>
        <w:tc>
          <w:tcPr>
            <w:tcW w:w="6094" w:type="dxa"/>
            <w:gridSpan w:val="2"/>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Достовірність</w:t>
            </w:r>
          </w:p>
        </w:tc>
      </w:tr>
      <w:tr w:rsidR="00766C01" w:rsidRPr="00766C01" w:rsidTr="002C2A2A">
        <w:trPr>
          <w:cantSplit/>
          <w:jc w:val="center"/>
        </w:trPr>
        <w:tc>
          <w:tcPr>
            <w:tcW w:w="8504" w:type="dxa"/>
            <w:vMerge/>
            <w:tcBorders>
              <w:top w:val="single" w:sz="4" w:space="0" w:color="auto"/>
              <w:left w:val="single" w:sz="4" w:space="0" w:color="auto"/>
              <w:bottom w:val="single" w:sz="4" w:space="0" w:color="auto"/>
              <w:right w:val="single" w:sz="4" w:space="0" w:color="auto"/>
            </w:tcBorders>
            <w:vAlign w:val="center"/>
            <w:hideMark/>
          </w:tcPr>
          <w:p w:rsidR="00766C01" w:rsidRPr="00766C01" w:rsidRDefault="00766C01" w:rsidP="002C2A2A">
            <w:pPr>
              <w:rPr>
                <w:rFonts w:ascii="Times New Roman" w:hAnsi="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95%</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99%</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3,84</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6,63</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5,99</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9,21</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3</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7,81</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11,3</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4</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9,49</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13,3</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5</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11,1</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15,1</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6</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12,6</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16,8</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7</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14,1</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18,5</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8</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15,5</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20,1</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9</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16,9</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21,7</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10</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18,3</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23,2</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11</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19,7</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24,7</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12</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21,0</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26,2</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13</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22,4</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27,7</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14</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23,7</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29,1</w:t>
            </w:r>
          </w:p>
        </w:tc>
      </w:tr>
      <w:tr w:rsidR="00766C01" w:rsidRPr="00766C01" w:rsidTr="002C2A2A">
        <w:trPr>
          <w:jc w:val="center"/>
        </w:trPr>
        <w:tc>
          <w:tcPr>
            <w:tcW w:w="2410"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15</w:t>
            </w:r>
          </w:p>
        </w:tc>
        <w:tc>
          <w:tcPr>
            <w:tcW w:w="2551"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2,50</w:t>
            </w:r>
          </w:p>
        </w:tc>
        <w:tc>
          <w:tcPr>
            <w:tcW w:w="3543" w:type="dxa"/>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30,6</w:t>
            </w:r>
          </w:p>
        </w:tc>
      </w:tr>
      <w:tr w:rsidR="00766C01" w:rsidRPr="00766C01" w:rsidTr="002C2A2A">
        <w:trPr>
          <w:cantSplit/>
          <w:jc w:val="center"/>
        </w:trPr>
        <w:tc>
          <w:tcPr>
            <w:tcW w:w="8504" w:type="dxa"/>
            <w:gridSpan w:val="3"/>
            <w:tcBorders>
              <w:top w:val="single" w:sz="4" w:space="0" w:color="auto"/>
              <w:left w:val="single" w:sz="4" w:space="0" w:color="auto"/>
              <w:bottom w:val="single" w:sz="4" w:space="0" w:color="auto"/>
              <w:right w:val="single" w:sz="4" w:space="0" w:color="auto"/>
            </w:tcBorders>
            <w:hideMark/>
          </w:tcPr>
          <w:p w:rsidR="00766C01" w:rsidRPr="00766C01" w:rsidRDefault="00766C01" w:rsidP="002C2A2A">
            <w:pPr>
              <w:pStyle w:val="2"/>
              <w:spacing w:line="360" w:lineRule="auto"/>
              <w:jc w:val="center"/>
              <w:rPr>
                <w:rFonts w:ascii="Times New Roman" w:hAnsi="Times New Roman"/>
                <w:sz w:val="28"/>
                <w:szCs w:val="28"/>
                <w:lang w:val="uk-UA"/>
              </w:rPr>
            </w:pPr>
            <w:r w:rsidRPr="00766C01">
              <w:rPr>
                <w:rFonts w:ascii="Times New Roman" w:hAnsi="Times New Roman"/>
                <w:sz w:val="28"/>
                <w:szCs w:val="28"/>
                <w:lang w:val="uk-UA"/>
              </w:rPr>
              <w:t>n – кількість інтервалів</w:t>
            </w:r>
          </w:p>
        </w:tc>
      </w:tr>
    </w:tbl>
    <w:p w:rsidR="00766C01" w:rsidRPr="00766C01" w:rsidRDefault="00766C01" w:rsidP="00766C01">
      <w:pPr>
        <w:rPr>
          <w:rFonts w:ascii="Times New Roman" w:hAnsi="Times New Roman"/>
          <w:b/>
          <w:sz w:val="28"/>
          <w:szCs w:val="28"/>
          <w:lang w:val="uk-UA"/>
        </w:rPr>
      </w:pPr>
    </w:p>
    <w:p w:rsidR="00766C01" w:rsidRPr="00766C01" w:rsidRDefault="00766C01" w:rsidP="00F346CF">
      <w:pPr>
        <w:numPr>
          <w:ilvl w:val="0"/>
          <w:numId w:val="51"/>
        </w:numPr>
        <w:spacing w:after="0" w:line="360" w:lineRule="auto"/>
        <w:ind w:left="0" w:firstLine="720"/>
        <w:jc w:val="both"/>
        <w:rPr>
          <w:rFonts w:ascii="Times New Roman" w:hAnsi="Times New Roman"/>
          <w:b/>
          <w:sz w:val="28"/>
          <w:szCs w:val="28"/>
          <w:lang w:val="uk-UA"/>
        </w:rPr>
      </w:pPr>
      <w:r w:rsidRPr="00766C01">
        <w:rPr>
          <w:rFonts w:ascii="Times New Roman" w:hAnsi="Times New Roman"/>
          <w:b/>
          <w:sz w:val="28"/>
          <w:szCs w:val="28"/>
          <w:lang w:val="uk-UA"/>
        </w:rPr>
        <w:br w:type="page"/>
      </w:r>
    </w:p>
    <w:p w:rsidR="00766C01" w:rsidRPr="0064170E" w:rsidRDefault="00766C01" w:rsidP="0064170E">
      <w:pPr>
        <w:spacing w:after="0" w:line="360" w:lineRule="auto"/>
        <w:jc w:val="right"/>
        <w:rPr>
          <w:rFonts w:ascii="Times New Roman" w:hAnsi="Times New Roman"/>
          <w:b/>
          <w:sz w:val="28"/>
          <w:szCs w:val="28"/>
          <w:lang w:val="uk-UA"/>
        </w:rPr>
      </w:pPr>
      <w:r w:rsidRPr="0064170E">
        <w:rPr>
          <w:rFonts w:ascii="Times New Roman" w:hAnsi="Times New Roman"/>
          <w:b/>
          <w:sz w:val="28"/>
          <w:szCs w:val="28"/>
          <w:lang w:val="uk-UA"/>
        </w:rPr>
        <w:lastRenderedPageBreak/>
        <w:t xml:space="preserve">Додаток </w:t>
      </w:r>
      <w:r w:rsidR="009A72EE" w:rsidRPr="0064170E">
        <w:rPr>
          <w:rFonts w:ascii="Times New Roman" w:hAnsi="Times New Roman"/>
          <w:b/>
          <w:sz w:val="28"/>
          <w:szCs w:val="28"/>
          <w:lang w:val="uk-UA"/>
        </w:rPr>
        <w:t>В</w:t>
      </w:r>
    </w:p>
    <w:p w:rsidR="00766C01" w:rsidRPr="0064170E" w:rsidRDefault="00456BE6" w:rsidP="00456BE6">
      <w:pPr>
        <w:tabs>
          <w:tab w:val="center" w:pos="4677"/>
          <w:tab w:val="left" w:pos="8114"/>
        </w:tabs>
        <w:spacing w:after="0" w:line="360" w:lineRule="auto"/>
        <w:rPr>
          <w:rFonts w:ascii="Times New Roman" w:hAnsi="Times New Roman"/>
          <w:b/>
          <w:sz w:val="28"/>
          <w:szCs w:val="28"/>
          <w:lang w:val="uk-UA"/>
        </w:rPr>
      </w:pPr>
      <w:r>
        <w:rPr>
          <w:rFonts w:ascii="Times New Roman" w:hAnsi="Times New Roman"/>
          <w:b/>
          <w:sz w:val="28"/>
          <w:szCs w:val="28"/>
          <w:lang w:val="uk-UA"/>
        </w:rPr>
        <w:tab/>
      </w:r>
      <w:r w:rsidR="00766C01" w:rsidRPr="0064170E">
        <w:rPr>
          <w:rFonts w:ascii="Times New Roman" w:hAnsi="Times New Roman"/>
          <w:b/>
          <w:sz w:val="28"/>
          <w:szCs w:val="28"/>
          <w:lang w:val="uk-UA"/>
        </w:rPr>
        <w:t>Міні-лекція на тему:</w:t>
      </w:r>
      <w:r>
        <w:rPr>
          <w:rFonts w:ascii="Times New Roman" w:hAnsi="Times New Roman"/>
          <w:b/>
          <w:sz w:val="28"/>
          <w:szCs w:val="28"/>
          <w:lang w:val="uk-UA"/>
        </w:rPr>
        <w:tab/>
      </w:r>
    </w:p>
    <w:p w:rsidR="00766C01" w:rsidRPr="0064170E" w:rsidRDefault="00766C01" w:rsidP="00CF5DC4">
      <w:pPr>
        <w:spacing w:after="0" w:line="360" w:lineRule="auto"/>
        <w:jc w:val="center"/>
        <w:rPr>
          <w:rFonts w:ascii="Times New Roman" w:hAnsi="Times New Roman"/>
          <w:b/>
          <w:sz w:val="28"/>
          <w:szCs w:val="28"/>
          <w:lang w:val="uk-UA"/>
        </w:rPr>
      </w:pPr>
      <w:r w:rsidRPr="0064170E">
        <w:rPr>
          <w:rFonts w:ascii="Times New Roman" w:hAnsi="Times New Roman"/>
          <w:b/>
          <w:sz w:val="28"/>
          <w:szCs w:val="28"/>
          <w:lang w:val="uk-UA"/>
        </w:rPr>
        <w:t>«Профілактика комп’ютерної залежності:</w:t>
      </w:r>
    </w:p>
    <w:p w:rsidR="00766C01" w:rsidRPr="0064170E" w:rsidRDefault="00766C01" w:rsidP="00CF5DC4">
      <w:pPr>
        <w:spacing w:after="0" w:line="360" w:lineRule="auto"/>
        <w:ind w:firstLine="720"/>
        <w:jc w:val="center"/>
        <w:rPr>
          <w:rFonts w:ascii="Times New Roman" w:hAnsi="Times New Roman"/>
          <w:b/>
          <w:sz w:val="28"/>
          <w:szCs w:val="28"/>
          <w:lang w:val="uk-UA"/>
        </w:rPr>
      </w:pPr>
      <w:r w:rsidRPr="0064170E">
        <w:rPr>
          <w:rFonts w:ascii="Times New Roman" w:hAnsi="Times New Roman"/>
          <w:b/>
          <w:sz w:val="28"/>
          <w:szCs w:val="28"/>
          <w:lang w:val="uk-UA"/>
        </w:rPr>
        <w:t>«Вплив комп’ютера на особистість»»</w:t>
      </w:r>
    </w:p>
    <w:p w:rsidR="00CF5DC4" w:rsidRDefault="00766C01" w:rsidP="0064170E">
      <w:pPr>
        <w:spacing w:after="0" w:line="360" w:lineRule="auto"/>
        <w:ind w:firstLine="720"/>
        <w:jc w:val="both"/>
        <w:rPr>
          <w:rFonts w:ascii="Times New Roman" w:hAnsi="Times New Roman"/>
          <w:b/>
          <w:i/>
          <w:sz w:val="28"/>
          <w:szCs w:val="28"/>
          <w:lang w:val="uk-UA"/>
        </w:rPr>
      </w:pPr>
      <w:r w:rsidRPr="0064170E">
        <w:rPr>
          <w:rFonts w:ascii="Times New Roman" w:hAnsi="Times New Roman"/>
          <w:b/>
          <w:sz w:val="28"/>
          <w:szCs w:val="28"/>
          <w:lang w:val="uk-UA"/>
        </w:rPr>
        <w:tab/>
      </w:r>
      <w:r w:rsidRPr="0064170E">
        <w:rPr>
          <w:rFonts w:ascii="Times New Roman" w:hAnsi="Times New Roman"/>
          <w:sz w:val="28"/>
          <w:szCs w:val="28"/>
          <w:lang w:val="uk-UA"/>
        </w:rPr>
        <w:t xml:space="preserve"> </w:t>
      </w:r>
      <w:r w:rsidRPr="0064170E">
        <w:rPr>
          <w:rFonts w:ascii="Times New Roman" w:hAnsi="Times New Roman"/>
          <w:i/>
          <w:sz w:val="28"/>
          <w:szCs w:val="28"/>
          <w:lang w:val="uk-UA"/>
        </w:rPr>
        <w:t>Ми живемо в час небувалого злету інформаційних технологій. Першим проривом у цьому напрямку стала книга, пізніше – періодичні друковані видання, потім – телеграф, радіо, телебачення і, нарешті, Інтернет.</w:t>
      </w:r>
      <w:r w:rsidRPr="0064170E">
        <w:rPr>
          <w:rFonts w:ascii="Times New Roman" w:hAnsi="Times New Roman"/>
          <w:b/>
          <w:i/>
          <w:sz w:val="28"/>
          <w:szCs w:val="28"/>
          <w:lang w:val="uk-UA"/>
        </w:rPr>
        <w:t xml:space="preserve"> </w:t>
      </w:r>
    </w:p>
    <w:p w:rsidR="00766C01" w:rsidRPr="0064170E" w:rsidRDefault="00766C01" w:rsidP="0064170E">
      <w:pPr>
        <w:spacing w:after="0" w:line="360" w:lineRule="auto"/>
        <w:ind w:firstLine="720"/>
        <w:jc w:val="both"/>
        <w:rPr>
          <w:rFonts w:ascii="Times New Roman" w:hAnsi="Times New Roman"/>
          <w:i/>
          <w:sz w:val="28"/>
          <w:szCs w:val="28"/>
          <w:lang w:val="uk-UA"/>
        </w:rPr>
      </w:pPr>
      <w:r w:rsidRPr="0064170E">
        <w:rPr>
          <w:rFonts w:ascii="Times New Roman" w:hAnsi="Times New Roman"/>
          <w:i/>
          <w:sz w:val="28"/>
          <w:szCs w:val="28"/>
          <w:lang w:val="uk-UA"/>
        </w:rPr>
        <w:t xml:space="preserve">Вас цікавить ця тема? Ви абсолютно маєте рацію! Людині, яка багато часу проводить біля монітора, треба знати, як впливає </w:t>
      </w:r>
      <w:r w:rsidR="00CF5DC4" w:rsidRPr="0064170E">
        <w:rPr>
          <w:rFonts w:ascii="Times New Roman" w:hAnsi="Times New Roman"/>
          <w:i/>
          <w:sz w:val="28"/>
          <w:szCs w:val="28"/>
          <w:lang w:val="uk-UA"/>
        </w:rPr>
        <w:t>комп’ютер</w:t>
      </w:r>
      <w:r w:rsidRPr="0064170E">
        <w:rPr>
          <w:rFonts w:ascii="Times New Roman" w:hAnsi="Times New Roman"/>
          <w:i/>
          <w:sz w:val="28"/>
          <w:szCs w:val="28"/>
          <w:lang w:val="uk-UA"/>
        </w:rPr>
        <w:t xml:space="preserve"> на </w:t>
      </w:r>
      <w:r w:rsidR="00CF5DC4" w:rsidRPr="0064170E">
        <w:rPr>
          <w:rFonts w:ascii="Times New Roman" w:hAnsi="Times New Roman"/>
          <w:i/>
          <w:sz w:val="28"/>
          <w:szCs w:val="28"/>
          <w:lang w:val="uk-UA"/>
        </w:rPr>
        <w:t>здоров’я</w:t>
      </w:r>
      <w:r w:rsidRPr="0064170E">
        <w:rPr>
          <w:rFonts w:ascii="Times New Roman" w:hAnsi="Times New Roman"/>
          <w:i/>
          <w:sz w:val="28"/>
          <w:szCs w:val="28"/>
          <w:lang w:val="uk-UA"/>
        </w:rPr>
        <w:t>.</w:t>
      </w:r>
    </w:p>
    <w:p w:rsidR="00766C01" w:rsidRPr="0064170E" w:rsidRDefault="00766C01" w:rsidP="0064170E">
      <w:pPr>
        <w:spacing w:after="0" w:line="360" w:lineRule="auto"/>
        <w:ind w:firstLine="720"/>
        <w:jc w:val="both"/>
        <w:rPr>
          <w:rFonts w:ascii="Times New Roman" w:hAnsi="Times New Roman"/>
          <w:i/>
          <w:sz w:val="28"/>
          <w:szCs w:val="28"/>
          <w:lang w:val="uk-UA"/>
        </w:rPr>
      </w:pPr>
      <w:r w:rsidRPr="0064170E">
        <w:rPr>
          <w:rFonts w:ascii="Times New Roman" w:hAnsi="Times New Roman"/>
          <w:i/>
          <w:sz w:val="28"/>
          <w:szCs w:val="28"/>
          <w:lang w:val="uk-UA"/>
        </w:rPr>
        <w:t>Існують різні точки зору: комп’ютер це велике благо – комп’ютер це велике зло, сьогодні ми спробуємо знайти «золоту» середину, сформувати свою точку зору на дану проблему.</w:t>
      </w:r>
    </w:p>
    <w:p w:rsidR="00766C01" w:rsidRPr="0064170E" w:rsidRDefault="00766C01" w:rsidP="0064170E">
      <w:pPr>
        <w:spacing w:after="0" w:line="360" w:lineRule="auto"/>
        <w:ind w:firstLine="720"/>
        <w:jc w:val="both"/>
        <w:rPr>
          <w:rFonts w:ascii="Times New Roman" w:hAnsi="Times New Roman"/>
          <w:b/>
          <w:i/>
          <w:sz w:val="28"/>
          <w:szCs w:val="28"/>
          <w:lang w:val="uk-UA"/>
        </w:rPr>
      </w:pPr>
      <w:r w:rsidRPr="0064170E">
        <w:rPr>
          <w:rFonts w:ascii="Times New Roman" w:hAnsi="Times New Roman"/>
          <w:b/>
          <w:i/>
          <w:sz w:val="28"/>
          <w:szCs w:val="28"/>
          <w:lang w:val="uk-UA"/>
        </w:rPr>
        <w:t>- а хто з вас користується комп’ютером, підніміть руки</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ab/>
      </w:r>
      <w:r w:rsidRPr="0064170E">
        <w:rPr>
          <w:rFonts w:ascii="Times New Roman" w:hAnsi="Times New Roman"/>
          <w:b/>
          <w:i/>
          <w:sz w:val="28"/>
          <w:szCs w:val="28"/>
          <w:lang w:val="uk-UA"/>
        </w:rPr>
        <w:t>Де використовується комп’ютер</w:t>
      </w:r>
      <w:r w:rsidRPr="0064170E">
        <w:rPr>
          <w:rFonts w:ascii="Times New Roman" w:hAnsi="Times New Roman"/>
          <w:i/>
          <w:sz w:val="28"/>
          <w:szCs w:val="28"/>
          <w:lang w:val="uk-UA"/>
        </w:rPr>
        <w:t>?</w:t>
      </w:r>
    </w:p>
    <w:p w:rsidR="00766C01" w:rsidRPr="0064170E" w:rsidRDefault="00766C01" w:rsidP="0064170E">
      <w:pPr>
        <w:spacing w:after="0" w:line="360" w:lineRule="auto"/>
        <w:ind w:firstLine="720"/>
        <w:jc w:val="both"/>
        <w:rPr>
          <w:rFonts w:ascii="Times New Roman" w:hAnsi="Times New Roman"/>
          <w:i/>
          <w:sz w:val="28"/>
          <w:szCs w:val="28"/>
          <w:lang w:val="uk-UA"/>
        </w:rPr>
      </w:pPr>
      <w:r w:rsidRPr="0064170E">
        <w:rPr>
          <w:rFonts w:ascii="Times New Roman" w:hAnsi="Times New Roman"/>
          <w:sz w:val="28"/>
          <w:szCs w:val="28"/>
          <w:lang w:val="uk-UA"/>
        </w:rPr>
        <w:t xml:space="preserve">Настя підготувала нам декілька цікавих фактів використання комп’ютера в житті людини </w:t>
      </w:r>
      <w:r w:rsidRPr="0064170E">
        <w:rPr>
          <w:rFonts w:ascii="Times New Roman" w:hAnsi="Times New Roman"/>
          <w:i/>
          <w:sz w:val="28"/>
          <w:szCs w:val="28"/>
          <w:lang w:val="uk-UA"/>
        </w:rPr>
        <w:t>(Інформація Настя)</w:t>
      </w:r>
    </w:p>
    <w:p w:rsidR="00766C01" w:rsidRPr="0064170E" w:rsidRDefault="00766C01" w:rsidP="0064170E">
      <w:pPr>
        <w:numPr>
          <w:ilvl w:val="0"/>
          <w:numId w:val="50"/>
        </w:numPr>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 xml:space="preserve">Сьогодні </w:t>
      </w:r>
      <w:r w:rsidR="00CF5DC4" w:rsidRPr="0064170E">
        <w:rPr>
          <w:rFonts w:ascii="Times New Roman" w:hAnsi="Times New Roman"/>
          <w:sz w:val="28"/>
          <w:szCs w:val="28"/>
          <w:lang w:val="uk-UA"/>
        </w:rPr>
        <w:t>комп’ютери</w:t>
      </w:r>
      <w:r w:rsidRPr="0064170E">
        <w:rPr>
          <w:rFonts w:ascii="Times New Roman" w:hAnsi="Times New Roman"/>
          <w:sz w:val="28"/>
          <w:szCs w:val="28"/>
          <w:lang w:val="uk-UA"/>
        </w:rPr>
        <w:t xml:space="preserve"> використовуються у усіх галузях сучасного життя, йде загальна інформатизація суспільства. За допомогою комп’ютера можна вирішити за лічені секунди найскладніші математичні обчислення</w:t>
      </w:r>
      <w:r w:rsidR="00CF5DC4">
        <w:rPr>
          <w:rFonts w:ascii="Times New Roman" w:hAnsi="Times New Roman"/>
          <w:sz w:val="28"/>
          <w:szCs w:val="28"/>
          <w:lang w:val="uk-UA"/>
        </w:rPr>
        <w:t>.</w:t>
      </w:r>
    </w:p>
    <w:p w:rsidR="00766C01" w:rsidRPr="0064170E" w:rsidRDefault="00766C01" w:rsidP="0064170E">
      <w:pPr>
        <w:numPr>
          <w:ilvl w:val="0"/>
          <w:numId w:val="50"/>
        </w:numPr>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 xml:space="preserve"> Суттєво полегшується життя людини і є можливість знайти легко ту інформацію, що цікавить</w:t>
      </w:r>
      <w:r w:rsidR="00CF5DC4">
        <w:rPr>
          <w:rFonts w:ascii="Times New Roman" w:hAnsi="Times New Roman"/>
          <w:sz w:val="28"/>
          <w:szCs w:val="28"/>
          <w:lang w:val="uk-UA"/>
        </w:rPr>
        <w:t>.</w:t>
      </w:r>
    </w:p>
    <w:p w:rsidR="00766C01" w:rsidRPr="0064170E" w:rsidRDefault="00766C01" w:rsidP="0064170E">
      <w:pPr>
        <w:numPr>
          <w:ilvl w:val="0"/>
          <w:numId w:val="50"/>
        </w:numPr>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 xml:space="preserve"> Є чим зайняти свій вільний час Існує безліч </w:t>
      </w:r>
      <w:r w:rsidR="00CF5DC4" w:rsidRPr="0064170E">
        <w:rPr>
          <w:rFonts w:ascii="Times New Roman" w:hAnsi="Times New Roman"/>
          <w:sz w:val="28"/>
          <w:szCs w:val="28"/>
          <w:lang w:val="uk-UA"/>
        </w:rPr>
        <w:t>комп’ютерних</w:t>
      </w:r>
      <w:r w:rsidRPr="0064170E">
        <w:rPr>
          <w:rFonts w:ascii="Times New Roman" w:hAnsi="Times New Roman"/>
          <w:sz w:val="28"/>
          <w:szCs w:val="28"/>
          <w:lang w:val="uk-UA"/>
        </w:rPr>
        <w:t xml:space="preserve"> ігор</w:t>
      </w:r>
      <w:r w:rsidR="00CF5DC4">
        <w:rPr>
          <w:rFonts w:ascii="Times New Roman" w:hAnsi="Times New Roman"/>
          <w:sz w:val="28"/>
          <w:szCs w:val="28"/>
          <w:lang w:val="uk-UA"/>
        </w:rPr>
        <w:t>.</w:t>
      </w:r>
    </w:p>
    <w:p w:rsidR="00766C01" w:rsidRPr="0064170E" w:rsidRDefault="00766C01" w:rsidP="0064170E">
      <w:pPr>
        <w:numPr>
          <w:ilvl w:val="0"/>
          <w:numId w:val="50"/>
        </w:numPr>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 xml:space="preserve">Завдяки </w:t>
      </w:r>
      <w:r w:rsidR="00D410E3" w:rsidRPr="0064170E">
        <w:rPr>
          <w:rFonts w:ascii="Times New Roman" w:hAnsi="Times New Roman"/>
          <w:sz w:val="28"/>
          <w:szCs w:val="28"/>
          <w:lang w:val="uk-UA"/>
        </w:rPr>
        <w:t>комп’ютеру</w:t>
      </w:r>
      <w:r w:rsidRPr="0064170E">
        <w:rPr>
          <w:rFonts w:ascii="Times New Roman" w:hAnsi="Times New Roman"/>
          <w:sz w:val="28"/>
          <w:szCs w:val="28"/>
          <w:lang w:val="uk-UA"/>
        </w:rPr>
        <w:t xml:space="preserve"> люди знаходять друзів, партнерів по роботі, а дехто </w:t>
      </w:r>
      <w:r w:rsidR="00CF5DC4" w:rsidRPr="0064170E">
        <w:rPr>
          <w:rFonts w:ascii="Times New Roman" w:hAnsi="Times New Roman"/>
          <w:i/>
          <w:sz w:val="28"/>
          <w:szCs w:val="28"/>
          <w:lang w:val="uk-UA"/>
        </w:rPr>
        <w:t>–</w:t>
      </w:r>
      <w:r w:rsidRPr="0064170E">
        <w:rPr>
          <w:rFonts w:ascii="Times New Roman" w:hAnsi="Times New Roman"/>
          <w:sz w:val="28"/>
          <w:szCs w:val="28"/>
          <w:lang w:val="uk-UA"/>
        </w:rPr>
        <w:t xml:space="preserve"> навіть кохання</w:t>
      </w:r>
      <w:r w:rsidR="00CF5DC4">
        <w:rPr>
          <w:rFonts w:ascii="Times New Roman" w:hAnsi="Times New Roman"/>
          <w:sz w:val="28"/>
          <w:szCs w:val="28"/>
          <w:lang w:val="uk-UA"/>
        </w:rPr>
        <w:t>.</w:t>
      </w:r>
    </w:p>
    <w:p w:rsidR="00766C01" w:rsidRPr="0064170E" w:rsidRDefault="00766C01" w:rsidP="0064170E">
      <w:pPr>
        <w:numPr>
          <w:ilvl w:val="0"/>
          <w:numId w:val="50"/>
        </w:numPr>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Тони паперу можна легко замінити невеличким за роз</w:t>
      </w:r>
      <w:r w:rsidR="00CF5DC4">
        <w:rPr>
          <w:rFonts w:ascii="Times New Roman" w:hAnsi="Times New Roman"/>
          <w:sz w:val="28"/>
          <w:szCs w:val="28"/>
          <w:lang w:val="uk-UA"/>
        </w:rPr>
        <w:t>міром носієм інформації на комп</w:t>
      </w:r>
      <w:r w:rsidR="00CF5DC4" w:rsidRPr="0064170E">
        <w:rPr>
          <w:rFonts w:ascii="Times New Roman" w:hAnsi="Times New Roman"/>
          <w:sz w:val="28"/>
          <w:szCs w:val="28"/>
          <w:lang w:val="uk-UA"/>
        </w:rPr>
        <w:t>’ютері</w:t>
      </w:r>
      <w:r w:rsidR="00CF5DC4">
        <w:rPr>
          <w:rFonts w:ascii="Times New Roman" w:hAnsi="Times New Roman"/>
          <w:sz w:val="28"/>
          <w:szCs w:val="28"/>
          <w:lang w:val="uk-UA"/>
        </w:rPr>
        <w:t>.</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b/>
          <w:sz w:val="28"/>
          <w:szCs w:val="28"/>
          <w:lang w:val="uk-UA"/>
        </w:rPr>
        <w:tab/>
      </w:r>
      <w:r w:rsidRPr="0064170E">
        <w:rPr>
          <w:rFonts w:ascii="Times New Roman" w:hAnsi="Times New Roman"/>
          <w:sz w:val="28"/>
          <w:szCs w:val="28"/>
          <w:lang w:val="uk-UA"/>
        </w:rPr>
        <w:t xml:space="preserve">Сучасний комп’ютер пише музику і вірші, малює, грає у шахи, розмовляє. Наприкінці ХХ століття створюються комп’ютери, які </w:t>
      </w:r>
      <w:r w:rsidRPr="0064170E">
        <w:rPr>
          <w:rFonts w:ascii="Times New Roman" w:hAnsi="Times New Roman"/>
          <w:sz w:val="28"/>
          <w:szCs w:val="28"/>
          <w:lang w:val="uk-UA"/>
        </w:rPr>
        <w:lastRenderedPageBreak/>
        <w:t xml:space="preserve">вміщуються на долоні і дуже прості в користуванні. Нині найрозумніший комп’ютер в світі називається </w:t>
      </w:r>
      <w:r w:rsidR="00CF5DC4">
        <w:rPr>
          <w:rFonts w:ascii="Times New Roman" w:hAnsi="Times New Roman"/>
          <w:sz w:val="28"/>
          <w:szCs w:val="28"/>
          <w:lang w:val="uk-UA"/>
        </w:rPr>
        <w:t>«</w:t>
      </w:r>
      <w:r w:rsidRPr="0064170E">
        <w:rPr>
          <w:rFonts w:ascii="Times New Roman" w:hAnsi="Times New Roman"/>
          <w:sz w:val="28"/>
          <w:szCs w:val="28"/>
          <w:lang w:val="uk-UA"/>
        </w:rPr>
        <w:t>Стимулятор Землі</w:t>
      </w:r>
      <w:r w:rsidR="00CF5DC4">
        <w:rPr>
          <w:rFonts w:ascii="Times New Roman" w:hAnsi="Times New Roman"/>
          <w:sz w:val="28"/>
          <w:szCs w:val="28"/>
          <w:lang w:val="uk-UA"/>
        </w:rPr>
        <w:t>»</w:t>
      </w:r>
      <w:r w:rsidRPr="0064170E">
        <w:rPr>
          <w:rFonts w:ascii="Times New Roman" w:hAnsi="Times New Roman"/>
          <w:sz w:val="28"/>
          <w:szCs w:val="28"/>
          <w:lang w:val="uk-UA"/>
        </w:rPr>
        <w:t>. Його створили японські спеціалісти з м. Йокогама. За його допомогою моделюють процеси, які відбуваються на Землі, зокрема передбачають природні катастрофи.</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Досягненням наукового потенціалу та технологічних засобів стало розробка Інтернету, що поєднує у собі функції практично всіх сучасних ЗМІ – преси, фотож</w:t>
      </w:r>
      <w:r w:rsidR="00CF5DC4">
        <w:rPr>
          <w:rFonts w:ascii="Times New Roman" w:hAnsi="Times New Roman"/>
          <w:sz w:val="28"/>
          <w:szCs w:val="28"/>
          <w:lang w:val="uk-UA"/>
        </w:rPr>
        <w:t>урналістики, радіо, телебачення.</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b/>
          <w:sz w:val="28"/>
          <w:szCs w:val="28"/>
          <w:lang w:val="uk-UA"/>
        </w:rPr>
        <w:t>Число користувачів Інтернету в Україні щомісячно збільшується на 200 тис</w:t>
      </w:r>
      <w:r w:rsidRPr="0064170E">
        <w:rPr>
          <w:rFonts w:ascii="Times New Roman" w:hAnsi="Times New Roman"/>
          <w:sz w:val="28"/>
          <w:szCs w:val="28"/>
          <w:lang w:val="uk-UA"/>
        </w:rPr>
        <w:t>. Адже Інтернет – це оперативність. Дані тут оновлюються кожні 5</w:t>
      </w:r>
      <w:r w:rsidR="00CF5DC4" w:rsidRPr="0064170E">
        <w:rPr>
          <w:rFonts w:ascii="Times New Roman" w:hAnsi="Times New Roman"/>
          <w:i/>
          <w:sz w:val="28"/>
          <w:szCs w:val="28"/>
          <w:lang w:val="uk-UA"/>
        </w:rPr>
        <w:t>–</w:t>
      </w:r>
      <w:r w:rsidRPr="0064170E">
        <w:rPr>
          <w:rFonts w:ascii="Times New Roman" w:hAnsi="Times New Roman"/>
          <w:sz w:val="28"/>
          <w:szCs w:val="28"/>
          <w:lang w:val="uk-UA"/>
        </w:rPr>
        <w:t>15 хвилин, що неможливо ні в яких інших засобах інформації.</w:t>
      </w:r>
    </w:p>
    <w:p w:rsidR="00766C01" w:rsidRPr="0064170E" w:rsidRDefault="00766C01" w:rsidP="0064170E">
      <w:pPr>
        <w:spacing w:after="0" w:line="360" w:lineRule="auto"/>
        <w:ind w:firstLine="720"/>
        <w:jc w:val="both"/>
        <w:rPr>
          <w:rFonts w:ascii="Times New Roman" w:hAnsi="Times New Roman"/>
          <w:b/>
          <w:i/>
          <w:sz w:val="28"/>
          <w:szCs w:val="28"/>
          <w:lang w:val="uk-UA"/>
        </w:rPr>
      </w:pPr>
      <w:r w:rsidRPr="0064170E">
        <w:rPr>
          <w:rFonts w:ascii="Times New Roman" w:hAnsi="Times New Roman"/>
          <w:sz w:val="28"/>
          <w:szCs w:val="28"/>
          <w:lang w:val="uk-UA"/>
        </w:rPr>
        <w:t xml:space="preserve"> Наводимо дані про використання Інтернету у Хмельницькому. Отже Інтернет під’єднаний до 92 % користувачів, стовідсотково ним користуються – в установах, організаціях, школах, в квартирах - 46% сімей. </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А у кого з вас дома підключений Інтернет? Для чого ви його використовуєте?</w:t>
      </w:r>
    </w:p>
    <w:p w:rsidR="00CF5DC4"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b/>
          <w:i/>
          <w:sz w:val="28"/>
          <w:szCs w:val="28"/>
          <w:lang w:val="uk-UA"/>
        </w:rPr>
        <w:t>А для чого ж Інтернет сучасним дітям?</w:t>
      </w:r>
      <w:r w:rsidRPr="0064170E">
        <w:rPr>
          <w:rFonts w:ascii="Times New Roman" w:hAnsi="Times New Roman"/>
          <w:sz w:val="28"/>
          <w:szCs w:val="28"/>
          <w:lang w:val="uk-UA"/>
        </w:rPr>
        <w:t xml:space="preserve"> Представники учкому провели дослідження і виявили, що:</w:t>
      </w:r>
    </w:p>
    <w:p w:rsidR="00766C01" w:rsidRPr="0064170E" w:rsidRDefault="00CF5DC4" w:rsidP="0064170E">
      <w:pPr>
        <w:spacing w:after="0" w:line="360" w:lineRule="auto"/>
        <w:ind w:firstLine="720"/>
        <w:jc w:val="both"/>
        <w:rPr>
          <w:rFonts w:ascii="Times New Roman" w:hAnsi="Times New Roman"/>
          <w:sz w:val="28"/>
          <w:szCs w:val="28"/>
          <w:lang w:val="uk-UA"/>
        </w:rPr>
      </w:pPr>
      <w:r>
        <w:rPr>
          <w:rFonts w:ascii="Times New Roman" w:hAnsi="Times New Roman"/>
          <w:i/>
          <w:sz w:val="28"/>
          <w:szCs w:val="28"/>
          <w:lang w:val="uk-UA"/>
        </w:rPr>
        <w:t>80% о</w:t>
      </w:r>
      <w:r w:rsidR="00766C01" w:rsidRPr="0064170E">
        <w:rPr>
          <w:rFonts w:ascii="Times New Roman" w:hAnsi="Times New Roman"/>
          <w:i/>
          <w:sz w:val="28"/>
          <w:szCs w:val="28"/>
          <w:lang w:val="uk-UA"/>
        </w:rPr>
        <w:t xml:space="preserve">питаних учнів у нашій школі використовують Інтернет для спілкування з друзями. </w:t>
      </w:r>
      <w:r w:rsidR="00766C01" w:rsidRPr="0064170E">
        <w:rPr>
          <w:rFonts w:ascii="Times New Roman" w:hAnsi="Times New Roman"/>
          <w:b/>
          <w:sz w:val="28"/>
          <w:szCs w:val="28"/>
          <w:lang w:val="uk-UA"/>
        </w:rPr>
        <w:t>А ви спілкуєтесь із друзями за допомогою Інтернету? На яких сайтах ви зареєстровані?</w:t>
      </w:r>
      <w:r w:rsidR="00766C01" w:rsidRPr="0064170E">
        <w:rPr>
          <w:rFonts w:ascii="Times New Roman" w:hAnsi="Times New Roman"/>
          <w:i/>
          <w:sz w:val="28"/>
          <w:szCs w:val="28"/>
          <w:lang w:val="uk-UA"/>
        </w:rPr>
        <w:t xml:space="preserve"> </w:t>
      </w:r>
      <w:r w:rsidR="00766C01" w:rsidRPr="0064170E">
        <w:rPr>
          <w:rFonts w:ascii="Times New Roman" w:hAnsi="Times New Roman"/>
          <w:b/>
          <w:i/>
          <w:sz w:val="28"/>
          <w:szCs w:val="28"/>
          <w:lang w:val="uk-UA"/>
        </w:rPr>
        <w:t>Добре це чи погано</w:t>
      </w:r>
      <w:r w:rsidR="00766C01" w:rsidRPr="0064170E">
        <w:rPr>
          <w:rFonts w:ascii="Times New Roman" w:hAnsi="Times New Roman"/>
          <w:i/>
          <w:sz w:val="28"/>
          <w:szCs w:val="28"/>
          <w:lang w:val="uk-UA"/>
        </w:rPr>
        <w:t>?(відповіді учнів)</w:t>
      </w:r>
      <w:r>
        <w:rPr>
          <w:rFonts w:ascii="Times New Roman" w:hAnsi="Times New Roman"/>
          <w:i/>
          <w:sz w:val="28"/>
          <w:szCs w:val="28"/>
          <w:lang w:val="uk-UA"/>
        </w:rPr>
        <w:t>.</w:t>
      </w:r>
      <w:r w:rsidR="00766C01" w:rsidRPr="0064170E">
        <w:rPr>
          <w:rFonts w:ascii="Times New Roman" w:hAnsi="Times New Roman"/>
          <w:sz w:val="28"/>
          <w:szCs w:val="28"/>
          <w:lang w:val="uk-UA"/>
        </w:rPr>
        <w:t xml:space="preserve"> Звичайно, якщо у вас знайомі в іншому місті, чи країні це дуже добре, адже за допомогою спеціальних сайтів ви можете миттєво вирішити питання чи навіть побачитись із знайомим, але чи виправдане таке спілкування із сусідом по будинку, чи однокласниками?</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 xml:space="preserve">Дехто виправдовує </w:t>
      </w:r>
      <w:r w:rsidR="00CF5DC4">
        <w:rPr>
          <w:rFonts w:ascii="Times New Roman" w:hAnsi="Times New Roman"/>
          <w:sz w:val="28"/>
          <w:szCs w:val="28"/>
          <w:lang w:val="uk-UA"/>
        </w:rPr>
        <w:t>«зависання»</w:t>
      </w:r>
      <w:r w:rsidRPr="0064170E">
        <w:rPr>
          <w:rFonts w:ascii="Times New Roman" w:hAnsi="Times New Roman"/>
          <w:sz w:val="28"/>
          <w:szCs w:val="28"/>
          <w:lang w:val="uk-UA"/>
        </w:rPr>
        <w:t xml:space="preserve"> у Інтернеті самотністю, начебто спілкування у чатах та на сайтах знайомств позбавить від самоти. Але насправді </w:t>
      </w:r>
      <w:r w:rsidR="00CF5DC4" w:rsidRPr="0064170E">
        <w:rPr>
          <w:rFonts w:ascii="Times New Roman" w:hAnsi="Times New Roman"/>
          <w:i/>
          <w:sz w:val="28"/>
          <w:szCs w:val="28"/>
          <w:lang w:val="uk-UA"/>
        </w:rPr>
        <w:t>–</w:t>
      </w:r>
      <w:r w:rsidR="00CF5DC4">
        <w:rPr>
          <w:rFonts w:ascii="Times New Roman" w:hAnsi="Times New Roman"/>
          <w:i/>
          <w:sz w:val="28"/>
          <w:szCs w:val="28"/>
          <w:lang w:val="uk-UA"/>
        </w:rPr>
        <w:t xml:space="preserve"> </w:t>
      </w:r>
      <w:r w:rsidRPr="0064170E">
        <w:rPr>
          <w:rFonts w:ascii="Times New Roman" w:hAnsi="Times New Roman"/>
          <w:sz w:val="28"/>
          <w:szCs w:val="28"/>
          <w:lang w:val="uk-UA"/>
        </w:rPr>
        <w:t>це сурогат спілкування. Спілкуючись у віртуальному світі, людина втрачає відчуття реальності. Що більше адресатів у користувача, то менше справжніх друзів. Це і є шлях до самоти.</w:t>
      </w:r>
    </w:p>
    <w:p w:rsidR="00766C01" w:rsidRPr="0064170E" w:rsidRDefault="00766C01" w:rsidP="0064170E">
      <w:pPr>
        <w:spacing w:after="0" w:line="360" w:lineRule="auto"/>
        <w:ind w:firstLine="720"/>
        <w:jc w:val="both"/>
        <w:rPr>
          <w:rFonts w:ascii="Times New Roman" w:hAnsi="Times New Roman"/>
          <w:b/>
          <w:i/>
          <w:sz w:val="28"/>
          <w:szCs w:val="28"/>
          <w:lang w:val="uk-UA"/>
        </w:rPr>
      </w:pPr>
      <w:r w:rsidRPr="0064170E">
        <w:rPr>
          <w:rFonts w:ascii="Times New Roman" w:hAnsi="Times New Roman"/>
          <w:b/>
          <w:i/>
          <w:sz w:val="28"/>
          <w:szCs w:val="28"/>
          <w:lang w:val="uk-UA"/>
        </w:rPr>
        <w:t xml:space="preserve">- Чи допомагає Інтернет в навчанні? </w:t>
      </w:r>
    </w:p>
    <w:p w:rsidR="00766C01" w:rsidRPr="0064170E" w:rsidRDefault="00766C01" w:rsidP="0064170E">
      <w:pPr>
        <w:spacing w:after="0" w:line="360" w:lineRule="auto"/>
        <w:ind w:firstLine="720"/>
        <w:jc w:val="both"/>
        <w:rPr>
          <w:rFonts w:ascii="Times New Roman" w:hAnsi="Times New Roman"/>
          <w:b/>
          <w:i/>
          <w:sz w:val="28"/>
          <w:szCs w:val="28"/>
          <w:lang w:val="uk-UA"/>
        </w:rPr>
      </w:pPr>
      <w:r w:rsidRPr="0064170E">
        <w:rPr>
          <w:rFonts w:ascii="Times New Roman" w:hAnsi="Times New Roman"/>
          <w:b/>
          <w:i/>
          <w:sz w:val="28"/>
          <w:szCs w:val="28"/>
          <w:lang w:val="uk-UA"/>
        </w:rPr>
        <w:lastRenderedPageBreak/>
        <w:t xml:space="preserve"> 60% опитаних учнів стверджують, що комп’ютер допомагає в навчанні.</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b/>
          <w:sz w:val="28"/>
          <w:szCs w:val="28"/>
          <w:lang w:val="uk-UA"/>
        </w:rPr>
        <w:t xml:space="preserve">На сьогоднішній день </w:t>
      </w:r>
      <w:r w:rsidRPr="0064170E">
        <w:rPr>
          <w:rFonts w:ascii="Times New Roman" w:hAnsi="Times New Roman"/>
          <w:b/>
          <w:i/>
          <w:sz w:val="28"/>
          <w:szCs w:val="28"/>
          <w:lang w:val="uk-UA"/>
        </w:rPr>
        <w:t>основний принцип роботи з комп’ютером</w:t>
      </w:r>
      <w:r w:rsidRPr="0064170E">
        <w:rPr>
          <w:rFonts w:ascii="Times New Roman" w:hAnsi="Times New Roman"/>
          <w:b/>
          <w:sz w:val="28"/>
          <w:szCs w:val="28"/>
          <w:lang w:val="uk-UA"/>
        </w:rPr>
        <w:t xml:space="preserve"> – самостійний пошук інформації. Для користувачів тут є свої плюси і мінуси</w:t>
      </w:r>
      <w:r w:rsidRPr="0064170E">
        <w:rPr>
          <w:rFonts w:ascii="Times New Roman" w:hAnsi="Times New Roman"/>
          <w:sz w:val="28"/>
          <w:szCs w:val="28"/>
          <w:lang w:val="uk-UA"/>
        </w:rPr>
        <w:t xml:space="preserve">. </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b/>
          <w:sz w:val="28"/>
          <w:szCs w:val="28"/>
          <w:lang w:val="uk-UA"/>
        </w:rPr>
        <w:t>Позитивною</w:t>
      </w:r>
      <w:r w:rsidRPr="0064170E">
        <w:rPr>
          <w:rFonts w:ascii="Times New Roman" w:hAnsi="Times New Roman"/>
          <w:sz w:val="28"/>
          <w:szCs w:val="28"/>
          <w:lang w:val="uk-UA"/>
        </w:rPr>
        <w:t xml:space="preserve"> є можливість самостійної праці. Користувачі навчаються орієнтуватися в мережевому просторі, відбирати потрібні документи з величезного інформаційного масиву. Але читання тексту з комп’ютера має багато незручностей: ви не бачите, скільки прочитали і чи багато ще залишилось, не можете перегорнути сторінки, щоб порівняти різні розділи книги або прочитати навмання обрані уривки. Не вийде захопити екран із собою в ліжко або на пляж. Екрани не можна колекціонувати і розставляти на полицях.</w:t>
      </w:r>
    </w:p>
    <w:p w:rsidR="00766C01" w:rsidRPr="0064170E" w:rsidRDefault="00766C01" w:rsidP="0064170E">
      <w:pPr>
        <w:spacing w:after="0" w:line="360" w:lineRule="auto"/>
        <w:ind w:firstLine="720"/>
        <w:jc w:val="both"/>
        <w:rPr>
          <w:rFonts w:ascii="Times New Roman" w:hAnsi="Times New Roman"/>
          <w:b/>
          <w:i/>
          <w:sz w:val="28"/>
          <w:szCs w:val="28"/>
          <w:lang w:val="uk-UA"/>
        </w:rPr>
      </w:pPr>
      <w:r w:rsidRPr="0064170E">
        <w:rPr>
          <w:rFonts w:ascii="Times New Roman" w:hAnsi="Times New Roman"/>
          <w:b/>
          <w:i/>
          <w:sz w:val="28"/>
          <w:szCs w:val="28"/>
          <w:lang w:val="uk-UA"/>
        </w:rPr>
        <w:t>А що ви скажете про комп’ютерні ігри?</w:t>
      </w:r>
      <w:r w:rsidRPr="0064170E">
        <w:rPr>
          <w:rFonts w:ascii="Times New Roman" w:hAnsi="Times New Roman"/>
          <w:i/>
          <w:sz w:val="28"/>
          <w:szCs w:val="28"/>
          <w:lang w:val="uk-UA"/>
        </w:rPr>
        <w:t>(відповіді дітей)</w:t>
      </w:r>
    </w:p>
    <w:p w:rsidR="00766C01" w:rsidRPr="0064170E" w:rsidRDefault="00766C01" w:rsidP="0064170E">
      <w:pPr>
        <w:spacing w:after="0" w:line="360" w:lineRule="auto"/>
        <w:ind w:firstLine="720"/>
        <w:jc w:val="both"/>
        <w:rPr>
          <w:rFonts w:ascii="Times New Roman" w:hAnsi="Times New Roman"/>
          <w:b/>
          <w:i/>
          <w:sz w:val="28"/>
          <w:szCs w:val="28"/>
          <w:lang w:val="uk-UA"/>
        </w:rPr>
      </w:pPr>
      <w:r w:rsidRPr="0064170E">
        <w:rPr>
          <w:rFonts w:ascii="Times New Roman" w:hAnsi="Times New Roman"/>
          <w:b/>
          <w:i/>
          <w:sz w:val="28"/>
          <w:szCs w:val="28"/>
          <w:lang w:val="uk-UA"/>
        </w:rPr>
        <w:t>Які ваші улюблені ігри?</w:t>
      </w:r>
    </w:p>
    <w:p w:rsidR="00766C01" w:rsidRPr="0064170E" w:rsidRDefault="00766C01" w:rsidP="0064170E">
      <w:pPr>
        <w:spacing w:after="0" w:line="360" w:lineRule="auto"/>
        <w:ind w:firstLine="720"/>
        <w:jc w:val="both"/>
        <w:rPr>
          <w:rFonts w:ascii="Times New Roman" w:hAnsi="Times New Roman"/>
          <w:b/>
          <w:i/>
          <w:sz w:val="28"/>
          <w:szCs w:val="28"/>
          <w:lang w:val="uk-UA"/>
        </w:rPr>
      </w:pPr>
      <w:r w:rsidRPr="0064170E">
        <w:rPr>
          <w:rFonts w:ascii="Times New Roman" w:hAnsi="Times New Roman"/>
          <w:b/>
          <w:i/>
          <w:sz w:val="28"/>
          <w:szCs w:val="28"/>
          <w:lang w:val="uk-UA"/>
        </w:rPr>
        <w:t>Скільки часу в день ви виділяєте на ігри? (слайд 7)</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За даними проведеного анкетування 58 % учнів вважають, що комп’ютерні ігри це найцікавіше, що є в Інтернеті, і проводять за цим заняттям більшу частину свого вільного часу</w:t>
      </w:r>
      <w:r w:rsidRPr="0064170E">
        <w:rPr>
          <w:rFonts w:ascii="Times New Roman" w:hAnsi="Times New Roman"/>
          <w:sz w:val="28"/>
          <w:szCs w:val="28"/>
          <w:lang w:val="uk-UA"/>
        </w:rPr>
        <w:t xml:space="preserve"> 30 %опитаних зізналися, що час від часу грають в ігри</w:t>
      </w:r>
      <w:r w:rsidRPr="0064170E">
        <w:rPr>
          <w:rFonts w:ascii="Times New Roman" w:hAnsi="Times New Roman"/>
          <w:b/>
          <w:sz w:val="28"/>
          <w:szCs w:val="28"/>
          <w:lang w:val="uk-UA"/>
        </w:rPr>
        <w:t>. І лише 12 % назвали комп’ютерні ігри марною тратою часу.</w:t>
      </w:r>
    </w:p>
    <w:p w:rsidR="00766C01" w:rsidRPr="0064170E" w:rsidRDefault="00766C01" w:rsidP="0064170E">
      <w:pPr>
        <w:spacing w:after="0" w:line="360" w:lineRule="auto"/>
        <w:ind w:firstLine="720"/>
        <w:jc w:val="both"/>
        <w:rPr>
          <w:rFonts w:ascii="Times New Roman" w:hAnsi="Times New Roman"/>
          <w:b/>
          <w:i/>
          <w:sz w:val="28"/>
          <w:szCs w:val="28"/>
          <w:lang w:val="uk-UA"/>
        </w:rPr>
      </w:pPr>
      <w:r w:rsidRPr="0064170E">
        <w:rPr>
          <w:rFonts w:ascii="Times New Roman" w:hAnsi="Times New Roman"/>
          <w:b/>
          <w:i/>
          <w:sz w:val="28"/>
          <w:szCs w:val="28"/>
          <w:lang w:val="uk-UA"/>
        </w:rPr>
        <w:t xml:space="preserve">Як же впливають </w:t>
      </w:r>
      <w:r w:rsidR="00CF5DC4">
        <w:rPr>
          <w:rFonts w:ascii="Times New Roman" w:hAnsi="Times New Roman"/>
          <w:b/>
          <w:i/>
          <w:sz w:val="28"/>
          <w:szCs w:val="28"/>
          <w:lang w:val="uk-UA"/>
        </w:rPr>
        <w:t>комп’ютерні ігри на підлітків?</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sz w:val="28"/>
          <w:szCs w:val="28"/>
          <w:lang w:val="uk-UA"/>
        </w:rPr>
        <w:t xml:space="preserve">Багато хто вважає, що позитивно, інші – негативно. Спробуємо розібратись. Борис весь свій вільний час присвячує улюбленій справі – комп’ютерним іграм, не бачить в цьому нічого поганого </w:t>
      </w:r>
      <w:r w:rsidRPr="0064170E">
        <w:rPr>
          <w:rFonts w:ascii="Times New Roman" w:hAnsi="Times New Roman"/>
          <w:i/>
          <w:sz w:val="28"/>
          <w:szCs w:val="28"/>
          <w:lang w:val="uk-UA"/>
        </w:rPr>
        <w:t>(Інформація Бориса)</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 xml:space="preserve">Мені подобається грати в комп’ютерні ігри, і що б там не казали про їх шкоду впевнений, в них є багато позитивного. Наприклад ігри розвивають уяву, кмітливість, спостереження та багато інших гарних якостей. Граючи, я можу перенестися в інші умови, недоступні мені в реальному житті – здійснити подорож навколо світу, чи виграти авторалі. Також я можу відчути </w:t>
      </w:r>
      <w:r w:rsidRPr="0064170E">
        <w:rPr>
          <w:rFonts w:ascii="Times New Roman" w:hAnsi="Times New Roman"/>
          <w:sz w:val="28"/>
          <w:szCs w:val="28"/>
          <w:lang w:val="uk-UA"/>
        </w:rPr>
        <w:lastRenderedPageBreak/>
        <w:t xml:space="preserve">себе великим полководцем чи героєм ВВВ, Джеймсом Бондом чи  Александром Македонським, що в реальному житті неможливо. Я можу позбутися свого поганого настрою завдяки іграм, дати вихід негативним емоціям, погравши в бокс з віртуальним суперником чи розбивши ворожу армію, виплеснути агресію без шкоди конкретній людині чи навколишньому середовищу. Комп’ютерні ігри </w:t>
      </w:r>
      <w:r w:rsidR="0043683A" w:rsidRPr="0064170E">
        <w:rPr>
          <w:rFonts w:ascii="Times New Roman" w:hAnsi="Times New Roman"/>
          <w:sz w:val="28"/>
          <w:szCs w:val="28"/>
          <w:lang w:val="uk-UA"/>
        </w:rPr>
        <w:t>–</w:t>
      </w:r>
      <w:r w:rsidRPr="0064170E">
        <w:rPr>
          <w:rFonts w:ascii="Times New Roman" w:hAnsi="Times New Roman"/>
          <w:sz w:val="28"/>
          <w:szCs w:val="28"/>
          <w:lang w:val="uk-UA"/>
        </w:rPr>
        <w:t xml:space="preserve"> це своєрідна сфер</w:t>
      </w:r>
      <w:r w:rsidR="0043683A">
        <w:rPr>
          <w:rFonts w:ascii="Times New Roman" w:hAnsi="Times New Roman"/>
          <w:sz w:val="28"/>
          <w:szCs w:val="28"/>
          <w:lang w:val="uk-UA"/>
        </w:rPr>
        <w:t>а спілкування для користувачів.</w:t>
      </w:r>
      <w:r w:rsidRPr="0064170E">
        <w:rPr>
          <w:rFonts w:ascii="Times New Roman" w:hAnsi="Times New Roman"/>
          <w:sz w:val="28"/>
          <w:szCs w:val="28"/>
          <w:lang w:val="uk-UA"/>
        </w:rPr>
        <w:t xml:space="preserve"> За їхньою допомогою можна вчити історію, яка подається в анотаціях до ігор, наприклад, про війну в Афганістані. Також є комп’ютерні ігри для </w:t>
      </w:r>
      <w:r w:rsidR="0043683A">
        <w:rPr>
          <w:rFonts w:ascii="Times New Roman" w:hAnsi="Times New Roman"/>
          <w:sz w:val="28"/>
          <w:szCs w:val="28"/>
          <w:lang w:val="uk-UA"/>
        </w:rPr>
        <w:t>навчання дітей дошкільного віку.</w:t>
      </w:r>
    </w:p>
    <w:p w:rsidR="00766C01" w:rsidRPr="0043683A"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Я не погоджуюсь із думкою Бориса, впевнен</w:t>
      </w:r>
      <w:r w:rsidR="0043683A">
        <w:rPr>
          <w:rFonts w:ascii="Times New Roman" w:hAnsi="Times New Roman"/>
          <w:sz w:val="28"/>
          <w:szCs w:val="28"/>
          <w:lang w:val="uk-UA"/>
        </w:rPr>
        <w:t>ий</w:t>
      </w:r>
      <w:r w:rsidRPr="0064170E">
        <w:rPr>
          <w:rFonts w:ascii="Times New Roman" w:hAnsi="Times New Roman"/>
          <w:sz w:val="28"/>
          <w:szCs w:val="28"/>
          <w:lang w:val="uk-UA"/>
        </w:rPr>
        <w:t xml:space="preserve">, що вам зустрічалися ігри де гравець пройде усі рівні тоді, коли переїде або уб’є тисячі чоловік. </w:t>
      </w:r>
      <w:r w:rsidRPr="0064170E">
        <w:rPr>
          <w:rFonts w:ascii="Times New Roman" w:hAnsi="Times New Roman"/>
          <w:b/>
          <w:sz w:val="28"/>
          <w:szCs w:val="28"/>
          <w:lang w:val="uk-UA"/>
        </w:rPr>
        <w:t>Чи шкідлива така імітація насильства?</w:t>
      </w:r>
      <w:r w:rsidRPr="0064170E">
        <w:rPr>
          <w:rFonts w:ascii="Times New Roman" w:hAnsi="Times New Roman"/>
          <w:sz w:val="28"/>
          <w:szCs w:val="28"/>
          <w:lang w:val="uk-UA"/>
        </w:rPr>
        <w:t xml:space="preserve"> Так! Під час таких ігор підвищується агресивність гравців. Насильство, зображене в комп’ютерних іграх, може бути ще небезпечнішим, ніж телевізійне, оскільки гравець відчуває себе в ролі персонажів, що чинять насильство. </w:t>
      </w:r>
      <w:r w:rsidRPr="0043683A">
        <w:rPr>
          <w:rFonts w:ascii="Times New Roman" w:hAnsi="Times New Roman"/>
          <w:sz w:val="28"/>
          <w:szCs w:val="28"/>
          <w:lang w:val="uk-UA"/>
        </w:rPr>
        <w:t xml:space="preserve">Телебачення робить дітей спостерігачами жорстокості, а комп’ютерні ігри – учасниками. </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 xml:space="preserve">Чи граєте ви в ігри он-лайн? </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 xml:space="preserve">Чи легко від них відірватись? </w:t>
      </w:r>
      <w:r w:rsidRPr="0064170E">
        <w:rPr>
          <w:rFonts w:ascii="Times New Roman" w:hAnsi="Times New Roman"/>
          <w:sz w:val="28"/>
          <w:szCs w:val="28"/>
          <w:lang w:val="uk-UA"/>
        </w:rPr>
        <w:t>(відповіді дітей)</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 xml:space="preserve">У нових онлайнових іграх час, котрий гравець витрачає, обмірковуючи свою роль, стає його особистим вкладом, його досягненням, а це заохочує грати далі. Тож для декого ігри стали справжнім наркотиком, і це одна з причин, чому в них грають місяцями або навіть роками. </w:t>
      </w:r>
    </w:p>
    <w:p w:rsidR="00766C01" w:rsidRPr="0064170E" w:rsidRDefault="00766C01" w:rsidP="0064170E">
      <w:pPr>
        <w:spacing w:after="0" w:line="360" w:lineRule="auto"/>
        <w:ind w:firstLine="720"/>
        <w:jc w:val="both"/>
        <w:rPr>
          <w:rFonts w:ascii="Times New Roman" w:hAnsi="Times New Roman"/>
          <w:sz w:val="28"/>
          <w:szCs w:val="28"/>
          <w:u w:val="single"/>
          <w:lang w:val="uk-UA"/>
        </w:rPr>
      </w:pPr>
      <w:r w:rsidRPr="0064170E">
        <w:rPr>
          <w:rFonts w:ascii="Times New Roman" w:hAnsi="Times New Roman"/>
          <w:sz w:val="28"/>
          <w:szCs w:val="28"/>
          <w:lang w:val="uk-UA"/>
        </w:rPr>
        <w:t xml:space="preserve"> Багато моїх знайомих зізнаються, що нерідко грають в ігри довше, ніж планували. А це негативно позначається на навчанні.</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Більшість гравців, які занадто захоплюються іграми</w:t>
      </w:r>
      <w:r w:rsidR="007F6E99">
        <w:rPr>
          <w:rFonts w:ascii="Times New Roman" w:hAnsi="Times New Roman"/>
          <w:sz w:val="28"/>
          <w:szCs w:val="28"/>
          <w:lang w:val="uk-UA"/>
        </w:rPr>
        <w:t xml:space="preserve"> </w:t>
      </w:r>
      <w:r w:rsidR="0043683A">
        <w:rPr>
          <w:rFonts w:ascii="Times New Roman" w:hAnsi="Times New Roman"/>
          <w:sz w:val="28"/>
          <w:szCs w:val="28"/>
          <w:lang w:val="uk-UA"/>
        </w:rPr>
        <w:t>«</w:t>
      </w:r>
      <w:r w:rsidRPr="0064170E">
        <w:rPr>
          <w:rFonts w:ascii="Times New Roman" w:hAnsi="Times New Roman"/>
          <w:sz w:val="28"/>
          <w:szCs w:val="28"/>
          <w:lang w:val="uk-UA"/>
        </w:rPr>
        <w:t>надмірно дратівливі</w:t>
      </w:r>
      <w:r w:rsidR="0043683A">
        <w:rPr>
          <w:rFonts w:ascii="Times New Roman" w:hAnsi="Times New Roman"/>
          <w:sz w:val="28"/>
          <w:szCs w:val="28"/>
          <w:lang w:val="uk-UA"/>
        </w:rPr>
        <w:t>»</w:t>
      </w:r>
      <w:r w:rsidRPr="0064170E">
        <w:rPr>
          <w:rFonts w:ascii="Times New Roman" w:hAnsi="Times New Roman"/>
          <w:sz w:val="28"/>
          <w:szCs w:val="28"/>
          <w:lang w:val="uk-UA"/>
        </w:rPr>
        <w:t xml:space="preserve">, </w:t>
      </w:r>
      <w:r w:rsidR="0043683A">
        <w:rPr>
          <w:rFonts w:ascii="Times New Roman" w:hAnsi="Times New Roman"/>
          <w:sz w:val="28"/>
          <w:szCs w:val="28"/>
          <w:lang w:val="uk-UA"/>
        </w:rPr>
        <w:t>«</w:t>
      </w:r>
      <w:r w:rsidRPr="0064170E">
        <w:rPr>
          <w:rFonts w:ascii="Times New Roman" w:hAnsi="Times New Roman"/>
          <w:sz w:val="28"/>
          <w:szCs w:val="28"/>
          <w:lang w:val="uk-UA"/>
        </w:rPr>
        <w:t>запальні</w:t>
      </w:r>
      <w:r w:rsidR="0043683A">
        <w:rPr>
          <w:rFonts w:ascii="Times New Roman" w:hAnsi="Times New Roman"/>
          <w:sz w:val="28"/>
          <w:szCs w:val="28"/>
          <w:lang w:val="uk-UA"/>
        </w:rPr>
        <w:t>»</w:t>
      </w:r>
      <w:r w:rsidRPr="0064170E">
        <w:rPr>
          <w:rFonts w:ascii="Times New Roman" w:hAnsi="Times New Roman"/>
          <w:sz w:val="28"/>
          <w:szCs w:val="28"/>
          <w:lang w:val="uk-UA"/>
        </w:rPr>
        <w:t>, емоційно нестійкі.</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Якщо вам не підходять всі вище перераховані симптоми, а відмовитись від ігор не можете пропонуємо кілька порад, як не стати комп’ютерним зомбі</w:t>
      </w:r>
      <w:r w:rsidR="0043683A">
        <w:rPr>
          <w:rFonts w:ascii="Times New Roman" w:hAnsi="Times New Roman"/>
          <w:sz w:val="28"/>
          <w:szCs w:val="28"/>
          <w:lang w:val="uk-UA"/>
        </w:rPr>
        <w:t>.</w:t>
      </w:r>
      <w:r w:rsidRPr="0064170E">
        <w:rPr>
          <w:rFonts w:ascii="Times New Roman" w:hAnsi="Times New Roman"/>
          <w:sz w:val="28"/>
          <w:szCs w:val="28"/>
          <w:lang w:val="uk-UA"/>
        </w:rPr>
        <w:t xml:space="preserve"> </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b/>
          <w:sz w:val="28"/>
          <w:szCs w:val="28"/>
          <w:lang w:val="uk-UA"/>
        </w:rPr>
        <w:t xml:space="preserve">Як не стати </w:t>
      </w:r>
      <w:r w:rsidR="0043683A" w:rsidRPr="0064170E">
        <w:rPr>
          <w:rFonts w:ascii="Times New Roman" w:hAnsi="Times New Roman"/>
          <w:b/>
          <w:sz w:val="28"/>
          <w:szCs w:val="28"/>
          <w:lang w:val="uk-UA"/>
        </w:rPr>
        <w:t>комп’ютерним</w:t>
      </w:r>
      <w:r w:rsidRPr="0064170E">
        <w:rPr>
          <w:rFonts w:ascii="Times New Roman" w:hAnsi="Times New Roman"/>
          <w:b/>
          <w:sz w:val="28"/>
          <w:szCs w:val="28"/>
          <w:lang w:val="uk-UA"/>
        </w:rPr>
        <w:t xml:space="preserve"> зомбі</w:t>
      </w:r>
      <w:r w:rsidRPr="0064170E">
        <w:rPr>
          <w:rFonts w:ascii="Times New Roman" w:hAnsi="Times New Roman"/>
          <w:sz w:val="28"/>
          <w:szCs w:val="28"/>
          <w:lang w:val="uk-UA"/>
        </w:rPr>
        <w:t>?</w:t>
      </w:r>
    </w:p>
    <w:p w:rsidR="00766C01" w:rsidRPr="0064170E" w:rsidRDefault="00766C01" w:rsidP="0064170E">
      <w:pPr>
        <w:numPr>
          <w:ilvl w:val="0"/>
          <w:numId w:val="31"/>
        </w:numPr>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lastRenderedPageBreak/>
        <w:t>Не грайте дуже довго без перерви.</w:t>
      </w:r>
    </w:p>
    <w:p w:rsidR="00766C01" w:rsidRPr="0064170E" w:rsidRDefault="00766C01" w:rsidP="0064170E">
      <w:pPr>
        <w:numPr>
          <w:ilvl w:val="0"/>
          <w:numId w:val="31"/>
        </w:numPr>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 xml:space="preserve"> Відволікайтеся від гри при кожній слушній нагоді. </w:t>
      </w:r>
    </w:p>
    <w:p w:rsidR="00766C01" w:rsidRPr="0064170E" w:rsidRDefault="0043683A" w:rsidP="0064170E">
      <w:pPr>
        <w:numPr>
          <w:ilvl w:val="0"/>
          <w:numId w:val="31"/>
        </w:num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Поза ігровим часом обов</w:t>
      </w:r>
      <w:r w:rsidRPr="0064170E">
        <w:rPr>
          <w:rFonts w:ascii="Times New Roman" w:hAnsi="Times New Roman"/>
          <w:sz w:val="28"/>
          <w:szCs w:val="28"/>
          <w:lang w:val="uk-UA"/>
        </w:rPr>
        <w:t>’язково</w:t>
      </w:r>
      <w:r w:rsidR="00766C01" w:rsidRPr="0064170E">
        <w:rPr>
          <w:rFonts w:ascii="Times New Roman" w:hAnsi="Times New Roman"/>
          <w:sz w:val="28"/>
          <w:szCs w:val="28"/>
          <w:lang w:val="uk-UA"/>
        </w:rPr>
        <w:t xml:space="preserve"> займайтеся активним видом спорту</w:t>
      </w:r>
      <w:r>
        <w:rPr>
          <w:rFonts w:ascii="Times New Roman" w:hAnsi="Times New Roman"/>
          <w:sz w:val="28"/>
          <w:szCs w:val="28"/>
          <w:lang w:val="uk-UA"/>
        </w:rPr>
        <w:t>.</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Знайте міру, і тоді негативний вплив комп’ютерних ігор буде мінімальним.</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Вміння знаходити інформацію за допомогою комп’ютера – це справжнє мистецтво. І ним потрібно навчитися володіти. Адже ми повинні відрізняти потрібну інформацію від непотрібної, глибоку від поверхневої, корисну від беззмістовної та шкідливої. Тому для всіх хто спілкується, працює в Інтернеті ми підготували пам’ятку.</w:t>
      </w:r>
    </w:p>
    <w:p w:rsidR="00766C01" w:rsidRPr="0064170E" w:rsidRDefault="00766C01" w:rsidP="0064170E">
      <w:pPr>
        <w:tabs>
          <w:tab w:val="num" w:pos="709"/>
        </w:tabs>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Не розповсюджуй інформацію про себе і своїх батьків: відео, фото, адреси, телефони, номер школи, стан доходів тощо.</w:t>
      </w:r>
    </w:p>
    <w:p w:rsidR="00766C01" w:rsidRPr="0064170E" w:rsidRDefault="00766C01" w:rsidP="0064170E">
      <w:pPr>
        <w:widowControl w:val="0"/>
        <w:numPr>
          <w:ilvl w:val="0"/>
          <w:numId w:val="49"/>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Зауваж, що коли ти спілкуєшся з кимось в Інтернеті, той, з ким ти листуєшся, не завжди говорить правду щодо свого віку, статі тощо.</w:t>
      </w:r>
    </w:p>
    <w:p w:rsidR="00766C01" w:rsidRPr="0064170E" w:rsidRDefault="00766C01" w:rsidP="0064170E">
      <w:pPr>
        <w:widowControl w:val="0"/>
        <w:numPr>
          <w:ilvl w:val="0"/>
          <w:numId w:val="49"/>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Не відсилай своє фото незнайомій людині, бо невідомо як його можуть використати.</w:t>
      </w:r>
    </w:p>
    <w:p w:rsidR="00766C01" w:rsidRPr="0064170E" w:rsidRDefault="00766C01" w:rsidP="0064170E">
      <w:pPr>
        <w:widowControl w:val="0"/>
        <w:numPr>
          <w:ilvl w:val="0"/>
          <w:numId w:val="49"/>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 xml:space="preserve">Попереджай батьків або друзів про свої віч-на-віч зустрічі з другом і </w:t>
      </w:r>
      <w:r w:rsidRPr="0064170E">
        <w:rPr>
          <w:rFonts w:ascii="Times New Roman" w:hAnsi="Times New Roman"/>
          <w:iCs/>
          <w:sz w:val="28"/>
          <w:szCs w:val="28"/>
          <w:lang w:val="uk-UA"/>
        </w:rPr>
        <w:t>по</w:t>
      </w:r>
      <w:r w:rsidRPr="0064170E">
        <w:rPr>
          <w:rFonts w:ascii="Times New Roman" w:hAnsi="Times New Roman"/>
          <w:i/>
          <w:iCs/>
          <w:sz w:val="28"/>
          <w:szCs w:val="28"/>
          <w:lang w:val="uk-UA"/>
        </w:rPr>
        <w:t xml:space="preserve"> </w:t>
      </w:r>
      <w:r w:rsidRPr="0064170E">
        <w:rPr>
          <w:rFonts w:ascii="Times New Roman" w:hAnsi="Times New Roman"/>
          <w:sz w:val="28"/>
          <w:szCs w:val="28"/>
          <w:lang w:val="uk-UA"/>
        </w:rPr>
        <w:t>листуванню в Інтернеті. Якщо ти домовився про зустріч з Інтернет-другом, уникай безлюдних місць та темних годин.</w:t>
      </w:r>
    </w:p>
    <w:p w:rsidR="00766C01" w:rsidRPr="0064170E" w:rsidRDefault="00766C01" w:rsidP="0064170E">
      <w:pPr>
        <w:widowControl w:val="0"/>
        <w:numPr>
          <w:ilvl w:val="0"/>
          <w:numId w:val="49"/>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Ігноруй, не відповідай на ненормативну лексику, непристойні пропозиції.</w:t>
      </w:r>
    </w:p>
    <w:p w:rsidR="00766C01" w:rsidRPr="0064170E" w:rsidRDefault="00766C01" w:rsidP="0064170E">
      <w:pPr>
        <w:widowControl w:val="0"/>
        <w:numPr>
          <w:ilvl w:val="0"/>
          <w:numId w:val="49"/>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Про підозрілі та непристойні повідомлення повідомляй вчителів, батьків, або адміністрацію Інтернет-кафе (якщо ти там знаходишся).</w:t>
      </w:r>
    </w:p>
    <w:p w:rsidR="00766C01" w:rsidRPr="0064170E" w:rsidRDefault="00766C01" w:rsidP="0064170E">
      <w:pPr>
        <w:widowControl w:val="0"/>
        <w:numPr>
          <w:ilvl w:val="0"/>
          <w:numId w:val="49"/>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Отримуючи повідомлення та привабливі пропозиції на мобільний телефон або через Інтернет, зважай, що вони часто є неправдивими.</w:t>
      </w:r>
    </w:p>
    <w:p w:rsidR="00766C01" w:rsidRPr="0064170E" w:rsidRDefault="00766C01" w:rsidP="0064170E">
      <w:pPr>
        <w:widowControl w:val="0"/>
        <w:numPr>
          <w:ilvl w:val="0"/>
          <w:numId w:val="49"/>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Не вживай ненормативну лексику, не ображай інших, не представляйся старшим ніж ти є.</w:t>
      </w:r>
    </w:p>
    <w:p w:rsidR="00766C01" w:rsidRPr="0064170E" w:rsidRDefault="00766C01" w:rsidP="0064170E">
      <w:pPr>
        <w:widowControl w:val="0"/>
        <w:numPr>
          <w:ilvl w:val="0"/>
          <w:numId w:val="49"/>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Не реєструйся на сайтах знайомств для дорослих.</w:t>
      </w:r>
    </w:p>
    <w:p w:rsidR="00766C01" w:rsidRPr="0064170E" w:rsidRDefault="00766C01" w:rsidP="0064170E">
      <w:pPr>
        <w:widowControl w:val="0"/>
        <w:numPr>
          <w:ilvl w:val="0"/>
          <w:numId w:val="49"/>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 xml:space="preserve">Не заходь на порнографічні сайти, бо вони розповсюджують </w:t>
      </w:r>
      <w:r w:rsidRPr="0064170E">
        <w:rPr>
          <w:rFonts w:ascii="Times New Roman" w:hAnsi="Times New Roman"/>
          <w:sz w:val="28"/>
          <w:szCs w:val="28"/>
          <w:lang w:val="uk-UA"/>
        </w:rPr>
        <w:lastRenderedPageBreak/>
        <w:t>віруси.</w:t>
      </w:r>
    </w:p>
    <w:p w:rsidR="00766C01" w:rsidRPr="0064170E" w:rsidRDefault="00766C01" w:rsidP="0064170E">
      <w:pPr>
        <w:widowControl w:val="0"/>
        <w:numPr>
          <w:ilvl w:val="0"/>
          <w:numId w:val="49"/>
        </w:numPr>
        <w:tabs>
          <w:tab w:val="clear" w:pos="1571"/>
          <w:tab w:val="num" w:pos="709"/>
        </w:tabs>
        <w:autoSpaceDE w:val="0"/>
        <w:autoSpaceDN w:val="0"/>
        <w:adjustRightInd w:val="0"/>
        <w:spacing w:after="0" w:line="360" w:lineRule="auto"/>
        <w:ind w:left="0" w:firstLine="720"/>
        <w:jc w:val="both"/>
        <w:rPr>
          <w:rFonts w:ascii="Times New Roman" w:hAnsi="Times New Roman"/>
          <w:sz w:val="28"/>
          <w:szCs w:val="28"/>
          <w:lang w:val="uk-UA"/>
        </w:rPr>
      </w:pPr>
      <w:r w:rsidRPr="0064170E">
        <w:rPr>
          <w:rFonts w:ascii="Times New Roman" w:hAnsi="Times New Roman"/>
          <w:sz w:val="28"/>
          <w:szCs w:val="28"/>
          <w:lang w:val="uk-UA"/>
        </w:rPr>
        <w:t xml:space="preserve">Узгодь з батьками години роботи на </w:t>
      </w:r>
      <w:r w:rsidR="0043683A" w:rsidRPr="0064170E">
        <w:rPr>
          <w:rFonts w:ascii="Times New Roman" w:hAnsi="Times New Roman"/>
          <w:sz w:val="28"/>
          <w:szCs w:val="28"/>
          <w:lang w:val="uk-UA"/>
        </w:rPr>
        <w:t>комп’ютері</w:t>
      </w:r>
      <w:r w:rsidRPr="0064170E">
        <w:rPr>
          <w:rFonts w:ascii="Times New Roman" w:hAnsi="Times New Roman"/>
          <w:sz w:val="28"/>
          <w:szCs w:val="28"/>
          <w:lang w:val="uk-UA"/>
        </w:rPr>
        <w:t xml:space="preserve"> (багаточасове сидіння біля </w:t>
      </w:r>
      <w:r w:rsidR="0043683A" w:rsidRPr="0064170E">
        <w:rPr>
          <w:rFonts w:ascii="Times New Roman" w:hAnsi="Times New Roman"/>
          <w:sz w:val="28"/>
          <w:szCs w:val="28"/>
          <w:lang w:val="uk-UA"/>
        </w:rPr>
        <w:t>комп’ютера</w:t>
      </w:r>
      <w:r w:rsidRPr="0064170E">
        <w:rPr>
          <w:rFonts w:ascii="Times New Roman" w:hAnsi="Times New Roman"/>
          <w:sz w:val="28"/>
          <w:szCs w:val="28"/>
          <w:lang w:val="uk-UA"/>
        </w:rPr>
        <w:t xml:space="preserve"> шкідливе для здоров'я та психіки).</w:t>
      </w:r>
    </w:p>
    <w:p w:rsidR="00766C01" w:rsidRPr="0064170E" w:rsidRDefault="00766C01" w:rsidP="0064170E">
      <w:pPr>
        <w:spacing w:after="0" w:line="360" w:lineRule="auto"/>
        <w:ind w:firstLine="720"/>
        <w:jc w:val="both"/>
        <w:rPr>
          <w:rFonts w:ascii="Times New Roman" w:hAnsi="Times New Roman"/>
          <w:b/>
          <w:i/>
          <w:sz w:val="28"/>
          <w:szCs w:val="28"/>
          <w:lang w:val="uk-UA"/>
        </w:rPr>
      </w:pPr>
      <w:r w:rsidRPr="0064170E">
        <w:rPr>
          <w:rFonts w:ascii="Times New Roman" w:hAnsi="Times New Roman"/>
          <w:b/>
          <w:i/>
          <w:sz w:val="28"/>
          <w:szCs w:val="28"/>
          <w:lang w:val="uk-UA"/>
        </w:rPr>
        <w:t>Про Інтернет ми розібрались, а як щодо самої техніки – монітора, мишки, системного блоку? Чи мають вони вплив на здоров’я?</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 xml:space="preserve">При роботі </w:t>
      </w:r>
      <w:r w:rsidR="0043683A" w:rsidRPr="0064170E">
        <w:rPr>
          <w:rFonts w:ascii="Times New Roman" w:hAnsi="Times New Roman"/>
          <w:sz w:val="28"/>
          <w:szCs w:val="28"/>
          <w:lang w:val="uk-UA"/>
        </w:rPr>
        <w:t>комп’ютер</w:t>
      </w:r>
      <w:r w:rsidRPr="0064170E">
        <w:rPr>
          <w:rFonts w:ascii="Times New Roman" w:hAnsi="Times New Roman"/>
          <w:sz w:val="28"/>
          <w:szCs w:val="28"/>
          <w:lang w:val="uk-UA"/>
        </w:rPr>
        <w:t xml:space="preserve"> утворює навколо себе електростатичне поле та випускає у повітря шкідливі речовини. Усе це робить повітря дуже сухим, </w:t>
      </w:r>
      <w:r w:rsidR="0043683A">
        <w:rPr>
          <w:rFonts w:ascii="Times New Roman" w:hAnsi="Times New Roman"/>
          <w:sz w:val="28"/>
          <w:szCs w:val="28"/>
          <w:lang w:val="uk-UA"/>
        </w:rPr>
        <w:t>«</w:t>
      </w:r>
      <w:r w:rsidRPr="0064170E">
        <w:rPr>
          <w:rFonts w:ascii="Times New Roman" w:hAnsi="Times New Roman"/>
          <w:sz w:val="28"/>
          <w:szCs w:val="28"/>
          <w:lang w:val="uk-UA"/>
        </w:rPr>
        <w:t>важким</w:t>
      </w:r>
      <w:r w:rsidR="0043683A">
        <w:rPr>
          <w:rFonts w:ascii="Times New Roman" w:hAnsi="Times New Roman"/>
          <w:sz w:val="28"/>
          <w:szCs w:val="28"/>
          <w:lang w:val="uk-UA"/>
        </w:rPr>
        <w:t>»</w:t>
      </w:r>
      <w:r w:rsidRPr="0064170E">
        <w:rPr>
          <w:rFonts w:ascii="Times New Roman" w:hAnsi="Times New Roman"/>
          <w:sz w:val="28"/>
          <w:szCs w:val="28"/>
          <w:lang w:val="uk-UA"/>
        </w:rPr>
        <w:t xml:space="preserve"> для дихання і може призвести до захворювань алергійного характеру, викликати розлад нервової системи, серцево</w:t>
      </w:r>
      <w:r w:rsidR="007F6E99">
        <w:rPr>
          <w:rFonts w:ascii="Times New Roman" w:hAnsi="Times New Roman"/>
          <w:sz w:val="28"/>
          <w:szCs w:val="28"/>
          <w:lang w:val="uk-UA"/>
        </w:rPr>
        <w:t>-</w:t>
      </w:r>
      <w:r w:rsidRPr="0064170E">
        <w:rPr>
          <w:rFonts w:ascii="Times New Roman" w:hAnsi="Times New Roman"/>
          <w:sz w:val="28"/>
          <w:szCs w:val="28"/>
          <w:lang w:val="uk-UA"/>
        </w:rPr>
        <w:t xml:space="preserve">судинної системи, понизити імунітет. </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ab/>
        <w:t xml:space="preserve">Як же вберегтися? </w:t>
      </w:r>
    </w:p>
    <w:p w:rsidR="00766C01" w:rsidRPr="0064170E" w:rsidRDefault="0043683A" w:rsidP="0064170E">
      <w:pPr>
        <w:numPr>
          <w:ilvl w:val="0"/>
          <w:numId w:val="32"/>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Комп’ютер</w:t>
      </w:r>
      <w:r w:rsidR="00766C01" w:rsidRPr="0064170E">
        <w:rPr>
          <w:rFonts w:ascii="Times New Roman" w:hAnsi="Times New Roman"/>
          <w:i/>
          <w:iCs/>
          <w:sz w:val="28"/>
          <w:szCs w:val="28"/>
          <w:lang w:val="uk-UA"/>
        </w:rPr>
        <w:t xml:space="preserve"> потрібно розташувати в кутку чи задньою стінкою до стіни. </w:t>
      </w:r>
    </w:p>
    <w:p w:rsidR="00766C01" w:rsidRPr="0064170E" w:rsidRDefault="00766C01" w:rsidP="0064170E">
      <w:pPr>
        <w:numPr>
          <w:ilvl w:val="0"/>
          <w:numId w:val="33"/>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 xml:space="preserve">У приміщенні, де працює </w:t>
      </w:r>
      <w:r w:rsidR="0043683A" w:rsidRPr="0064170E">
        <w:rPr>
          <w:rFonts w:ascii="Times New Roman" w:hAnsi="Times New Roman"/>
          <w:i/>
          <w:iCs/>
          <w:sz w:val="28"/>
          <w:szCs w:val="28"/>
          <w:lang w:val="uk-UA"/>
        </w:rPr>
        <w:t>комп’ютер</w:t>
      </w:r>
      <w:r w:rsidRPr="0064170E">
        <w:rPr>
          <w:rFonts w:ascii="Times New Roman" w:hAnsi="Times New Roman"/>
          <w:i/>
          <w:iCs/>
          <w:sz w:val="28"/>
          <w:szCs w:val="28"/>
          <w:lang w:val="uk-UA"/>
        </w:rPr>
        <w:t xml:space="preserve">, необхідне щоденне вологе прибирання. Тому підлогу в кімнаті не треба накривати килимом. </w:t>
      </w:r>
    </w:p>
    <w:p w:rsidR="00766C01" w:rsidRPr="0064170E" w:rsidRDefault="00766C01" w:rsidP="0064170E">
      <w:pPr>
        <w:numPr>
          <w:ilvl w:val="0"/>
          <w:numId w:val="34"/>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Не забувайте частіше провітрювати кімнату. Акваріум або інші ємності з водою збільшують вологість повітря.</w:t>
      </w:r>
    </w:p>
    <w:p w:rsidR="00766C01" w:rsidRPr="0064170E" w:rsidRDefault="00766C01" w:rsidP="0064170E">
      <w:pPr>
        <w:numPr>
          <w:ilvl w:val="0"/>
          <w:numId w:val="35"/>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 xml:space="preserve">Вважають, що наші зелені друзі - кактуси - також допомагають зменшити негативний вплив </w:t>
      </w:r>
      <w:r w:rsidR="0043683A" w:rsidRPr="0064170E">
        <w:rPr>
          <w:rFonts w:ascii="Times New Roman" w:hAnsi="Times New Roman"/>
          <w:i/>
          <w:iCs/>
          <w:sz w:val="28"/>
          <w:szCs w:val="28"/>
          <w:lang w:val="uk-UA"/>
        </w:rPr>
        <w:t>комп’ютера</w:t>
      </w:r>
      <w:r w:rsidRPr="0064170E">
        <w:rPr>
          <w:rFonts w:ascii="Times New Roman" w:hAnsi="Times New Roman"/>
          <w:i/>
          <w:iCs/>
          <w:sz w:val="28"/>
          <w:szCs w:val="28"/>
          <w:lang w:val="uk-UA"/>
        </w:rPr>
        <w:t xml:space="preserve">. </w:t>
      </w:r>
    </w:p>
    <w:p w:rsidR="00766C01" w:rsidRPr="0064170E" w:rsidRDefault="0043683A" w:rsidP="0064170E">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w:t>
      </w:r>
      <w:r w:rsidR="00766C01" w:rsidRPr="0064170E">
        <w:rPr>
          <w:rFonts w:ascii="Times New Roman" w:hAnsi="Times New Roman"/>
          <w:sz w:val="28"/>
          <w:szCs w:val="28"/>
          <w:lang w:val="uk-UA"/>
        </w:rPr>
        <w:t xml:space="preserve"> </w:t>
      </w:r>
      <w:r w:rsidRPr="0064170E">
        <w:rPr>
          <w:rFonts w:ascii="Times New Roman" w:hAnsi="Times New Roman"/>
          <w:sz w:val="28"/>
          <w:szCs w:val="28"/>
          <w:lang w:val="uk-UA"/>
        </w:rPr>
        <w:t>зв’язку</w:t>
      </w:r>
      <w:r w:rsidR="00766C01" w:rsidRPr="0064170E">
        <w:rPr>
          <w:rFonts w:ascii="Times New Roman" w:hAnsi="Times New Roman"/>
          <w:sz w:val="28"/>
          <w:szCs w:val="28"/>
          <w:lang w:val="uk-UA"/>
        </w:rPr>
        <w:t xml:space="preserve"> з тим, що монітор знаходиться на близькій відстані, </w:t>
      </w:r>
      <w:r w:rsidRPr="0064170E">
        <w:rPr>
          <w:rFonts w:ascii="Times New Roman" w:hAnsi="Times New Roman"/>
          <w:sz w:val="28"/>
          <w:szCs w:val="28"/>
          <w:lang w:val="uk-UA"/>
        </w:rPr>
        <w:t>м’язи</w:t>
      </w:r>
      <w:r w:rsidR="00766C01" w:rsidRPr="0064170E">
        <w:rPr>
          <w:rFonts w:ascii="Times New Roman" w:hAnsi="Times New Roman"/>
          <w:sz w:val="28"/>
          <w:szCs w:val="28"/>
          <w:lang w:val="uk-UA"/>
        </w:rPr>
        <w:t xml:space="preserve"> очей знаходяться в постійній напрузі. До цього можна додати миготіння монітору, відблиски на екрані. Все це призводить до розвитку короткозорості, погіршенню зору, швидкої втоми очей.</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ab/>
        <w:t xml:space="preserve">Як же вберегтися? </w:t>
      </w:r>
    </w:p>
    <w:p w:rsidR="00766C01" w:rsidRPr="0064170E" w:rsidRDefault="00766C01" w:rsidP="0064170E">
      <w:pPr>
        <w:numPr>
          <w:ilvl w:val="0"/>
          <w:numId w:val="36"/>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Ефективна профілактика - зорова гімнастика. Її роблять двічі: через 7</w:t>
      </w:r>
      <w:r w:rsidR="0043683A" w:rsidRPr="0064170E">
        <w:rPr>
          <w:rFonts w:ascii="Times New Roman" w:hAnsi="Times New Roman"/>
          <w:sz w:val="28"/>
          <w:szCs w:val="28"/>
          <w:lang w:val="uk-UA"/>
        </w:rPr>
        <w:t>–</w:t>
      </w:r>
      <w:r w:rsidRPr="0064170E">
        <w:rPr>
          <w:rFonts w:ascii="Times New Roman" w:hAnsi="Times New Roman"/>
          <w:i/>
          <w:iCs/>
          <w:sz w:val="28"/>
          <w:szCs w:val="28"/>
          <w:lang w:val="uk-UA"/>
        </w:rPr>
        <w:t xml:space="preserve">8 хвилин після початку роботи дитини за </w:t>
      </w:r>
      <w:r w:rsidR="0043683A" w:rsidRPr="0064170E">
        <w:rPr>
          <w:rFonts w:ascii="Times New Roman" w:hAnsi="Times New Roman"/>
          <w:i/>
          <w:iCs/>
          <w:sz w:val="28"/>
          <w:szCs w:val="28"/>
          <w:lang w:val="uk-UA"/>
        </w:rPr>
        <w:t>комп’ютером</w:t>
      </w:r>
      <w:r w:rsidRPr="0064170E">
        <w:rPr>
          <w:rFonts w:ascii="Times New Roman" w:hAnsi="Times New Roman"/>
          <w:i/>
          <w:iCs/>
          <w:sz w:val="28"/>
          <w:szCs w:val="28"/>
          <w:lang w:val="uk-UA"/>
        </w:rPr>
        <w:t xml:space="preserve"> і по її завершенні.</w:t>
      </w:r>
      <w:r w:rsidRPr="0064170E">
        <w:rPr>
          <w:rFonts w:ascii="Times New Roman" w:hAnsi="Times New Roman"/>
          <w:sz w:val="28"/>
          <w:szCs w:val="28"/>
          <w:lang w:val="uk-UA"/>
        </w:rPr>
        <w:t xml:space="preserve"> </w:t>
      </w:r>
    </w:p>
    <w:p w:rsidR="00766C01" w:rsidRPr="0064170E" w:rsidRDefault="00766C01" w:rsidP="0064170E">
      <w:pPr>
        <w:numPr>
          <w:ilvl w:val="0"/>
          <w:numId w:val="37"/>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Монітор повинен знаходитись на відстані 60</w:t>
      </w:r>
      <w:r w:rsidR="0043683A" w:rsidRPr="0064170E">
        <w:rPr>
          <w:rFonts w:ascii="Times New Roman" w:hAnsi="Times New Roman"/>
          <w:sz w:val="28"/>
          <w:szCs w:val="28"/>
          <w:lang w:val="uk-UA"/>
        </w:rPr>
        <w:t>–</w:t>
      </w:r>
      <w:r w:rsidRPr="0064170E">
        <w:rPr>
          <w:rFonts w:ascii="Times New Roman" w:hAnsi="Times New Roman"/>
          <w:i/>
          <w:iCs/>
          <w:sz w:val="28"/>
          <w:szCs w:val="28"/>
          <w:lang w:val="uk-UA"/>
        </w:rPr>
        <w:t xml:space="preserve">80 см. від очей (відстань витягнутої руки). </w:t>
      </w:r>
    </w:p>
    <w:p w:rsidR="00766C01" w:rsidRPr="0064170E" w:rsidRDefault="00766C01" w:rsidP="0064170E">
      <w:pPr>
        <w:numPr>
          <w:ilvl w:val="0"/>
          <w:numId w:val="38"/>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lastRenderedPageBreak/>
        <w:t>Освітлення робочого місця не повинно викликати відблисків на екрані.</w:t>
      </w:r>
    </w:p>
    <w:p w:rsidR="00766C01" w:rsidRPr="0064170E" w:rsidRDefault="00766C01" w:rsidP="0064170E">
      <w:pPr>
        <w:numPr>
          <w:ilvl w:val="0"/>
          <w:numId w:val="39"/>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Кожну годину давати очам відпочинок на 5</w:t>
      </w:r>
      <w:r w:rsidR="0043683A" w:rsidRPr="0064170E">
        <w:rPr>
          <w:rFonts w:ascii="Times New Roman" w:hAnsi="Times New Roman"/>
          <w:sz w:val="28"/>
          <w:szCs w:val="28"/>
          <w:lang w:val="uk-UA"/>
        </w:rPr>
        <w:t>–</w:t>
      </w:r>
      <w:r w:rsidRPr="0064170E">
        <w:rPr>
          <w:rFonts w:ascii="Times New Roman" w:hAnsi="Times New Roman"/>
          <w:i/>
          <w:iCs/>
          <w:sz w:val="28"/>
          <w:szCs w:val="28"/>
          <w:lang w:val="uk-UA"/>
        </w:rPr>
        <w:t>10 хвилин</w:t>
      </w:r>
    </w:p>
    <w:p w:rsidR="00766C01" w:rsidRPr="0064170E" w:rsidRDefault="00766C01" w:rsidP="0064170E">
      <w:pPr>
        <w:numPr>
          <w:ilvl w:val="0"/>
          <w:numId w:val="40"/>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 xml:space="preserve"> Частіше протирати монітор вологими серветками </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Використання миші і клавіатури змушують людину постійно напружувати м‘язи руки</w:t>
      </w:r>
      <w:r w:rsidR="0043683A">
        <w:rPr>
          <w:rFonts w:ascii="Times New Roman" w:hAnsi="Times New Roman"/>
          <w:sz w:val="28"/>
          <w:szCs w:val="28"/>
          <w:lang w:val="uk-UA"/>
        </w:rPr>
        <w:t>. Це призводить до так званого «</w:t>
      </w:r>
      <w:r w:rsidRPr="0064170E">
        <w:rPr>
          <w:rFonts w:ascii="Times New Roman" w:hAnsi="Times New Roman"/>
          <w:sz w:val="28"/>
          <w:szCs w:val="28"/>
          <w:lang w:val="uk-UA"/>
        </w:rPr>
        <w:t>тунельного</w:t>
      </w:r>
      <w:r w:rsidR="0043683A">
        <w:rPr>
          <w:rFonts w:ascii="Times New Roman" w:hAnsi="Times New Roman"/>
          <w:sz w:val="28"/>
          <w:szCs w:val="28"/>
          <w:lang w:val="uk-UA"/>
        </w:rPr>
        <w:t>»</w:t>
      </w:r>
      <w:r w:rsidRPr="0064170E">
        <w:rPr>
          <w:rFonts w:ascii="Times New Roman" w:hAnsi="Times New Roman"/>
          <w:sz w:val="28"/>
          <w:szCs w:val="28"/>
          <w:lang w:val="uk-UA"/>
        </w:rPr>
        <w:t xml:space="preserve"> синдрому – защемлення нерву в зап‘ястному каналі та болю у </w:t>
      </w:r>
      <w:r w:rsidR="0043683A" w:rsidRPr="0064170E">
        <w:rPr>
          <w:rFonts w:ascii="Times New Roman" w:hAnsi="Times New Roman"/>
          <w:sz w:val="28"/>
          <w:szCs w:val="28"/>
          <w:lang w:val="uk-UA"/>
        </w:rPr>
        <w:t>зап’ясті</w:t>
      </w:r>
      <w:r w:rsidRPr="0064170E">
        <w:rPr>
          <w:rFonts w:ascii="Times New Roman" w:hAnsi="Times New Roman"/>
          <w:sz w:val="28"/>
          <w:szCs w:val="28"/>
          <w:lang w:val="uk-UA"/>
        </w:rPr>
        <w:t xml:space="preserve">. Крім того, миша та клавіатура також випускають електромагнітне випромінювання. </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ab/>
        <w:t>Як же вберегтися?</w:t>
      </w:r>
    </w:p>
    <w:p w:rsidR="00766C01" w:rsidRPr="0064170E" w:rsidRDefault="00766C01" w:rsidP="0064170E">
      <w:pPr>
        <w:numPr>
          <w:ilvl w:val="0"/>
          <w:numId w:val="41"/>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 xml:space="preserve">Стежте за положенням рук під час роботи за </w:t>
      </w:r>
      <w:r w:rsidR="00B672CA" w:rsidRPr="0064170E">
        <w:rPr>
          <w:rFonts w:ascii="Times New Roman" w:hAnsi="Times New Roman"/>
          <w:i/>
          <w:iCs/>
          <w:sz w:val="28"/>
          <w:szCs w:val="28"/>
          <w:lang w:val="uk-UA"/>
        </w:rPr>
        <w:t>комп’ютером</w:t>
      </w:r>
      <w:r w:rsidRPr="0064170E">
        <w:rPr>
          <w:rFonts w:ascii="Times New Roman" w:hAnsi="Times New Roman"/>
          <w:i/>
          <w:iCs/>
          <w:sz w:val="28"/>
          <w:szCs w:val="28"/>
          <w:lang w:val="uk-UA"/>
        </w:rPr>
        <w:t>.</w:t>
      </w:r>
    </w:p>
    <w:p w:rsidR="00766C01" w:rsidRPr="0064170E" w:rsidRDefault="00766C01" w:rsidP="0064170E">
      <w:pPr>
        <w:numPr>
          <w:ilvl w:val="0"/>
          <w:numId w:val="42"/>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Якнайчастіше переривайте роботу для розминки</w:t>
      </w:r>
    </w:p>
    <w:p w:rsidR="00766C01" w:rsidRPr="0064170E" w:rsidRDefault="00766C01" w:rsidP="0064170E">
      <w:pPr>
        <w:numPr>
          <w:ilvl w:val="0"/>
          <w:numId w:val="43"/>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Якщо є можливість, користуйтеся альтернативними пристроями для введення інформації  (мікрофон, ручка і т.д.</w:t>
      </w:r>
    </w:p>
    <w:p w:rsidR="00766C01" w:rsidRPr="0064170E" w:rsidRDefault="00B672CA" w:rsidP="0064170E">
      <w:pPr>
        <w:numPr>
          <w:ilvl w:val="0"/>
          <w:numId w:val="44"/>
        </w:numPr>
        <w:spacing w:after="0" w:line="360" w:lineRule="auto"/>
        <w:ind w:left="0" w:firstLine="720"/>
        <w:jc w:val="both"/>
        <w:rPr>
          <w:rFonts w:ascii="Times New Roman" w:hAnsi="Times New Roman"/>
          <w:i/>
          <w:iCs/>
          <w:sz w:val="28"/>
          <w:szCs w:val="28"/>
          <w:lang w:val="uk-UA"/>
        </w:rPr>
      </w:pPr>
      <w:r>
        <w:rPr>
          <w:rFonts w:ascii="Times New Roman" w:hAnsi="Times New Roman"/>
          <w:i/>
          <w:iCs/>
          <w:sz w:val="28"/>
          <w:szCs w:val="28"/>
          <w:lang w:val="uk-UA"/>
        </w:rPr>
        <w:t>Виконуйте вправи для рук.</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Працюючи за комп‘ютером людина в основному знаходиться в одній тій самій позі, яка н</w:t>
      </w:r>
      <w:r w:rsidR="00B672CA">
        <w:rPr>
          <w:rFonts w:ascii="Times New Roman" w:hAnsi="Times New Roman"/>
          <w:sz w:val="28"/>
          <w:szCs w:val="28"/>
          <w:lang w:val="uk-UA"/>
        </w:rPr>
        <w:t>е завжди є зручною для хребта. У</w:t>
      </w:r>
      <w:r w:rsidRPr="0064170E">
        <w:rPr>
          <w:rFonts w:ascii="Times New Roman" w:hAnsi="Times New Roman"/>
          <w:sz w:val="28"/>
          <w:szCs w:val="28"/>
          <w:lang w:val="uk-UA"/>
        </w:rPr>
        <w:t xml:space="preserve"> </w:t>
      </w:r>
      <w:r w:rsidR="00B672CA" w:rsidRPr="0064170E">
        <w:rPr>
          <w:rFonts w:ascii="Times New Roman" w:hAnsi="Times New Roman"/>
          <w:sz w:val="28"/>
          <w:szCs w:val="28"/>
          <w:lang w:val="uk-UA"/>
        </w:rPr>
        <w:t>зв’язку</w:t>
      </w:r>
      <w:r w:rsidRPr="0064170E">
        <w:rPr>
          <w:rFonts w:ascii="Times New Roman" w:hAnsi="Times New Roman"/>
          <w:sz w:val="28"/>
          <w:szCs w:val="28"/>
          <w:lang w:val="uk-UA"/>
        </w:rPr>
        <w:t xml:space="preserve"> з постійним навантаженням м‘язів хребта можуть розвиватись такі складні хвороби як остеохондроз</w:t>
      </w:r>
      <w:r w:rsidR="007F6E99">
        <w:rPr>
          <w:rFonts w:ascii="Times New Roman" w:hAnsi="Times New Roman"/>
          <w:sz w:val="28"/>
          <w:szCs w:val="28"/>
          <w:lang w:val="uk-UA"/>
        </w:rPr>
        <w:t>, викривлення хребта, грижа міжхребцевого</w:t>
      </w:r>
      <w:r w:rsidR="00B672CA">
        <w:rPr>
          <w:rFonts w:ascii="Times New Roman" w:hAnsi="Times New Roman"/>
          <w:sz w:val="28"/>
          <w:szCs w:val="28"/>
          <w:lang w:val="uk-UA"/>
        </w:rPr>
        <w:t xml:space="preserve"> диску.</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ab/>
        <w:t>Як же вберегтися?</w:t>
      </w:r>
    </w:p>
    <w:p w:rsidR="00766C01" w:rsidRPr="0064170E" w:rsidRDefault="00766C01" w:rsidP="0064170E">
      <w:pPr>
        <w:numPr>
          <w:ilvl w:val="0"/>
          <w:numId w:val="45"/>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 xml:space="preserve">Робити перерву у роботі з </w:t>
      </w:r>
      <w:r w:rsidR="00B672CA" w:rsidRPr="0064170E">
        <w:rPr>
          <w:rFonts w:ascii="Times New Roman" w:hAnsi="Times New Roman"/>
          <w:i/>
          <w:iCs/>
          <w:sz w:val="28"/>
          <w:szCs w:val="28"/>
          <w:lang w:val="uk-UA"/>
        </w:rPr>
        <w:t>комп’ютером</w:t>
      </w:r>
      <w:r w:rsidRPr="0064170E">
        <w:rPr>
          <w:rFonts w:ascii="Times New Roman" w:hAnsi="Times New Roman"/>
          <w:i/>
          <w:iCs/>
          <w:sz w:val="28"/>
          <w:szCs w:val="28"/>
          <w:lang w:val="uk-UA"/>
        </w:rPr>
        <w:t xml:space="preserve"> та виконувати профілактичну гімнастику для хребта</w:t>
      </w:r>
      <w:r w:rsidR="00B672CA">
        <w:rPr>
          <w:rFonts w:ascii="Times New Roman" w:hAnsi="Times New Roman"/>
          <w:i/>
          <w:iCs/>
          <w:sz w:val="28"/>
          <w:szCs w:val="28"/>
          <w:lang w:val="uk-UA"/>
        </w:rPr>
        <w:t>.</w:t>
      </w:r>
    </w:p>
    <w:p w:rsidR="00766C01" w:rsidRPr="0064170E" w:rsidRDefault="00766C01" w:rsidP="0064170E">
      <w:pPr>
        <w:numPr>
          <w:ilvl w:val="0"/>
          <w:numId w:val="46"/>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Розмістити монітор перед очима так, щоб тримати голову прямо</w:t>
      </w:r>
      <w:r w:rsidR="00B672CA">
        <w:rPr>
          <w:rFonts w:ascii="Times New Roman" w:hAnsi="Times New Roman"/>
          <w:i/>
          <w:iCs/>
          <w:sz w:val="28"/>
          <w:szCs w:val="28"/>
          <w:lang w:val="uk-UA"/>
        </w:rPr>
        <w:t>.</w:t>
      </w:r>
    </w:p>
    <w:p w:rsidR="00766C01" w:rsidRPr="0064170E" w:rsidRDefault="00766C01" w:rsidP="0064170E">
      <w:pPr>
        <w:numPr>
          <w:ilvl w:val="0"/>
          <w:numId w:val="47"/>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Стілець повинен мати спинку і підлокітники, бути такої висоти, щоб ноги міцно стояли на підлозі</w:t>
      </w:r>
      <w:r w:rsidR="00B672CA">
        <w:rPr>
          <w:rFonts w:ascii="Times New Roman" w:hAnsi="Times New Roman"/>
          <w:i/>
          <w:iCs/>
          <w:sz w:val="28"/>
          <w:szCs w:val="28"/>
          <w:lang w:val="uk-UA"/>
        </w:rPr>
        <w:t>.</w:t>
      </w:r>
    </w:p>
    <w:p w:rsidR="00766C01" w:rsidRPr="0064170E" w:rsidRDefault="00766C01" w:rsidP="0064170E">
      <w:pPr>
        <w:numPr>
          <w:ilvl w:val="0"/>
          <w:numId w:val="48"/>
        </w:numPr>
        <w:spacing w:after="0" w:line="360" w:lineRule="auto"/>
        <w:ind w:left="0" w:firstLine="720"/>
        <w:jc w:val="both"/>
        <w:rPr>
          <w:rFonts w:ascii="Times New Roman" w:hAnsi="Times New Roman"/>
          <w:i/>
          <w:iCs/>
          <w:sz w:val="28"/>
          <w:szCs w:val="28"/>
          <w:lang w:val="uk-UA"/>
        </w:rPr>
      </w:pPr>
      <w:r w:rsidRPr="0064170E">
        <w:rPr>
          <w:rFonts w:ascii="Times New Roman" w:hAnsi="Times New Roman"/>
          <w:i/>
          <w:iCs/>
          <w:sz w:val="28"/>
          <w:szCs w:val="28"/>
          <w:lang w:val="uk-UA"/>
        </w:rPr>
        <w:t>Якщо ви працюєте з книгою, вона повинна знаходитись на тому самому рівні, що и монітор, не можна нахилятися до книги або схилятися убік.</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 xml:space="preserve">То може викинути </w:t>
      </w:r>
      <w:r w:rsidR="00B672CA" w:rsidRPr="0064170E">
        <w:rPr>
          <w:rFonts w:ascii="Times New Roman" w:hAnsi="Times New Roman"/>
          <w:b/>
          <w:sz w:val="28"/>
          <w:szCs w:val="28"/>
          <w:lang w:val="uk-UA"/>
        </w:rPr>
        <w:t>комп’ютер</w:t>
      </w:r>
      <w:r w:rsidRPr="0064170E">
        <w:rPr>
          <w:rFonts w:ascii="Times New Roman" w:hAnsi="Times New Roman"/>
          <w:b/>
          <w:sz w:val="28"/>
          <w:szCs w:val="28"/>
          <w:lang w:val="uk-UA"/>
        </w:rPr>
        <w:t xml:space="preserve">? </w:t>
      </w:r>
    </w:p>
    <w:p w:rsidR="00766C01" w:rsidRPr="0064170E" w:rsidRDefault="00B672CA" w:rsidP="0064170E">
      <w:pPr>
        <w:spacing w:after="0" w:line="360" w:lineRule="auto"/>
        <w:ind w:firstLine="720"/>
        <w:jc w:val="both"/>
        <w:rPr>
          <w:rFonts w:ascii="Times New Roman" w:hAnsi="Times New Roman"/>
          <w:sz w:val="28"/>
          <w:szCs w:val="28"/>
          <w:lang w:val="uk-UA"/>
        </w:rPr>
      </w:pPr>
      <w:r>
        <w:rPr>
          <w:rFonts w:ascii="Times New Roman" w:hAnsi="Times New Roman"/>
          <w:i/>
          <w:iCs/>
          <w:sz w:val="28"/>
          <w:szCs w:val="28"/>
          <w:lang w:val="uk-UA"/>
        </w:rPr>
        <w:lastRenderedPageBreak/>
        <w:t>Але для того, щоб комп</w:t>
      </w:r>
      <w:r w:rsidRPr="0064170E">
        <w:rPr>
          <w:rFonts w:ascii="Times New Roman" w:hAnsi="Times New Roman"/>
          <w:i/>
          <w:iCs/>
          <w:sz w:val="28"/>
          <w:szCs w:val="28"/>
          <w:lang w:val="uk-UA"/>
        </w:rPr>
        <w:t>’ютер</w:t>
      </w:r>
      <w:r w:rsidR="00766C01" w:rsidRPr="0064170E">
        <w:rPr>
          <w:rFonts w:ascii="Times New Roman" w:hAnsi="Times New Roman"/>
          <w:i/>
          <w:iCs/>
          <w:sz w:val="28"/>
          <w:szCs w:val="28"/>
          <w:lang w:val="uk-UA"/>
        </w:rPr>
        <w:t xml:space="preserve"> був вірним помічником треба не забувати про наступне:</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ab/>
        <w:t xml:space="preserve">Протягом дня знаходитись за </w:t>
      </w:r>
      <w:r w:rsidR="00B672CA" w:rsidRPr="0064170E">
        <w:rPr>
          <w:rFonts w:ascii="Times New Roman" w:hAnsi="Times New Roman"/>
          <w:sz w:val="28"/>
          <w:szCs w:val="28"/>
          <w:lang w:val="uk-UA"/>
        </w:rPr>
        <w:t>комп’ютером</w:t>
      </w:r>
      <w:r w:rsidRPr="0064170E">
        <w:rPr>
          <w:rFonts w:ascii="Times New Roman" w:hAnsi="Times New Roman"/>
          <w:sz w:val="28"/>
          <w:szCs w:val="28"/>
          <w:lang w:val="uk-UA"/>
        </w:rPr>
        <w:t xml:space="preserve"> не більше 3 годин</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ab/>
        <w:t>Через кожні 40 хв. Робити перерву виконуючи гімнастику для очей, хребта, рук.</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ab/>
        <w:t>Правильно організувати своє робоче місце</w:t>
      </w:r>
    </w:p>
    <w:p w:rsidR="00766C01" w:rsidRPr="0064170E" w:rsidRDefault="00766C01"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ab/>
        <w:t>Частіше прибирати та провітр</w:t>
      </w:r>
      <w:r w:rsidR="00B672CA">
        <w:rPr>
          <w:rFonts w:ascii="Times New Roman" w:hAnsi="Times New Roman"/>
          <w:sz w:val="28"/>
          <w:szCs w:val="28"/>
          <w:lang w:val="uk-UA"/>
        </w:rPr>
        <w:t>ювати приміщення де стоїть комп</w:t>
      </w:r>
      <w:r w:rsidR="00B672CA" w:rsidRPr="0064170E">
        <w:rPr>
          <w:rFonts w:ascii="Times New Roman" w:hAnsi="Times New Roman"/>
          <w:sz w:val="28"/>
          <w:szCs w:val="28"/>
          <w:lang w:val="uk-UA"/>
        </w:rPr>
        <w:t>’ютер</w:t>
      </w:r>
      <w:r w:rsidR="00B672CA">
        <w:rPr>
          <w:rFonts w:ascii="Times New Roman" w:hAnsi="Times New Roman"/>
          <w:sz w:val="28"/>
          <w:szCs w:val="28"/>
          <w:lang w:val="uk-UA"/>
        </w:rPr>
        <w:t>.</w:t>
      </w:r>
    </w:p>
    <w:p w:rsidR="00766C01" w:rsidRPr="0064170E" w:rsidRDefault="00766C01" w:rsidP="0064170E">
      <w:pPr>
        <w:spacing w:after="0" w:line="360" w:lineRule="auto"/>
        <w:ind w:firstLine="720"/>
        <w:jc w:val="both"/>
        <w:rPr>
          <w:rFonts w:ascii="Times New Roman" w:hAnsi="Times New Roman"/>
          <w:b/>
          <w:sz w:val="28"/>
          <w:szCs w:val="28"/>
          <w:u w:val="single"/>
          <w:lang w:val="uk-UA"/>
        </w:rPr>
      </w:pPr>
      <w:r w:rsidRPr="0064170E">
        <w:rPr>
          <w:rFonts w:ascii="Times New Roman" w:hAnsi="Times New Roman"/>
          <w:b/>
          <w:sz w:val="28"/>
          <w:szCs w:val="28"/>
          <w:u w:val="single"/>
          <w:lang w:val="uk-UA"/>
        </w:rPr>
        <w:t xml:space="preserve">Висновки: </w:t>
      </w:r>
    </w:p>
    <w:p w:rsidR="00766C01" w:rsidRPr="0064170E" w:rsidRDefault="00B672CA" w:rsidP="0064170E">
      <w:pPr>
        <w:spacing w:after="0" w:line="360" w:lineRule="auto"/>
        <w:ind w:firstLine="720"/>
        <w:jc w:val="both"/>
        <w:rPr>
          <w:rFonts w:ascii="Times New Roman" w:hAnsi="Times New Roman"/>
          <w:sz w:val="28"/>
          <w:szCs w:val="28"/>
          <w:lang w:val="uk-UA"/>
        </w:rPr>
      </w:pPr>
      <w:r w:rsidRPr="0064170E">
        <w:rPr>
          <w:rFonts w:ascii="Times New Roman" w:hAnsi="Times New Roman"/>
          <w:sz w:val="28"/>
          <w:szCs w:val="28"/>
          <w:lang w:val="uk-UA"/>
        </w:rPr>
        <w:t>Комп’ютери</w:t>
      </w:r>
      <w:r w:rsidR="00766C01" w:rsidRPr="0064170E">
        <w:rPr>
          <w:rFonts w:ascii="Times New Roman" w:hAnsi="Times New Roman"/>
          <w:sz w:val="28"/>
          <w:szCs w:val="28"/>
          <w:lang w:val="uk-UA"/>
        </w:rPr>
        <w:t xml:space="preserve"> та Інтернет, це звичайно, велике благо, надзвичайне джерело інформації яке полегшує роботу людям, але користуватись цими благами треба вміло, щоб не принести шкоди своєму здоров’ю.</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Твоя поведінка, твоє життя - твій вибір.</w:t>
      </w:r>
    </w:p>
    <w:p w:rsidR="00766C01" w:rsidRPr="0064170E" w:rsidRDefault="00766C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 xml:space="preserve">Зроби свій вибір обґрунтовано, зваж всі </w:t>
      </w:r>
      <w:r w:rsidR="00C12601">
        <w:rPr>
          <w:rFonts w:ascii="Times New Roman" w:hAnsi="Times New Roman"/>
          <w:b/>
          <w:sz w:val="28"/>
          <w:szCs w:val="28"/>
          <w:lang w:val="uk-UA"/>
        </w:rPr>
        <w:t>«</w:t>
      </w:r>
      <w:r w:rsidRPr="0064170E">
        <w:rPr>
          <w:rFonts w:ascii="Times New Roman" w:hAnsi="Times New Roman"/>
          <w:b/>
          <w:sz w:val="28"/>
          <w:szCs w:val="28"/>
          <w:lang w:val="uk-UA"/>
        </w:rPr>
        <w:t>ЗА</w:t>
      </w:r>
      <w:r w:rsidR="00C12601">
        <w:rPr>
          <w:rFonts w:ascii="Times New Roman" w:hAnsi="Times New Roman"/>
          <w:b/>
          <w:sz w:val="28"/>
          <w:szCs w:val="28"/>
          <w:lang w:val="uk-UA"/>
        </w:rPr>
        <w:t>»</w:t>
      </w:r>
      <w:r w:rsidRPr="0064170E">
        <w:rPr>
          <w:rFonts w:ascii="Times New Roman" w:hAnsi="Times New Roman"/>
          <w:b/>
          <w:sz w:val="28"/>
          <w:szCs w:val="28"/>
          <w:lang w:val="uk-UA"/>
        </w:rPr>
        <w:t xml:space="preserve"> і «ПРОТИ</w:t>
      </w:r>
      <w:r w:rsidR="00C12601">
        <w:rPr>
          <w:rFonts w:ascii="Times New Roman" w:hAnsi="Times New Roman"/>
          <w:b/>
          <w:sz w:val="28"/>
          <w:szCs w:val="28"/>
          <w:lang w:val="uk-UA"/>
        </w:rPr>
        <w:t>»</w:t>
      </w:r>
      <w:r w:rsidRPr="0064170E">
        <w:rPr>
          <w:rFonts w:ascii="Times New Roman" w:hAnsi="Times New Roman"/>
          <w:b/>
          <w:sz w:val="28"/>
          <w:szCs w:val="28"/>
          <w:lang w:val="uk-UA"/>
        </w:rPr>
        <w:t>.</w:t>
      </w:r>
    </w:p>
    <w:p w:rsidR="00766C01" w:rsidRPr="0064170E" w:rsidRDefault="00C12601" w:rsidP="0064170E">
      <w:pPr>
        <w:spacing w:after="0" w:line="360" w:lineRule="auto"/>
        <w:ind w:firstLine="720"/>
        <w:jc w:val="both"/>
        <w:rPr>
          <w:rFonts w:ascii="Times New Roman" w:hAnsi="Times New Roman"/>
          <w:b/>
          <w:sz w:val="28"/>
          <w:szCs w:val="28"/>
          <w:lang w:val="uk-UA"/>
        </w:rPr>
      </w:pPr>
      <w:r w:rsidRPr="0064170E">
        <w:rPr>
          <w:rFonts w:ascii="Times New Roman" w:hAnsi="Times New Roman"/>
          <w:b/>
          <w:sz w:val="28"/>
          <w:szCs w:val="28"/>
          <w:lang w:val="uk-UA"/>
        </w:rPr>
        <w:t>Пам’ятай</w:t>
      </w:r>
      <w:r w:rsidR="00766C01" w:rsidRPr="0064170E">
        <w:rPr>
          <w:rFonts w:ascii="Times New Roman" w:hAnsi="Times New Roman"/>
          <w:b/>
          <w:sz w:val="28"/>
          <w:szCs w:val="28"/>
          <w:lang w:val="uk-UA"/>
        </w:rPr>
        <w:t xml:space="preserve">! На 50% твоє </w:t>
      </w:r>
      <w:r w:rsidRPr="0064170E">
        <w:rPr>
          <w:rFonts w:ascii="Times New Roman" w:hAnsi="Times New Roman"/>
          <w:b/>
          <w:sz w:val="28"/>
          <w:szCs w:val="28"/>
          <w:lang w:val="uk-UA"/>
        </w:rPr>
        <w:t>здоров’я</w:t>
      </w:r>
      <w:r w:rsidR="00766C01" w:rsidRPr="0064170E">
        <w:rPr>
          <w:rFonts w:ascii="Times New Roman" w:hAnsi="Times New Roman"/>
          <w:b/>
          <w:sz w:val="28"/>
          <w:szCs w:val="28"/>
          <w:lang w:val="uk-UA"/>
        </w:rPr>
        <w:t xml:space="preserve"> залежить від тебе самого!</w:t>
      </w:r>
    </w:p>
    <w:p w:rsidR="00766C01" w:rsidRPr="00766C01" w:rsidRDefault="00766C01" w:rsidP="00766C01">
      <w:pPr>
        <w:spacing w:line="360" w:lineRule="auto"/>
        <w:ind w:firstLine="720"/>
        <w:jc w:val="both"/>
        <w:rPr>
          <w:sz w:val="28"/>
          <w:szCs w:val="28"/>
          <w:lang w:val="uk-UA"/>
        </w:rPr>
      </w:pPr>
    </w:p>
    <w:p w:rsidR="00766C01" w:rsidRPr="00766C01" w:rsidRDefault="00766C01" w:rsidP="00766C01">
      <w:pPr>
        <w:rPr>
          <w:lang w:val="uk-UA"/>
        </w:rPr>
      </w:pPr>
    </w:p>
    <w:p w:rsidR="00766C01" w:rsidRPr="00766C01" w:rsidRDefault="00766C01" w:rsidP="00766C01">
      <w:pPr>
        <w:rPr>
          <w:rFonts w:ascii="Times New Roman" w:hAnsi="Times New Roman"/>
          <w:sz w:val="28"/>
          <w:szCs w:val="28"/>
          <w:lang w:val="uk-UA"/>
        </w:rPr>
      </w:pPr>
      <w:r w:rsidRPr="00766C01">
        <w:rPr>
          <w:rFonts w:ascii="Times New Roman" w:hAnsi="Times New Roman"/>
          <w:sz w:val="28"/>
          <w:szCs w:val="28"/>
          <w:lang w:val="uk-UA"/>
        </w:rPr>
        <w:br w:type="page"/>
      </w:r>
    </w:p>
    <w:p w:rsidR="00766C01" w:rsidRPr="00766C01" w:rsidRDefault="00766C01" w:rsidP="00456BE6">
      <w:pPr>
        <w:shd w:val="clear" w:color="auto" w:fill="FFFFFF"/>
        <w:spacing w:after="0" w:line="360" w:lineRule="auto"/>
        <w:jc w:val="right"/>
        <w:rPr>
          <w:rFonts w:ascii="Times New Roman" w:hAnsi="Times New Roman"/>
          <w:b/>
          <w:bCs/>
          <w:color w:val="000000"/>
          <w:spacing w:val="-12"/>
          <w:sz w:val="28"/>
          <w:szCs w:val="28"/>
          <w:lang w:val="uk-UA"/>
        </w:rPr>
      </w:pPr>
      <w:r w:rsidRPr="00766C01">
        <w:rPr>
          <w:rFonts w:ascii="Times New Roman" w:hAnsi="Times New Roman"/>
          <w:b/>
          <w:bCs/>
          <w:color w:val="000000"/>
          <w:spacing w:val="-12"/>
          <w:sz w:val="28"/>
          <w:szCs w:val="28"/>
          <w:lang w:val="uk-UA"/>
        </w:rPr>
        <w:lastRenderedPageBreak/>
        <w:t>Додаток</w:t>
      </w:r>
      <w:r w:rsidR="009A72EE">
        <w:rPr>
          <w:rFonts w:ascii="Times New Roman" w:hAnsi="Times New Roman"/>
          <w:b/>
          <w:bCs/>
          <w:color w:val="000000"/>
          <w:spacing w:val="-12"/>
          <w:sz w:val="28"/>
          <w:szCs w:val="28"/>
          <w:lang w:val="uk-UA"/>
        </w:rPr>
        <w:t xml:space="preserve"> Ґ </w:t>
      </w:r>
    </w:p>
    <w:p w:rsidR="00766C01" w:rsidRPr="00766C01" w:rsidRDefault="00766C01" w:rsidP="00456BE6">
      <w:pPr>
        <w:shd w:val="clear" w:color="auto" w:fill="FFFFFF"/>
        <w:spacing w:after="0" w:line="360" w:lineRule="auto"/>
        <w:jc w:val="center"/>
        <w:rPr>
          <w:rFonts w:ascii="Times New Roman" w:hAnsi="Times New Roman"/>
          <w:sz w:val="28"/>
          <w:szCs w:val="28"/>
          <w:lang w:val="uk-UA"/>
        </w:rPr>
      </w:pPr>
      <w:r w:rsidRPr="00766C01">
        <w:rPr>
          <w:rFonts w:ascii="Times New Roman" w:hAnsi="Times New Roman"/>
          <w:b/>
          <w:bCs/>
          <w:color w:val="000000"/>
          <w:spacing w:val="-12"/>
          <w:sz w:val="28"/>
          <w:szCs w:val="28"/>
          <w:lang w:val="uk-UA"/>
        </w:rPr>
        <w:t>Інтерактивний урок на тему: «</w:t>
      </w:r>
      <w:r w:rsidRPr="00766C01">
        <w:rPr>
          <w:rFonts w:ascii="Times New Roman" w:hAnsi="Times New Roman"/>
          <w:b/>
          <w:bCs/>
          <w:i/>
          <w:iCs/>
          <w:color w:val="000000"/>
          <w:spacing w:val="-12"/>
          <w:sz w:val="28"/>
          <w:szCs w:val="28"/>
          <w:lang w:val="uk-UA"/>
        </w:rPr>
        <w:t>Інтернет: за і проти</w:t>
      </w:r>
      <w:r w:rsidR="00C12601">
        <w:rPr>
          <w:rFonts w:ascii="Times New Roman" w:hAnsi="Times New Roman"/>
          <w:b/>
          <w:bCs/>
          <w:i/>
          <w:iCs/>
          <w:color w:val="000000"/>
          <w:spacing w:val="-12"/>
          <w:sz w:val="28"/>
          <w:szCs w:val="28"/>
          <w:lang w:val="uk-UA"/>
        </w:rPr>
        <w:t>!</w:t>
      </w:r>
      <w:r w:rsidRPr="00766C01">
        <w:rPr>
          <w:rFonts w:ascii="Times New Roman" w:hAnsi="Times New Roman"/>
          <w:b/>
          <w:bCs/>
          <w:i/>
          <w:iCs/>
          <w:color w:val="000000"/>
          <w:spacing w:val="-12"/>
          <w:sz w:val="28"/>
          <w:szCs w:val="28"/>
          <w:lang w:val="uk-UA"/>
        </w:rPr>
        <w:t>»</w:t>
      </w:r>
    </w:p>
    <w:p w:rsidR="00766C01" w:rsidRPr="00766C01" w:rsidRDefault="00766C01" w:rsidP="00766C01">
      <w:pPr>
        <w:shd w:val="clear" w:color="auto" w:fill="FFFFFF"/>
        <w:spacing w:after="0" w:line="360" w:lineRule="auto"/>
        <w:ind w:firstLine="709"/>
        <w:jc w:val="both"/>
        <w:rPr>
          <w:rFonts w:ascii="Times New Roman" w:hAnsi="Times New Roman"/>
          <w:sz w:val="28"/>
          <w:szCs w:val="28"/>
          <w:lang w:val="uk-UA"/>
        </w:rPr>
      </w:pPr>
      <w:r w:rsidRPr="00766C01">
        <w:rPr>
          <w:rFonts w:ascii="Times New Roman" w:hAnsi="Times New Roman"/>
          <w:b/>
          <w:bCs/>
          <w:color w:val="000000"/>
          <w:spacing w:val="-9"/>
          <w:sz w:val="28"/>
          <w:szCs w:val="28"/>
          <w:lang w:val="uk-UA"/>
        </w:rPr>
        <w:t xml:space="preserve">Мета: </w:t>
      </w:r>
      <w:r w:rsidRPr="00766C01">
        <w:rPr>
          <w:rFonts w:ascii="Times New Roman" w:hAnsi="Times New Roman"/>
          <w:color w:val="000000"/>
          <w:spacing w:val="-9"/>
          <w:sz w:val="28"/>
          <w:szCs w:val="28"/>
          <w:lang w:val="uk-UA"/>
        </w:rPr>
        <w:t xml:space="preserve">ознайомити учнів з позитивним та негативним впливом Інтернету на </w:t>
      </w:r>
      <w:r w:rsidRPr="00766C01">
        <w:rPr>
          <w:rFonts w:ascii="Times New Roman" w:hAnsi="Times New Roman"/>
          <w:color w:val="000000"/>
          <w:spacing w:val="-6"/>
          <w:sz w:val="28"/>
          <w:szCs w:val="28"/>
          <w:lang w:val="uk-UA"/>
        </w:rPr>
        <w:t xml:space="preserve">людину; дати можливість учням самостійно прийняти ту позицію, до якої </w:t>
      </w:r>
      <w:r w:rsidRPr="00766C01">
        <w:rPr>
          <w:rFonts w:ascii="Times New Roman" w:hAnsi="Times New Roman"/>
          <w:color w:val="000000"/>
          <w:spacing w:val="-9"/>
          <w:sz w:val="28"/>
          <w:szCs w:val="28"/>
          <w:lang w:val="uk-UA"/>
        </w:rPr>
        <w:t>вони схиляються, розвивати навички роботи в групах, вміння висловлювати свою точку зору логічно і конкретно, виховувати інтерес до порушеної теми.</w:t>
      </w:r>
    </w:p>
    <w:p w:rsidR="00766C01" w:rsidRPr="00766C01" w:rsidRDefault="00766C01" w:rsidP="00C12601">
      <w:pPr>
        <w:shd w:val="clear" w:color="auto" w:fill="FFFFFF"/>
        <w:spacing w:after="0" w:line="360" w:lineRule="auto"/>
        <w:ind w:firstLine="709"/>
        <w:jc w:val="both"/>
        <w:rPr>
          <w:rFonts w:ascii="Times New Roman" w:hAnsi="Times New Roman"/>
          <w:sz w:val="28"/>
          <w:szCs w:val="28"/>
          <w:lang w:val="uk-UA"/>
        </w:rPr>
      </w:pPr>
      <w:r w:rsidRPr="00766C01">
        <w:rPr>
          <w:rFonts w:ascii="Times New Roman" w:hAnsi="Times New Roman"/>
          <w:b/>
          <w:bCs/>
          <w:color w:val="000000"/>
          <w:spacing w:val="9"/>
          <w:sz w:val="28"/>
          <w:szCs w:val="28"/>
          <w:lang w:val="uk-UA"/>
        </w:rPr>
        <w:t xml:space="preserve">Обладнання: </w:t>
      </w:r>
      <w:r w:rsidRPr="00766C01">
        <w:rPr>
          <w:rFonts w:ascii="Times New Roman" w:hAnsi="Times New Roman"/>
          <w:color w:val="000000"/>
          <w:spacing w:val="9"/>
          <w:sz w:val="28"/>
          <w:szCs w:val="28"/>
          <w:lang w:val="uk-UA"/>
        </w:rPr>
        <w:t xml:space="preserve">плакат «Основні правила спілкування», плакат №1 із </w:t>
      </w:r>
      <w:r w:rsidRPr="00766C01">
        <w:rPr>
          <w:rFonts w:ascii="Times New Roman" w:hAnsi="Times New Roman"/>
          <w:color w:val="000000"/>
          <w:spacing w:val="-1"/>
          <w:sz w:val="28"/>
          <w:szCs w:val="28"/>
          <w:lang w:val="uk-UA"/>
        </w:rPr>
        <w:t xml:space="preserve">зображенням </w:t>
      </w:r>
      <w:r w:rsidR="00C12601" w:rsidRPr="00766C01">
        <w:rPr>
          <w:rFonts w:ascii="Times New Roman" w:hAnsi="Times New Roman"/>
          <w:color w:val="000000"/>
          <w:spacing w:val="-1"/>
          <w:sz w:val="28"/>
          <w:szCs w:val="28"/>
          <w:lang w:val="uk-UA"/>
        </w:rPr>
        <w:t>комп’ютера</w:t>
      </w:r>
      <w:r w:rsidR="00C12601">
        <w:rPr>
          <w:rFonts w:ascii="Times New Roman" w:hAnsi="Times New Roman"/>
          <w:color w:val="000000"/>
          <w:spacing w:val="-1"/>
          <w:sz w:val="28"/>
          <w:szCs w:val="28"/>
          <w:lang w:val="uk-UA"/>
        </w:rPr>
        <w:t>,</w:t>
      </w:r>
      <w:r w:rsidRPr="00766C01">
        <w:rPr>
          <w:rFonts w:ascii="Times New Roman" w:hAnsi="Times New Roman"/>
          <w:color w:val="000000"/>
          <w:spacing w:val="-1"/>
          <w:sz w:val="28"/>
          <w:szCs w:val="28"/>
          <w:lang w:val="uk-UA"/>
        </w:rPr>
        <w:t xml:space="preserve"> плакат</w:t>
      </w:r>
      <w:r w:rsidR="00C12601">
        <w:rPr>
          <w:rFonts w:ascii="Times New Roman" w:hAnsi="Times New Roman"/>
          <w:color w:val="000000"/>
          <w:spacing w:val="-1"/>
          <w:sz w:val="28"/>
          <w:szCs w:val="28"/>
          <w:lang w:val="uk-UA"/>
        </w:rPr>
        <w:t xml:space="preserve"> </w:t>
      </w:r>
      <w:r w:rsidRPr="00766C01">
        <w:rPr>
          <w:rFonts w:ascii="Times New Roman" w:hAnsi="Times New Roman"/>
          <w:color w:val="000000"/>
          <w:spacing w:val="-1"/>
          <w:sz w:val="28"/>
          <w:szCs w:val="28"/>
          <w:lang w:val="uk-UA"/>
        </w:rPr>
        <w:t xml:space="preserve">№2 із зображенням </w:t>
      </w:r>
      <w:r w:rsidR="00C12601" w:rsidRPr="00766C01">
        <w:rPr>
          <w:rFonts w:ascii="Times New Roman" w:hAnsi="Times New Roman"/>
          <w:color w:val="000000"/>
          <w:spacing w:val="-1"/>
          <w:sz w:val="28"/>
          <w:szCs w:val="28"/>
          <w:lang w:val="uk-UA"/>
        </w:rPr>
        <w:t>комп’ютера</w:t>
      </w:r>
      <w:r w:rsidRPr="00766C01">
        <w:rPr>
          <w:rFonts w:ascii="Times New Roman" w:hAnsi="Times New Roman"/>
          <w:color w:val="000000"/>
          <w:spacing w:val="-1"/>
          <w:sz w:val="28"/>
          <w:szCs w:val="28"/>
          <w:lang w:val="uk-UA"/>
        </w:rPr>
        <w:t xml:space="preserve">, </w:t>
      </w:r>
      <w:r w:rsidRPr="00766C01">
        <w:rPr>
          <w:rFonts w:ascii="Times New Roman" w:hAnsi="Times New Roman"/>
          <w:color w:val="000000"/>
          <w:spacing w:val="-9"/>
          <w:sz w:val="28"/>
          <w:szCs w:val="28"/>
          <w:lang w:val="uk-UA"/>
        </w:rPr>
        <w:t xml:space="preserve">підключеного до мережі Інтернет; запис на дошці; малюнки учнів; </w:t>
      </w:r>
      <w:r w:rsidR="00C12601">
        <w:rPr>
          <w:rFonts w:ascii="Times New Roman" w:hAnsi="Times New Roman"/>
          <w:color w:val="000000"/>
          <w:spacing w:val="-8"/>
          <w:sz w:val="28"/>
          <w:szCs w:val="28"/>
          <w:lang w:val="uk-UA"/>
        </w:rPr>
        <w:t>пам</w:t>
      </w:r>
      <w:r w:rsidR="00C12601" w:rsidRPr="00766C01">
        <w:rPr>
          <w:rFonts w:ascii="Times New Roman" w:hAnsi="Times New Roman"/>
          <w:color w:val="000000"/>
          <w:spacing w:val="-8"/>
          <w:sz w:val="28"/>
          <w:szCs w:val="28"/>
          <w:lang w:val="uk-UA"/>
        </w:rPr>
        <w:t>’ятки</w:t>
      </w:r>
      <w:r w:rsidRPr="00766C01">
        <w:rPr>
          <w:rFonts w:ascii="Times New Roman" w:hAnsi="Times New Roman"/>
          <w:color w:val="000000"/>
          <w:spacing w:val="-8"/>
          <w:sz w:val="28"/>
          <w:szCs w:val="28"/>
          <w:lang w:val="uk-UA"/>
        </w:rPr>
        <w:t>, картки, зображення Золотої рибки, ілюстрація, мікрофон тощо.</w:t>
      </w:r>
    </w:p>
    <w:p w:rsidR="00766C01" w:rsidRPr="00766C01" w:rsidRDefault="00766C01" w:rsidP="00C12601">
      <w:pPr>
        <w:shd w:val="clear" w:color="auto" w:fill="FFFFFF"/>
        <w:spacing w:after="0" w:line="360" w:lineRule="auto"/>
        <w:ind w:firstLine="709"/>
        <w:jc w:val="both"/>
        <w:rPr>
          <w:rFonts w:ascii="Times New Roman" w:hAnsi="Times New Roman"/>
          <w:sz w:val="28"/>
          <w:szCs w:val="28"/>
          <w:lang w:val="uk-UA"/>
        </w:rPr>
      </w:pPr>
      <w:r w:rsidRPr="00766C01">
        <w:rPr>
          <w:rFonts w:ascii="Times New Roman" w:hAnsi="Times New Roman"/>
          <w:i/>
          <w:iCs/>
          <w:color w:val="000000"/>
          <w:spacing w:val="-4"/>
          <w:sz w:val="28"/>
          <w:szCs w:val="28"/>
          <w:lang w:val="uk-UA"/>
        </w:rPr>
        <w:t xml:space="preserve">За часів сьогодення, коли особливого значення набуває </w:t>
      </w:r>
      <w:r w:rsidRPr="00766C01">
        <w:rPr>
          <w:rFonts w:ascii="Times New Roman" w:hAnsi="Times New Roman"/>
          <w:i/>
          <w:iCs/>
          <w:color w:val="000000"/>
          <w:spacing w:val="-3"/>
          <w:sz w:val="28"/>
          <w:szCs w:val="28"/>
          <w:lang w:val="uk-UA"/>
        </w:rPr>
        <w:t xml:space="preserve">інформація, </w:t>
      </w:r>
      <w:r w:rsidR="00C12601">
        <w:rPr>
          <w:rFonts w:ascii="Times New Roman" w:hAnsi="Times New Roman"/>
          <w:i/>
          <w:iCs/>
          <w:color w:val="000000"/>
          <w:spacing w:val="-3"/>
          <w:sz w:val="28"/>
          <w:szCs w:val="28"/>
          <w:lang w:val="uk-UA"/>
        </w:rPr>
        <w:t>вже ніхто не заперечує, що комп</w:t>
      </w:r>
      <w:r w:rsidR="00C12601" w:rsidRPr="00766C01">
        <w:rPr>
          <w:rFonts w:ascii="Times New Roman" w:hAnsi="Times New Roman"/>
          <w:i/>
          <w:iCs/>
          <w:color w:val="000000"/>
          <w:spacing w:val="-3"/>
          <w:sz w:val="28"/>
          <w:szCs w:val="28"/>
          <w:lang w:val="uk-UA"/>
        </w:rPr>
        <w:t>’ютер</w:t>
      </w:r>
      <w:r w:rsidRPr="00766C01">
        <w:rPr>
          <w:rFonts w:ascii="Times New Roman" w:hAnsi="Times New Roman"/>
          <w:i/>
          <w:iCs/>
          <w:color w:val="000000"/>
          <w:spacing w:val="-3"/>
          <w:sz w:val="28"/>
          <w:szCs w:val="28"/>
          <w:lang w:val="uk-UA"/>
        </w:rPr>
        <w:t xml:space="preserve"> </w:t>
      </w:r>
      <w:r w:rsidRPr="00766C01">
        <w:rPr>
          <w:rFonts w:ascii="Times New Roman" w:hAnsi="Times New Roman"/>
          <w:i/>
          <w:iCs/>
          <w:color w:val="000000"/>
          <w:spacing w:val="-4"/>
          <w:sz w:val="28"/>
          <w:szCs w:val="28"/>
          <w:lang w:val="uk-UA"/>
        </w:rPr>
        <w:t xml:space="preserve">увійшов до різних сфер сучасного життя, і часто-густо </w:t>
      </w:r>
      <w:r w:rsidRPr="00766C01">
        <w:rPr>
          <w:rFonts w:ascii="Times New Roman" w:hAnsi="Times New Roman"/>
          <w:i/>
          <w:iCs/>
          <w:color w:val="000000"/>
          <w:spacing w:val="-5"/>
          <w:sz w:val="28"/>
          <w:szCs w:val="28"/>
          <w:lang w:val="uk-UA"/>
        </w:rPr>
        <w:t xml:space="preserve">без нього важко обійтися. Багато хто використовує його </w:t>
      </w:r>
      <w:r w:rsidRPr="00766C01">
        <w:rPr>
          <w:rFonts w:ascii="Times New Roman" w:hAnsi="Times New Roman"/>
          <w:i/>
          <w:iCs/>
          <w:color w:val="000000"/>
          <w:spacing w:val="-6"/>
          <w:sz w:val="28"/>
          <w:szCs w:val="28"/>
          <w:lang w:val="uk-UA"/>
        </w:rPr>
        <w:t xml:space="preserve">на роботі, вдома, а деякі присвячують </w:t>
      </w:r>
      <w:r w:rsidR="00C12601" w:rsidRPr="00766C01">
        <w:rPr>
          <w:rFonts w:ascii="Times New Roman" w:hAnsi="Times New Roman"/>
          <w:i/>
          <w:iCs/>
          <w:color w:val="000000"/>
          <w:spacing w:val="-6"/>
          <w:sz w:val="28"/>
          <w:szCs w:val="28"/>
          <w:lang w:val="uk-UA"/>
        </w:rPr>
        <w:t>комп’ютеру</w:t>
      </w:r>
      <w:r w:rsidRPr="00766C01">
        <w:rPr>
          <w:rFonts w:ascii="Times New Roman" w:hAnsi="Times New Roman"/>
          <w:i/>
          <w:iCs/>
          <w:color w:val="000000"/>
          <w:spacing w:val="-6"/>
          <w:sz w:val="28"/>
          <w:szCs w:val="28"/>
          <w:lang w:val="uk-UA"/>
        </w:rPr>
        <w:t xml:space="preserve"> своє дозвілля.</w:t>
      </w:r>
      <w:r w:rsidR="00C12601">
        <w:rPr>
          <w:rFonts w:ascii="Times New Roman" w:hAnsi="Times New Roman"/>
          <w:i/>
          <w:iCs/>
          <w:color w:val="000000"/>
          <w:spacing w:val="-6"/>
          <w:sz w:val="28"/>
          <w:szCs w:val="28"/>
          <w:lang w:val="uk-UA"/>
        </w:rPr>
        <w:t xml:space="preserve"> </w:t>
      </w:r>
    </w:p>
    <w:p w:rsidR="00766C01" w:rsidRPr="00766C01" w:rsidRDefault="00766C01" w:rsidP="00766C01">
      <w:pPr>
        <w:shd w:val="clear" w:color="auto" w:fill="FFFFFF"/>
        <w:spacing w:after="0" w:line="360" w:lineRule="auto"/>
        <w:jc w:val="center"/>
        <w:rPr>
          <w:rFonts w:ascii="Times New Roman" w:hAnsi="Times New Roman"/>
          <w:sz w:val="28"/>
          <w:szCs w:val="28"/>
          <w:lang w:val="uk-UA"/>
        </w:rPr>
      </w:pPr>
      <w:r w:rsidRPr="00766C01">
        <w:rPr>
          <w:rFonts w:ascii="Times New Roman" w:hAnsi="Times New Roman"/>
          <w:b/>
          <w:bCs/>
          <w:color w:val="000000"/>
          <w:spacing w:val="-10"/>
          <w:sz w:val="28"/>
          <w:szCs w:val="28"/>
          <w:lang w:val="uk-UA"/>
        </w:rPr>
        <w:t>Хід заняття</w:t>
      </w:r>
    </w:p>
    <w:p w:rsidR="00766C01" w:rsidRPr="00766C01" w:rsidRDefault="00766C01" w:rsidP="00766C01">
      <w:pPr>
        <w:shd w:val="clear" w:color="auto" w:fill="FFFFFF"/>
        <w:spacing w:after="0" w:line="360" w:lineRule="auto"/>
        <w:rPr>
          <w:rFonts w:ascii="Times New Roman" w:hAnsi="Times New Roman"/>
          <w:sz w:val="28"/>
          <w:szCs w:val="28"/>
          <w:lang w:val="uk-UA"/>
        </w:rPr>
      </w:pPr>
      <w:r w:rsidRPr="00766C01">
        <w:rPr>
          <w:rFonts w:ascii="Times New Roman" w:hAnsi="Times New Roman"/>
          <w:b/>
          <w:bCs/>
          <w:color w:val="000000"/>
          <w:sz w:val="28"/>
          <w:szCs w:val="28"/>
          <w:lang w:val="uk-UA"/>
        </w:rPr>
        <w:t xml:space="preserve">І </w:t>
      </w:r>
      <w:r w:rsidRPr="00766C01">
        <w:rPr>
          <w:rFonts w:ascii="Times New Roman" w:hAnsi="Times New Roman"/>
          <w:b/>
          <w:bCs/>
          <w:i/>
          <w:iCs/>
          <w:color w:val="000000"/>
          <w:sz w:val="28"/>
          <w:szCs w:val="28"/>
          <w:lang w:val="uk-UA"/>
        </w:rPr>
        <w:t>Вступне слово тренера</w:t>
      </w:r>
    </w:p>
    <w:p w:rsidR="00766C01" w:rsidRPr="00766C01" w:rsidRDefault="00766C01" w:rsidP="00766C01">
      <w:pPr>
        <w:shd w:val="clear" w:color="auto" w:fill="FFFFFF"/>
        <w:spacing w:after="0" w:line="360" w:lineRule="auto"/>
        <w:ind w:firstLine="701"/>
        <w:jc w:val="both"/>
        <w:rPr>
          <w:rFonts w:ascii="Times New Roman" w:hAnsi="Times New Roman"/>
          <w:sz w:val="28"/>
          <w:szCs w:val="28"/>
          <w:lang w:val="uk-UA"/>
        </w:rPr>
      </w:pPr>
      <w:r w:rsidRPr="00766C01">
        <w:rPr>
          <w:rFonts w:ascii="Times New Roman" w:hAnsi="Times New Roman"/>
          <w:color w:val="000000"/>
          <w:spacing w:val="-10"/>
          <w:sz w:val="28"/>
          <w:szCs w:val="28"/>
          <w:lang w:val="uk-UA"/>
        </w:rPr>
        <w:t xml:space="preserve">Про алкогольну та наркотичну залежність часто пишуть практично усі </w:t>
      </w:r>
      <w:r w:rsidRPr="00766C01">
        <w:rPr>
          <w:rFonts w:ascii="Times New Roman" w:hAnsi="Times New Roman"/>
          <w:color w:val="000000"/>
          <w:spacing w:val="-9"/>
          <w:sz w:val="28"/>
          <w:szCs w:val="28"/>
          <w:lang w:val="uk-UA"/>
        </w:rPr>
        <w:t>засоби мас</w:t>
      </w:r>
      <w:r w:rsidR="00C12601">
        <w:rPr>
          <w:rFonts w:ascii="Times New Roman" w:hAnsi="Times New Roman"/>
          <w:color w:val="000000"/>
          <w:spacing w:val="-9"/>
          <w:sz w:val="28"/>
          <w:szCs w:val="28"/>
          <w:lang w:val="uk-UA"/>
        </w:rPr>
        <w:t>ової інформації. А ось про комп</w:t>
      </w:r>
      <w:r w:rsidR="00C12601" w:rsidRPr="00766C01">
        <w:rPr>
          <w:rFonts w:ascii="Times New Roman" w:hAnsi="Times New Roman"/>
          <w:color w:val="000000"/>
          <w:spacing w:val="-9"/>
          <w:sz w:val="28"/>
          <w:szCs w:val="28"/>
          <w:lang w:val="uk-UA"/>
        </w:rPr>
        <w:t>’ютерну</w:t>
      </w:r>
      <w:r w:rsidRPr="00766C01">
        <w:rPr>
          <w:rFonts w:ascii="Times New Roman" w:hAnsi="Times New Roman"/>
          <w:color w:val="000000"/>
          <w:spacing w:val="-9"/>
          <w:sz w:val="28"/>
          <w:szCs w:val="28"/>
          <w:lang w:val="uk-UA"/>
        </w:rPr>
        <w:t xml:space="preserve"> згадують набагато рідше. </w:t>
      </w:r>
      <w:r w:rsidRPr="00766C01">
        <w:rPr>
          <w:rFonts w:ascii="Times New Roman" w:hAnsi="Times New Roman"/>
          <w:color w:val="000000"/>
          <w:spacing w:val="-6"/>
          <w:sz w:val="28"/>
          <w:szCs w:val="28"/>
          <w:lang w:val="uk-UA"/>
        </w:rPr>
        <w:t xml:space="preserve">Але вона існує. Особливо серед підлітків, які проводять майже весь свій </w:t>
      </w:r>
      <w:r w:rsidRPr="00766C01">
        <w:rPr>
          <w:rFonts w:ascii="Times New Roman" w:hAnsi="Times New Roman"/>
          <w:color w:val="000000"/>
          <w:spacing w:val="-8"/>
          <w:sz w:val="28"/>
          <w:szCs w:val="28"/>
          <w:lang w:val="uk-UA"/>
        </w:rPr>
        <w:t xml:space="preserve">вільний час у віртуальному світі, нехтуючи навчанням, друзями, </w:t>
      </w:r>
      <w:r w:rsidR="00C12601" w:rsidRPr="00766C01">
        <w:rPr>
          <w:rFonts w:ascii="Times New Roman" w:hAnsi="Times New Roman"/>
          <w:color w:val="000000"/>
          <w:spacing w:val="-8"/>
          <w:sz w:val="28"/>
          <w:szCs w:val="28"/>
          <w:lang w:val="uk-UA"/>
        </w:rPr>
        <w:t>здоров’ям</w:t>
      </w:r>
      <w:r w:rsidRPr="00766C01">
        <w:rPr>
          <w:rFonts w:ascii="Times New Roman" w:hAnsi="Times New Roman"/>
          <w:color w:val="000000"/>
          <w:spacing w:val="-8"/>
          <w:sz w:val="28"/>
          <w:szCs w:val="28"/>
          <w:lang w:val="uk-UA"/>
        </w:rPr>
        <w:t xml:space="preserve">. </w:t>
      </w:r>
      <w:r w:rsidRPr="00766C01">
        <w:rPr>
          <w:rFonts w:ascii="Times New Roman" w:hAnsi="Times New Roman"/>
          <w:color w:val="000000"/>
          <w:sz w:val="28"/>
          <w:szCs w:val="28"/>
          <w:lang w:val="uk-UA"/>
        </w:rPr>
        <w:t xml:space="preserve">Можна стверджувати, що наприкінці XX століття виникла і поширилась нова форма залежності </w:t>
      </w:r>
      <w:r w:rsidR="00C12601" w:rsidRPr="0064170E">
        <w:rPr>
          <w:rFonts w:ascii="Times New Roman" w:hAnsi="Times New Roman"/>
          <w:sz w:val="28"/>
          <w:szCs w:val="28"/>
          <w:lang w:val="uk-UA"/>
        </w:rPr>
        <w:t>–</w:t>
      </w:r>
      <w:r w:rsidRPr="00766C01">
        <w:rPr>
          <w:rFonts w:ascii="Times New Roman" w:hAnsi="Times New Roman"/>
          <w:color w:val="000000"/>
          <w:sz w:val="28"/>
          <w:szCs w:val="28"/>
          <w:lang w:val="uk-UA"/>
        </w:rPr>
        <w:t xml:space="preserve"> </w:t>
      </w:r>
      <w:r w:rsidR="00C12601" w:rsidRPr="00766C01">
        <w:rPr>
          <w:rFonts w:ascii="Times New Roman" w:hAnsi="Times New Roman"/>
          <w:color w:val="000000"/>
          <w:sz w:val="28"/>
          <w:szCs w:val="28"/>
          <w:lang w:val="uk-UA"/>
        </w:rPr>
        <w:t>комп’ютерна</w:t>
      </w:r>
      <w:r w:rsidRPr="00766C01">
        <w:rPr>
          <w:rFonts w:ascii="Times New Roman" w:hAnsi="Times New Roman"/>
          <w:color w:val="000000"/>
          <w:sz w:val="28"/>
          <w:szCs w:val="28"/>
          <w:lang w:val="uk-UA"/>
        </w:rPr>
        <w:t>.</w:t>
      </w:r>
    </w:p>
    <w:p w:rsidR="00766C01" w:rsidRPr="00766C01" w:rsidRDefault="00766C01" w:rsidP="00766C01">
      <w:pPr>
        <w:shd w:val="clear" w:color="auto" w:fill="FFFFFF"/>
        <w:spacing w:after="0" w:line="360" w:lineRule="auto"/>
        <w:ind w:firstLine="710"/>
        <w:jc w:val="both"/>
        <w:rPr>
          <w:rFonts w:ascii="Times New Roman" w:hAnsi="Times New Roman"/>
          <w:sz w:val="28"/>
          <w:szCs w:val="28"/>
          <w:lang w:val="uk-UA"/>
        </w:rPr>
      </w:pPr>
      <w:r w:rsidRPr="00766C01">
        <w:rPr>
          <w:rFonts w:ascii="Times New Roman" w:hAnsi="Times New Roman"/>
          <w:color w:val="000000"/>
          <w:spacing w:val="-3"/>
          <w:sz w:val="28"/>
          <w:szCs w:val="28"/>
          <w:lang w:val="uk-UA"/>
        </w:rPr>
        <w:t xml:space="preserve">Тому на сьогоднішньому занятті ми будемо з вами говорити про </w:t>
      </w:r>
      <w:r w:rsidRPr="00766C01">
        <w:rPr>
          <w:rFonts w:ascii="Times New Roman" w:hAnsi="Times New Roman"/>
          <w:color w:val="000000"/>
          <w:spacing w:val="-7"/>
          <w:sz w:val="28"/>
          <w:szCs w:val="28"/>
          <w:lang w:val="uk-UA"/>
        </w:rPr>
        <w:t xml:space="preserve">Інтернет і спробуємо виявити: чи потрібен він в нашому житті та які плюси </w:t>
      </w:r>
      <w:r w:rsidRPr="00766C01">
        <w:rPr>
          <w:rFonts w:ascii="Times New Roman" w:hAnsi="Times New Roman"/>
          <w:color w:val="000000"/>
          <w:spacing w:val="-9"/>
          <w:sz w:val="28"/>
          <w:szCs w:val="28"/>
          <w:lang w:val="uk-UA"/>
        </w:rPr>
        <w:t>та мінуси має мережа. Але спочатку звернемося до епіграфу нашого заняття.</w:t>
      </w:r>
    </w:p>
    <w:p w:rsidR="00766C01" w:rsidRPr="00766C01" w:rsidRDefault="00766C01" w:rsidP="00766C01">
      <w:pPr>
        <w:shd w:val="clear" w:color="auto" w:fill="FFFFFF"/>
        <w:spacing w:after="0" w:line="360" w:lineRule="auto"/>
        <w:rPr>
          <w:rFonts w:ascii="Times New Roman" w:hAnsi="Times New Roman"/>
          <w:sz w:val="28"/>
          <w:szCs w:val="28"/>
          <w:lang w:val="uk-UA"/>
        </w:rPr>
      </w:pPr>
      <w:r w:rsidRPr="00766C01">
        <w:rPr>
          <w:rFonts w:ascii="Times New Roman" w:hAnsi="Times New Roman"/>
          <w:b/>
          <w:bCs/>
          <w:i/>
          <w:iCs/>
          <w:color w:val="000000"/>
          <w:spacing w:val="-9"/>
          <w:sz w:val="28"/>
          <w:szCs w:val="28"/>
          <w:lang w:val="uk-UA"/>
        </w:rPr>
        <w:t>Завдання для учнів:</w:t>
      </w:r>
    </w:p>
    <w:p w:rsidR="00766C01" w:rsidRPr="00766C01" w:rsidRDefault="00766C01" w:rsidP="00C12601">
      <w:pPr>
        <w:shd w:val="clear" w:color="auto" w:fill="FFFFFF"/>
        <w:spacing w:after="0" w:line="360" w:lineRule="auto"/>
        <w:ind w:firstLine="696"/>
        <w:jc w:val="both"/>
        <w:rPr>
          <w:rFonts w:ascii="Times New Roman" w:hAnsi="Times New Roman"/>
          <w:sz w:val="28"/>
          <w:szCs w:val="28"/>
          <w:lang w:val="uk-UA"/>
        </w:rPr>
      </w:pPr>
      <w:r w:rsidRPr="00766C01">
        <w:rPr>
          <w:rFonts w:ascii="Times New Roman" w:hAnsi="Times New Roman"/>
          <w:color w:val="000000"/>
          <w:spacing w:val="2"/>
          <w:sz w:val="28"/>
          <w:szCs w:val="28"/>
          <w:lang w:val="uk-UA"/>
        </w:rPr>
        <w:t xml:space="preserve">Прочитайте уважно епіграф і поясніть, як ви розумієте це </w:t>
      </w:r>
      <w:r w:rsidRPr="00766C01">
        <w:rPr>
          <w:rFonts w:ascii="Times New Roman" w:hAnsi="Times New Roman"/>
          <w:color w:val="000000"/>
          <w:spacing w:val="5"/>
          <w:sz w:val="28"/>
          <w:szCs w:val="28"/>
          <w:lang w:val="uk-UA"/>
        </w:rPr>
        <w:t xml:space="preserve">висловлювання, чи згодні ви з цим, а якщо ні, то поясніть, чому. Але </w:t>
      </w:r>
      <w:r w:rsidRPr="00766C01">
        <w:rPr>
          <w:rFonts w:ascii="Times New Roman" w:hAnsi="Times New Roman"/>
          <w:color w:val="000000"/>
          <w:spacing w:val="-3"/>
          <w:sz w:val="28"/>
          <w:szCs w:val="28"/>
          <w:lang w:val="uk-UA"/>
        </w:rPr>
        <w:t xml:space="preserve">спочатку давайте звернемося до плакату «Основні правила спілкування» і </w:t>
      </w:r>
      <w:r w:rsidRPr="00766C01">
        <w:rPr>
          <w:rFonts w:ascii="Times New Roman" w:hAnsi="Times New Roman"/>
          <w:color w:val="000000"/>
          <w:spacing w:val="-8"/>
          <w:sz w:val="28"/>
          <w:szCs w:val="28"/>
          <w:lang w:val="uk-UA"/>
        </w:rPr>
        <w:lastRenderedPageBreak/>
        <w:t xml:space="preserve">будемо керуватися написаним протягом нашого заняття. </w:t>
      </w:r>
      <w:r w:rsidRPr="00766C01">
        <w:rPr>
          <w:rFonts w:ascii="Times New Roman" w:hAnsi="Times New Roman"/>
          <w:i/>
          <w:iCs/>
          <w:color w:val="000000"/>
          <w:spacing w:val="-4"/>
          <w:sz w:val="28"/>
          <w:szCs w:val="28"/>
          <w:lang w:val="uk-UA"/>
        </w:rPr>
        <w:t xml:space="preserve">(учні висловлюють свою точку зору, спираючись на </w:t>
      </w:r>
      <w:r w:rsidRPr="00766C01">
        <w:rPr>
          <w:rFonts w:ascii="Times New Roman" w:hAnsi="Times New Roman"/>
          <w:i/>
          <w:iCs/>
          <w:color w:val="000000"/>
          <w:spacing w:val="-2"/>
          <w:sz w:val="28"/>
          <w:szCs w:val="28"/>
          <w:lang w:val="uk-UA"/>
        </w:rPr>
        <w:t>«Основні правила спілкування»</w:t>
      </w:r>
      <w:r w:rsidR="00C12601">
        <w:rPr>
          <w:rFonts w:ascii="Times New Roman" w:hAnsi="Times New Roman"/>
          <w:i/>
          <w:iCs/>
          <w:color w:val="000000"/>
          <w:spacing w:val="-2"/>
          <w:sz w:val="28"/>
          <w:szCs w:val="28"/>
          <w:lang w:val="uk-UA"/>
        </w:rPr>
        <w:t>):</w:t>
      </w:r>
    </w:p>
    <w:p w:rsidR="00766C01" w:rsidRPr="00766C01" w:rsidRDefault="00766C01" w:rsidP="00F346CF">
      <w:pPr>
        <w:widowControl w:val="0"/>
        <w:numPr>
          <w:ilvl w:val="0"/>
          <w:numId w:val="52"/>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766C01">
        <w:rPr>
          <w:rFonts w:ascii="Times New Roman" w:hAnsi="Times New Roman"/>
          <w:i/>
          <w:iCs/>
          <w:color w:val="000000"/>
          <w:spacing w:val="-1"/>
          <w:sz w:val="28"/>
          <w:szCs w:val="28"/>
          <w:lang w:val="uk-UA"/>
        </w:rPr>
        <w:t>Бути позитивним, активним.</w:t>
      </w:r>
    </w:p>
    <w:p w:rsidR="00766C01" w:rsidRPr="00766C01" w:rsidRDefault="00766C01" w:rsidP="00F346CF">
      <w:pPr>
        <w:widowControl w:val="0"/>
        <w:numPr>
          <w:ilvl w:val="0"/>
          <w:numId w:val="52"/>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766C01">
        <w:rPr>
          <w:rFonts w:ascii="Times New Roman" w:hAnsi="Times New Roman"/>
          <w:i/>
          <w:iCs/>
          <w:color w:val="000000"/>
          <w:spacing w:val="-5"/>
          <w:sz w:val="28"/>
          <w:szCs w:val="28"/>
          <w:lang w:val="uk-UA"/>
        </w:rPr>
        <w:t>Говорити те, що думаєш.</w:t>
      </w:r>
    </w:p>
    <w:p w:rsidR="00766C01" w:rsidRPr="00766C01" w:rsidRDefault="00766C01" w:rsidP="00F346CF">
      <w:pPr>
        <w:widowControl w:val="0"/>
        <w:numPr>
          <w:ilvl w:val="0"/>
          <w:numId w:val="52"/>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766C01">
        <w:rPr>
          <w:rFonts w:ascii="Times New Roman" w:hAnsi="Times New Roman"/>
          <w:i/>
          <w:iCs/>
          <w:color w:val="000000"/>
          <w:spacing w:val="-4"/>
          <w:sz w:val="28"/>
          <w:szCs w:val="28"/>
          <w:lang w:val="uk-UA"/>
        </w:rPr>
        <w:t>Говорити тільки за темою.</w:t>
      </w:r>
    </w:p>
    <w:p w:rsidR="00766C01" w:rsidRPr="00766C01" w:rsidRDefault="00766C01" w:rsidP="00F346CF">
      <w:pPr>
        <w:widowControl w:val="0"/>
        <w:numPr>
          <w:ilvl w:val="0"/>
          <w:numId w:val="52"/>
        </w:numPr>
        <w:shd w:val="clear" w:color="auto" w:fill="FFFFFF"/>
        <w:tabs>
          <w:tab w:val="left" w:pos="3014"/>
        </w:tabs>
        <w:autoSpaceDE w:val="0"/>
        <w:autoSpaceDN w:val="0"/>
        <w:adjustRightInd w:val="0"/>
        <w:spacing w:after="0" w:line="360" w:lineRule="auto"/>
        <w:rPr>
          <w:rFonts w:ascii="Times New Roman" w:hAnsi="Times New Roman"/>
          <w:color w:val="000000"/>
          <w:sz w:val="28"/>
          <w:szCs w:val="28"/>
          <w:lang w:val="uk-UA"/>
        </w:rPr>
      </w:pPr>
      <w:r w:rsidRPr="00766C01">
        <w:rPr>
          <w:rFonts w:ascii="Times New Roman" w:hAnsi="Times New Roman"/>
          <w:i/>
          <w:iCs/>
          <w:color w:val="000000"/>
          <w:spacing w:val="-3"/>
          <w:sz w:val="28"/>
          <w:szCs w:val="28"/>
          <w:lang w:val="uk-UA"/>
        </w:rPr>
        <w:t>Не критикувати, бути толерантним.</w:t>
      </w:r>
    </w:p>
    <w:p w:rsidR="00766C01" w:rsidRPr="00766C01" w:rsidRDefault="00766C01" w:rsidP="00F346CF">
      <w:pPr>
        <w:widowControl w:val="0"/>
        <w:numPr>
          <w:ilvl w:val="0"/>
          <w:numId w:val="52"/>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766C01">
        <w:rPr>
          <w:rFonts w:ascii="Times New Roman" w:hAnsi="Times New Roman"/>
          <w:i/>
          <w:iCs/>
          <w:color w:val="000000"/>
          <w:spacing w:val="-5"/>
          <w:sz w:val="28"/>
          <w:szCs w:val="28"/>
          <w:lang w:val="uk-UA"/>
        </w:rPr>
        <w:t>Говорити коротко.</w:t>
      </w:r>
    </w:p>
    <w:p w:rsidR="00766C01" w:rsidRPr="00766C01" w:rsidRDefault="00766C01" w:rsidP="00F346CF">
      <w:pPr>
        <w:widowControl w:val="0"/>
        <w:numPr>
          <w:ilvl w:val="0"/>
          <w:numId w:val="52"/>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766C01">
        <w:rPr>
          <w:rFonts w:ascii="Times New Roman" w:hAnsi="Times New Roman"/>
          <w:i/>
          <w:iCs/>
          <w:color w:val="000000"/>
          <w:spacing w:val="-5"/>
          <w:sz w:val="28"/>
          <w:szCs w:val="28"/>
          <w:lang w:val="uk-UA"/>
        </w:rPr>
        <w:t>Не перебивати.</w:t>
      </w:r>
    </w:p>
    <w:p w:rsidR="00766C01" w:rsidRPr="00766C01" w:rsidRDefault="00766C01" w:rsidP="00F346CF">
      <w:pPr>
        <w:widowControl w:val="0"/>
        <w:numPr>
          <w:ilvl w:val="0"/>
          <w:numId w:val="52"/>
        </w:numPr>
        <w:shd w:val="clear" w:color="auto" w:fill="FFFFFF"/>
        <w:tabs>
          <w:tab w:val="left" w:pos="3014"/>
        </w:tabs>
        <w:autoSpaceDE w:val="0"/>
        <w:autoSpaceDN w:val="0"/>
        <w:adjustRightInd w:val="0"/>
        <w:spacing w:after="0" w:line="360" w:lineRule="auto"/>
        <w:rPr>
          <w:rFonts w:ascii="Times New Roman" w:hAnsi="Times New Roman"/>
          <w:i/>
          <w:iCs/>
          <w:color w:val="000000"/>
          <w:sz w:val="28"/>
          <w:szCs w:val="28"/>
          <w:lang w:val="uk-UA"/>
        </w:rPr>
      </w:pPr>
      <w:r w:rsidRPr="00766C01">
        <w:rPr>
          <w:rFonts w:ascii="Times New Roman" w:hAnsi="Times New Roman"/>
          <w:i/>
          <w:iCs/>
          <w:color w:val="000000"/>
          <w:spacing w:val="-6"/>
          <w:sz w:val="28"/>
          <w:szCs w:val="28"/>
          <w:lang w:val="uk-UA"/>
        </w:rPr>
        <w:t>Слідкувати за часом.</w:t>
      </w:r>
    </w:p>
    <w:p w:rsidR="00766C01" w:rsidRPr="00766C01" w:rsidRDefault="00766C01" w:rsidP="00766C01">
      <w:pPr>
        <w:shd w:val="clear" w:color="auto" w:fill="FFFFFF"/>
        <w:spacing w:after="0" w:line="360" w:lineRule="auto"/>
        <w:rPr>
          <w:rFonts w:ascii="Times New Roman" w:hAnsi="Times New Roman"/>
          <w:sz w:val="28"/>
          <w:szCs w:val="28"/>
          <w:lang w:val="uk-UA"/>
        </w:rPr>
      </w:pPr>
      <w:r w:rsidRPr="00766C01">
        <w:rPr>
          <w:rFonts w:ascii="Times New Roman" w:hAnsi="Times New Roman"/>
          <w:noProof/>
          <w:sz w:val="28"/>
          <w:szCs w:val="28"/>
          <w:lang w:val="uk-UA" w:eastAsia="uk-UA"/>
        </w:rPr>
        <mc:AlternateContent>
          <mc:Choice Requires="wps">
            <w:drawing>
              <wp:anchor distT="0" distB="0" distL="114300" distR="114300" simplePos="0" relativeHeight="251660288" behindDoc="0" locked="0" layoutInCell="0" allowOverlap="1" wp14:anchorId="32E98EA4" wp14:editId="451202D1">
                <wp:simplePos x="0" y="0"/>
                <wp:positionH relativeFrom="margin">
                  <wp:posOffset>0</wp:posOffset>
                </wp:positionH>
                <wp:positionV relativeFrom="paragraph">
                  <wp:posOffset>8918575</wp:posOffset>
                </wp:positionV>
                <wp:extent cx="5736590" cy="0"/>
                <wp:effectExtent l="12065" t="12700" r="13970" b="6350"/>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659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0,702.25pt" to="451.7pt,70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" o:allowincell="f" strokeweight=".7pt">
                <w10:wrap anchorx="margin"/>
              </v:line>
            </w:pict>
          </mc:Fallback>
        </mc:AlternateContent>
      </w:r>
      <w:r w:rsidRPr="00766C01">
        <w:rPr>
          <w:rFonts w:ascii="Times New Roman" w:hAnsi="Times New Roman"/>
          <w:b/>
          <w:bCs/>
          <w:i/>
          <w:iCs/>
          <w:color w:val="000000"/>
          <w:spacing w:val="-10"/>
          <w:sz w:val="28"/>
          <w:szCs w:val="28"/>
          <w:lang w:val="uk-UA"/>
        </w:rPr>
        <w:t>Слово трене</w:t>
      </w:r>
      <w:r w:rsidR="007F6E99">
        <w:rPr>
          <w:rFonts w:ascii="Times New Roman" w:hAnsi="Times New Roman"/>
          <w:b/>
          <w:bCs/>
          <w:i/>
          <w:iCs/>
          <w:color w:val="000000"/>
          <w:spacing w:val="-10"/>
          <w:sz w:val="28"/>
          <w:szCs w:val="28"/>
          <w:lang w:val="uk-UA"/>
        </w:rPr>
        <w:t>р</w:t>
      </w:r>
      <w:r w:rsidRPr="00766C01">
        <w:rPr>
          <w:rFonts w:ascii="Times New Roman" w:hAnsi="Times New Roman"/>
          <w:b/>
          <w:bCs/>
          <w:i/>
          <w:iCs/>
          <w:color w:val="000000"/>
          <w:spacing w:val="-10"/>
          <w:sz w:val="28"/>
          <w:szCs w:val="28"/>
          <w:lang w:val="uk-UA"/>
        </w:rPr>
        <w:t>а</w:t>
      </w:r>
    </w:p>
    <w:p w:rsidR="00766C01" w:rsidRPr="00766C01" w:rsidRDefault="00C12601" w:rsidP="00766C01">
      <w:pPr>
        <w:shd w:val="clear" w:color="auto" w:fill="FFFFFF"/>
        <w:spacing w:after="0" w:line="360" w:lineRule="auto"/>
        <w:ind w:firstLine="710"/>
        <w:jc w:val="both"/>
        <w:rPr>
          <w:rFonts w:ascii="Times New Roman" w:hAnsi="Times New Roman"/>
          <w:sz w:val="28"/>
          <w:szCs w:val="28"/>
          <w:lang w:val="uk-UA"/>
        </w:rPr>
      </w:pPr>
      <w:r w:rsidRPr="00766C01">
        <w:rPr>
          <w:rFonts w:ascii="Times New Roman" w:hAnsi="Times New Roman"/>
          <w:color w:val="000000"/>
          <w:spacing w:val="5"/>
          <w:sz w:val="28"/>
          <w:szCs w:val="28"/>
          <w:lang w:val="uk-UA"/>
        </w:rPr>
        <w:t>Комп’ютер</w:t>
      </w:r>
      <w:r w:rsidR="00766C01" w:rsidRPr="00766C01">
        <w:rPr>
          <w:rFonts w:ascii="Times New Roman" w:hAnsi="Times New Roman"/>
          <w:color w:val="000000"/>
          <w:spacing w:val="5"/>
          <w:sz w:val="28"/>
          <w:szCs w:val="28"/>
          <w:lang w:val="uk-UA"/>
        </w:rPr>
        <w:t xml:space="preserve"> підвищує інтелектуальний рівень дитини, допомагає їй </w:t>
      </w:r>
      <w:r w:rsidR="00766C01" w:rsidRPr="00766C01">
        <w:rPr>
          <w:rFonts w:ascii="Times New Roman" w:hAnsi="Times New Roman"/>
          <w:color w:val="000000"/>
          <w:spacing w:val="2"/>
          <w:sz w:val="28"/>
          <w:szCs w:val="28"/>
          <w:lang w:val="uk-UA"/>
        </w:rPr>
        <w:t xml:space="preserve">увійти у доросле життя. Діти полюбляють спілкуватися з </w:t>
      </w:r>
      <w:r w:rsidR="00CA4B3D" w:rsidRPr="00766C01">
        <w:rPr>
          <w:rFonts w:ascii="Times New Roman" w:hAnsi="Times New Roman"/>
          <w:color w:val="000000"/>
          <w:spacing w:val="2"/>
          <w:sz w:val="28"/>
          <w:szCs w:val="28"/>
          <w:lang w:val="uk-UA"/>
        </w:rPr>
        <w:t>комп’ютером</w:t>
      </w:r>
      <w:r w:rsidR="00766C01" w:rsidRPr="00766C01">
        <w:rPr>
          <w:rFonts w:ascii="Times New Roman" w:hAnsi="Times New Roman"/>
          <w:color w:val="000000"/>
          <w:spacing w:val="2"/>
          <w:sz w:val="28"/>
          <w:szCs w:val="28"/>
          <w:lang w:val="uk-UA"/>
        </w:rPr>
        <w:t xml:space="preserve">: він </w:t>
      </w:r>
      <w:r w:rsidR="00766C01" w:rsidRPr="00766C01">
        <w:rPr>
          <w:rFonts w:ascii="Times New Roman" w:hAnsi="Times New Roman"/>
          <w:color w:val="000000"/>
          <w:spacing w:val="5"/>
          <w:sz w:val="28"/>
          <w:szCs w:val="28"/>
          <w:lang w:val="uk-UA"/>
        </w:rPr>
        <w:t xml:space="preserve">дозволяє обрати потрібний рівень розмови, виправляє помилки, може </w:t>
      </w:r>
      <w:r w:rsidR="00766C01" w:rsidRPr="00766C01">
        <w:rPr>
          <w:rFonts w:ascii="Times New Roman" w:hAnsi="Times New Roman"/>
          <w:color w:val="000000"/>
          <w:sz w:val="28"/>
          <w:szCs w:val="28"/>
          <w:lang w:val="uk-UA"/>
        </w:rPr>
        <w:t>відповідати на ті запитання, які дорослим вважаються дурницями.</w:t>
      </w:r>
    </w:p>
    <w:p w:rsidR="00766C01" w:rsidRPr="00766C01" w:rsidRDefault="00766C01" w:rsidP="00766C01">
      <w:pPr>
        <w:shd w:val="clear" w:color="auto" w:fill="FFFFFF"/>
        <w:spacing w:after="0" w:line="360" w:lineRule="auto"/>
        <w:ind w:firstLine="706"/>
        <w:rPr>
          <w:rFonts w:ascii="Times New Roman" w:hAnsi="Times New Roman"/>
          <w:sz w:val="28"/>
          <w:szCs w:val="28"/>
          <w:lang w:val="uk-UA"/>
        </w:rPr>
      </w:pPr>
      <w:r w:rsidRPr="00766C01">
        <w:rPr>
          <w:rFonts w:ascii="Times New Roman" w:hAnsi="Times New Roman"/>
          <w:color w:val="000000"/>
          <w:spacing w:val="-1"/>
          <w:sz w:val="28"/>
          <w:szCs w:val="28"/>
          <w:lang w:val="uk-UA"/>
        </w:rPr>
        <w:t xml:space="preserve">Переваги </w:t>
      </w:r>
      <w:r w:rsidR="00CA4B3D" w:rsidRPr="00766C01">
        <w:rPr>
          <w:rFonts w:ascii="Times New Roman" w:hAnsi="Times New Roman"/>
          <w:color w:val="000000"/>
          <w:spacing w:val="-1"/>
          <w:sz w:val="28"/>
          <w:szCs w:val="28"/>
          <w:lang w:val="uk-UA"/>
        </w:rPr>
        <w:t>комп’ютерної</w:t>
      </w:r>
      <w:r w:rsidRPr="00766C01">
        <w:rPr>
          <w:rFonts w:ascii="Times New Roman" w:hAnsi="Times New Roman"/>
          <w:color w:val="000000"/>
          <w:spacing w:val="-1"/>
          <w:sz w:val="28"/>
          <w:szCs w:val="28"/>
          <w:lang w:val="uk-UA"/>
        </w:rPr>
        <w:t xml:space="preserve"> системи навчання безумовні, але попередження </w:t>
      </w:r>
      <w:r w:rsidRPr="00766C01">
        <w:rPr>
          <w:rFonts w:ascii="Times New Roman" w:hAnsi="Times New Roman"/>
          <w:color w:val="000000"/>
          <w:spacing w:val="2"/>
          <w:sz w:val="28"/>
          <w:szCs w:val="28"/>
          <w:lang w:val="uk-UA"/>
        </w:rPr>
        <w:t xml:space="preserve">несприятливих факторів має особливе значення для учнів. Чому саме? Зараз </w:t>
      </w:r>
      <w:r w:rsidRPr="00766C01">
        <w:rPr>
          <w:rFonts w:ascii="Times New Roman" w:hAnsi="Times New Roman"/>
          <w:color w:val="000000"/>
          <w:spacing w:val="1"/>
          <w:sz w:val="28"/>
          <w:szCs w:val="28"/>
          <w:lang w:val="uk-UA"/>
        </w:rPr>
        <w:t xml:space="preserve">спробуємо </w:t>
      </w:r>
      <w:r w:rsidR="00CA4B3D" w:rsidRPr="00766C01">
        <w:rPr>
          <w:rFonts w:ascii="Times New Roman" w:hAnsi="Times New Roman"/>
          <w:color w:val="000000"/>
          <w:spacing w:val="1"/>
          <w:sz w:val="28"/>
          <w:szCs w:val="28"/>
          <w:lang w:val="uk-UA"/>
        </w:rPr>
        <w:t>з’ясувати</w:t>
      </w:r>
      <w:r w:rsidRPr="00766C01">
        <w:rPr>
          <w:rFonts w:ascii="Times New Roman" w:hAnsi="Times New Roman"/>
          <w:color w:val="000000"/>
          <w:spacing w:val="1"/>
          <w:sz w:val="28"/>
          <w:szCs w:val="28"/>
          <w:lang w:val="uk-UA"/>
        </w:rPr>
        <w:t xml:space="preserve">. </w:t>
      </w:r>
      <w:r w:rsidRPr="00766C01">
        <w:rPr>
          <w:rFonts w:ascii="Times New Roman" w:hAnsi="Times New Roman"/>
          <w:b/>
          <w:bCs/>
          <w:i/>
          <w:iCs/>
          <w:color w:val="000000"/>
          <w:spacing w:val="-9"/>
          <w:sz w:val="28"/>
          <w:szCs w:val="28"/>
          <w:lang w:val="uk-UA"/>
        </w:rPr>
        <w:t>Завдання для учнів:</w:t>
      </w:r>
    </w:p>
    <w:p w:rsidR="00766C01" w:rsidRPr="00766C01" w:rsidRDefault="00766C01" w:rsidP="00766C01">
      <w:pPr>
        <w:shd w:val="clear" w:color="auto" w:fill="FFFFFF"/>
        <w:spacing w:after="0" w:line="360" w:lineRule="auto"/>
        <w:ind w:firstLine="710"/>
        <w:jc w:val="both"/>
        <w:rPr>
          <w:rFonts w:ascii="Times New Roman" w:hAnsi="Times New Roman"/>
          <w:sz w:val="28"/>
          <w:szCs w:val="28"/>
          <w:lang w:val="uk-UA"/>
        </w:rPr>
      </w:pPr>
      <w:r w:rsidRPr="00766C01">
        <w:rPr>
          <w:rFonts w:ascii="Times New Roman" w:hAnsi="Times New Roman"/>
          <w:color w:val="000000"/>
          <w:spacing w:val="11"/>
          <w:sz w:val="28"/>
          <w:szCs w:val="28"/>
          <w:lang w:val="uk-UA"/>
        </w:rPr>
        <w:t xml:space="preserve">Зверніть увагу на плакат №1 і плакат №2, скажіть, чим схожі </w:t>
      </w:r>
      <w:r w:rsidRPr="00766C01">
        <w:rPr>
          <w:rFonts w:ascii="Times New Roman" w:hAnsi="Times New Roman"/>
          <w:color w:val="000000"/>
          <w:sz w:val="28"/>
          <w:szCs w:val="28"/>
          <w:lang w:val="uk-UA"/>
        </w:rPr>
        <w:t>зображення на даних плакатах і чим вони відрізняються.</w:t>
      </w:r>
    </w:p>
    <w:p w:rsidR="00766C01" w:rsidRPr="00766C01" w:rsidRDefault="00766C01" w:rsidP="00766C01">
      <w:pPr>
        <w:shd w:val="clear" w:color="auto" w:fill="FFFFFF"/>
        <w:spacing w:after="0" w:line="360" w:lineRule="auto"/>
        <w:jc w:val="both"/>
        <w:rPr>
          <w:rFonts w:ascii="Times New Roman" w:hAnsi="Times New Roman"/>
          <w:sz w:val="28"/>
          <w:szCs w:val="28"/>
          <w:lang w:val="uk-UA"/>
        </w:rPr>
      </w:pPr>
      <w:r w:rsidRPr="00766C01">
        <w:rPr>
          <w:rFonts w:ascii="Times New Roman" w:hAnsi="Times New Roman"/>
          <w:i/>
          <w:iCs/>
          <w:color w:val="000000"/>
          <w:spacing w:val="9"/>
          <w:sz w:val="28"/>
          <w:szCs w:val="28"/>
          <w:lang w:val="uk-UA"/>
        </w:rPr>
        <w:t xml:space="preserve">(учні відповідають, що </w:t>
      </w:r>
      <w:r w:rsidR="00CA4B3D" w:rsidRPr="00766C01">
        <w:rPr>
          <w:rFonts w:ascii="Times New Roman" w:hAnsi="Times New Roman"/>
          <w:i/>
          <w:iCs/>
          <w:color w:val="000000"/>
          <w:spacing w:val="9"/>
          <w:sz w:val="28"/>
          <w:szCs w:val="28"/>
          <w:lang w:val="uk-UA"/>
        </w:rPr>
        <w:t>комп’ютер</w:t>
      </w:r>
      <w:r w:rsidRPr="00766C01">
        <w:rPr>
          <w:rFonts w:ascii="Times New Roman" w:hAnsi="Times New Roman"/>
          <w:i/>
          <w:iCs/>
          <w:color w:val="000000"/>
          <w:spacing w:val="9"/>
          <w:sz w:val="28"/>
          <w:szCs w:val="28"/>
          <w:lang w:val="uk-UA"/>
        </w:rPr>
        <w:t xml:space="preserve">, зображений на плакаті №2 </w:t>
      </w:r>
      <w:r w:rsidRPr="00766C01">
        <w:rPr>
          <w:rFonts w:ascii="Times New Roman" w:hAnsi="Times New Roman"/>
          <w:i/>
          <w:iCs/>
          <w:color w:val="000000"/>
          <w:sz w:val="28"/>
          <w:szCs w:val="28"/>
          <w:lang w:val="uk-UA"/>
        </w:rPr>
        <w:t xml:space="preserve">підключений до мережі Інтернет, і в нього більше можливостей ніж у </w:t>
      </w:r>
      <w:r w:rsidR="00CA4B3D">
        <w:rPr>
          <w:rFonts w:ascii="Times New Roman" w:hAnsi="Times New Roman"/>
          <w:i/>
          <w:iCs/>
          <w:color w:val="000000"/>
          <w:spacing w:val="-6"/>
          <w:sz w:val="28"/>
          <w:szCs w:val="28"/>
          <w:lang w:val="uk-UA"/>
        </w:rPr>
        <w:t>комп</w:t>
      </w:r>
      <w:r w:rsidR="00CA4B3D" w:rsidRPr="00766C01">
        <w:rPr>
          <w:rFonts w:ascii="Times New Roman" w:hAnsi="Times New Roman"/>
          <w:i/>
          <w:iCs/>
          <w:color w:val="000000"/>
          <w:spacing w:val="-6"/>
          <w:sz w:val="28"/>
          <w:szCs w:val="28"/>
          <w:lang w:val="uk-UA"/>
        </w:rPr>
        <w:t>’ютера</w:t>
      </w:r>
      <w:r w:rsidRPr="00766C01">
        <w:rPr>
          <w:rFonts w:ascii="Times New Roman" w:hAnsi="Times New Roman"/>
          <w:i/>
          <w:iCs/>
          <w:color w:val="000000"/>
          <w:spacing w:val="-6"/>
          <w:sz w:val="28"/>
          <w:szCs w:val="28"/>
          <w:lang w:val="uk-UA"/>
        </w:rPr>
        <w:t xml:space="preserve"> на плакаті №1)</w:t>
      </w:r>
      <w:r w:rsidR="00CA4B3D">
        <w:rPr>
          <w:rFonts w:ascii="Times New Roman" w:hAnsi="Times New Roman"/>
          <w:i/>
          <w:iCs/>
          <w:color w:val="000000"/>
          <w:spacing w:val="-6"/>
          <w:sz w:val="28"/>
          <w:szCs w:val="28"/>
          <w:lang w:val="uk-UA"/>
        </w:rPr>
        <w:t>.</w:t>
      </w:r>
    </w:p>
    <w:p w:rsidR="00766C01" w:rsidRPr="00766C01" w:rsidRDefault="00766C01" w:rsidP="00CA4B3D">
      <w:pPr>
        <w:shd w:val="clear" w:color="auto" w:fill="FFFFFF"/>
        <w:spacing w:after="0" w:line="360" w:lineRule="auto"/>
        <w:jc w:val="center"/>
        <w:rPr>
          <w:rFonts w:ascii="Times New Roman" w:hAnsi="Times New Roman"/>
          <w:sz w:val="28"/>
          <w:szCs w:val="28"/>
          <w:lang w:val="uk-UA"/>
        </w:rPr>
      </w:pPr>
      <w:r w:rsidRPr="00766C01">
        <w:rPr>
          <w:rFonts w:ascii="Times New Roman" w:hAnsi="Times New Roman"/>
          <w:b/>
          <w:bCs/>
          <w:i/>
          <w:iCs/>
          <w:color w:val="000000"/>
          <w:spacing w:val="-10"/>
          <w:sz w:val="28"/>
          <w:szCs w:val="28"/>
          <w:lang w:val="uk-UA"/>
        </w:rPr>
        <w:t>Інтерактивна вправа «Займи позицію» або «Кути»</w:t>
      </w:r>
    </w:p>
    <w:p w:rsidR="00766C01" w:rsidRPr="00766C01" w:rsidRDefault="00766C01" w:rsidP="00766C01">
      <w:pPr>
        <w:shd w:val="clear" w:color="auto" w:fill="FFFFFF"/>
        <w:spacing w:after="0" w:line="360" w:lineRule="auto"/>
        <w:ind w:firstLine="691"/>
        <w:jc w:val="both"/>
        <w:rPr>
          <w:rFonts w:ascii="Times New Roman" w:hAnsi="Times New Roman"/>
          <w:sz w:val="28"/>
          <w:szCs w:val="28"/>
          <w:lang w:val="uk-UA"/>
        </w:rPr>
      </w:pPr>
      <w:r w:rsidRPr="00766C01">
        <w:rPr>
          <w:rFonts w:ascii="Times New Roman" w:hAnsi="Times New Roman"/>
          <w:color w:val="000000"/>
          <w:spacing w:val="3"/>
          <w:sz w:val="28"/>
          <w:szCs w:val="28"/>
          <w:lang w:val="uk-UA"/>
        </w:rPr>
        <w:t xml:space="preserve">Спробуйте визначитися, з яким </w:t>
      </w:r>
      <w:r w:rsidR="00CA4B3D" w:rsidRPr="00766C01">
        <w:rPr>
          <w:rFonts w:ascii="Times New Roman" w:hAnsi="Times New Roman"/>
          <w:color w:val="000000"/>
          <w:spacing w:val="3"/>
          <w:sz w:val="28"/>
          <w:szCs w:val="28"/>
          <w:lang w:val="uk-UA"/>
        </w:rPr>
        <w:t>комп’ютером</w:t>
      </w:r>
      <w:r w:rsidRPr="00766C01">
        <w:rPr>
          <w:rFonts w:ascii="Times New Roman" w:hAnsi="Times New Roman"/>
          <w:color w:val="000000"/>
          <w:spacing w:val="3"/>
          <w:sz w:val="28"/>
          <w:szCs w:val="28"/>
          <w:lang w:val="uk-UA"/>
        </w:rPr>
        <w:t xml:space="preserve">, №1 чи №2, вам цікавіше </w:t>
      </w:r>
      <w:r w:rsidRPr="00766C01">
        <w:rPr>
          <w:rFonts w:ascii="Times New Roman" w:hAnsi="Times New Roman"/>
          <w:color w:val="000000"/>
          <w:sz w:val="28"/>
          <w:szCs w:val="28"/>
          <w:lang w:val="uk-UA"/>
        </w:rPr>
        <w:t xml:space="preserve">і доцільніше працювати, </w:t>
      </w:r>
      <w:r w:rsidR="00CA4B3D" w:rsidRPr="00766C01">
        <w:rPr>
          <w:rFonts w:ascii="Times New Roman" w:hAnsi="Times New Roman"/>
          <w:color w:val="000000"/>
          <w:sz w:val="28"/>
          <w:szCs w:val="28"/>
          <w:lang w:val="uk-UA"/>
        </w:rPr>
        <w:t>об’єднайтеся</w:t>
      </w:r>
      <w:r w:rsidRPr="00766C01">
        <w:rPr>
          <w:rFonts w:ascii="Times New Roman" w:hAnsi="Times New Roman"/>
          <w:color w:val="000000"/>
          <w:sz w:val="28"/>
          <w:szCs w:val="28"/>
          <w:lang w:val="uk-UA"/>
        </w:rPr>
        <w:t xml:space="preserve"> у відповідні групи і займіть відповідну позицію. Доведіть свою точку зору, користуючись правилами спілкування.</w:t>
      </w:r>
    </w:p>
    <w:p w:rsidR="00766C01" w:rsidRPr="00766C01" w:rsidRDefault="00766C01" w:rsidP="00766C01">
      <w:pPr>
        <w:shd w:val="clear" w:color="auto" w:fill="FFFFFF"/>
        <w:spacing w:after="0" w:line="360" w:lineRule="auto"/>
        <w:jc w:val="both"/>
        <w:rPr>
          <w:rFonts w:ascii="Times New Roman" w:hAnsi="Times New Roman"/>
          <w:sz w:val="28"/>
          <w:szCs w:val="28"/>
          <w:lang w:val="uk-UA"/>
        </w:rPr>
      </w:pPr>
      <w:r w:rsidRPr="00766C01">
        <w:rPr>
          <w:rFonts w:ascii="Times New Roman" w:hAnsi="Times New Roman"/>
          <w:i/>
          <w:iCs/>
          <w:color w:val="000000"/>
          <w:spacing w:val="3"/>
          <w:sz w:val="28"/>
          <w:szCs w:val="28"/>
          <w:lang w:val="uk-UA"/>
        </w:rPr>
        <w:t>(</w:t>
      </w:r>
      <w:r w:rsidR="00CA4B3D">
        <w:rPr>
          <w:rFonts w:ascii="Times New Roman" w:hAnsi="Times New Roman"/>
          <w:i/>
          <w:iCs/>
          <w:color w:val="000000"/>
          <w:spacing w:val="3"/>
          <w:sz w:val="28"/>
          <w:szCs w:val="28"/>
          <w:lang w:val="uk-UA"/>
        </w:rPr>
        <w:t>У</w:t>
      </w:r>
      <w:r w:rsidRPr="00766C01">
        <w:rPr>
          <w:rFonts w:ascii="Times New Roman" w:hAnsi="Times New Roman"/>
          <w:i/>
          <w:iCs/>
          <w:color w:val="000000"/>
          <w:spacing w:val="3"/>
          <w:sz w:val="28"/>
          <w:szCs w:val="28"/>
          <w:lang w:val="uk-UA"/>
        </w:rPr>
        <w:t xml:space="preserve">чні працюють в групах, намагаються переконати своїх опонентів </w:t>
      </w:r>
      <w:r w:rsidRPr="00766C01">
        <w:rPr>
          <w:rFonts w:ascii="Times New Roman" w:hAnsi="Times New Roman"/>
          <w:i/>
          <w:iCs/>
          <w:color w:val="000000"/>
          <w:spacing w:val="2"/>
          <w:sz w:val="28"/>
          <w:szCs w:val="28"/>
          <w:lang w:val="uk-UA"/>
        </w:rPr>
        <w:t xml:space="preserve">таким чином, щоб ті зайняли іншу позицію. Класний керівник може </w:t>
      </w:r>
      <w:r w:rsidRPr="00766C01">
        <w:rPr>
          <w:rFonts w:ascii="Times New Roman" w:hAnsi="Times New Roman"/>
          <w:i/>
          <w:iCs/>
          <w:color w:val="000000"/>
          <w:spacing w:val="16"/>
          <w:sz w:val="28"/>
          <w:szCs w:val="28"/>
          <w:lang w:val="uk-UA"/>
        </w:rPr>
        <w:t xml:space="preserve">допомогти учням у виявленні позитивних і негативних рис </w:t>
      </w:r>
      <w:r w:rsidRPr="00766C01">
        <w:rPr>
          <w:rFonts w:ascii="Times New Roman" w:hAnsi="Times New Roman"/>
          <w:i/>
          <w:iCs/>
          <w:color w:val="000000"/>
          <w:spacing w:val="4"/>
          <w:sz w:val="28"/>
          <w:szCs w:val="28"/>
          <w:lang w:val="uk-UA"/>
        </w:rPr>
        <w:t xml:space="preserve">користуванням </w:t>
      </w:r>
      <w:r w:rsidR="00CA4B3D" w:rsidRPr="00766C01">
        <w:rPr>
          <w:rFonts w:ascii="Times New Roman" w:hAnsi="Times New Roman"/>
          <w:i/>
          <w:iCs/>
          <w:color w:val="000000"/>
          <w:spacing w:val="4"/>
          <w:sz w:val="28"/>
          <w:szCs w:val="28"/>
          <w:lang w:val="uk-UA"/>
        </w:rPr>
        <w:lastRenderedPageBreak/>
        <w:t>комп’ютером</w:t>
      </w:r>
      <w:r w:rsidRPr="00766C01">
        <w:rPr>
          <w:rFonts w:ascii="Times New Roman" w:hAnsi="Times New Roman"/>
          <w:i/>
          <w:iCs/>
          <w:color w:val="000000"/>
          <w:spacing w:val="4"/>
          <w:sz w:val="28"/>
          <w:szCs w:val="28"/>
          <w:lang w:val="uk-UA"/>
        </w:rPr>
        <w:t xml:space="preserve"> в мережі та домашнім комп'ютером </w:t>
      </w:r>
      <w:r w:rsidRPr="00766C01">
        <w:rPr>
          <w:rFonts w:ascii="Times New Roman" w:hAnsi="Times New Roman"/>
          <w:i/>
          <w:iCs/>
          <w:color w:val="000000"/>
          <w:spacing w:val="-4"/>
          <w:sz w:val="28"/>
          <w:szCs w:val="28"/>
          <w:lang w:val="uk-UA"/>
        </w:rPr>
        <w:t>взагалі, використовуючи картки виду:</w:t>
      </w:r>
    </w:p>
    <w:p w:rsidR="00766C01" w:rsidRPr="00766C01" w:rsidRDefault="00766C01" w:rsidP="00766C01">
      <w:pPr>
        <w:shd w:val="clear" w:color="auto" w:fill="FFFFFF"/>
        <w:spacing w:after="0" w:line="360" w:lineRule="auto"/>
        <w:rPr>
          <w:rFonts w:ascii="Times New Roman" w:hAnsi="Times New Roman"/>
          <w:color w:val="000000"/>
          <w:spacing w:val="-2"/>
          <w:sz w:val="28"/>
          <w:szCs w:val="28"/>
          <w:lang w:val="uk-UA"/>
        </w:rPr>
      </w:pPr>
      <w:r w:rsidRPr="00766C01">
        <w:rPr>
          <w:rFonts w:ascii="Times New Roman" w:hAnsi="Times New Roman"/>
          <w:noProof/>
          <w:sz w:val="28"/>
          <w:szCs w:val="28"/>
          <w:lang w:val="uk-UA" w:eastAsia="uk-UA"/>
        </w:rPr>
        <mc:AlternateContent>
          <mc:Choice Requires="wps">
            <w:drawing>
              <wp:anchor distT="0" distB="0" distL="114300" distR="114300" simplePos="0" relativeHeight="251661312" behindDoc="0" locked="0" layoutInCell="0" allowOverlap="1" wp14:anchorId="5F02F293" wp14:editId="0F20EBC3">
                <wp:simplePos x="0" y="0"/>
                <wp:positionH relativeFrom="column">
                  <wp:posOffset>-88900</wp:posOffset>
                </wp:positionH>
                <wp:positionV relativeFrom="paragraph">
                  <wp:posOffset>230505</wp:posOffset>
                </wp:positionV>
                <wp:extent cx="5730240" cy="0"/>
                <wp:effectExtent l="0" t="0" r="22860" b="19050"/>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024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pt,18.15pt" to="444.2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" o:allowincell="f" strokeweight=".7pt"/>
            </w:pict>
          </mc:Fallback>
        </mc:AlternateContent>
      </w:r>
      <w:r w:rsidRPr="00766C01">
        <w:rPr>
          <w:rFonts w:ascii="Times New Roman" w:hAnsi="Times New Roman"/>
          <w:color w:val="000000"/>
          <w:spacing w:val="-2"/>
          <w:sz w:val="28"/>
          <w:szCs w:val="28"/>
          <w:lang w:val="uk-UA"/>
        </w:rPr>
        <w:t>Позитивні аспекти</w:t>
      </w:r>
    </w:p>
    <w:p w:rsidR="00766C01" w:rsidRPr="00766C01" w:rsidRDefault="00766C01" w:rsidP="00766C01">
      <w:pPr>
        <w:shd w:val="clear" w:color="auto" w:fill="FFFFFF"/>
        <w:spacing w:after="0" w:line="360" w:lineRule="auto"/>
        <w:rPr>
          <w:rFonts w:ascii="Times New Roman" w:hAnsi="Times New Roman"/>
          <w:color w:val="000000"/>
          <w:spacing w:val="-2"/>
          <w:sz w:val="28"/>
          <w:szCs w:val="28"/>
          <w:lang w:val="uk-UA"/>
        </w:rPr>
      </w:pPr>
      <w:r w:rsidRPr="00766C01">
        <w:rPr>
          <w:rFonts w:ascii="Times New Roman" w:hAnsi="Times New Roman"/>
          <w:noProof/>
          <w:sz w:val="28"/>
          <w:szCs w:val="28"/>
          <w:lang w:val="uk-UA" w:eastAsia="uk-UA"/>
        </w:rPr>
        <mc:AlternateContent>
          <mc:Choice Requires="wps">
            <w:drawing>
              <wp:anchor distT="0" distB="0" distL="114300" distR="114300" simplePos="0" relativeHeight="251662336" behindDoc="0" locked="0" layoutInCell="0" allowOverlap="1" wp14:anchorId="7D016310" wp14:editId="39426B1A">
                <wp:simplePos x="0" y="0"/>
                <wp:positionH relativeFrom="column">
                  <wp:posOffset>-88900</wp:posOffset>
                </wp:positionH>
                <wp:positionV relativeFrom="paragraph">
                  <wp:posOffset>105410</wp:posOffset>
                </wp:positionV>
                <wp:extent cx="5730240" cy="0"/>
                <wp:effectExtent l="0" t="0" r="22860" b="1905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024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pt,8.3pt" to="444.2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" o:allowincell="f" strokeweight=".7pt"/>
            </w:pict>
          </mc:Fallback>
        </mc:AlternateContent>
      </w:r>
    </w:p>
    <w:p w:rsidR="00766C01" w:rsidRPr="00CA4B3D" w:rsidRDefault="00766C01" w:rsidP="00CA4B3D">
      <w:pPr>
        <w:pStyle w:val="af"/>
        <w:numPr>
          <w:ilvl w:val="0"/>
          <w:numId w:val="63"/>
        </w:numPr>
        <w:shd w:val="clear" w:color="auto" w:fill="FFFFFF"/>
        <w:spacing w:after="0" w:line="360" w:lineRule="auto"/>
        <w:rPr>
          <w:rFonts w:ascii="Times New Roman" w:hAnsi="Times New Roman"/>
          <w:color w:val="000000"/>
          <w:sz w:val="28"/>
          <w:szCs w:val="28"/>
          <w:lang w:val="uk-UA"/>
        </w:rPr>
      </w:pPr>
      <w:r w:rsidRPr="00CA4B3D">
        <w:rPr>
          <w:rFonts w:ascii="Times New Roman" w:hAnsi="Times New Roman"/>
          <w:color w:val="000000"/>
          <w:sz w:val="28"/>
          <w:szCs w:val="28"/>
          <w:lang w:val="uk-UA"/>
        </w:rPr>
        <w:t>Активізація пізнавальної діяльності.</w:t>
      </w:r>
    </w:p>
    <w:p w:rsidR="00766C01" w:rsidRPr="00CA4B3D" w:rsidRDefault="00766C01" w:rsidP="00CA4B3D">
      <w:pPr>
        <w:pStyle w:val="af"/>
        <w:widowControl w:val="0"/>
        <w:numPr>
          <w:ilvl w:val="0"/>
          <w:numId w:val="63"/>
        </w:numPr>
        <w:shd w:val="clear" w:color="auto" w:fill="FFFFFF"/>
        <w:tabs>
          <w:tab w:val="left" w:pos="840"/>
        </w:tabs>
        <w:autoSpaceDE w:val="0"/>
        <w:autoSpaceDN w:val="0"/>
        <w:adjustRightInd w:val="0"/>
        <w:spacing w:after="0" w:line="360" w:lineRule="auto"/>
        <w:rPr>
          <w:rFonts w:ascii="Times New Roman" w:hAnsi="Times New Roman"/>
          <w:color w:val="000000"/>
          <w:sz w:val="28"/>
          <w:szCs w:val="28"/>
          <w:lang w:val="uk-UA"/>
        </w:rPr>
      </w:pPr>
      <w:r w:rsidRPr="00CA4B3D">
        <w:rPr>
          <w:rFonts w:ascii="Times New Roman" w:hAnsi="Times New Roman"/>
          <w:color w:val="000000"/>
          <w:sz w:val="28"/>
          <w:szCs w:val="28"/>
          <w:lang w:val="uk-UA"/>
        </w:rPr>
        <w:t>Розвиток уваги та просторової орієнтації.</w:t>
      </w:r>
    </w:p>
    <w:p w:rsidR="00766C01" w:rsidRPr="00CA4B3D" w:rsidRDefault="00766C01" w:rsidP="00CA4B3D">
      <w:pPr>
        <w:pStyle w:val="af"/>
        <w:widowControl w:val="0"/>
        <w:numPr>
          <w:ilvl w:val="0"/>
          <w:numId w:val="63"/>
        </w:numPr>
        <w:shd w:val="clear" w:color="auto" w:fill="FFFFFF"/>
        <w:tabs>
          <w:tab w:val="left" w:pos="840"/>
        </w:tabs>
        <w:autoSpaceDE w:val="0"/>
        <w:autoSpaceDN w:val="0"/>
        <w:adjustRightInd w:val="0"/>
        <w:spacing w:after="0" w:line="360" w:lineRule="auto"/>
        <w:rPr>
          <w:rFonts w:ascii="Times New Roman" w:hAnsi="Times New Roman"/>
          <w:color w:val="000000"/>
          <w:sz w:val="28"/>
          <w:szCs w:val="28"/>
          <w:lang w:val="uk-UA"/>
        </w:rPr>
      </w:pPr>
      <w:r w:rsidRPr="00CA4B3D">
        <w:rPr>
          <w:rFonts w:ascii="Times New Roman" w:hAnsi="Times New Roman"/>
          <w:color w:val="000000"/>
          <w:sz w:val="28"/>
          <w:szCs w:val="28"/>
          <w:lang w:val="uk-UA"/>
        </w:rPr>
        <w:t>Збільшення обсягу інформації за одиницю навчального часу.</w:t>
      </w:r>
    </w:p>
    <w:p w:rsidR="00766C01" w:rsidRPr="00CA4B3D" w:rsidRDefault="00766C01" w:rsidP="00CA4B3D">
      <w:pPr>
        <w:pStyle w:val="af"/>
        <w:widowControl w:val="0"/>
        <w:numPr>
          <w:ilvl w:val="0"/>
          <w:numId w:val="63"/>
        </w:numPr>
        <w:shd w:val="clear" w:color="auto" w:fill="FFFFFF"/>
        <w:tabs>
          <w:tab w:val="left" w:pos="840"/>
        </w:tabs>
        <w:autoSpaceDE w:val="0"/>
        <w:autoSpaceDN w:val="0"/>
        <w:adjustRightInd w:val="0"/>
        <w:spacing w:after="0" w:line="360" w:lineRule="auto"/>
        <w:rPr>
          <w:rFonts w:ascii="Times New Roman" w:hAnsi="Times New Roman"/>
          <w:color w:val="000000"/>
          <w:sz w:val="28"/>
          <w:szCs w:val="28"/>
          <w:lang w:val="uk-UA"/>
        </w:rPr>
      </w:pPr>
      <w:r w:rsidRPr="00CA4B3D">
        <w:rPr>
          <w:rFonts w:ascii="Times New Roman" w:hAnsi="Times New Roman"/>
          <w:color w:val="000000"/>
          <w:sz w:val="28"/>
          <w:szCs w:val="28"/>
          <w:lang w:val="uk-UA"/>
        </w:rPr>
        <w:t>Систематизація мислення.</w:t>
      </w:r>
    </w:p>
    <w:p w:rsidR="00766C01" w:rsidRPr="00766C01" w:rsidRDefault="00766C01" w:rsidP="00CA4B3D">
      <w:pPr>
        <w:widowControl w:val="0"/>
        <w:shd w:val="clear" w:color="auto" w:fill="FFFFFF"/>
        <w:tabs>
          <w:tab w:val="left" w:pos="840"/>
        </w:tabs>
        <w:autoSpaceDE w:val="0"/>
        <w:autoSpaceDN w:val="0"/>
        <w:adjustRightInd w:val="0"/>
        <w:spacing w:after="0" w:line="360" w:lineRule="auto"/>
        <w:rPr>
          <w:rFonts w:ascii="Times New Roman" w:hAnsi="Times New Roman"/>
          <w:color w:val="000000"/>
          <w:sz w:val="28"/>
          <w:szCs w:val="28"/>
          <w:lang w:val="uk-UA"/>
        </w:rPr>
      </w:pPr>
      <w:r w:rsidRPr="00766C01">
        <w:rPr>
          <w:rFonts w:ascii="Times New Roman" w:hAnsi="Times New Roman"/>
          <w:color w:val="000000"/>
          <w:spacing w:val="-2"/>
          <w:sz w:val="28"/>
          <w:szCs w:val="28"/>
          <w:lang w:val="uk-UA"/>
        </w:rPr>
        <w:t>Розвиток навичок пізнавальної діяльності та особистісний зріст.</w:t>
      </w:r>
    </w:p>
    <w:p w:rsidR="00766C01" w:rsidRPr="00766C01" w:rsidRDefault="00766C01" w:rsidP="00766C01">
      <w:pPr>
        <w:shd w:val="clear" w:color="auto" w:fill="FFFFFF"/>
        <w:spacing w:after="0" w:line="360" w:lineRule="auto"/>
        <w:rPr>
          <w:rFonts w:ascii="Times New Roman" w:hAnsi="Times New Roman"/>
          <w:color w:val="000000"/>
          <w:spacing w:val="-2"/>
          <w:sz w:val="28"/>
          <w:szCs w:val="28"/>
          <w:lang w:val="uk-UA"/>
        </w:rPr>
      </w:pPr>
      <w:r w:rsidRPr="00766C01">
        <w:rPr>
          <w:rFonts w:ascii="Times New Roman" w:hAnsi="Times New Roman"/>
          <w:noProof/>
          <w:sz w:val="28"/>
          <w:szCs w:val="28"/>
          <w:lang w:val="uk-UA" w:eastAsia="uk-UA"/>
        </w:rPr>
        <mc:AlternateContent>
          <mc:Choice Requires="wps">
            <w:drawing>
              <wp:anchor distT="0" distB="0" distL="114300" distR="114300" simplePos="0" relativeHeight="251664384" behindDoc="0" locked="0" layoutInCell="0" allowOverlap="1" wp14:anchorId="44139BE3" wp14:editId="3F502C55">
                <wp:simplePos x="0" y="0"/>
                <wp:positionH relativeFrom="column">
                  <wp:posOffset>6350</wp:posOffset>
                </wp:positionH>
                <wp:positionV relativeFrom="paragraph">
                  <wp:posOffset>265430</wp:posOffset>
                </wp:positionV>
                <wp:extent cx="5730240" cy="0"/>
                <wp:effectExtent l="8890" t="5080" r="13970" b="13970"/>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024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pt,20.9pt" to="451.7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" o:allowincell="f" strokeweight=".5pt"/>
            </w:pict>
          </mc:Fallback>
        </mc:AlternateContent>
      </w:r>
      <w:r w:rsidRPr="00766C01">
        <w:rPr>
          <w:rFonts w:ascii="Times New Roman" w:hAnsi="Times New Roman"/>
          <w:color w:val="000000"/>
          <w:spacing w:val="-2"/>
          <w:sz w:val="28"/>
          <w:szCs w:val="28"/>
          <w:lang w:val="uk-UA"/>
        </w:rPr>
        <w:t>Негативні аспекти</w:t>
      </w:r>
    </w:p>
    <w:p w:rsidR="00766C01" w:rsidRPr="00766C01" w:rsidRDefault="00766C01" w:rsidP="00766C01">
      <w:pPr>
        <w:shd w:val="clear" w:color="auto" w:fill="FFFFFF"/>
        <w:spacing w:after="0" w:line="360" w:lineRule="auto"/>
        <w:rPr>
          <w:rFonts w:ascii="Times New Roman" w:hAnsi="Times New Roman"/>
          <w:sz w:val="28"/>
          <w:szCs w:val="28"/>
          <w:lang w:val="uk-UA"/>
        </w:rPr>
      </w:pPr>
      <w:r w:rsidRPr="00766C01">
        <w:rPr>
          <w:rFonts w:ascii="Times New Roman" w:hAnsi="Times New Roman"/>
          <w:noProof/>
          <w:sz w:val="28"/>
          <w:szCs w:val="28"/>
          <w:lang w:val="uk-UA" w:eastAsia="uk-UA"/>
        </w:rPr>
        <mc:AlternateContent>
          <mc:Choice Requires="wps">
            <w:drawing>
              <wp:anchor distT="0" distB="0" distL="114300" distR="114300" simplePos="0" relativeHeight="251663360" behindDoc="0" locked="0" layoutInCell="0" allowOverlap="1" wp14:anchorId="01C17CB1" wp14:editId="76D95489">
                <wp:simplePos x="0" y="0"/>
                <wp:positionH relativeFrom="column">
                  <wp:posOffset>6350</wp:posOffset>
                </wp:positionH>
                <wp:positionV relativeFrom="paragraph">
                  <wp:posOffset>118745</wp:posOffset>
                </wp:positionV>
                <wp:extent cx="5730240" cy="0"/>
                <wp:effectExtent l="0" t="0" r="22860" b="19050"/>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024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pt,9.35pt" to="451.7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" o:allowincell="f" strokeweight=".5pt"/>
            </w:pict>
          </mc:Fallback>
        </mc:AlternateContent>
      </w:r>
    </w:p>
    <w:p w:rsidR="00766C01" w:rsidRPr="00CA4B3D" w:rsidRDefault="00766C01" w:rsidP="00CA4B3D">
      <w:pPr>
        <w:pStyle w:val="af"/>
        <w:widowControl w:val="0"/>
        <w:numPr>
          <w:ilvl w:val="0"/>
          <w:numId w:val="64"/>
        </w:numPr>
        <w:shd w:val="clear" w:color="auto" w:fill="FFFFFF"/>
        <w:tabs>
          <w:tab w:val="left" w:pos="662"/>
        </w:tabs>
        <w:autoSpaceDE w:val="0"/>
        <w:autoSpaceDN w:val="0"/>
        <w:adjustRightInd w:val="0"/>
        <w:spacing w:after="0" w:line="360" w:lineRule="auto"/>
        <w:rPr>
          <w:rFonts w:ascii="Times New Roman" w:hAnsi="Times New Roman"/>
          <w:color w:val="000000"/>
          <w:sz w:val="28"/>
          <w:szCs w:val="28"/>
          <w:lang w:val="uk-UA"/>
        </w:rPr>
      </w:pPr>
      <w:r w:rsidRPr="00766C01">
        <w:rPr>
          <w:noProof/>
          <w:lang w:val="uk-UA" w:eastAsia="uk-UA"/>
        </w:rPr>
        <mc:AlternateContent>
          <mc:Choice Requires="wps">
            <w:drawing>
              <wp:anchor distT="0" distB="0" distL="114300" distR="114300" simplePos="0" relativeHeight="251665408" behindDoc="0" locked="0" layoutInCell="0" allowOverlap="1" wp14:anchorId="06FF2CDE" wp14:editId="0668F9BF">
                <wp:simplePos x="0" y="0"/>
                <wp:positionH relativeFrom="column">
                  <wp:posOffset>6350</wp:posOffset>
                </wp:positionH>
                <wp:positionV relativeFrom="paragraph">
                  <wp:posOffset>21590</wp:posOffset>
                </wp:positionV>
                <wp:extent cx="5730240" cy="0"/>
                <wp:effectExtent l="8890" t="13335" r="13970" b="5715"/>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024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pt,1.7pt" to="45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" o:allowincell="f" strokeweight=".7pt"/>
            </w:pict>
          </mc:Fallback>
        </mc:AlternateContent>
      </w:r>
      <w:r w:rsidRPr="00CA4B3D">
        <w:rPr>
          <w:rFonts w:ascii="Times New Roman" w:hAnsi="Times New Roman"/>
          <w:color w:val="000000"/>
          <w:sz w:val="28"/>
          <w:szCs w:val="28"/>
          <w:lang w:val="uk-UA"/>
        </w:rPr>
        <w:t>Розумова втома та перевтомлення.</w:t>
      </w:r>
    </w:p>
    <w:p w:rsidR="00766C01" w:rsidRPr="00CA4B3D" w:rsidRDefault="00766C01" w:rsidP="00CA4B3D">
      <w:pPr>
        <w:pStyle w:val="af"/>
        <w:widowControl w:val="0"/>
        <w:numPr>
          <w:ilvl w:val="0"/>
          <w:numId w:val="64"/>
        </w:numPr>
        <w:shd w:val="clear" w:color="auto" w:fill="FFFFFF"/>
        <w:tabs>
          <w:tab w:val="left" w:pos="662"/>
        </w:tabs>
        <w:autoSpaceDE w:val="0"/>
        <w:autoSpaceDN w:val="0"/>
        <w:adjustRightInd w:val="0"/>
        <w:spacing w:after="0" w:line="360" w:lineRule="auto"/>
        <w:rPr>
          <w:rFonts w:ascii="Times New Roman" w:hAnsi="Times New Roman"/>
          <w:color w:val="000000"/>
          <w:sz w:val="28"/>
          <w:szCs w:val="28"/>
          <w:lang w:val="uk-UA"/>
        </w:rPr>
      </w:pPr>
      <w:r w:rsidRPr="00CA4B3D">
        <w:rPr>
          <w:rFonts w:ascii="Times New Roman" w:hAnsi="Times New Roman"/>
          <w:color w:val="000000"/>
          <w:sz w:val="28"/>
          <w:szCs w:val="28"/>
          <w:lang w:val="uk-UA"/>
        </w:rPr>
        <w:t>Емоційне, психічне та зорове навантаження.</w:t>
      </w:r>
    </w:p>
    <w:p w:rsidR="00766C01" w:rsidRPr="00CA4B3D" w:rsidRDefault="00766C01" w:rsidP="00CA4B3D">
      <w:pPr>
        <w:pStyle w:val="af"/>
        <w:widowControl w:val="0"/>
        <w:numPr>
          <w:ilvl w:val="0"/>
          <w:numId w:val="64"/>
        </w:numPr>
        <w:shd w:val="clear" w:color="auto" w:fill="FFFFFF"/>
        <w:tabs>
          <w:tab w:val="left" w:pos="662"/>
        </w:tabs>
        <w:autoSpaceDE w:val="0"/>
        <w:autoSpaceDN w:val="0"/>
        <w:adjustRightInd w:val="0"/>
        <w:spacing w:after="0" w:line="360" w:lineRule="auto"/>
        <w:rPr>
          <w:rFonts w:ascii="Times New Roman" w:hAnsi="Times New Roman"/>
          <w:color w:val="000000"/>
          <w:sz w:val="28"/>
          <w:szCs w:val="28"/>
          <w:lang w:val="uk-UA"/>
        </w:rPr>
      </w:pPr>
      <w:r w:rsidRPr="00CA4B3D">
        <w:rPr>
          <w:rFonts w:ascii="Times New Roman" w:hAnsi="Times New Roman"/>
          <w:color w:val="000000"/>
          <w:spacing w:val="-2"/>
          <w:sz w:val="28"/>
          <w:szCs w:val="28"/>
          <w:lang w:val="uk-UA"/>
        </w:rPr>
        <w:t>Несприятлива дія на навколишнє середовище.</w:t>
      </w:r>
    </w:p>
    <w:p w:rsidR="00766C01" w:rsidRPr="00CA4B3D" w:rsidRDefault="00766C01" w:rsidP="00CA4B3D">
      <w:pPr>
        <w:pStyle w:val="af"/>
        <w:widowControl w:val="0"/>
        <w:numPr>
          <w:ilvl w:val="0"/>
          <w:numId w:val="64"/>
        </w:numPr>
        <w:shd w:val="clear" w:color="auto" w:fill="FFFFFF"/>
        <w:tabs>
          <w:tab w:val="left" w:pos="662"/>
        </w:tabs>
        <w:autoSpaceDE w:val="0"/>
        <w:autoSpaceDN w:val="0"/>
        <w:adjustRightInd w:val="0"/>
        <w:spacing w:after="0" w:line="360" w:lineRule="auto"/>
        <w:rPr>
          <w:rFonts w:ascii="Times New Roman" w:hAnsi="Times New Roman"/>
          <w:color w:val="000000"/>
          <w:sz w:val="28"/>
          <w:szCs w:val="28"/>
          <w:lang w:val="uk-UA"/>
        </w:rPr>
      </w:pPr>
      <w:r w:rsidRPr="00CA4B3D">
        <w:rPr>
          <w:rFonts w:ascii="Times New Roman" w:hAnsi="Times New Roman"/>
          <w:color w:val="000000"/>
          <w:sz w:val="28"/>
          <w:szCs w:val="28"/>
          <w:lang w:val="uk-UA"/>
        </w:rPr>
        <w:t>Поява синдрому залежності від Інтернету.</w:t>
      </w:r>
    </w:p>
    <w:p w:rsidR="00766C01" w:rsidRPr="00CA4B3D" w:rsidRDefault="00766C01" w:rsidP="00CA4B3D">
      <w:pPr>
        <w:pStyle w:val="af"/>
        <w:widowControl w:val="0"/>
        <w:numPr>
          <w:ilvl w:val="0"/>
          <w:numId w:val="64"/>
        </w:numPr>
        <w:shd w:val="clear" w:color="auto" w:fill="FFFFFF"/>
        <w:tabs>
          <w:tab w:val="left" w:pos="662"/>
        </w:tabs>
        <w:autoSpaceDE w:val="0"/>
        <w:autoSpaceDN w:val="0"/>
        <w:adjustRightInd w:val="0"/>
        <w:spacing w:after="0" w:line="360" w:lineRule="auto"/>
        <w:rPr>
          <w:rFonts w:ascii="Times New Roman" w:hAnsi="Times New Roman"/>
          <w:color w:val="000000"/>
          <w:sz w:val="28"/>
          <w:szCs w:val="28"/>
          <w:lang w:val="uk-UA"/>
        </w:rPr>
      </w:pPr>
      <w:r w:rsidRPr="00CA4B3D">
        <w:rPr>
          <w:rFonts w:ascii="Times New Roman" w:hAnsi="Times New Roman"/>
          <w:color w:val="000000"/>
          <w:sz w:val="28"/>
          <w:szCs w:val="28"/>
          <w:lang w:val="uk-UA"/>
        </w:rPr>
        <w:t>Соціальна ізоляція.</w:t>
      </w:r>
    </w:p>
    <w:p w:rsidR="00CA4B3D" w:rsidRPr="00CA4B3D" w:rsidRDefault="00766C01" w:rsidP="00CA4B3D">
      <w:pPr>
        <w:pStyle w:val="af"/>
        <w:widowControl w:val="0"/>
        <w:numPr>
          <w:ilvl w:val="0"/>
          <w:numId w:val="64"/>
        </w:numPr>
        <w:shd w:val="clear" w:color="auto" w:fill="FFFFFF"/>
        <w:tabs>
          <w:tab w:val="left" w:pos="662"/>
        </w:tabs>
        <w:autoSpaceDE w:val="0"/>
        <w:autoSpaceDN w:val="0"/>
        <w:adjustRightInd w:val="0"/>
        <w:spacing w:after="0" w:line="360" w:lineRule="auto"/>
        <w:rPr>
          <w:rFonts w:ascii="Times New Roman" w:hAnsi="Times New Roman"/>
          <w:sz w:val="28"/>
          <w:szCs w:val="28"/>
          <w:lang w:val="uk-UA"/>
        </w:rPr>
      </w:pPr>
      <w:r w:rsidRPr="00CA4B3D">
        <w:rPr>
          <w:rFonts w:ascii="Times New Roman" w:hAnsi="Times New Roman"/>
          <w:color w:val="000000"/>
          <w:sz w:val="28"/>
          <w:szCs w:val="28"/>
          <w:lang w:val="uk-UA"/>
        </w:rPr>
        <w:t>Серйозні особистісні проблеми, суїцид.</w:t>
      </w:r>
      <w:r w:rsidR="000564E1" w:rsidRPr="00CA4B3D">
        <w:rPr>
          <w:rFonts w:ascii="Times New Roman" w:hAnsi="Times New Roman"/>
          <w:color w:val="000000"/>
          <w:sz w:val="28"/>
          <w:szCs w:val="28"/>
          <w:lang w:val="uk-UA"/>
        </w:rPr>
        <w:t xml:space="preserve"> </w:t>
      </w:r>
    </w:p>
    <w:p w:rsidR="00766C01" w:rsidRPr="00766C01" w:rsidRDefault="00766C01" w:rsidP="00766C01">
      <w:pPr>
        <w:shd w:val="clear" w:color="auto" w:fill="FFFFFF"/>
        <w:spacing w:after="0" w:line="360" w:lineRule="auto"/>
        <w:ind w:firstLine="701"/>
        <w:jc w:val="both"/>
        <w:rPr>
          <w:rFonts w:ascii="Times New Roman" w:hAnsi="Times New Roman"/>
          <w:sz w:val="28"/>
          <w:szCs w:val="28"/>
          <w:lang w:val="uk-UA"/>
        </w:rPr>
      </w:pPr>
      <w:r w:rsidRPr="00766C01">
        <w:rPr>
          <w:rFonts w:ascii="Times New Roman" w:hAnsi="Times New Roman"/>
          <w:color w:val="000000"/>
          <w:spacing w:val="2"/>
          <w:sz w:val="28"/>
          <w:szCs w:val="28"/>
          <w:lang w:val="uk-UA"/>
        </w:rPr>
        <w:t xml:space="preserve">Без </w:t>
      </w:r>
      <w:r w:rsidR="00CA4B3D" w:rsidRPr="00766C01">
        <w:rPr>
          <w:rFonts w:ascii="Times New Roman" w:hAnsi="Times New Roman"/>
          <w:color w:val="000000"/>
          <w:spacing w:val="2"/>
          <w:sz w:val="28"/>
          <w:szCs w:val="28"/>
          <w:lang w:val="uk-UA"/>
        </w:rPr>
        <w:t>комп’ютерів</w:t>
      </w:r>
      <w:r w:rsidRPr="00766C01">
        <w:rPr>
          <w:rFonts w:ascii="Times New Roman" w:hAnsi="Times New Roman"/>
          <w:color w:val="000000"/>
          <w:spacing w:val="2"/>
          <w:sz w:val="28"/>
          <w:szCs w:val="28"/>
          <w:lang w:val="uk-UA"/>
        </w:rPr>
        <w:t xml:space="preserve"> цивілізоване суспільство не можна вважати </w:t>
      </w:r>
      <w:r w:rsidRPr="00766C01">
        <w:rPr>
          <w:rFonts w:ascii="Times New Roman" w:hAnsi="Times New Roman"/>
          <w:color w:val="000000"/>
          <w:spacing w:val="-8"/>
          <w:sz w:val="28"/>
          <w:szCs w:val="28"/>
          <w:lang w:val="uk-UA"/>
        </w:rPr>
        <w:t xml:space="preserve">повноцінним, і застосування </w:t>
      </w:r>
      <w:r w:rsidR="00CA4B3D" w:rsidRPr="00766C01">
        <w:rPr>
          <w:rFonts w:ascii="Times New Roman" w:hAnsi="Times New Roman"/>
          <w:color w:val="000000"/>
          <w:spacing w:val="-8"/>
          <w:sz w:val="28"/>
          <w:szCs w:val="28"/>
          <w:lang w:val="uk-UA"/>
        </w:rPr>
        <w:t>комп’ютерів</w:t>
      </w:r>
      <w:r w:rsidRPr="00766C01">
        <w:rPr>
          <w:rFonts w:ascii="Times New Roman" w:hAnsi="Times New Roman"/>
          <w:color w:val="000000"/>
          <w:spacing w:val="-8"/>
          <w:sz w:val="28"/>
          <w:szCs w:val="28"/>
          <w:lang w:val="uk-UA"/>
        </w:rPr>
        <w:t xml:space="preserve"> поширюється кожного дня і буде </w:t>
      </w:r>
      <w:r w:rsidRPr="00766C01">
        <w:rPr>
          <w:rFonts w:ascii="Times New Roman" w:hAnsi="Times New Roman"/>
          <w:color w:val="000000"/>
          <w:sz w:val="28"/>
          <w:szCs w:val="28"/>
          <w:lang w:val="uk-UA"/>
        </w:rPr>
        <w:t xml:space="preserve">поширюватися у майбутньому. Як і будь </w:t>
      </w:r>
      <w:r w:rsidR="00CA4B3D" w:rsidRPr="002C2A2A">
        <w:rPr>
          <w:rFonts w:ascii="Times New Roman" w:hAnsi="Times New Roman"/>
          <w:sz w:val="28"/>
          <w:szCs w:val="28"/>
          <w:lang w:val="uk-UA"/>
        </w:rPr>
        <w:t>–</w:t>
      </w:r>
      <w:r w:rsidR="00CA4B3D">
        <w:rPr>
          <w:rFonts w:ascii="Times New Roman" w:hAnsi="Times New Roman"/>
          <w:sz w:val="28"/>
          <w:szCs w:val="28"/>
          <w:lang w:val="uk-UA"/>
        </w:rPr>
        <w:t xml:space="preserve"> </w:t>
      </w:r>
      <w:r w:rsidRPr="00766C01">
        <w:rPr>
          <w:rFonts w:ascii="Times New Roman" w:hAnsi="Times New Roman"/>
          <w:color w:val="000000"/>
          <w:sz w:val="28"/>
          <w:szCs w:val="28"/>
          <w:lang w:val="uk-UA"/>
        </w:rPr>
        <w:t xml:space="preserve">який інший винахід, </w:t>
      </w:r>
      <w:r w:rsidR="00CA4B3D" w:rsidRPr="00766C01">
        <w:rPr>
          <w:rFonts w:ascii="Times New Roman" w:hAnsi="Times New Roman"/>
          <w:color w:val="000000"/>
          <w:sz w:val="28"/>
          <w:szCs w:val="28"/>
          <w:lang w:val="uk-UA"/>
        </w:rPr>
        <w:t>комп’ютер</w:t>
      </w:r>
      <w:r w:rsidRPr="00766C01">
        <w:rPr>
          <w:rFonts w:ascii="Times New Roman" w:hAnsi="Times New Roman"/>
          <w:color w:val="000000"/>
          <w:sz w:val="28"/>
          <w:szCs w:val="28"/>
          <w:lang w:val="uk-UA"/>
        </w:rPr>
        <w:t xml:space="preserve"> в умілих руках </w:t>
      </w:r>
      <w:r w:rsidR="000564E1" w:rsidRPr="002C2A2A">
        <w:rPr>
          <w:rFonts w:ascii="Times New Roman" w:hAnsi="Times New Roman"/>
          <w:sz w:val="28"/>
          <w:szCs w:val="28"/>
          <w:lang w:val="uk-UA"/>
        </w:rPr>
        <w:t>–</w:t>
      </w:r>
      <w:r w:rsidRPr="00766C01">
        <w:rPr>
          <w:rFonts w:ascii="Times New Roman" w:hAnsi="Times New Roman"/>
          <w:color w:val="000000"/>
          <w:sz w:val="28"/>
          <w:szCs w:val="28"/>
          <w:lang w:val="uk-UA"/>
        </w:rPr>
        <w:t xml:space="preserve"> це благо, а у безладних </w:t>
      </w:r>
      <w:r w:rsidR="00CA4B3D" w:rsidRPr="002C2A2A">
        <w:rPr>
          <w:rFonts w:ascii="Times New Roman" w:hAnsi="Times New Roman"/>
          <w:sz w:val="28"/>
          <w:szCs w:val="28"/>
          <w:lang w:val="uk-UA"/>
        </w:rPr>
        <w:t>–</w:t>
      </w:r>
      <w:r w:rsidRPr="00766C01">
        <w:rPr>
          <w:rFonts w:ascii="Times New Roman" w:hAnsi="Times New Roman"/>
          <w:color w:val="000000"/>
          <w:sz w:val="28"/>
          <w:szCs w:val="28"/>
          <w:lang w:val="uk-UA"/>
        </w:rPr>
        <w:t xml:space="preserve"> покарання. Його шкідлива дія на </w:t>
      </w:r>
      <w:r w:rsidR="00CA4B3D" w:rsidRPr="00766C01">
        <w:rPr>
          <w:rFonts w:ascii="Times New Roman" w:hAnsi="Times New Roman"/>
          <w:color w:val="000000"/>
          <w:spacing w:val="-8"/>
          <w:sz w:val="28"/>
          <w:szCs w:val="28"/>
          <w:lang w:val="uk-UA"/>
        </w:rPr>
        <w:t>здоров</w:t>
      </w:r>
      <w:r w:rsidR="00CA4B3D">
        <w:rPr>
          <w:rFonts w:ascii="Times New Roman" w:hAnsi="Times New Roman"/>
          <w:color w:val="000000"/>
          <w:spacing w:val="-8"/>
          <w:sz w:val="28"/>
          <w:szCs w:val="28"/>
          <w:lang w:val="uk-UA"/>
        </w:rPr>
        <w:t>’я</w:t>
      </w:r>
      <w:r w:rsidRPr="00766C01">
        <w:rPr>
          <w:rFonts w:ascii="Times New Roman" w:hAnsi="Times New Roman"/>
          <w:color w:val="000000"/>
          <w:spacing w:val="-8"/>
          <w:sz w:val="28"/>
          <w:szCs w:val="28"/>
          <w:lang w:val="uk-UA"/>
        </w:rPr>
        <w:t xml:space="preserve"> людини головним чином залежить від порушення правил, які ми з вами встановимо пізніше. Слід користуватися </w:t>
      </w:r>
      <w:r w:rsidR="00CA4B3D" w:rsidRPr="00766C01">
        <w:rPr>
          <w:rFonts w:ascii="Times New Roman" w:hAnsi="Times New Roman"/>
          <w:color w:val="000000"/>
          <w:spacing w:val="-8"/>
          <w:sz w:val="28"/>
          <w:szCs w:val="28"/>
          <w:lang w:val="uk-UA"/>
        </w:rPr>
        <w:t>комп’ютером</w:t>
      </w:r>
      <w:r w:rsidRPr="00766C01">
        <w:rPr>
          <w:rFonts w:ascii="Times New Roman" w:hAnsi="Times New Roman"/>
          <w:color w:val="000000"/>
          <w:spacing w:val="-8"/>
          <w:sz w:val="28"/>
          <w:szCs w:val="28"/>
          <w:lang w:val="uk-UA"/>
        </w:rPr>
        <w:t xml:space="preserve"> так, щоб можна було зберігати фізичне, психічне та духовне </w:t>
      </w:r>
      <w:r w:rsidR="00CA4B3D" w:rsidRPr="00766C01">
        <w:rPr>
          <w:rFonts w:ascii="Times New Roman" w:hAnsi="Times New Roman"/>
          <w:color w:val="000000"/>
          <w:spacing w:val="-8"/>
          <w:sz w:val="28"/>
          <w:szCs w:val="28"/>
          <w:lang w:val="uk-UA"/>
        </w:rPr>
        <w:t>здоров’я</w:t>
      </w:r>
      <w:r w:rsidRPr="00766C01">
        <w:rPr>
          <w:rFonts w:ascii="Times New Roman" w:hAnsi="Times New Roman"/>
          <w:color w:val="000000"/>
          <w:spacing w:val="-8"/>
          <w:sz w:val="28"/>
          <w:szCs w:val="28"/>
          <w:lang w:val="uk-UA"/>
        </w:rPr>
        <w:t>.</w:t>
      </w:r>
    </w:p>
    <w:p w:rsidR="00766C01" w:rsidRPr="00766C01" w:rsidRDefault="00766C01" w:rsidP="00CA4B3D">
      <w:pPr>
        <w:shd w:val="clear" w:color="auto" w:fill="FFFFFF"/>
        <w:spacing w:after="0" w:line="360" w:lineRule="auto"/>
        <w:jc w:val="center"/>
        <w:rPr>
          <w:rFonts w:ascii="Times New Roman" w:hAnsi="Times New Roman"/>
          <w:sz w:val="28"/>
          <w:szCs w:val="28"/>
          <w:lang w:val="uk-UA"/>
        </w:rPr>
      </w:pPr>
      <w:r w:rsidRPr="00766C01">
        <w:rPr>
          <w:rFonts w:ascii="Times New Roman" w:hAnsi="Times New Roman"/>
          <w:b/>
          <w:bCs/>
          <w:i/>
          <w:iCs/>
          <w:color w:val="000000"/>
          <w:spacing w:val="-10"/>
          <w:sz w:val="28"/>
          <w:szCs w:val="28"/>
          <w:lang w:val="uk-UA"/>
        </w:rPr>
        <w:t>Інтерактивна вправа «Карусель»</w:t>
      </w:r>
    </w:p>
    <w:p w:rsidR="00766C01" w:rsidRPr="00766C01" w:rsidRDefault="00766C01" w:rsidP="00766C01">
      <w:pPr>
        <w:shd w:val="clear" w:color="auto" w:fill="FFFFFF"/>
        <w:spacing w:after="0" w:line="360" w:lineRule="auto"/>
        <w:ind w:firstLine="710"/>
        <w:jc w:val="both"/>
        <w:rPr>
          <w:rFonts w:ascii="Times New Roman" w:hAnsi="Times New Roman"/>
          <w:sz w:val="28"/>
          <w:szCs w:val="28"/>
          <w:lang w:val="uk-UA"/>
        </w:rPr>
      </w:pPr>
      <w:r w:rsidRPr="00766C01">
        <w:rPr>
          <w:rFonts w:ascii="Times New Roman" w:hAnsi="Times New Roman"/>
          <w:color w:val="000000"/>
          <w:sz w:val="28"/>
          <w:szCs w:val="28"/>
          <w:lang w:val="uk-UA"/>
        </w:rPr>
        <w:t xml:space="preserve">Учні </w:t>
      </w:r>
      <w:r w:rsidR="00CA4B3D" w:rsidRPr="00766C01">
        <w:rPr>
          <w:rFonts w:ascii="Times New Roman" w:hAnsi="Times New Roman"/>
          <w:color w:val="000000"/>
          <w:sz w:val="28"/>
          <w:szCs w:val="28"/>
          <w:lang w:val="uk-UA"/>
        </w:rPr>
        <w:t>об’єднуються</w:t>
      </w:r>
      <w:r w:rsidRPr="00766C01">
        <w:rPr>
          <w:rFonts w:ascii="Times New Roman" w:hAnsi="Times New Roman"/>
          <w:color w:val="000000"/>
          <w:sz w:val="28"/>
          <w:szCs w:val="28"/>
          <w:lang w:val="uk-UA"/>
        </w:rPr>
        <w:t xml:space="preserve"> в 4 групи (за принципом: зима, весна, літо, осінь). </w:t>
      </w:r>
      <w:r w:rsidRPr="00766C01">
        <w:rPr>
          <w:rFonts w:ascii="Times New Roman" w:hAnsi="Times New Roman"/>
          <w:color w:val="000000"/>
          <w:spacing w:val="-8"/>
          <w:sz w:val="28"/>
          <w:szCs w:val="28"/>
          <w:lang w:val="uk-UA"/>
        </w:rPr>
        <w:t xml:space="preserve">Кожна група отримує картку з фразами, які необхідно закінчити. За певний </w:t>
      </w:r>
      <w:r w:rsidRPr="00766C01">
        <w:rPr>
          <w:rFonts w:ascii="Times New Roman" w:hAnsi="Times New Roman"/>
          <w:color w:val="000000"/>
          <w:spacing w:val="-9"/>
          <w:sz w:val="28"/>
          <w:szCs w:val="28"/>
          <w:lang w:val="uk-UA"/>
        </w:rPr>
        <w:t xml:space="preserve">відрізок часу члени кожної групи повинні виконати завдання і за сигналом </w:t>
      </w:r>
      <w:r w:rsidRPr="00766C01">
        <w:rPr>
          <w:rFonts w:ascii="Times New Roman" w:hAnsi="Times New Roman"/>
          <w:color w:val="000000"/>
          <w:spacing w:val="-8"/>
          <w:sz w:val="28"/>
          <w:szCs w:val="28"/>
          <w:lang w:val="uk-UA"/>
        </w:rPr>
        <w:t xml:space="preserve">передати свою картку сусідній групі. Ті, отримавши нову картку, читають </w:t>
      </w:r>
      <w:r w:rsidRPr="00766C01">
        <w:rPr>
          <w:rFonts w:ascii="Times New Roman" w:hAnsi="Times New Roman"/>
          <w:color w:val="000000"/>
          <w:spacing w:val="-6"/>
          <w:sz w:val="28"/>
          <w:szCs w:val="28"/>
          <w:lang w:val="uk-UA"/>
        </w:rPr>
        <w:lastRenderedPageBreak/>
        <w:t xml:space="preserve">завдання і відповіді, що внесли учні попередньої групи, та доповнюють </w:t>
      </w:r>
      <w:r w:rsidRPr="00766C01">
        <w:rPr>
          <w:rFonts w:ascii="Times New Roman" w:hAnsi="Times New Roman"/>
          <w:color w:val="000000"/>
          <w:spacing w:val="-3"/>
          <w:sz w:val="28"/>
          <w:szCs w:val="28"/>
          <w:lang w:val="uk-UA"/>
        </w:rPr>
        <w:t xml:space="preserve">відповіді своїми. Вправа продовжується до тих пір, поки до групи не </w:t>
      </w:r>
      <w:r w:rsidRPr="00766C01">
        <w:rPr>
          <w:rFonts w:ascii="Times New Roman" w:hAnsi="Times New Roman"/>
          <w:color w:val="000000"/>
          <w:spacing w:val="-8"/>
          <w:sz w:val="28"/>
          <w:szCs w:val="28"/>
          <w:lang w:val="uk-UA"/>
        </w:rPr>
        <w:t xml:space="preserve">повернеться її картка, яку учні отримали попередньо. Після цього командир </w:t>
      </w:r>
      <w:r w:rsidRPr="00766C01">
        <w:rPr>
          <w:rFonts w:ascii="Times New Roman" w:hAnsi="Times New Roman"/>
          <w:color w:val="000000"/>
          <w:spacing w:val="-10"/>
          <w:sz w:val="28"/>
          <w:szCs w:val="28"/>
          <w:lang w:val="uk-UA"/>
        </w:rPr>
        <w:t>кожної групи оголошує написане з урахуванням версій Інших груп.</w:t>
      </w:r>
    </w:p>
    <w:p w:rsidR="00766C01" w:rsidRPr="00766C01" w:rsidRDefault="00766C01" w:rsidP="00766C01">
      <w:pPr>
        <w:shd w:val="clear" w:color="auto" w:fill="FFFFFF"/>
        <w:spacing w:after="0" w:line="360" w:lineRule="auto"/>
        <w:rPr>
          <w:rFonts w:ascii="Times New Roman" w:hAnsi="Times New Roman"/>
          <w:sz w:val="28"/>
          <w:szCs w:val="28"/>
          <w:lang w:val="uk-UA"/>
        </w:rPr>
      </w:pPr>
      <w:r w:rsidRPr="00766C01">
        <w:rPr>
          <w:rFonts w:ascii="Times New Roman" w:hAnsi="Times New Roman"/>
          <w:b/>
          <w:bCs/>
          <w:i/>
          <w:iCs/>
          <w:color w:val="000000"/>
          <w:spacing w:val="-7"/>
          <w:sz w:val="28"/>
          <w:szCs w:val="28"/>
          <w:lang w:val="uk-UA"/>
        </w:rPr>
        <w:t>Картка №1</w:t>
      </w:r>
    </w:p>
    <w:p w:rsidR="00766C01" w:rsidRPr="00766C01" w:rsidRDefault="00766C01" w:rsidP="00CA4B3D">
      <w:pPr>
        <w:widowControl w:val="0"/>
        <w:numPr>
          <w:ilvl w:val="0"/>
          <w:numId w:val="55"/>
        </w:numPr>
        <w:shd w:val="clear" w:color="auto" w:fill="FFFFFF"/>
        <w:tabs>
          <w:tab w:val="left" w:pos="634"/>
        </w:tabs>
        <w:autoSpaceDE w:val="0"/>
        <w:autoSpaceDN w:val="0"/>
        <w:adjustRightInd w:val="0"/>
        <w:spacing w:after="0" w:line="360" w:lineRule="auto"/>
        <w:jc w:val="both"/>
        <w:rPr>
          <w:rFonts w:ascii="Times New Roman" w:hAnsi="Times New Roman"/>
          <w:i/>
          <w:iCs/>
          <w:color w:val="000000"/>
          <w:sz w:val="28"/>
          <w:szCs w:val="28"/>
          <w:lang w:val="uk-UA"/>
        </w:rPr>
      </w:pPr>
      <w:r w:rsidRPr="00766C01">
        <w:rPr>
          <w:rFonts w:ascii="Times New Roman" w:hAnsi="Times New Roman"/>
          <w:i/>
          <w:iCs/>
          <w:color w:val="000000"/>
          <w:sz w:val="28"/>
          <w:szCs w:val="28"/>
          <w:lang w:val="uk-UA"/>
        </w:rPr>
        <w:t>Якщо ви отримали по Інтернету невихований грубий лист ?</w:t>
      </w:r>
    </w:p>
    <w:p w:rsidR="00766C01" w:rsidRPr="00766C01" w:rsidRDefault="00766C01" w:rsidP="00CA4B3D">
      <w:pPr>
        <w:widowControl w:val="0"/>
        <w:numPr>
          <w:ilvl w:val="0"/>
          <w:numId w:val="55"/>
        </w:numPr>
        <w:shd w:val="clear" w:color="auto" w:fill="FFFFFF"/>
        <w:tabs>
          <w:tab w:val="left" w:pos="634"/>
        </w:tabs>
        <w:autoSpaceDE w:val="0"/>
        <w:autoSpaceDN w:val="0"/>
        <w:adjustRightInd w:val="0"/>
        <w:spacing w:after="0" w:line="360" w:lineRule="auto"/>
        <w:jc w:val="both"/>
        <w:rPr>
          <w:rFonts w:ascii="Times New Roman" w:hAnsi="Times New Roman"/>
          <w:i/>
          <w:iCs/>
          <w:color w:val="000000"/>
          <w:sz w:val="28"/>
          <w:szCs w:val="28"/>
          <w:lang w:val="uk-UA"/>
        </w:rPr>
      </w:pPr>
      <w:r w:rsidRPr="00766C01">
        <w:rPr>
          <w:rFonts w:ascii="Times New Roman" w:hAnsi="Times New Roman"/>
          <w:i/>
          <w:iCs/>
          <w:color w:val="000000"/>
          <w:spacing w:val="-4"/>
          <w:sz w:val="28"/>
          <w:szCs w:val="28"/>
          <w:lang w:val="uk-UA"/>
        </w:rPr>
        <w:t>Нікому без дозволу батьків не давати...</w:t>
      </w:r>
    </w:p>
    <w:p w:rsidR="00766C01" w:rsidRPr="00766C01" w:rsidRDefault="00766C01" w:rsidP="00CA4B3D">
      <w:pPr>
        <w:shd w:val="clear" w:color="auto" w:fill="FFFFFF"/>
        <w:spacing w:after="0" w:line="360" w:lineRule="auto"/>
        <w:jc w:val="both"/>
        <w:rPr>
          <w:rFonts w:ascii="Times New Roman" w:hAnsi="Times New Roman"/>
          <w:b/>
          <w:bCs/>
          <w:sz w:val="28"/>
          <w:szCs w:val="28"/>
          <w:lang w:val="uk-UA"/>
        </w:rPr>
      </w:pPr>
      <w:r w:rsidRPr="00766C01">
        <w:rPr>
          <w:rFonts w:ascii="Times New Roman" w:hAnsi="Times New Roman"/>
          <w:b/>
          <w:bCs/>
          <w:i/>
          <w:iCs/>
          <w:color w:val="000000"/>
          <w:spacing w:val="16"/>
          <w:sz w:val="28"/>
          <w:szCs w:val="28"/>
          <w:lang w:val="uk-UA"/>
        </w:rPr>
        <w:t>Картка №2</w:t>
      </w:r>
    </w:p>
    <w:p w:rsidR="00766C01" w:rsidRPr="00766C01" w:rsidRDefault="00766C01" w:rsidP="00CA4B3D">
      <w:pPr>
        <w:widowControl w:val="0"/>
        <w:numPr>
          <w:ilvl w:val="0"/>
          <w:numId w:val="56"/>
        </w:numPr>
        <w:shd w:val="clear" w:color="auto" w:fill="FFFFFF"/>
        <w:tabs>
          <w:tab w:val="left" w:pos="710"/>
        </w:tabs>
        <w:autoSpaceDE w:val="0"/>
        <w:autoSpaceDN w:val="0"/>
        <w:adjustRightInd w:val="0"/>
        <w:spacing w:after="0" w:line="360" w:lineRule="auto"/>
        <w:ind w:firstLine="709"/>
        <w:jc w:val="both"/>
        <w:rPr>
          <w:rFonts w:ascii="Times New Roman" w:hAnsi="Times New Roman"/>
          <w:i/>
          <w:iCs/>
          <w:color w:val="000000"/>
          <w:sz w:val="28"/>
          <w:szCs w:val="28"/>
          <w:lang w:val="uk-UA"/>
        </w:rPr>
      </w:pPr>
      <w:r w:rsidRPr="00766C01">
        <w:rPr>
          <w:rFonts w:ascii="Times New Roman" w:hAnsi="Times New Roman"/>
          <w:i/>
          <w:iCs/>
          <w:color w:val="000000"/>
          <w:sz w:val="28"/>
          <w:szCs w:val="28"/>
          <w:lang w:val="uk-UA"/>
        </w:rPr>
        <w:t>Якщо ви знайшли в Інтернеті інформацію, що стурбувала вас?</w:t>
      </w:r>
    </w:p>
    <w:p w:rsidR="00766C01" w:rsidRPr="00766C01" w:rsidRDefault="00766C01" w:rsidP="00CA4B3D">
      <w:pPr>
        <w:widowControl w:val="0"/>
        <w:numPr>
          <w:ilvl w:val="0"/>
          <w:numId w:val="57"/>
        </w:numPr>
        <w:shd w:val="clear" w:color="auto" w:fill="FFFFFF"/>
        <w:tabs>
          <w:tab w:val="left" w:pos="710"/>
        </w:tabs>
        <w:autoSpaceDE w:val="0"/>
        <w:autoSpaceDN w:val="0"/>
        <w:adjustRightInd w:val="0"/>
        <w:spacing w:after="0" w:line="360" w:lineRule="auto"/>
        <w:ind w:firstLine="709"/>
        <w:jc w:val="both"/>
        <w:rPr>
          <w:rFonts w:ascii="Times New Roman" w:hAnsi="Times New Roman"/>
          <w:i/>
          <w:iCs/>
          <w:color w:val="000000"/>
          <w:sz w:val="28"/>
          <w:szCs w:val="28"/>
          <w:lang w:val="uk-UA"/>
        </w:rPr>
      </w:pPr>
      <w:r w:rsidRPr="00766C01">
        <w:rPr>
          <w:rFonts w:ascii="Times New Roman" w:hAnsi="Times New Roman"/>
          <w:i/>
          <w:iCs/>
          <w:color w:val="000000"/>
          <w:spacing w:val="2"/>
          <w:sz w:val="28"/>
          <w:szCs w:val="28"/>
          <w:lang w:val="uk-UA"/>
        </w:rPr>
        <w:t>Ви познайомилися за допомогою Інтернету з людиною, і вона вас</w:t>
      </w:r>
      <w:r w:rsidR="00CA4B3D">
        <w:rPr>
          <w:rFonts w:ascii="Times New Roman" w:hAnsi="Times New Roman"/>
          <w:i/>
          <w:iCs/>
          <w:color w:val="000000"/>
          <w:spacing w:val="2"/>
          <w:sz w:val="28"/>
          <w:szCs w:val="28"/>
          <w:lang w:val="uk-UA"/>
        </w:rPr>
        <w:t xml:space="preserve"> </w:t>
      </w:r>
      <w:r w:rsidRPr="00766C01">
        <w:rPr>
          <w:rFonts w:ascii="Times New Roman" w:hAnsi="Times New Roman"/>
          <w:i/>
          <w:iCs/>
          <w:color w:val="000000"/>
          <w:spacing w:val="-1"/>
          <w:sz w:val="28"/>
          <w:szCs w:val="28"/>
          <w:lang w:val="uk-UA"/>
        </w:rPr>
        <w:t>запросила на побачення...</w:t>
      </w:r>
    </w:p>
    <w:p w:rsidR="00766C01" w:rsidRPr="00766C01" w:rsidRDefault="00766C01" w:rsidP="00CA4B3D">
      <w:pPr>
        <w:shd w:val="clear" w:color="auto" w:fill="FFFFFF"/>
        <w:spacing w:after="0" w:line="360" w:lineRule="auto"/>
        <w:ind w:firstLine="709"/>
        <w:jc w:val="both"/>
        <w:rPr>
          <w:rFonts w:ascii="Times New Roman" w:hAnsi="Times New Roman"/>
          <w:sz w:val="28"/>
          <w:szCs w:val="28"/>
          <w:lang w:val="uk-UA"/>
        </w:rPr>
      </w:pPr>
      <w:r w:rsidRPr="00766C01">
        <w:rPr>
          <w:rFonts w:ascii="Times New Roman" w:hAnsi="Times New Roman"/>
          <w:b/>
          <w:bCs/>
          <w:i/>
          <w:iCs/>
          <w:color w:val="000000"/>
          <w:spacing w:val="-10"/>
          <w:sz w:val="28"/>
          <w:szCs w:val="28"/>
          <w:lang w:val="uk-UA"/>
        </w:rPr>
        <w:t>Картка №3</w:t>
      </w:r>
    </w:p>
    <w:p w:rsidR="00766C01" w:rsidRPr="00766C01" w:rsidRDefault="00766C01" w:rsidP="00CA4B3D">
      <w:pPr>
        <w:widowControl w:val="0"/>
        <w:numPr>
          <w:ilvl w:val="0"/>
          <w:numId w:val="58"/>
        </w:numPr>
        <w:shd w:val="clear" w:color="auto" w:fill="FFFFFF"/>
        <w:tabs>
          <w:tab w:val="left" w:pos="725"/>
        </w:tabs>
        <w:autoSpaceDE w:val="0"/>
        <w:autoSpaceDN w:val="0"/>
        <w:adjustRightInd w:val="0"/>
        <w:spacing w:after="0" w:line="360" w:lineRule="auto"/>
        <w:ind w:firstLine="709"/>
        <w:jc w:val="both"/>
        <w:rPr>
          <w:rFonts w:ascii="Times New Roman" w:hAnsi="Times New Roman"/>
          <w:color w:val="000000"/>
          <w:sz w:val="28"/>
          <w:szCs w:val="28"/>
          <w:lang w:val="uk-UA"/>
        </w:rPr>
      </w:pPr>
      <w:r w:rsidRPr="00766C01">
        <w:rPr>
          <w:rFonts w:ascii="Times New Roman" w:hAnsi="Times New Roman"/>
          <w:i/>
          <w:iCs/>
          <w:color w:val="000000"/>
          <w:spacing w:val="-1"/>
          <w:sz w:val="28"/>
          <w:szCs w:val="28"/>
          <w:lang w:val="uk-UA"/>
        </w:rPr>
        <w:t>Вам дуже потрібно зустрітися з вашим другом з Інтернету, хоча</w:t>
      </w:r>
      <w:r w:rsidR="00CA4B3D">
        <w:rPr>
          <w:rFonts w:ascii="Times New Roman" w:hAnsi="Times New Roman"/>
          <w:i/>
          <w:iCs/>
          <w:color w:val="000000"/>
          <w:spacing w:val="-1"/>
          <w:sz w:val="28"/>
          <w:szCs w:val="28"/>
          <w:lang w:val="uk-UA"/>
        </w:rPr>
        <w:t xml:space="preserve"> </w:t>
      </w:r>
      <w:r w:rsidRPr="00766C01">
        <w:rPr>
          <w:rFonts w:ascii="Times New Roman" w:hAnsi="Times New Roman"/>
          <w:i/>
          <w:iCs/>
          <w:color w:val="000000"/>
          <w:spacing w:val="-1"/>
          <w:sz w:val="28"/>
          <w:szCs w:val="28"/>
          <w:lang w:val="uk-UA"/>
        </w:rPr>
        <w:t>ви його раніше не бачили...</w:t>
      </w:r>
    </w:p>
    <w:p w:rsidR="00766C01" w:rsidRPr="00766C01" w:rsidRDefault="00CA4B3D" w:rsidP="00CA4B3D">
      <w:pPr>
        <w:widowControl w:val="0"/>
        <w:numPr>
          <w:ilvl w:val="0"/>
          <w:numId w:val="58"/>
        </w:numPr>
        <w:shd w:val="clear" w:color="auto" w:fill="FFFFFF"/>
        <w:tabs>
          <w:tab w:val="left" w:pos="725"/>
        </w:tabs>
        <w:autoSpaceDE w:val="0"/>
        <w:autoSpaceDN w:val="0"/>
        <w:adjustRightInd w:val="0"/>
        <w:spacing w:after="0" w:line="360" w:lineRule="auto"/>
        <w:ind w:firstLine="709"/>
        <w:jc w:val="both"/>
        <w:rPr>
          <w:rFonts w:ascii="Times New Roman" w:hAnsi="Times New Roman"/>
          <w:i/>
          <w:iCs/>
          <w:color w:val="000000"/>
          <w:sz w:val="28"/>
          <w:szCs w:val="28"/>
          <w:lang w:val="uk-UA"/>
        </w:rPr>
      </w:pPr>
      <w:r>
        <w:rPr>
          <w:rFonts w:ascii="Times New Roman" w:hAnsi="Times New Roman"/>
          <w:i/>
          <w:iCs/>
          <w:color w:val="000000"/>
          <w:spacing w:val="-4"/>
          <w:sz w:val="28"/>
          <w:szCs w:val="28"/>
          <w:lang w:val="uk-UA"/>
        </w:rPr>
        <w:t>В</w:t>
      </w:r>
      <w:r w:rsidR="00766C01" w:rsidRPr="00766C01">
        <w:rPr>
          <w:rFonts w:ascii="Times New Roman" w:hAnsi="Times New Roman"/>
          <w:i/>
          <w:iCs/>
          <w:color w:val="000000"/>
          <w:spacing w:val="-4"/>
          <w:sz w:val="28"/>
          <w:szCs w:val="28"/>
          <w:lang w:val="uk-UA"/>
        </w:rPr>
        <w:t>и несподівано для себе зайшли до забороненого сайту...</w:t>
      </w:r>
    </w:p>
    <w:p w:rsidR="00766C01" w:rsidRPr="00766C01" w:rsidRDefault="00766C01" w:rsidP="00CA4B3D">
      <w:pPr>
        <w:shd w:val="clear" w:color="auto" w:fill="FFFFFF"/>
        <w:spacing w:after="0" w:line="360" w:lineRule="auto"/>
        <w:ind w:firstLine="709"/>
        <w:rPr>
          <w:rFonts w:ascii="Times New Roman" w:hAnsi="Times New Roman"/>
          <w:b/>
          <w:bCs/>
          <w:sz w:val="28"/>
          <w:szCs w:val="28"/>
          <w:lang w:val="uk-UA"/>
        </w:rPr>
      </w:pPr>
      <w:r w:rsidRPr="00766C01">
        <w:rPr>
          <w:rFonts w:ascii="Times New Roman" w:hAnsi="Times New Roman"/>
          <w:b/>
          <w:bCs/>
          <w:i/>
          <w:iCs/>
          <w:color w:val="000000"/>
          <w:spacing w:val="-7"/>
          <w:sz w:val="28"/>
          <w:szCs w:val="28"/>
          <w:lang w:val="uk-UA"/>
        </w:rPr>
        <w:t>Картка №4</w:t>
      </w:r>
    </w:p>
    <w:p w:rsidR="00766C01" w:rsidRPr="00766C01" w:rsidRDefault="00766C01" w:rsidP="00CA4B3D">
      <w:pPr>
        <w:widowControl w:val="0"/>
        <w:numPr>
          <w:ilvl w:val="0"/>
          <w:numId w:val="59"/>
        </w:numPr>
        <w:shd w:val="clear" w:color="auto" w:fill="FFFFFF"/>
        <w:tabs>
          <w:tab w:val="left" w:pos="720"/>
        </w:tabs>
        <w:autoSpaceDE w:val="0"/>
        <w:autoSpaceDN w:val="0"/>
        <w:adjustRightInd w:val="0"/>
        <w:spacing w:after="0" w:line="360" w:lineRule="auto"/>
        <w:ind w:firstLine="709"/>
        <w:rPr>
          <w:rFonts w:ascii="Times New Roman" w:hAnsi="Times New Roman"/>
          <w:i/>
          <w:iCs/>
          <w:color w:val="000000"/>
          <w:sz w:val="28"/>
          <w:szCs w:val="28"/>
          <w:lang w:val="uk-UA"/>
        </w:rPr>
      </w:pPr>
      <w:r w:rsidRPr="00766C01">
        <w:rPr>
          <w:rFonts w:ascii="Times New Roman" w:hAnsi="Times New Roman"/>
          <w:i/>
          <w:iCs/>
          <w:color w:val="000000"/>
          <w:spacing w:val="24"/>
          <w:sz w:val="28"/>
          <w:szCs w:val="28"/>
          <w:lang w:val="uk-UA"/>
        </w:rPr>
        <w:t>Ваш друг виклав в Інтернет ваші фото, які ви не хотіли</w:t>
      </w:r>
      <w:r w:rsidR="00CA4B3D">
        <w:rPr>
          <w:rFonts w:ascii="Times New Roman" w:hAnsi="Times New Roman"/>
          <w:i/>
          <w:iCs/>
          <w:color w:val="000000"/>
          <w:spacing w:val="24"/>
          <w:sz w:val="28"/>
          <w:szCs w:val="28"/>
          <w:lang w:val="uk-UA"/>
        </w:rPr>
        <w:t xml:space="preserve"> </w:t>
      </w:r>
      <w:r w:rsidRPr="00766C01">
        <w:rPr>
          <w:rFonts w:ascii="Times New Roman" w:hAnsi="Times New Roman"/>
          <w:i/>
          <w:iCs/>
          <w:color w:val="000000"/>
          <w:sz w:val="28"/>
          <w:szCs w:val="28"/>
          <w:lang w:val="uk-UA"/>
        </w:rPr>
        <w:t>оприлюднювати...</w:t>
      </w:r>
    </w:p>
    <w:p w:rsidR="00766C01" w:rsidRPr="00766C01" w:rsidRDefault="00766C01" w:rsidP="00CA4B3D">
      <w:pPr>
        <w:widowControl w:val="0"/>
        <w:numPr>
          <w:ilvl w:val="0"/>
          <w:numId w:val="59"/>
        </w:numPr>
        <w:shd w:val="clear" w:color="auto" w:fill="FFFFFF"/>
        <w:tabs>
          <w:tab w:val="left" w:pos="720"/>
        </w:tabs>
        <w:autoSpaceDE w:val="0"/>
        <w:autoSpaceDN w:val="0"/>
        <w:adjustRightInd w:val="0"/>
        <w:spacing w:after="0" w:line="360" w:lineRule="auto"/>
        <w:ind w:firstLine="709"/>
        <w:rPr>
          <w:rFonts w:ascii="Times New Roman" w:hAnsi="Times New Roman"/>
          <w:i/>
          <w:iCs/>
          <w:color w:val="000000"/>
          <w:sz w:val="28"/>
          <w:szCs w:val="28"/>
          <w:lang w:val="uk-UA"/>
        </w:rPr>
      </w:pPr>
      <w:r w:rsidRPr="00766C01">
        <w:rPr>
          <w:rFonts w:ascii="Times New Roman" w:hAnsi="Times New Roman"/>
          <w:i/>
          <w:iCs/>
          <w:color w:val="000000"/>
          <w:spacing w:val="3"/>
          <w:sz w:val="28"/>
          <w:szCs w:val="28"/>
          <w:lang w:val="uk-UA"/>
        </w:rPr>
        <w:t>вам дуже хочеться поспілкуватися з другом з Інтернету, але на</w:t>
      </w:r>
      <w:r w:rsidR="00CA4B3D">
        <w:rPr>
          <w:rFonts w:ascii="Times New Roman" w:hAnsi="Times New Roman"/>
          <w:i/>
          <w:iCs/>
          <w:color w:val="000000"/>
          <w:spacing w:val="3"/>
          <w:sz w:val="28"/>
          <w:szCs w:val="28"/>
          <w:lang w:val="uk-UA"/>
        </w:rPr>
        <w:t xml:space="preserve"> </w:t>
      </w:r>
      <w:r w:rsidRPr="00766C01">
        <w:rPr>
          <w:rFonts w:ascii="Times New Roman" w:hAnsi="Times New Roman"/>
          <w:i/>
          <w:iCs/>
          <w:color w:val="000000"/>
          <w:spacing w:val="-2"/>
          <w:sz w:val="28"/>
          <w:szCs w:val="28"/>
          <w:lang w:val="uk-UA"/>
        </w:rPr>
        <w:t>ваші електронні листи він відповідає мовчанням...</w:t>
      </w:r>
    </w:p>
    <w:p w:rsidR="00766C01" w:rsidRPr="00766C01" w:rsidRDefault="00766C01" w:rsidP="00CA4B3D">
      <w:pPr>
        <w:shd w:val="clear" w:color="auto" w:fill="FFFFFF"/>
        <w:spacing w:after="0" w:line="360" w:lineRule="auto"/>
        <w:ind w:firstLine="709"/>
        <w:rPr>
          <w:rFonts w:ascii="Times New Roman" w:hAnsi="Times New Roman"/>
          <w:color w:val="000000"/>
          <w:spacing w:val="-9"/>
          <w:sz w:val="28"/>
          <w:szCs w:val="28"/>
          <w:lang w:val="uk-UA"/>
        </w:rPr>
      </w:pPr>
      <w:r w:rsidRPr="00766C01">
        <w:rPr>
          <w:rFonts w:ascii="Times New Roman" w:hAnsi="Times New Roman"/>
          <w:color w:val="000000"/>
          <w:spacing w:val="-7"/>
          <w:sz w:val="28"/>
          <w:szCs w:val="28"/>
          <w:lang w:val="uk-UA"/>
        </w:rPr>
        <w:t xml:space="preserve">Ви самі вивели правила користуванням Інтернетом. Чи погодитесь ви </w:t>
      </w:r>
      <w:r w:rsidRPr="00766C01">
        <w:rPr>
          <w:rFonts w:ascii="Times New Roman" w:hAnsi="Times New Roman"/>
          <w:color w:val="000000"/>
          <w:spacing w:val="-9"/>
          <w:sz w:val="28"/>
          <w:szCs w:val="28"/>
          <w:lang w:val="uk-UA"/>
        </w:rPr>
        <w:t xml:space="preserve">прийняти їх за правила, які допоможуть уберегти вас в мережі? </w:t>
      </w:r>
    </w:p>
    <w:p w:rsidR="00766C01" w:rsidRPr="00766C01" w:rsidRDefault="00766C01" w:rsidP="00CA4B3D">
      <w:pPr>
        <w:shd w:val="clear" w:color="auto" w:fill="FFFFFF"/>
        <w:spacing w:after="0" w:line="360" w:lineRule="auto"/>
        <w:ind w:firstLine="710"/>
        <w:jc w:val="both"/>
        <w:rPr>
          <w:rFonts w:ascii="Times New Roman" w:hAnsi="Times New Roman"/>
          <w:sz w:val="28"/>
          <w:szCs w:val="28"/>
          <w:lang w:val="uk-UA"/>
        </w:rPr>
      </w:pPr>
      <w:r w:rsidRPr="00766C01">
        <w:rPr>
          <w:rFonts w:ascii="Times New Roman" w:hAnsi="Times New Roman"/>
          <w:color w:val="000000"/>
          <w:spacing w:val="-5"/>
          <w:sz w:val="28"/>
          <w:szCs w:val="28"/>
          <w:lang w:val="uk-UA"/>
        </w:rPr>
        <w:t xml:space="preserve">Перед початком наступної вправи хочу наголосити на тому, що в </w:t>
      </w:r>
      <w:r w:rsidRPr="00766C01">
        <w:rPr>
          <w:rFonts w:ascii="Times New Roman" w:hAnsi="Times New Roman"/>
          <w:color w:val="000000"/>
          <w:spacing w:val="-1"/>
          <w:sz w:val="28"/>
          <w:szCs w:val="28"/>
          <w:lang w:val="uk-UA"/>
        </w:rPr>
        <w:t>Інтернеті вас підстерігають небезпеки, про які ви навіть не здогадуєтесь.</w:t>
      </w:r>
      <w:r w:rsidR="00CA4B3D">
        <w:rPr>
          <w:rFonts w:ascii="Times New Roman" w:hAnsi="Times New Roman"/>
          <w:color w:val="000000"/>
          <w:spacing w:val="-1"/>
          <w:sz w:val="28"/>
          <w:szCs w:val="28"/>
          <w:lang w:val="uk-UA"/>
        </w:rPr>
        <w:t xml:space="preserve"> </w:t>
      </w:r>
      <w:r w:rsidRPr="00766C01">
        <w:rPr>
          <w:rFonts w:ascii="Times New Roman" w:hAnsi="Times New Roman"/>
          <w:color w:val="000000"/>
          <w:spacing w:val="-2"/>
          <w:sz w:val="28"/>
          <w:szCs w:val="28"/>
          <w:lang w:val="uk-UA"/>
        </w:rPr>
        <w:t xml:space="preserve">Тому наступна вправа дасть можливість переконати тих, хто вважає себе </w:t>
      </w:r>
      <w:r w:rsidRPr="00766C01">
        <w:rPr>
          <w:rFonts w:ascii="Times New Roman" w:hAnsi="Times New Roman"/>
          <w:color w:val="000000"/>
          <w:spacing w:val="-10"/>
          <w:sz w:val="28"/>
          <w:szCs w:val="28"/>
          <w:lang w:val="uk-UA"/>
        </w:rPr>
        <w:t>непідступним.</w:t>
      </w:r>
    </w:p>
    <w:p w:rsidR="00766C01" w:rsidRPr="00766C01" w:rsidRDefault="00766C01" w:rsidP="00CA4B3D">
      <w:pPr>
        <w:shd w:val="clear" w:color="auto" w:fill="FFFFFF"/>
        <w:spacing w:after="0" w:line="360" w:lineRule="auto"/>
        <w:jc w:val="center"/>
        <w:rPr>
          <w:rFonts w:ascii="Times New Roman" w:hAnsi="Times New Roman"/>
          <w:sz w:val="28"/>
          <w:szCs w:val="28"/>
          <w:lang w:val="uk-UA"/>
        </w:rPr>
      </w:pPr>
      <w:r w:rsidRPr="00766C01">
        <w:rPr>
          <w:rFonts w:ascii="Times New Roman" w:hAnsi="Times New Roman"/>
          <w:b/>
          <w:bCs/>
          <w:i/>
          <w:iCs/>
          <w:color w:val="000000"/>
          <w:spacing w:val="-1"/>
          <w:sz w:val="28"/>
          <w:szCs w:val="28"/>
          <w:lang w:val="uk-UA"/>
        </w:rPr>
        <w:t>Тренінг «З</w:t>
      </w:r>
      <w:r w:rsidR="00CA4B3D">
        <w:rPr>
          <w:rFonts w:ascii="Times New Roman" w:hAnsi="Times New Roman"/>
          <w:b/>
          <w:bCs/>
          <w:i/>
          <w:iCs/>
          <w:color w:val="000000"/>
          <w:spacing w:val="-1"/>
          <w:sz w:val="28"/>
          <w:szCs w:val="28"/>
          <w:lang w:val="uk-UA"/>
        </w:rPr>
        <w:t>іпсований телефон» або «Брехня»</w:t>
      </w:r>
    </w:p>
    <w:p w:rsidR="00766C01" w:rsidRPr="00766C01" w:rsidRDefault="00766C01" w:rsidP="00766C01">
      <w:pPr>
        <w:shd w:val="clear" w:color="auto" w:fill="FFFFFF"/>
        <w:spacing w:after="0" w:line="360" w:lineRule="auto"/>
        <w:ind w:firstLine="710"/>
        <w:jc w:val="both"/>
        <w:rPr>
          <w:rFonts w:ascii="Times New Roman" w:hAnsi="Times New Roman"/>
          <w:sz w:val="28"/>
          <w:szCs w:val="28"/>
          <w:lang w:val="uk-UA"/>
        </w:rPr>
      </w:pPr>
      <w:r w:rsidRPr="00766C01">
        <w:rPr>
          <w:rFonts w:ascii="Times New Roman" w:hAnsi="Times New Roman"/>
          <w:color w:val="000000"/>
          <w:sz w:val="28"/>
          <w:szCs w:val="28"/>
          <w:lang w:val="uk-UA"/>
        </w:rPr>
        <w:t>З числа учнів класу вибираються 3</w:t>
      </w:r>
      <w:r w:rsidR="00CA4B3D" w:rsidRPr="002C2A2A">
        <w:rPr>
          <w:rFonts w:ascii="Times New Roman" w:hAnsi="Times New Roman"/>
          <w:sz w:val="28"/>
          <w:szCs w:val="28"/>
          <w:lang w:val="uk-UA"/>
        </w:rPr>
        <w:t>–</w:t>
      </w:r>
      <w:r w:rsidRPr="00766C01">
        <w:rPr>
          <w:rFonts w:ascii="Times New Roman" w:hAnsi="Times New Roman"/>
          <w:color w:val="000000"/>
          <w:sz w:val="28"/>
          <w:szCs w:val="28"/>
          <w:lang w:val="uk-UA"/>
        </w:rPr>
        <w:t xml:space="preserve">5 бажаючих взяти участь в </w:t>
      </w:r>
      <w:r w:rsidRPr="00766C01">
        <w:rPr>
          <w:rFonts w:ascii="Times New Roman" w:hAnsi="Times New Roman"/>
          <w:color w:val="000000"/>
          <w:spacing w:val="-7"/>
          <w:sz w:val="28"/>
          <w:szCs w:val="28"/>
          <w:lang w:val="uk-UA"/>
        </w:rPr>
        <w:t xml:space="preserve">тренінгу. Один з них залишається в класі, а ті виходять за двері в коридор. </w:t>
      </w:r>
      <w:r w:rsidRPr="00766C01">
        <w:rPr>
          <w:rFonts w:ascii="Times New Roman" w:hAnsi="Times New Roman"/>
          <w:color w:val="000000"/>
          <w:spacing w:val="-6"/>
          <w:sz w:val="28"/>
          <w:szCs w:val="28"/>
          <w:lang w:val="uk-UA"/>
        </w:rPr>
        <w:t xml:space="preserve">Учневі, що залишився, показують ілюстрацію. Він її запам'ятовує, а потім </w:t>
      </w:r>
      <w:r w:rsidRPr="00766C01">
        <w:rPr>
          <w:rFonts w:ascii="Times New Roman" w:hAnsi="Times New Roman"/>
          <w:color w:val="000000"/>
          <w:spacing w:val="-4"/>
          <w:sz w:val="28"/>
          <w:szCs w:val="28"/>
          <w:lang w:val="uk-UA"/>
        </w:rPr>
        <w:t xml:space="preserve">описує побачене </w:t>
      </w:r>
      <w:r w:rsidRPr="00766C01">
        <w:rPr>
          <w:rFonts w:ascii="Times New Roman" w:hAnsi="Times New Roman"/>
          <w:color w:val="000000"/>
          <w:spacing w:val="-4"/>
          <w:sz w:val="28"/>
          <w:szCs w:val="28"/>
          <w:lang w:val="uk-UA"/>
        </w:rPr>
        <w:lastRenderedPageBreak/>
        <w:t xml:space="preserve">одному з тих, хто зайшов до класу з коридору. Другий </w:t>
      </w:r>
      <w:r w:rsidRPr="00766C01">
        <w:rPr>
          <w:rFonts w:ascii="Times New Roman" w:hAnsi="Times New Roman"/>
          <w:color w:val="000000"/>
          <w:spacing w:val="-9"/>
          <w:sz w:val="28"/>
          <w:szCs w:val="28"/>
          <w:lang w:val="uk-UA"/>
        </w:rPr>
        <w:t xml:space="preserve">уважно слухає пояснення першого і передає почуте третьому. Коли останній </w:t>
      </w:r>
      <w:r w:rsidRPr="00766C01">
        <w:rPr>
          <w:rFonts w:ascii="Times New Roman" w:hAnsi="Times New Roman"/>
          <w:color w:val="000000"/>
          <w:spacing w:val="2"/>
          <w:sz w:val="28"/>
          <w:szCs w:val="28"/>
          <w:lang w:val="uk-UA"/>
        </w:rPr>
        <w:t xml:space="preserve">учень, що вийшов до коридору, пояснить те, про що йому розкаже </w:t>
      </w:r>
      <w:r w:rsidRPr="00766C01">
        <w:rPr>
          <w:rFonts w:ascii="Times New Roman" w:hAnsi="Times New Roman"/>
          <w:color w:val="000000"/>
          <w:spacing w:val="-8"/>
          <w:sz w:val="28"/>
          <w:szCs w:val="28"/>
          <w:lang w:val="uk-UA"/>
        </w:rPr>
        <w:t xml:space="preserve">попередній, і за його розповіддю на дошці схематично учитель зобразить це, учасникам тренінгу покажуть справжню ілюстрацію. І тоді кожен зможе </w:t>
      </w:r>
      <w:r w:rsidRPr="00766C01">
        <w:rPr>
          <w:rFonts w:ascii="Times New Roman" w:hAnsi="Times New Roman"/>
          <w:color w:val="000000"/>
          <w:spacing w:val="-9"/>
          <w:sz w:val="28"/>
          <w:szCs w:val="28"/>
          <w:lang w:val="uk-UA"/>
        </w:rPr>
        <w:t>побачити наскільки співпадає почуте з побаченим.</w:t>
      </w:r>
    </w:p>
    <w:p w:rsidR="00766C01" w:rsidRPr="00766C01" w:rsidRDefault="00766C01" w:rsidP="00766C01">
      <w:pPr>
        <w:shd w:val="clear" w:color="auto" w:fill="FFFFFF"/>
        <w:spacing w:after="0" w:line="360" w:lineRule="auto"/>
        <w:ind w:firstLine="696"/>
        <w:jc w:val="both"/>
        <w:rPr>
          <w:rFonts w:ascii="Times New Roman" w:hAnsi="Times New Roman"/>
          <w:sz w:val="28"/>
          <w:szCs w:val="28"/>
          <w:lang w:val="uk-UA"/>
        </w:rPr>
      </w:pPr>
      <w:r w:rsidRPr="00766C01">
        <w:rPr>
          <w:rFonts w:ascii="Times New Roman" w:hAnsi="Times New Roman"/>
          <w:color w:val="000000"/>
          <w:spacing w:val="-5"/>
          <w:sz w:val="28"/>
          <w:szCs w:val="28"/>
          <w:lang w:val="uk-UA"/>
        </w:rPr>
        <w:t xml:space="preserve">Потрапити у залежність можна від чого завгодно, і </w:t>
      </w:r>
      <w:r w:rsidR="00CA4B3D" w:rsidRPr="00766C01">
        <w:rPr>
          <w:rFonts w:ascii="Times New Roman" w:hAnsi="Times New Roman"/>
          <w:color w:val="000000"/>
          <w:spacing w:val="-5"/>
          <w:sz w:val="28"/>
          <w:szCs w:val="28"/>
          <w:lang w:val="uk-UA"/>
        </w:rPr>
        <w:t>комп’ютер</w:t>
      </w:r>
      <w:r w:rsidRPr="00766C01">
        <w:rPr>
          <w:rFonts w:ascii="Times New Roman" w:hAnsi="Times New Roman"/>
          <w:color w:val="000000"/>
          <w:spacing w:val="-5"/>
          <w:sz w:val="28"/>
          <w:szCs w:val="28"/>
          <w:lang w:val="uk-UA"/>
        </w:rPr>
        <w:t xml:space="preserve"> не є </w:t>
      </w:r>
      <w:r w:rsidRPr="00766C01">
        <w:rPr>
          <w:rFonts w:ascii="Times New Roman" w:hAnsi="Times New Roman"/>
          <w:color w:val="000000"/>
          <w:spacing w:val="-8"/>
          <w:sz w:val="28"/>
          <w:szCs w:val="28"/>
          <w:lang w:val="uk-UA"/>
        </w:rPr>
        <w:t xml:space="preserve">винятком. Така пристрасть може стати серйозною проблемою, коли людина </w:t>
      </w:r>
      <w:r w:rsidRPr="00766C01">
        <w:rPr>
          <w:rFonts w:ascii="Times New Roman" w:hAnsi="Times New Roman"/>
          <w:color w:val="000000"/>
          <w:spacing w:val="-5"/>
          <w:sz w:val="28"/>
          <w:szCs w:val="28"/>
          <w:lang w:val="uk-UA"/>
        </w:rPr>
        <w:t xml:space="preserve">реалізує біля </w:t>
      </w:r>
      <w:r w:rsidR="00CA4B3D" w:rsidRPr="00766C01">
        <w:rPr>
          <w:rFonts w:ascii="Times New Roman" w:hAnsi="Times New Roman"/>
          <w:color w:val="000000"/>
          <w:spacing w:val="-5"/>
          <w:sz w:val="28"/>
          <w:szCs w:val="28"/>
          <w:lang w:val="uk-UA"/>
        </w:rPr>
        <w:t>комп’ютера</w:t>
      </w:r>
      <w:r w:rsidRPr="00766C01">
        <w:rPr>
          <w:rFonts w:ascii="Times New Roman" w:hAnsi="Times New Roman"/>
          <w:color w:val="000000"/>
          <w:spacing w:val="-5"/>
          <w:sz w:val="28"/>
          <w:szCs w:val="28"/>
          <w:lang w:val="uk-UA"/>
        </w:rPr>
        <w:t xml:space="preserve"> весь вільний час, забуваючи про їжу, нехтуючи </w:t>
      </w:r>
      <w:r w:rsidRPr="00766C01">
        <w:rPr>
          <w:rFonts w:ascii="Times New Roman" w:hAnsi="Times New Roman"/>
          <w:color w:val="000000"/>
          <w:sz w:val="28"/>
          <w:szCs w:val="28"/>
          <w:lang w:val="uk-UA"/>
        </w:rPr>
        <w:t xml:space="preserve">своїми щоденними </w:t>
      </w:r>
      <w:r w:rsidR="006C667C" w:rsidRPr="00766C01">
        <w:rPr>
          <w:rFonts w:ascii="Times New Roman" w:hAnsi="Times New Roman"/>
          <w:color w:val="000000"/>
          <w:sz w:val="28"/>
          <w:szCs w:val="28"/>
          <w:lang w:val="uk-UA"/>
        </w:rPr>
        <w:t>обов’язками</w:t>
      </w:r>
      <w:r w:rsidRPr="00766C01">
        <w:rPr>
          <w:rFonts w:ascii="Times New Roman" w:hAnsi="Times New Roman"/>
          <w:color w:val="000000"/>
          <w:sz w:val="28"/>
          <w:szCs w:val="28"/>
          <w:lang w:val="uk-UA"/>
        </w:rPr>
        <w:t xml:space="preserve">. Якщо людині, у якої сформувалася </w:t>
      </w:r>
      <w:r w:rsidRPr="00766C01">
        <w:rPr>
          <w:rFonts w:ascii="Times New Roman" w:hAnsi="Times New Roman"/>
          <w:color w:val="000000"/>
          <w:spacing w:val="-3"/>
          <w:sz w:val="28"/>
          <w:szCs w:val="28"/>
          <w:lang w:val="uk-UA"/>
        </w:rPr>
        <w:t xml:space="preserve">залежність від Інтернету, з якоїсь причини не вдається сісти до екрана </w:t>
      </w:r>
      <w:r w:rsidRPr="00766C01">
        <w:rPr>
          <w:rFonts w:ascii="Times New Roman" w:hAnsi="Times New Roman"/>
          <w:color w:val="000000"/>
          <w:spacing w:val="-9"/>
          <w:sz w:val="28"/>
          <w:szCs w:val="28"/>
          <w:lang w:val="uk-UA"/>
        </w:rPr>
        <w:t xml:space="preserve">монітору, вона стає нервовою, дратівливою, агресивною. Часто-густо у таких </w:t>
      </w:r>
      <w:r w:rsidRPr="00766C01">
        <w:rPr>
          <w:rFonts w:ascii="Times New Roman" w:hAnsi="Times New Roman"/>
          <w:color w:val="000000"/>
          <w:spacing w:val="-7"/>
          <w:sz w:val="28"/>
          <w:szCs w:val="28"/>
          <w:lang w:val="uk-UA"/>
        </w:rPr>
        <w:t xml:space="preserve">людей виникають складності з іншими людьми, їм важко заводити друзів і </w:t>
      </w:r>
      <w:r w:rsidRPr="00766C01">
        <w:rPr>
          <w:rFonts w:ascii="Times New Roman" w:hAnsi="Times New Roman"/>
          <w:color w:val="000000"/>
          <w:spacing w:val="-6"/>
          <w:sz w:val="28"/>
          <w:szCs w:val="28"/>
          <w:lang w:val="uk-UA"/>
        </w:rPr>
        <w:t xml:space="preserve">підтримувати стосунки з близькими. ї тут багато що залежить від батьків. </w:t>
      </w:r>
      <w:r w:rsidRPr="00766C01">
        <w:rPr>
          <w:rFonts w:ascii="Times New Roman" w:hAnsi="Times New Roman"/>
          <w:color w:val="000000"/>
          <w:spacing w:val="-9"/>
          <w:sz w:val="28"/>
          <w:szCs w:val="28"/>
          <w:lang w:val="uk-UA"/>
        </w:rPr>
        <w:t>Тому наступна наша вправа буде стосуватися саме їх.</w:t>
      </w:r>
    </w:p>
    <w:p w:rsidR="00766C01" w:rsidRPr="00766C01" w:rsidRDefault="00766C01" w:rsidP="006C667C">
      <w:pPr>
        <w:shd w:val="clear" w:color="auto" w:fill="FFFFFF"/>
        <w:spacing w:after="0" w:line="360" w:lineRule="auto"/>
        <w:jc w:val="center"/>
        <w:rPr>
          <w:rFonts w:ascii="Times New Roman" w:hAnsi="Times New Roman"/>
          <w:sz w:val="28"/>
          <w:szCs w:val="28"/>
          <w:lang w:val="uk-UA"/>
        </w:rPr>
      </w:pPr>
      <w:r w:rsidRPr="00766C01">
        <w:rPr>
          <w:rFonts w:ascii="Times New Roman" w:hAnsi="Times New Roman"/>
          <w:b/>
          <w:bCs/>
          <w:i/>
          <w:iCs/>
          <w:color w:val="000000"/>
          <w:sz w:val="28"/>
          <w:szCs w:val="28"/>
          <w:lang w:val="uk-UA"/>
        </w:rPr>
        <w:t>Інтерактивна вправа «Золота рибка».</w:t>
      </w:r>
    </w:p>
    <w:p w:rsidR="00766C01" w:rsidRPr="00766C01" w:rsidRDefault="00766C01" w:rsidP="00766C01">
      <w:pPr>
        <w:shd w:val="clear" w:color="auto" w:fill="FFFFFF"/>
        <w:spacing w:after="0" w:line="360" w:lineRule="auto"/>
        <w:ind w:firstLine="701"/>
        <w:jc w:val="both"/>
        <w:rPr>
          <w:rFonts w:ascii="Times New Roman" w:hAnsi="Times New Roman"/>
          <w:sz w:val="28"/>
          <w:szCs w:val="28"/>
          <w:lang w:val="uk-UA"/>
        </w:rPr>
      </w:pPr>
      <w:r w:rsidRPr="00766C01">
        <w:rPr>
          <w:rFonts w:ascii="Times New Roman" w:hAnsi="Times New Roman"/>
          <w:color w:val="000000"/>
          <w:spacing w:val="-8"/>
          <w:sz w:val="28"/>
          <w:szCs w:val="28"/>
          <w:lang w:val="uk-UA"/>
        </w:rPr>
        <w:t xml:space="preserve">Кожен учень отримує зображення золотої рибки, яка може виконати З </w:t>
      </w:r>
      <w:r w:rsidRPr="00766C01">
        <w:rPr>
          <w:rFonts w:ascii="Times New Roman" w:hAnsi="Times New Roman"/>
          <w:color w:val="000000"/>
          <w:spacing w:val="-7"/>
          <w:sz w:val="28"/>
          <w:szCs w:val="28"/>
          <w:lang w:val="uk-UA"/>
        </w:rPr>
        <w:t xml:space="preserve">бажання, але тільки ті, що стосуються батьків, Інтернету та безпечного </w:t>
      </w:r>
      <w:r w:rsidRPr="00766C01">
        <w:rPr>
          <w:rFonts w:ascii="Times New Roman" w:hAnsi="Times New Roman"/>
          <w:color w:val="000000"/>
          <w:spacing w:val="-6"/>
          <w:sz w:val="28"/>
          <w:szCs w:val="28"/>
          <w:lang w:val="uk-UA"/>
        </w:rPr>
        <w:t xml:space="preserve">знаходження в мережі. Учні на зворотному боці Золотої рибки пишуть </w:t>
      </w:r>
      <w:r w:rsidRPr="00766C01">
        <w:rPr>
          <w:rFonts w:ascii="Times New Roman" w:hAnsi="Times New Roman"/>
          <w:color w:val="000000"/>
          <w:sz w:val="28"/>
          <w:szCs w:val="28"/>
          <w:lang w:val="uk-UA"/>
        </w:rPr>
        <w:t xml:space="preserve">побажання - правила для батьків стосовно користування Інтернетом, а потім </w:t>
      </w:r>
      <w:r w:rsidRPr="00766C01">
        <w:rPr>
          <w:rFonts w:ascii="Times New Roman" w:hAnsi="Times New Roman"/>
          <w:color w:val="000000"/>
          <w:spacing w:val="-8"/>
          <w:sz w:val="28"/>
          <w:szCs w:val="28"/>
          <w:lang w:val="uk-UA"/>
        </w:rPr>
        <w:t xml:space="preserve">презентують їх усім учням. Після оголошення усіх робіт учасники заходу </w:t>
      </w:r>
      <w:r w:rsidRPr="00766C01">
        <w:rPr>
          <w:rFonts w:ascii="Times New Roman" w:hAnsi="Times New Roman"/>
          <w:color w:val="000000"/>
          <w:spacing w:val="-9"/>
          <w:sz w:val="28"/>
          <w:szCs w:val="28"/>
          <w:lang w:val="uk-UA"/>
        </w:rPr>
        <w:t>повинні отримати правила для батьків.</w:t>
      </w:r>
    </w:p>
    <w:p w:rsidR="00766C01" w:rsidRPr="00766C01" w:rsidRDefault="00766C01" w:rsidP="006C667C">
      <w:pPr>
        <w:shd w:val="clear" w:color="auto" w:fill="FFFFFF"/>
        <w:spacing w:after="0" w:line="360" w:lineRule="auto"/>
        <w:jc w:val="center"/>
        <w:rPr>
          <w:rFonts w:ascii="Times New Roman" w:hAnsi="Times New Roman"/>
          <w:sz w:val="28"/>
          <w:szCs w:val="28"/>
          <w:lang w:val="uk-UA"/>
        </w:rPr>
      </w:pPr>
      <w:r w:rsidRPr="00766C01">
        <w:rPr>
          <w:rFonts w:ascii="Times New Roman" w:hAnsi="Times New Roman"/>
          <w:b/>
          <w:bCs/>
          <w:i/>
          <w:iCs/>
          <w:color w:val="000000"/>
          <w:sz w:val="28"/>
          <w:szCs w:val="28"/>
          <w:lang w:val="uk-UA"/>
        </w:rPr>
        <w:t xml:space="preserve">Підсумок заняття </w:t>
      </w:r>
      <w:r w:rsidRPr="00766C01">
        <w:rPr>
          <w:rFonts w:ascii="Times New Roman" w:hAnsi="Times New Roman"/>
          <w:b/>
          <w:bCs/>
          <w:i/>
          <w:iCs/>
          <w:color w:val="000000"/>
          <w:spacing w:val="-2"/>
          <w:sz w:val="28"/>
          <w:szCs w:val="28"/>
          <w:lang w:val="uk-UA"/>
        </w:rPr>
        <w:t>Інтерактивна вправа «Мікрофон»</w:t>
      </w:r>
    </w:p>
    <w:p w:rsidR="00766C01" w:rsidRPr="00766C01" w:rsidRDefault="00766C01" w:rsidP="00766C01">
      <w:pPr>
        <w:shd w:val="clear" w:color="auto" w:fill="FFFFFF"/>
        <w:spacing w:after="0" w:line="360" w:lineRule="auto"/>
        <w:rPr>
          <w:rFonts w:ascii="Times New Roman" w:hAnsi="Times New Roman"/>
          <w:sz w:val="28"/>
          <w:szCs w:val="28"/>
          <w:lang w:val="uk-UA"/>
        </w:rPr>
      </w:pPr>
      <w:r w:rsidRPr="00766C01">
        <w:rPr>
          <w:rFonts w:ascii="Times New Roman" w:hAnsi="Times New Roman"/>
          <w:color w:val="000000"/>
          <w:spacing w:val="-9"/>
          <w:sz w:val="28"/>
          <w:szCs w:val="28"/>
          <w:lang w:val="uk-UA"/>
        </w:rPr>
        <w:t>Учні отримують по черзі мікрофон і відповідають на питання:</w:t>
      </w:r>
    </w:p>
    <w:p w:rsidR="00766C01" w:rsidRPr="006C667C" w:rsidRDefault="00766C01" w:rsidP="006C667C">
      <w:pPr>
        <w:pStyle w:val="af"/>
        <w:widowControl w:val="0"/>
        <w:numPr>
          <w:ilvl w:val="0"/>
          <w:numId w:val="65"/>
        </w:numPr>
        <w:shd w:val="clear" w:color="auto" w:fill="FFFFFF"/>
        <w:tabs>
          <w:tab w:val="left" w:pos="725"/>
        </w:tabs>
        <w:autoSpaceDE w:val="0"/>
        <w:autoSpaceDN w:val="0"/>
        <w:adjustRightInd w:val="0"/>
        <w:spacing w:after="0" w:line="360" w:lineRule="auto"/>
        <w:rPr>
          <w:rFonts w:ascii="Times New Roman" w:hAnsi="Times New Roman"/>
          <w:color w:val="000000"/>
          <w:sz w:val="28"/>
          <w:szCs w:val="28"/>
          <w:lang w:val="uk-UA"/>
        </w:rPr>
      </w:pPr>
      <w:r w:rsidRPr="006C667C">
        <w:rPr>
          <w:rFonts w:ascii="Times New Roman" w:hAnsi="Times New Roman"/>
          <w:color w:val="000000"/>
          <w:spacing w:val="-9"/>
          <w:sz w:val="28"/>
          <w:szCs w:val="28"/>
          <w:lang w:val="uk-UA"/>
        </w:rPr>
        <w:t>Які нові знання ви сьогодні отримали?</w:t>
      </w:r>
    </w:p>
    <w:p w:rsidR="006C667C" w:rsidRPr="006C667C" w:rsidRDefault="00766C01" w:rsidP="006C667C">
      <w:pPr>
        <w:pStyle w:val="af"/>
        <w:widowControl w:val="0"/>
        <w:numPr>
          <w:ilvl w:val="0"/>
          <w:numId w:val="65"/>
        </w:numPr>
        <w:shd w:val="clear" w:color="auto" w:fill="FFFFFF"/>
        <w:tabs>
          <w:tab w:val="left" w:pos="725"/>
        </w:tabs>
        <w:autoSpaceDE w:val="0"/>
        <w:autoSpaceDN w:val="0"/>
        <w:adjustRightInd w:val="0"/>
        <w:spacing w:after="0" w:line="360" w:lineRule="auto"/>
        <w:rPr>
          <w:rFonts w:ascii="Times New Roman" w:hAnsi="Times New Roman"/>
          <w:color w:val="000000"/>
          <w:spacing w:val="-11"/>
          <w:sz w:val="28"/>
          <w:szCs w:val="28"/>
          <w:lang w:val="uk-UA"/>
        </w:rPr>
      </w:pPr>
      <w:r w:rsidRPr="006C667C">
        <w:rPr>
          <w:rFonts w:ascii="Times New Roman" w:hAnsi="Times New Roman"/>
          <w:color w:val="000000"/>
          <w:spacing w:val="-11"/>
          <w:sz w:val="28"/>
          <w:szCs w:val="28"/>
          <w:lang w:val="uk-UA"/>
        </w:rPr>
        <w:t>Як ці знання ви будете використовувати в реальному житті?</w:t>
      </w:r>
    </w:p>
    <w:p w:rsidR="00766C01" w:rsidRPr="006C667C" w:rsidRDefault="00766C01" w:rsidP="006C667C">
      <w:pPr>
        <w:pStyle w:val="af"/>
        <w:widowControl w:val="0"/>
        <w:numPr>
          <w:ilvl w:val="0"/>
          <w:numId w:val="65"/>
        </w:numPr>
        <w:shd w:val="clear" w:color="auto" w:fill="FFFFFF"/>
        <w:tabs>
          <w:tab w:val="left" w:pos="725"/>
        </w:tabs>
        <w:autoSpaceDE w:val="0"/>
        <w:autoSpaceDN w:val="0"/>
        <w:adjustRightInd w:val="0"/>
        <w:spacing w:after="0" w:line="360" w:lineRule="auto"/>
        <w:rPr>
          <w:rFonts w:ascii="Times New Roman" w:hAnsi="Times New Roman"/>
          <w:color w:val="000000"/>
          <w:sz w:val="28"/>
          <w:szCs w:val="28"/>
          <w:lang w:val="uk-UA"/>
        </w:rPr>
      </w:pPr>
      <w:r w:rsidRPr="006C667C">
        <w:rPr>
          <w:rFonts w:ascii="Times New Roman" w:hAnsi="Times New Roman"/>
          <w:color w:val="000000"/>
          <w:sz w:val="28"/>
          <w:szCs w:val="28"/>
          <w:lang w:val="uk-UA"/>
        </w:rPr>
        <w:t>Що вас найбільше вразило із почутого?</w:t>
      </w:r>
    </w:p>
    <w:p w:rsidR="00766C01" w:rsidRPr="00766C01" w:rsidRDefault="00766C01" w:rsidP="00766C01">
      <w:pPr>
        <w:rPr>
          <w:rFonts w:ascii="Times New Roman" w:hAnsi="Times New Roman"/>
          <w:color w:val="000000"/>
          <w:sz w:val="28"/>
          <w:szCs w:val="28"/>
          <w:lang w:val="uk-UA"/>
        </w:rPr>
      </w:pPr>
      <w:r w:rsidRPr="00766C01">
        <w:rPr>
          <w:rFonts w:ascii="Times New Roman" w:hAnsi="Times New Roman"/>
          <w:color w:val="000000"/>
          <w:sz w:val="28"/>
          <w:szCs w:val="28"/>
          <w:lang w:val="uk-UA"/>
        </w:rPr>
        <w:br w:type="page"/>
      </w:r>
    </w:p>
    <w:p w:rsidR="00766C01" w:rsidRPr="00766C01" w:rsidRDefault="00766C01" w:rsidP="00766C01">
      <w:pPr>
        <w:spacing w:after="0" w:line="360" w:lineRule="auto"/>
        <w:jc w:val="right"/>
        <w:rPr>
          <w:rFonts w:ascii="Times New Roman" w:hAnsi="Times New Roman"/>
          <w:b/>
          <w:sz w:val="28"/>
          <w:szCs w:val="28"/>
          <w:lang w:val="uk-UA"/>
        </w:rPr>
      </w:pPr>
      <w:r w:rsidRPr="00766C01">
        <w:rPr>
          <w:rFonts w:ascii="Times New Roman" w:hAnsi="Times New Roman"/>
          <w:b/>
          <w:sz w:val="28"/>
          <w:szCs w:val="28"/>
          <w:lang w:val="uk-UA"/>
        </w:rPr>
        <w:lastRenderedPageBreak/>
        <w:t xml:space="preserve">Додаток </w:t>
      </w:r>
      <w:r w:rsidR="009A72EE">
        <w:rPr>
          <w:rFonts w:ascii="Times New Roman" w:hAnsi="Times New Roman"/>
          <w:b/>
          <w:sz w:val="28"/>
          <w:szCs w:val="28"/>
          <w:lang w:val="uk-UA"/>
        </w:rPr>
        <w:t>Д</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 xml:space="preserve">Тренінг «Суд над </w:t>
      </w:r>
      <w:r w:rsidR="006C667C" w:rsidRPr="00766C01">
        <w:rPr>
          <w:rFonts w:ascii="Times New Roman" w:hAnsi="Times New Roman"/>
          <w:b/>
          <w:sz w:val="28"/>
          <w:szCs w:val="28"/>
          <w:lang w:val="uk-UA"/>
        </w:rPr>
        <w:t>комп’ютерними</w:t>
      </w:r>
      <w:r w:rsidRPr="00766C01">
        <w:rPr>
          <w:rFonts w:ascii="Times New Roman" w:hAnsi="Times New Roman"/>
          <w:b/>
          <w:sz w:val="28"/>
          <w:szCs w:val="28"/>
          <w:lang w:val="uk-UA"/>
        </w:rPr>
        <w:t xml:space="preserve"> іграми»</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b/>
          <w:sz w:val="28"/>
          <w:szCs w:val="28"/>
          <w:lang w:val="uk-UA"/>
        </w:rPr>
        <w:t>Мета:</w:t>
      </w:r>
      <w:r w:rsidRPr="00766C01">
        <w:rPr>
          <w:rFonts w:ascii="Times New Roman" w:hAnsi="Times New Roman"/>
          <w:sz w:val="28"/>
          <w:szCs w:val="28"/>
          <w:lang w:val="uk-UA"/>
        </w:rPr>
        <w:t xml:space="preserve"> профілактика </w:t>
      </w:r>
      <w:r w:rsidR="006C667C" w:rsidRPr="00766C01">
        <w:rPr>
          <w:rFonts w:ascii="Times New Roman" w:hAnsi="Times New Roman"/>
          <w:sz w:val="28"/>
          <w:szCs w:val="28"/>
          <w:lang w:val="uk-UA"/>
        </w:rPr>
        <w:t>комп’ютерної</w:t>
      </w:r>
      <w:r w:rsidRPr="00766C01">
        <w:rPr>
          <w:rFonts w:ascii="Times New Roman" w:hAnsi="Times New Roman"/>
          <w:sz w:val="28"/>
          <w:szCs w:val="28"/>
          <w:lang w:val="uk-UA"/>
        </w:rPr>
        <w:t xml:space="preserve"> залежності серед підлітків. Сприяти формуванню вміння формулювати позитивні і реалістичні цілі, цілісного уявлення про свій життєвий шлях, вміння брати на себе відповідальність за життя і своє власне майбутнє. Розвивати уміння знімати психоемоційне напруження. Виховувати бережне ставлення до власного </w:t>
      </w:r>
      <w:r w:rsidR="006C667C" w:rsidRPr="00766C01">
        <w:rPr>
          <w:rFonts w:ascii="Times New Roman" w:hAnsi="Times New Roman"/>
          <w:sz w:val="28"/>
          <w:szCs w:val="28"/>
          <w:lang w:val="uk-UA"/>
        </w:rPr>
        <w:t>здоров’я</w:t>
      </w:r>
      <w:r w:rsidRPr="00766C01">
        <w:rPr>
          <w:rFonts w:ascii="Times New Roman" w:hAnsi="Times New Roman"/>
          <w:sz w:val="28"/>
          <w:szCs w:val="28"/>
          <w:lang w:val="uk-UA"/>
        </w:rPr>
        <w:t>.</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Матеріал: бейджи для кожного учасника; ручки, олівці для кожного учасника; папір А4; маркери (чорного, синього і червоного кольорів); ватман; подушка.</w:t>
      </w:r>
    </w:p>
    <w:p w:rsidR="00766C01" w:rsidRPr="008C0339" w:rsidRDefault="0064170E" w:rsidP="00766C01">
      <w:pPr>
        <w:spacing w:after="0" w:line="360" w:lineRule="auto"/>
        <w:jc w:val="center"/>
        <w:rPr>
          <w:rFonts w:ascii="Times New Roman" w:hAnsi="Times New Roman"/>
          <w:b/>
          <w:sz w:val="28"/>
          <w:szCs w:val="28"/>
        </w:rPr>
      </w:pPr>
      <w:r>
        <w:rPr>
          <w:rFonts w:ascii="Times New Roman" w:hAnsi="Times New Roman"/>
          <w:b/>
          <w:sz w:val="28"/>
          <w:szCs w:val="28"/>
          <w:lang w:val="uk-UA"/>
        </w:rPr>
        <w:t>Хід заняття</w:t>
      </w:r>
    </w:p>
    <w:p w:rsidR="00766C01" w:rsidRPr="00766C01" w:rsidRDefault="00766C01" w:rsidP="00766C01">
      <w:pPr>
        <w:spacing w:after="0" w:line="360" w:lineRule="auto"/>
        <w:ind w:firstLine="709"/>
        <w:jc w:val="center"/>
        <w:rPr>
          <w:rFonts w:ascii="Times New Roman" w:hAnsi="Times New Roman"/>
          <w:b/>
          <w:sz w:val="28"/>
          <w:szCs w:val="28"/>
          <w:lang w:val="uk-UA"/>
        </w:rPr>
      </w:pPr>
      <w:r w:rsidRPr="00766C01">
        <w:rPr>
          <w:rFonts w:ascii="Times New Roman" w:hAnsi="Times New Roman"/>
          <w:b/>
          <w:sz w:val="28"/>
          <w:szCs w:val="28"/>
          <w:lang w:val="uk-UA"/>
        </w:rPr>
        <w:t>Знайомство «Сенс мого імені»</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Ведучий пропонує познайомитися і зробити це таким чином: всім учасникам групи необхідно зробити візитні картки зі своїм тренінговим ім</w:t>
      </w:r>
      <w:r w:rsidR="008A686D" w:rsidRPr="00766C01">
        <w:rPr>
          <w:rFonts w:ascii="Times New Roman" w:hAnsi="Times New Roman"/>
          <w:sz w:val="28"/>
          <w:szCs w:val="28"/>
          <w:lang w:val="uk-UA"/>
        </w:rPr>
        <w:t>’</w:t>
      </w:r>
      <w:r w:rsidRPr="00766C01">
        <w:rPr>
          <w:rFonts w:ascii="Times New Roman" w:hAnsi="Times New Roman"/>
          <w:sz w:val="28"/>
          <w:szCs w:val="28"/>
          <w:lang w:val="uk-UA"/>
        </w:rPr>
        <w:t>ям. Кожен має право взяти собі будь-яке ім</w:t>
      </w:r>
      <w:r w:rsidR="008A686D" w:rsidRPr="00766C01">
        <w:rPr>
          <w:rFonts w:ascii="Times New Roman" w:hAnsi="Times New Roman"/>
          <w:sz w:val="28"/>
          <w:szCs w:val="28"/>
          <w:lang w:val="uk-UA"/>
        </w:rPr>
        <w:t>’</w:t>
      </w:r>
      <w:r w:rsidRPr="00766C01">
        <w:rPr>
          <w:rFonts w:ascii="Times New Roman" w:hAnsi="Times New Roman"/>
          <w:sz w:val="28"/>
          <w:szCs w:val="28"/>
          <w:lang w:val="uk-UA"/>
        </w:rPr>
        <w:t>я, яким він хоче, щоб його називали в групі: своє справжнє, ігрове, ім</w:t>
      </w:r>
      <w:r w:rsidR="008A686D" w:rsidRPr="00766C01">
        <w:rPr>
          <w:rFonts w:ascii="Times New Roman" w:hAnsi="Times New Roman"/>
          <w:sz w:val="28"/>
          <w:szCs w:val="28"/>
          <w:lang w:val="uk-UA"/>
        </w:rPr>
        <w:t>’</w:t>
      </w:r>
      <w:r w:rsidRPr="00766C01">
        <w:rPr>
          <w:rFonts w:ascii="Times New Roman" w:hAnsi="Times New Roman"/>
          <w:sz w:val="28"/>
          <w:szCs w:val="28"/>
          <w:lang w:val="uk-UA"/>
        </w:rPr>
        <w:t>я літературного героя, ім</w:t>
      </w:r>
      <w:r w:rsidR="008A686D" w:rsidRPr="00766C01">
        <w:rPr>
          <w:rFonts w:ascii="Times New Roman" w:hAnsi="Times New Roman"/>
          <w:sz w:val="28"/>
          <w:szCs w:val="28"/>
          <w:lang w:val="uk-UA"/>
        </w:rPr>
        <w:t>’</w:t>
      </w:r>
      <w:r w:rsidRPr="00766C01">
        <w:rPr>
          <w:rFonts w:ascii="Times New Roman" w:hAnsi="Times New Roman"/>
          <w:sz w:val="28"/>
          <w:szCs w:val="28"/>
          <w:lang w:val="uk-UA"/>
        </w:rPr>
        <w:t>я-образ. Одночасно з оформленням візиток учасникам потрібно подумати над завданням: придумати «переклад» свого імені з невідомої мови. Потім, коли візитки готові, всім по черзі пропонується назвати своє ім</w:t>
      </w:r>
      <w:r w:rsidR="008A686D" w:rsidRPr="00766C01">
        <w:rPr>
          <w:rFonts w:ascii="Times New Roman" w:hAnsi="Times New Roman"/>
          <w:sz w:val="28"/>
          <w:szCs w:val="28"/>
          <w:lang w:val="uk-UA"/>
        </w:rPr>
        <w:t>’</w:t>
      </w:r>
      <w:r w:rsidRPr="00766C01">
        <w:rPr>
          <w:rFonts w:ascii="Times New Roman" w:hAnsi="Times New Roman"/>
          <w:sz w:val="28"/>
          <w:szCs w:val="28"/>
          <w:lang w:val="uk-UA"/>
        </w:rPr>
        <w:t>я, а потім повідомити, як воно «перекладається». Можна або згадати дійсний переклад імені, або придумати свій, який може складатися навіть з декількох пропозицій.</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Головна ідея цієї вправи </w:t>
      </w:r>
      <w:r w:rsidR="008A686D" w:rsidRPr="002C2A2A">
        <w:rPr>
          <w:rFonts w:ascii="Times New Roman" w:hAnsi="Times New Roman"/>
          <w:sz w:val="28"/>
          <w:szCs w:val="28"/>
          <w:lang w:val="uk-UA"/>
        </w:rPr>
        <w:t>–</w:t>
      </w:r>
      <w:r w:rsidRPr="00766C01">
        <w:rPr>
          <w:rFonts w:ascii="Times New Roman" w:hAnsi="Times New Roman"/>
          <w:sz w:val="28"/>
          <w:szCs w:val="28"/>
          <w:lang w:val="uk-UA"/>
        </w:rPr>
        <w:t xml:space="preserve"> дати можливість при першому знайомстві підкреслити свою індивідуальність.</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Прийняття правил</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Тренер. Для роботи нашого тренінгу необхідно виробити правила, яким би підпорядковувалися всі учасники групи і сам ведучий. Я пропоную для обговорення список даних правил. Ви можете щось викреслити або додати своє.</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lastRenderedPageBreak/>
        <w:t>1.</w:t>
      </w:r>
      <w:r w:rsidR="008A686D">
        <w:rPr>
          <w:rFonts w:ascii="Times New Roman" w:hAnsi="Times New Roman"/>
          <w:sz w:val="28"/>
          <w:szCs w:val="28"/>
          <w:lang w:val="uk-UA"/>
        </w:rPr>
        <w:t xml:space="preserve"> </w:t>
      </w:r>
      <w:r w:rsidRPr="00766C01">
        <w:rPr>
          <w:rFonts w:ascii="Times New Roman" w:hAnsi="Times New Roman"/>
          <w:sz w:val="28"/>
          <w:szCs w:val="28"/>
          <w:lang w:val="uk-UA"/>
        </w:rPr>
        <w:t>Довірливий стиль спілкування. Для того, щоб учасники максимально довіряли один одному, слід прийняти єдину форму звертання один до одного на «ти». Це психологічно зрівнює всіх, незалежно від віку, соціального стану, життєвого досвіду і т.д.</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2.</w:t>
      </w:r>
      <w:r w:rsidR="008A686D">
        <w:rPr>
          <w:rFonts w:ascii="Times New Roman" w:hAnsi="Times New Roman"/>
          <w:sz w:val="28"/>
          <w:szCs w:val="28"/>
          <w:lang w:val="uk-UA"/>
        </w:rPr>
        <w:t xml:space="preserve"> </w:t>
      </w:r>
      <w:r w:rsidRPr="00766C01">
        <w:rPr>
          <w:rFonts w:ascii="Times New Roman" w:hAnsi="Times New Roman"/>
          <w:sz w:val="28"/>
          <w:szCs w:val="28"/>
          <w:lang w:val="uk-UA"/>
        </w:rPr>
        <w:t>Спілкування  за принципом «тут і тепер». Під час занять всі говорять тільки про те, що хвилює їх саме зараз, і обговорюють те, що відбувається з ними в групі.</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3.</w:t>
      </w:r>
      <w:r w:rsidR="008A686D">
        <w:rPr>
          <w:rFonts w:ascii="Times New Roman" w:hAnsi="Times New Roman"/>
          <w:sz w:val="28"/>
          <w:szCs w:val="28"/>
          <w:lang w:val="uk-UA"/>
        </w:rPr>
        <w:t xml:space="preserve"> </w:t>
      </w:r>
      <w:r w:rsidRPr="00766C01">
        <w:rPr>
          <w:rFonts w:ascii="Times New Roman" w:hAnsi="Times New Roman"/>
          <w:sz w:val="28"/>
          <w:szCs w:val="28"/>
          <w:lang w:val="uk-UA"/>
        </w:rPr>
        <w:t xml:space="preserve">Персоніфікація висловлювань. Під час занять потрібно відмовитися від безособової мови. Тому ми замінюємо висловлювання типу: «Більшість людей вважають, що ...» </w:t>
      </w:r>
      <w:r w:rsidR="008A686D" w:rsidRPr="002C2A2A">
        <w:rPr>
          <w:rFonts w:ascii="Times New Roman" w:hAnsi="Times New Roman"/>
          <w:sz w:val="28"/>
          <w:szCs w:val="28"/>
          <w:lang w:val="uk-UA"/>
        </w:rPr>
        <w:t>–</w:t>
      </w:r>
      <w:r w:rsidRPr="00766C01">
        <w:rPr>
          <w:rFonts w:ascii="Times New Roman" w:hAnsi="Times New Roman"/>
          <w:sz w:val="28"/>
          <w:szCs w:val="28"/>
          <w:lang w:val="uk-UA"/>
        </w:rPr>
        <w:t xml:space="preserve"> на </w:t>
      </w:r>
      <w:r w:rsidR="008A686D" w:rsidRPr="002C2A2A">
        <w:rPr>
          <w:rFonts w:ascii="Times New Roman" w:hAnsi="Times New Roman"/>
          <w:sz w:val="28"/>
          <w:szCs w:val="28"/>
          <w:lang w:val="uk-UA"/>
        </w:rPr>
        <w:t>–</w:t>
      </w:r>
      <w:r w:rsidRPr="00766C01">
        <w:rPr>
          <w:rFonts w:ascii="Times New Roman" w:hAnsi="Times New Roman"/>
          <w:sz w:val="28"/>
          <w:szCs w:val="28"/>
          <w:lang w:val="uk-UA"/>
        </w:rPr>
        <w:t xml:space="preserve"> «Я вважаю, що ...»; «Деякі з нас думають ...» </w:t>
      </w:r>
      <w:r w:rsidR="008A686D" w:rsidRPr="002C2A2A">
        <w:rPr>
          <w:rFonts w:ascii="Times New Roman" w:hAnsi="Times New Roman"/>
          <w:sz w:val="28"/>
          <w:szCs w:val="28"/>
          <w:lang w:val="uk-UA"/>
        </w:rPr>
        <w:t>–</w:t>
      </w:r>
      <w:r w:rsidRPr="00766C01">
        <w:rPr>
          <w:rFonts w:ascii="Times New Roman" w:hAnsi="Times New Roman"/>
          <w:sz w:val="28"/>
          <w:szCs w:val="28"/>
          <w:lang w:val="uk-UA"/>
        </w:rPr>
        <w:t xml:space="preserve"> на - «Я думаю ...» і т.п.</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4.</w:t>
      </w:r>
      <w:r w:rsidR="008A686D">
        <w:rPr>
          <w:rFonts w:ascii="Times New Roman" w:hAnsi="Times New Roman"/>
          <w:sz w:val="28"/>
          <w:szCs w:val="28"/>
          <w:lang w:val="uk-UA"/>
        </w:rPr>
        <w:t xml:space="preserve"> </w:t>
      </w:r>
      <w:r w:rsidRPr="00766C01">
        <w:rPr>
          <w:rFonts w:ascii="Times New Roman" w:hAnsi="Times New Roman"/>
          <w:sz w:val="28"/>
          <w:szCs w:val="28"/>
          <w:lang w:val="uk-UA"/>
        </w:rPr>
        <w:t>Відвертість  в спілкуванні. Під час роботи ми говоримо тільки те, що відчуваємо і думаємо з приводу того, що відбувається. Тільки правду. Якщо немає бажання висловитися щиро і відверто, краще промовчати.</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5.</w:t>
      </w:r>
      <w:r w:rsidR="008A686D">
        <w:rPr>
          <w:rFonts w:ascii="Times New Roman" w:hAnsi="Times New Roman"/>
          <w:sz w:val="28"/>
          <w:szCs w:val="28"/>
          <w:lang w:val="uk-UA"/>
        </w:rPr>
        <w:t xml:space="preserve"> </w:t>
      </w:r>
      <w:r w:rsidRPr="00766C01">
        <w:rPr>
          <w:rFonts w:ascii="Times New Roman" w:hAnsi="Times New Roman"/>
          <w:sz w:val="28"/>
          <w:szCs w:val="28"/>
          <w:lang w:val="uk-UA"/>
        </w:rPr>
        <w:t>Конфіденційність всього, що відбувається в групі. Все, що відбувається під час занять, ні під яким приводом не розголошується. Ми впевнені в тому, що ніхто не розповість про переживання людини, про те, чим він поділився. Це допомагає нам бути щирими, сприяє саморозкриттю. Ми довіряємо один одному і групі в цілому.</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6.</w:t>
      </w:r>
      <w:r w:rsidR="008A686D">
        <w:rPr>
          <w:rFonts w:ascii="Times New Roman" w:hAnsi="Times New Roman"/>
          <w:sz w:val="28"/>
          <w:szCs w:val="28"/>
          <w:lang w:val="uk-UA"/>
        </w:rPr>
        <w:t xml:space="preserve"> </w:t>
      </w:r>
      <w:r w:rsidRPr="00766C01">
        <w:rPr>
          <w:rFonts w:ascii="Times New Roman" w:hAnsi="Times New Roman"/>
          <w:sz w:val="28"/>
          <w:szCs w:val="28"/>
          <w:lang w:val="uk-UA"/>
        </w:rPr>
        <w:t>Недопуст</w:t>
      </w:r>
      <w:r w:rsidR="008A686D">
        <w:rPr>
          <w:rFonts w:ascii="Times New Roman" w:hAnsi="Times New Roman"/>
          <w:sz w:val="28"/>
          <w:szCs w:val="28"/>
          <w:lang w:val="uk-UA"/>
        </w:rPr>
        <w:t>и</w:t>
      </w:r>
      <w:r w:rsidRPr="00766C01">
        <w:rPr>
          <w:rFonts w:ascii="Times New Roman" w:hAnsi="Times New Roman"/>
          <w:sz w:val="28"/>
          <w:szCs w:val="28"/>
          <w:lang w:val="uk-UA"/>
        </w:rPr>
        <w:t>м</w:t>
      </w:r>
      <w:r w:rsidR="008A686D">
        <w:rPr>
          <w:rFonts w:ascii="Times New Roman" w:hAnsi="Times New Roman"/>
          <w:sz w:val="28"/>
          <w:szCs w:val="28"/>
          <w:lang w:val="uk-UA"/>
        </w:rPr>
        <w:t>і</w:t>
      </w:r>
      <w:r w:rsidRPr="00766C01">
        <w:rPr>
          <w:rFonts w:ascii="Times New Roman" w:hAnsi="Times New Roman"/>
          <w:sz w:val="28"/>
          <w:szCs w:val="28"/>
          <w:lang w:val="uk-UA"/>
        </w:rPr>
        <w:t>сть безпосередніх оцінок людини. При обговоренні ми оцінюємо не учасника, а тільки його дії і поведінку. Ми не використовуємо висловлювання типу: «Ти мені не подобаєшся», а говоримо: «Мені не подобається твоя манера спілкування». Ми ніколи не скажемо: «Ти погана людина», а просто підкреслимо: «Ти зробив поганий вчинок».</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7. Більше контактів і спілкування з різними людьми. Зрозуміло, у кожного з нас є певні симпатії, хтось нам подобається менше, з кимось більш приємно спілкуватися. Але під час занять ми прагнемо підтримувати відносини з усіма членами групи, і особливо з тими, кого менше знаємо.</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8.</w:t>
      </w:r>
      <w:r w:rsidR="008A686D">
        <w:rPr>
          <w:rFonts w:ascii="Times New Roman" w:hAnsi="Times New Roman"/>
          <w:sz w:val="28"/>
          <w:szCs w:val="28"/>
          <w:lang w:val="uk-UA"/>
        </w:rPr>
        <w:t xml:space="preserve"> </w:t>
      </w:r>
      <w:r w:rsidRPr="00766C01">
        <w:rPr>
          <w:rFonts w:ascii="Times New Roman" w:hAnsi="Times New Roman"/>
          <w:sz w:val="28"/>
          <w:szCs w:val="28"/>
          <w:lang w:val="uk-UA"/>
        </w:rPr>
        <w:t xml:space="preserve">Активна участь у всіх заходах. </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9.Право уважного слухача. </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lastRenderedPageBreak/>
        <w:t>Правила обговорюються групою, приймаються або відкидаються. Після цього їх необхідно оформити на аркуші ватману.</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Тренер: напевно, немає такої людини на світі, яка б знала про комп'ютер, але не знала про </w:t>
      </w:r>
      <w:r w:rsidR="00456BE6" w:rsidRPr="00766C01">
        <w:rPr>
          <w:rFonts w:ascii="Times New Roman" w:hAnsi="Times New Roman"/>
          <w:sz w:val="28"/>
          <w:szCs w:val="28"/>
          <w:lang w:val="uk-UA"/>
        </w:rPr>
        <w:t>комп’ютерні</w:t>
      </w:r>
      <w:r w:rsidRPr="00766C01">
        <w:rPr>
          <w:rFonts w:ascii="Times New Roman" w:hAnsi="Times New Roman"/>
          <w:sz w:val="28"/>
          <w:szCs w:val="28"/>
          <w:lang w:val="uk-UA"/>
        </w:rPr>
        <w:t xml:space="preserve"> ігри. Мабуть, найчастіше трапляється навпаки: комп'ютер купують для того, щоб грати в комп'ютерні ігри і не підозрюють, що крім цих самих ігор існує багато цікавих і корисних речей, які можна робити з </w:t>
      </w:r>
      <w:r w:rsidR="00456BE6" w:rsidRPr="00766C01">
        <w:rPr>
          <w:rFonts w:ascii="Times New Roman" w:hAnsi="Times New Roman"/>
          <w:sz w:val="28"/>
          <w:szCs w:val="28"/>
          <w:lang w:val="uk-UA"/>
        </w:rPr>
        <w:t>комп’ютером</w:t>
      </w:r>
      <w:r w:rsidRPr="00766C01">
        <w:rPr>
          <w:rFonts w:ascii="Times New Roman" w:hAnsi="Times New Roman"/>
          <w:sz w:val="28"/>
          <w:szCs w:val="28"/>
          <w:lang w:val="uk-UA"/>
        </w:rPr>
        <w:t xml:space="preserve"> і на ньому. Ми граємо в різні комп'ютерні ігри, але чи замислювалися ми про те, що дають нам ці самі гри крім витраченого часу і отриманого морального задоволення? Чи є у вас друзі, які цілодобово пропадають у віртуальному просторі, які захоплюються іграми та інтернетом до такої міри, що забувають про їжу? Так що це - просте хобі чи ... залежність від </w:t>
      </w:r>
      <w:r w:rsidR="008A686D" w:rsidRPr="00766C01">
        <w:rPr>
          <w:rFonts w:ascii="Times New Roman" w:hAnsi="Times New Roman"/>
          <w:sz w:val="28"/>
          <w:szCs w:val="28"/>
          <w:lang w:val="uk-UA"/>
        </w:rPr>
        <w:t>комп’ютера</w:t>
      </w:r>
      <w:r w:rsidRPr="00766C01">
        <w:rPr>
          <w:rFonts w:ascii="Times New Roman" w:hAnsi="Times New Roman"/>
          <w:sz w:val="28"/>
          <w:szCs w:val="28"/>
          <w:lang w:val="uk-UA"/>
        </w:rPr>
        <w:t xml:space="preserve"> ?!</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Вправа «Асоціації»</w:t>
      </w:r>
    </w:p>
    <w:p w:rsidR="00766C01" w:rsidRPr="00766C01" w:rsidRDefault="00766C01" w:rsidP="005D0BEE">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Тренер: «Зараз візьміть ли</w:t>
      </w:r>
      <w:r w:rsidR="008A686D">
        <w:rPr>
          <w:rFonts w:ascii="Times New Roman" w:hAnsi="Times New Roman"/>
          <w:sz w:val="28"/>
          <w:szCs w:val="28"/>
          <w:lang w:val="uk-UA"/>
        </w:rPr>
        <w:t>сточки і напишіть на них слово «Комп</w:t>
      </w:r>
      <w:r w:rsidR="008A686D" w:rsidRPr="00766C01">
        <w:rPr>
          <w:rFonts w:ascii="Times New Roman" w:hAnsi="Times New Roman"/>
          <w:sz w:val="28"/>
          <w:szCs w:val="28"/>
          <w:lang w:val="uk-UA"/>
        </w:rPr>
        <w:t>’ютер</w:t>
      </w:r>
      <w:r w:rsidRPr="00766C01">
        <w:rPr>
          <w:rFonts w:ascii="Times New Roman" w:hAnsi="Times New Roman"/>
          <w:sz w:val="28"/>
          <w:szCs w:val="28"/>
          <w:lang w:val="uk-UA"/>
        </w:rPr>
        <w:t>»</w:t>
      </w:r>
      <w:r w:rsidR="008A686D">
        <w:rPr>
          <w:rFonts w:ascii="Times New Roman" w:hAnsi="Times New Roman"/>
          <w:sz w:val="28"/>
          <w:szCs w:val="28"/>
          <w:lang w:val="uk-UA"/>
        </w:rPr>
        <w:t xml:space="preserve"> </w:t>
      </w:r>
      <w:r w:rsidRPr="00766C01">
        <w:rPr>
          <w:rFonts w:ascii="Times New Roman" w:hAnsi="Times New Roman"/>
          <w:sz w:val="28"/>
          <w:szCs w:val="28"/>
          <w:lang w:val="uk-UA"/>
        </w:rPr>
        <w:t>так, як вам хочеться. Тепер напишіть поряд з цим словом ваші асоціації з ним, писати можна все, що приходить в голову».</w:t>
      </w:r>
    </w:p>
    <w:p w:rsidR="00766C01" w:rsidRPr="00766C01" w:rsidRDefault="00766C01" w:rsidP="005D0BEE">
      <w:pPr>
        <w:spacing w:after="0" w:line="360" w:lineRule="auto"/>
        <w:jc w:val="both"/>
        <w:rPr>
          <w:rFonts w:ascii="Times New Roman" w:hAnsi="Times New Roman"/>
          <w:sz w:val="28"/>
          <w:szCs w:val="28"/>
          <w:lang w:val="uk-UA"/>
        </w:rPr>
      </w:pPr>
      <w:r w:rsidRPr="00766C01">
        <w:rPr>
          <w:rFonts w:ascii="Times New Roman" w:hAnsi="Times New Roman"/>
          <w:sz w:val="28"/>
          <w:szCs w:val="28"/>
          <w:lang w:val="uk-UA"/>
        </w:rPr>
        <w:t>На столах лежать частини листівки (монітор, миша, процесор). Учасникам необхідно за допомогою тільки жестів об'єднатися в групи так, щоб з відрізних частин листівки вийшла сюжетна картинка. Потім групи розсідаються за столами, відповідно листівці, яку вони зібрали (на столах лежать аналогічні цілі листівки). В утворених м</w:t>
      </w:r>
      <w:r w:rsidR="008A686D">
        <w:rPr>
          <w:rFonts w:ascii="Times New Roman" w:hAnsi="Times New Roman"/>
          <w:sz w:val="28"/>
          <w:szCs w:val="28"/>
          <w:lang w:val="uk-UA"/>
        </w:rPr>
        <w:t>і</w:t>
      </w:r>
      <w:r w:rsidRPr="00766C01">
        <w:rPr>
          <w:rFonts w:ascii="Times New Roman" w:hAnsi="Times New Roman"/>
          <w:sz w:val="28"/>
          <w:szCs w:val="28"/>
          <w:lang w:val="uk-UA"/>
        </w:rPr>
        <w:t>крогрупах учасники обговорюють, що спільного і які відмінності є в їх асоціаціях до слова «</w:t>
      </w:r>
      <w:r w:rsidR="008A686D" w:rsidRPr="00766C01">
        <w:rPr>
          <w:rFonts w:ascii="Times New Roman" w:hAnsi="Times New Roman"/>
          <w:sz w:val="28"/>
          <w:szCs w:val="28"/>
          <w:lang w:val="uk-UA"/>
        </w:rPr>
        <w:t>комп’ютер</w:t>
      </w:r>
      <w:r w:rsidRPr="00766C01">
        <w:rPr>
          <w:rFonts w:ascii="Times New Roman" w:hAnsi="Times New Roman"/>
          <w:sz w:val="28"/>
          <w:szCs w:val="28"/>
          <w:lang w:val="uk-UA"/>
        </w:rPr>
        <w:t>», після розповідають про свої результати всій групі.</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Рефлексія:</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Що ви зараз відчуваєте?</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Які думки виникли у вас, коли ви слухали інших людей?</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Чи було щось для вас відкриттям?</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b/>
          <w:sz w:val="28"/>
          <w:szCs w:val="28"/>
          <w:lang w:val="uk-UA"/>
        </w:rPr>
        <w:t>Тренер:</w:t>
      </w:r>
      <w:r w:rsidRPr="00766C01">
        <w:rPr>
          <w:rFonts w:ascii="Times New Roman" w:hAnsi="Times New Roman"/>
          <w:sz w:val="28"/>
          <w:szCs w:val="28"/>
          <w:lang w:val="uk-UA"/>
        </w:rPr>
        <w:t xml:space="preserve"> Працюючи за </w:t>
      </w:r>
      <w:r w:rsidR="008A686D" w:rsidRPr="00766C01">
        <w:rPr>
          <w:rFonts w:ascii="Times New Roman" w:hAnsi="Times New Roman"/>
          <w:sz w:val="28"/>
          <w:szCs w:val="28"/>
          <w:lang w:val="uk-UA"/>
        </w:rPr>
        <w:t>комп’ютером</w:t>
      </w:r>
      <w:r w:rsidRPr="00766C01">
        <w:rPr>
          <w:rFonts w:ascii="Times New Roman" w:hAnsi="Times New Roman"/>
          <w:sz w:val="28"/>
          <w:szCs w:val="28"/>
          <w:lang w:val="uk-UA"/>
        </w:rPr>
        <w:t xml:space="preserve">, запитували ви себе про те, як впливає це диво техніки на ваше </w:t>
      </w:r>
      <w:r w:rsidR="008A686D" w:rsidRPr="00766C01">
        <w:rPr>
          <w:rFonts w:ascii="Times New Roman" w:hAnsi="Times New Roman"/>
          <w:sz w:val="28"/>
          <w:szCs w:val="28"/>
          <w:lang w:val="uk-UA"/>
        </w:rPr>
        <w:t>здоров’я</w:t>
      </w:r>
      <w:r w:rsidRPr="00766C01">
        <w:rPr>
          <w:rFonts w:ascii="Times New Roman" w:hAnsi="Times New Roman"/>
          <w:sz w:val="28"/>
          <w:szCs w:val="28"/>
          <w:lang w:val="uk-UA"/>
        </w:rPr>
        <w:t xml:space="preserve"> і </w:t>
      </w:r>
      <w:r w:rsidR="008A686D" w:rsidRPr="00766C01">
        <w:rPr>
          <w:rFonts w:ascii="Times New Roman" w:hAnsi="Times New Roman"/>
          <w:sz w:val="28"/>
          <w:szCs w:val="28"/>
          <w:lang w:val="uk-UA"/>
        </w:rPr>
        <w:t>здоров’я</w:t>
      </w:r>
      <w:r w:rsidRPr="00766C01">
        <w:rPr>
          <w:rFonts w:ascii="Times New Roman" w:hAnsi="Times New Roman"/>
          <w:sz w:val="28"/>
          <w:szCs w:val="28"/>
          <w:lang w:val="uk-UA"/>
        </w:rPr>
        <w:t xml:space="preserve"> близьких вам людей? Чи замислювалися ви над тим, скільки хвороб може виникнути після </w:t>
      </w:r>
      <w:r w:rsidRPr="00766C01">
        <w:rPr>
          <w:rFonts w:ascii="Times New Roman" w:hAnsi="Times New Roman"/>
          <w:sz w:val="28"/>
          <w:szCs w:val="28"/>
          <w:lang w:val="uk-UA"/>
        </w:rPr>
        <w:lastRenderedPageBreak/>
        <w:t xml:space="preserve">багатогодинного сидіння в мережі Інтернет? Давайте подумаємо, за якими ознаками можна зрозуміти, що у людини </w:t>
      </w:r>
      <w:r w:rsidR="008A686D" w:rsidRPr="00766C01">
        <w:rPr>
          <w:rFonts w:ascii="Times New Roman" w:hAnsi="Times New Roman"/>
          <w:sz w:val="28"/>
          <w:szCs w:val="28"/>
          <w:lang w:val="uk-UA"/>
        </w:rPr>
        <w:t>з’явилася</w:t>
      </w:r>
      <w:r w:rsidRPr="00766C01">
        <w:rPr>
          <w:rFonts w:ascii="Times New Roman" w:hAnsi="Times New Roman"/>
          <w:sz w:val="28"/>
          <w:szCs w:val="28"/>
          <w:lang w:val="uk-UA"/>
        </w:rPr>
        <w:t xml:space="preserve"> </w:t>
      </w:r>
      <w:r w:rsidR="008A686D" w:rsidRPr="00766C01">
        <w:rPr>
          <w:rFonts w:ascii="Times New Roman" w:hAnsi="Times New Roman"/>
          <w:sz w:val="28"/>
          <w:szCs w:val="28"/>
          <w:lang w:val="uk-UA"/>
        </w:rPr>
        <w:t>комп’ютерна</w:t>
      </w:r>
      <w:r w:rsidRPr="00766C01">
        <w:rPr>
          <w:rFonts w:ascii="Times New Roman" w:hAnsi="Times New Roman"/>
          <w:sz w:val="28"/>
          <w:szCs w:val="28"/>
          <w:lang w:val="uk-UA"/>
        </w:rPr>
        <w:t xml:space="preserve"> залежність?</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 xml:space="preserve">Ознаки </w:t>
      </w:r>
      <w:r w:rsidR="008A686D" w:rsidRPr="00766C01">
        <w:rPr>
          <w:rFonts w:ascii="Times New Roman" w:hAnsi="Times New Roman"/>
          <w:b/>
          <w:sz w:val="28"/>
          <w:szCs w:val="28"/>
          <w:lang w:val="uk-UA"/>
        </w:rPr>
        <w:t>комп’ютерної</w:t>
      </w:r>
      <w:r w:rsidRPr="00766C01">
        <w:rPr>
          <w:rFonts w:ascii="Times New Roman" w:hAnsi="Times New Roman"/>
          <w:b/>
          <w:sz w:val="28"/>
          <w:szCs w:val="28"/>
          <w:lang w:val="uk-UA"/>
        </w:rPr>
        <w:t xml:space="preserve"> залежності</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коли батьки просять відволіктися від гри на </w:t>
      </w:r>
      <w:r w:rsidR="008A686D" w:rsidRPr="00766C01">
        <w:rPr>
          <w:rFonts w:ascii="Times New Roman" w:hAnsi="Times New Roman"/>
          <w:sz w:val="28"/>
          <w:szCs w:val="28"/>
          <w:lang w:val="uk-UA"/>
        </w:rPr>
        <w:t>комп’ютері</w:t>
      </w:r>
      <w:r w:rsidRPr="00766C01">
        <w:rPr>
          <w:rFonts w:ascii="Times New Roman" w:hAnsi="Times New Roman"/>
          <w:sz w:val="28"/>
          <w:szCs w:val="28"/>
          <w:lang w:val="uk-UA"/>
        </w:rPr>
        <w:t>, підліток висловлює яскраве небажання робити це;</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якщо все ж дитину у дитини забрали </w:t>
      </w:r>
      <w:r w:rsidR="008A686D" w:rsidRPr="00766C01">
        <w:rPr>
          <w:rFonts w:ascii="Times New Roman" w:hAnsi="Times New Roman"/>
          <w:sz w:val="28"/>
          <w:szCs w:val="28"/>
          <w:lang w:val="uk-UA"/>
        </w:rPr>
        <w:t>комп’ютер</w:t>
      </w:r>
      <w:r w:rsidRPr="00766C01">
        <w:rPr>
          <w:rFonts w:ascii="Times New Roman" w:hAnsi="Times New Roman"/>
          <w:sz w:val="28"/>
          <w:szCs w:val="28"/>
          <w:lang w:val="uk-UA"/>
        </w:rPr>
        <w:t>, то вона стає дуже дратівливою;</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дитина не здатна запланувати час, коли закінчила гру на </w:t>
      </w:r>
      <w:r w:rsidR="008A686D" w:rsidRPr="00766C01">
        <w:rPr>
          <w:rFonts w:ascii="Times New Roman" w:hAnsi="Times New Roman"/>
          <w:sz w:val="28"/>
          <w:szCs w:val="28"/>
          <w:lang w:val="uk-UA"/>
        </w:rPr>
        <w:t>комп’ютері</w:t>
      </w:r>
      <w:r w:rsidRPr="00766C01">
        <w:rPr>
          <w:rFonts w:ascii="Times New Roman" w:hAnsi="Times New Roman"/>
          <w:sz w:val="28"/>
          <w:szCs w:val="28"/>
          <w:lang w:val="uk-UA"/>
        </w:rPr>
        <w:t>;</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дитина витрачає дуже багато грошей, щоб оновлювати програми на комп'ютері і набувати все нові і нові ігри;</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підліток забуває про домашні справи і </w:t>
      </w:r>
      <w:r w:rsidR="008A686D" w:rsidRPr="00766C01">
        <w:rPr>
          <w:rFonts w:ascii="Times New Roman" w:hAnsi="Times New Roman"/>
          <w:sz w:val="28"/>
          <w:szCs w:val="28"/>
          <w:lang w:val="uk-UA"/>
        </w:rPr>
        <w:t>обов’язки</w:t>
      </w:r>
      <w:r w:rsidRPr="00766C01">
        <w:rPr>
          <w:rFonts w:ascii="Times New Roman" w:hAnsi="Times New Roman"/>
          <w:sz w:val="28"/>
          <w:szCs w:val="28"/>
          <w:lang w:val="uk-UA"/>
        </w:rPr>
        <w:t>, про навчання;</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забуває повністю про графік харчування і сну, дитина починає нехтувати своїм власним </w:t>
      </w:r>
      <w:r w:rsidR="008A686D" w:rsidRPr="00766C01">
        <w:rPr>
          <w:rFonts w:ascii="Times New Roman" w:hAnsi="Times New Roman"/>
          <w:sz w:val="28"/>
          <w:szCs w:val="28"/>
          <w:lang w:val="uk-UA"/>
        </w:rPr>
        <w:t>здоров’ям</w:t>
      </w:r>
      <w:r w:rsidRPr="00766C01">
        <w:rPr>
          <w:rFonts w:ascii="Times New Roman" w:hAnsi="Times New Roman"/>
          <w:sz w:val="28"/>
          <w:szCs w:val="28"/>
          <w:lang w:val="uk-UA"/>
        </w:rPr>
        <w:t>;</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щоб постійно підтримувати себе і не спати, підліток починає зловживати кавою та іншими психостимуляторами;</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прийом їжі відбувається без відриву від </w:t>
      </w:r>
      <w:r w:rsidR="008A686D" w:rsidRPr="00766C01">
        <w:rPr>
          <w:rFonts w:ascii="Times New Roman" w:hAnsi="Times New Roman"/>
          <w:sz w:val="28"/>
          <w:szCs w:val="28"/>
          <w:lang w:val="uk-UA"/>
        </w:rPr>
        <w:t>комп’ютера</w:t>
      </w:r>
      <w:r w:rsidRPr="00766C01">
        <w:rPr>
          <w:rFonts w:ascii="Times New Roman" w:hAnsi="Times New Roman"/>
          <w:sz w:val="28"/>
          <w:szCs w:val="28"/>
          <w:lang w:val="uk-UA"/>
        </w:rPr>
        <w:t>;</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коли дитина почи</w:t>
      </w:r>
      <w:r w:rsidR="008A686D">
        <w:rPr>
          <w:rFonts w:ascii="Times New Roman" w:hAnsi="Times New Roman"/>
          <w:sz w:val="28"/>
          <w:szCs w:val="28"/>
          <w:lang w:val="uk-UA"/>
        </w:rPr>
        <w:t>нає грати або працювати на комп</w:t>
      </w:r>
      <w:r w:rsidR="008A686D" w:rsidRPr="00766C01">
        <w:rPr>
          <w:rFonts w:ascii="Times New Roman" w:hAnsi="Times New Roman"/>
          <w:sz w:val="28"/>
          <w:szCs w:val="28"/>
          <w:lang w:val="uk-UA"/>
        </w:rPr>
        <w:t>’ютері</w:t>
      </w:r>
      <w:r w:rsidRPr="00766C01">
        <w:rPr>
          <w:rFonts w:ascii="Times New Roman" w:hAnsi="Times New Roman"/>
          <w:sz w:val="28"/>
          <w:szCs w:val="28"/>
          <w:lang w:val="uk-UA"/>
        </w:rPr>
        <w:t>, вона відчуває емоційний підйом;</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відбувається постійне спілкування з оточуючими людьми на різні комп'ютерні теми;</w:t>
      </w:r>
    </w:p>
    <w:p w:rsidR="00766C01" w:rsidRPr="00766C01" w:rsidRDefault="00766C01" w:rsidP="008A686D">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дитина відчуває почуття ейфорії, коли перебуває за </w:t>
      </w:r>
      <w:r w:rsidR="008A686D" w:rsidRPr="00766C01">
        <w:rPr>
          <w:rFonts w:ascii="Times New Roman" w:hAnsi="Times New Roman"/>
          <w:sz w:val="28"/>
          <w:szCs w:val="28"/>
          <w:lang w:val="uk-UA"/>
        </w:rPr>
        <w:t>комп’ютером</w:t>
      </w:r>
      <w:r w:rsidRPr="00766C01">
        <w:rPr>
          <w:rFonts w:ascii="Times New Roman" w:hAnsi="Times New Roman"/>
          <w:sz w:val="28"/>
          <w:szCs w:val="28"/>
          <w:lang w:val="uk-UA"/>
        </w:rPr>
        <w:t>;</w:t>
      </w:r>
      <w:r w:rsidR="008A686D">
        <w:rPr>
          <w:rFonts w:ascii="Times New Roman" w:hAnsi="Times New Roman"/>
          <w:sz w:val="28"/>
          <w:szCs w:val="28"/>
          <w:lang w:val="uk-UA"/>
        </w:rPr>
        <w:t xml:space="preserve"> </w:t>
      </w:r>
      <w:r w:rsidRPr="00766C01">
        <w:rPr>
          <w:rFonts w:ascii="Times New Roman" w:hAnsi="Times New Roman"/>
          <w:sz w:val="28"/>
          <w:szCs w:val="28"/>
          <w:lang w:val="uk-UA"/>
        </w:rPr>
        <w:t xml:space="preserve">• вона смакує і продумує з усіма подробицями своє подальше перебування у світі </w:t>
      </w:r>
      <w:r w:rsidR="008A686D" w:rsidRPr="00766C01">
        <w:rPr>
          <w:rFonts w:ascii="Times New Roman" w:hAnsi="Times New Roman"/>
          <w:sz w:val="28"/>
          <w:szCs w:val="28"/>
          <w:lang w:val="uk-UA"/>
        </w:rPr>
        <w:t>комп’ютерної</w:t>
      </w:r>
      <w:r w:rsidRPr="00766C01">
        <w:rPr>
          <w:rFonts w:ascii="Times New Roman" w:hAnsi="Times New Roman"/>
          <w:sz w:val="28"/>
          <w:szCs w:val="28"/>
          <w:lang w:val="uk-UA"/>
        </w:rPr>
        <w:t xml:space="preserve"> фантастики, що сприяє поліпшенню настрою і захоплює всі</w:t>
      </w:r>
      <w:r w:rsidR="008A686D">
        <w:rPr>
          <w:rFonts w:ascii="Times New Roman" w:hAnsi="Times New Roman"/>
          <w:sz w:val="28"/>
          <w:szCs w:val="28"/>
          <w:lang w:val="uk-UA"/>
        </w:rPr>
        <w:t xml:space="preserve"> </w:t>
      </w:r>
      <w:r w:rsidRPr="00766C01">
        <w:rPr>
          <w:rFonts w:ascii="Times New Roman" w:hAnsi="Times New Roman"/>
          <w:sz w:val="28"/>
          <w:szCs w:val="28"/>
          <w:lang w:val="uk-UA"/>
        </w:rPr>
        <w:t>думки, багато мріє про те, як скоро почне грати.</w:t>
      </w:r>
    </w:p>
    <w:p w:rsidR="00766C01" w:rsidRPr="00766C01" w:rsidRDefault="00766C01" w:rsidP="008A686D">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Вправа «За і проти»</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Ведучий пропонує учасникам розділитися на дві групи: перша – наводить докази , що людина не може зробити без </w:t>
      </w:r>
      <w:r w:rsidR="008A686D" w:rsidRPr="00766C01">
        <w:rPr>
          <w:rFonts w:ascii="Times New Roman" w:hAnsi="Times New Roman"/>
          <w:sz w:val="28"/>
          <w:szCs w:val="28"/>
          <w:lang w:val="uk-UA"/>
        </w:rPr>
        <w:t>комп’ютера</w:t>
      </w:r>
      <w:r w:rsidRPr="00766C01">
        <w:rPr>
          <w:rFonts w:ascii="Times New Roman" w:hAnsi="Times New Roman"/>
          <w:sz w:val="28"/>
          <w:szCs w:val="28"/>
          <w:lang w:val="uk-UA"/>
        </w:rPr>
        <w:t xml:space="preserve">, а друга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що </w:t>
      </w:r>
      <w:r w:rsidR="004C7302" w:rsidRPr="00766C01">
        <w:rPr>
          <w:rFonts w:ascii="Times New Roman" w:hAnsi="Times New Roman"/>
          <w:sz w:val="28"/>
          <w:szCs w:val="28"/>
          <w:lang w:val="uk-UA"/>
        </w:rPr>
        <w:t>комп’ютер</w:t>
      </w:r>
      <w:r w:rsidRPr="00766C01">
        <w:rPr>
          <w:rFonts w:ascii="Times New Roman" w:hAnsi="Times New Roman"/>
          <w:sz w:val="28"/>
          <w:szCs w:val="28"/>
          <w:lang w:val="uk-UA"/>
        </w:rPr>
        <w:t xml:space="preserve"> не може дати людині. Кожна група чітко аргументує свою точку зору, наводить приклади (історичні, літературні, з особистого життя). У </w:t>
      </w:r>
      <w:r w:rsidRPr="00766C01">
        <w:rPr>
          <w:rFonts w:ascii="Times New Roman" w:hAnsi="Times New Roman"/>
          <w:sz w:val="28"/>
          <w:szCs w:val="28"/>
          <w:lang w:val="uk-UA"/>
        </w:rPr>
        <w:lastRenderedPageBreak/>
        <w:t>процесі обговорення опоненти не тільки наполягають на своєму, але і спростовують думку суперника.</w:t>
      </w:r>
    </w:p>
    <w:p w:rsidR="00766C01" w:rsidRPr="00766C01" w:rsidRDefault="00766C01" w:rsidP="004C7302">
      <w:pPr>
        <w:spacing w:after="0" w:line="360" w:lineRule="auto"/>
        <w:ind w:firstLine="709"/>
        <w:jc w:val="both"/>
        <w:rPr>
          <w:rFonts w:ascii="Times New Roman" w:hAnsi="Times New Roman"/>
          <w:b/>
          <w:sz w:val="28"/>
          <w:szCs w:val="28"/>
          <w:lang w:val="uk-UA"/>
        </w:rPr>
      </w:pPr>
      <w:r w:rsidRPr="00766C01">
        <w:rPr>
          <w:rFonts w:ascii="Times New Roman" w:hAnsi="Times New Roman"/>
          <w:b/>
          <w:sz w:val="28"/>
          <w:szCs w:val="28"/>
          <w:lang w:val="uk-UA"/>
        </w:rPr>
        <w:t>Рефлексія:</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Які почуття ви відчували під час виконання вправи?</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Чи важко було відстоювати свою думку?</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Що для себе відкрили?</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Що відчуваєте зараз?</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Ведучий: </w:t>
      </w:r>
      <w:r w:rsidR="004C7302">
        <w:rPr>
          <w:rFonts w:ascii="Times New Roman" w:hAnsi="Times New Roman"/>
          <w:sz w:val="28"/>
          <w:szCs w:val="28"/>
          <w:lang w:val="uk-UA"/>
        </w:rPr>
        <w:t>д</w:t>
      </w:r>
      <w:r w:rsidRPr="00766C01">
        <w:rPr>
          <w:rFonts w:ascii="Times New Roman" w:hAnsi="Times New Roman"/>
          <w:sz w:val="28"/>
          <w:szCs w:val="28"/>
          <w:lang w:val="uk-UA"/>
        </w:rPr>
        <w:t xml:space="preserve">авайте подумаємо, чи є у </w:t>
      </w:r>
      <w:r w:rsidR="004C7302" w:rsidRPr="00766C01">
        <w:rPr>
          <w:rFonts w:ascii="Times New Roman" w:hAnsi="Times New Roman"/>
          <w:sz w:val="28"/>
          <w:szCs w:val="28"/>
          <w:lang w:val="uk-UA"/>
        </w:rPr>
        <w:t>комп’ютерних</w:t>
      </w:r>
      <w:r w:rsidRPr="00766C01">
        <w:rPr>
          <w:rFonts w:ascii="Times New Roman" w:hAnsi="Times New Roman"/>
          <w:sz w:val="28"/>
          <w:szCs w:val="28"/>
          <w:lang w:val="uk-UA"/>
        </w:rPr>
        <w:t xml:space="preserve"> ігор позитивні сторони? Негативні? Які?</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 xml:space="preserve">Позитивні сторони </w:t>
      </w:r>
      <w:r w:rsidR="004C7302" w:rsidRPr="00766C01">
        <w:rPr>
          <w:rFonts w:ascii="Times New Roman" w:hAnsi="Times New Roman"/>
          <w:b/>
          <w:sz w:val="28"/>
          <w:szCs w:val="28"/>
          <w:lang w:val="uk-UA"/>
        </w:rPr>
        <w:t>комп’ютерних</w:t>
      </w:r>
      <w:r w:rsidRPr="00766C01">
        <w:rPr>
          <w:rFonts w:ascii="Times New Roman" w:hAnsi="Times New Roman"/>
          <w:b/>
          <w:sz w:val="28"/>
          <w:szCs w:val="28"/>
          <w:lang w:val="uk-UA"/>
        </w:rPr>
        <w:t xml:space="preserve"> ігор</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Логічні та навчальні ігри; вчать дітей рахунку, іноземно</w:t>
      </w:r>
      <w:r w:rsidR="004C7302">
        <w:rPr>
          <w:rFonts w:ascii="Times New Roman" w:hAnsi="Times New Roman"/>
          <w:sz w:val="28"/>
          <w:szCs w:val="28"/>
          <w:lang w:val="uk-UA"/>
        </w:rPr>
        <w:t>м</w:t>
      </w:r>
      <w:r w:rsidRPr="00766C01">
        <w:rPr>
          <w:rFonts w:ascii="Times New Roman" w:hAnsi="Times New Roman"/>
          <w:sz w:val="28"/>
          <w:szCs w:val="28"/>
          <w:lang w:val="uk-UA"/>
        </w:rPr>
        <w:t>у алфавіту</w:t>
      </w:r>
      <w:r w:rsidR="004C7302">
        <w:rPr>
          <w:rFonts w:ascii="Times New Roman" w:hAnsi="Times New Roman"/>
          <w:sz w:val="28"/>
          <w:szCs w:val="28"/>
          <w:lang w:val="uk-UA"/>
        </w:rPr>
        <w:t>.</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Цікава розвага і спосіб зайняти свій вільний час</w:t>
      </w:r>
      <w:r w:rsidR="004C7302">
        <w:rPr>
          <w:rFonts w:ascii="Times New Roman" w:hAnsi="Times New Roman"/>
          <w:sz w:val="28"/>
          <w:szCs w:val="28"/>
          <w:lang w:val="uk-UA"/>
        </w:rPr>
        <w:t>.</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Можливість стати головним героєм ігрового простору, що не</w:t>
      </w:r>
      <w:r w:rsidR="004C7302">
        <w:rPr>
          <w:rFonts w:ascii="Times New Roman" w:hAnsi="Times New Roman"/>
          <w:sz w:val="28"/>
          <w:szCs w:val="28"/>
          <w:lang w:val="uk-UA"/>
        </w:rPr>
        <w:t xml:space="preserve"> </w:t>
      </w:r>
      <w:r w:rsidRPr="00766C01">
        <w:rPr>
          <w:rFonts w:ascii="Times New Roman" w:hAnsi="Times New Roman"/>
          <w:sz w:val="28"/>
          <w:szCs w:val="28"/>
          <w:lang w:val="uk-UA"/>
        </w:rPr>
        <w:t>реалізовано в звичайному світі</w:t>
      </w:r>
      <w:r w:rsidR="004C7302">
        <w:rPr>
          <w:rFonts w:ascii="Times New Roman" w:hAnsi="Times New Roman"/>
          <w:sz w:val="28"/>
          <w:szCs w:val="28"/>
          <w:lang w:val="uk-UA"/>
        </w:rPr>
        <w:t>.</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Спілкування з іншими гравцями. Більше половини завзятих гравців говорять про те, що саме можливість «живого» спілкування найбільше привертає і утримує їх у грі</w:t>
      </w:r>
      <w:r w:rsidR="004C7302">
        <w:rPr>
          <w:rFonts w:ascii="Times New Roman" w:hAnsi="Times New Roman"/>
          <w:sz w:val="28"/>
          <w:szCs w:val="28"/>
          <w:lang w:val="uk-UA"/>
        </w:rPr>
        <w:t>.</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Просвітництво. Можна побродити, скажімо, по Стародавньому Єгипту або взяти участь у повстанні Спартака.</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 xml:space="preserve">Негативні сторони </w:t>
      </w:r>
      <w:r w:rsidR="004C7302" w:rsidRPr="00766C01">
        <w:rPr>
          <w:rFonts w:ascii="Times New Roman" w:hAnsi="Times New Roman"/>
          <w:b/>
          <w:sz w:val="28"/>
          <w:szCs w:val="28"/>
          <w:lang w:val="uk-UA"/>
        </w:rPr>
        <w:t>комп’ютерних</w:t>
      </w:r>
      <w:r w:rsidRPr="00766C01">
        <w:rPr>
          <w:rFonts w:ascii="Times New Roman" w:hAnsi="Times New Roman"/>
          <w:b/>
          <w:sz w:val="28"/>
          <w:szCs w:val="28"/>
          <w:lang w:val="uk-UA"/>
        </w:rPr>
        <w:t xml:space="preserve"> ігор</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Виробляється звичка йти від проблем в «віртуал», що негативно позначається на вмінні вирішувати свої проблеми взагалі</w:t>
      </w:r>
      <w:r w:rsidR="000564E1">
        <w:rPr>
          <w:rFonts w:ascii="Times New Roman" w:hAnsi="Times New Roman"/>
          <w:sz w:val="28"/>
          <w:szCs w:val="28"/>
          <w:lang w:val="uk-UA"/>
        </w:rPr>
        <w:t>.</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Негативно позначається на фізичному </w:t>
      </w:r>
      <w:r w:rsidR="004C7302" w:rsidRPr="00766C01">
        <w:rPr>
          <w:rFonts w:ascii="Times New Roman" w:hAnsi="Times New Roman"/>
          <w:sz w:val="28"/>
          <w:szCs w:val="28"/>
          <w:lang w:val="uk-UA"/>
        </w:rPr>
        <w:t>здоров’ї</w:t>
      </w:r>
      <w:r w:rsidRPr="00766C01">
        <w:rPr>
          <w:rFonts w:ascii="Times New Roman" w:hAnsi="Times New Roman"/>
          <w:sz w:val="28"/>
          <w:szCs w:val="28"/>
          <w:lang w:val="uk-UA"/>
        </w:rPr>
        <w:t>, так як ігровий процес побудований в першу чергу на емоційності і сам по собі не вимагає від гравця фізичної активності. Особливо страждає зір</w:t>
      </w:r>
      <w:r w:rsidR="000564E1">
        <w:rPr>
          <w:rFonts w:ascii="Times New Roman" w:hAnsi="Times New Roman"/>
          <w:sz w:val="28"/>
          <w:szCs w:val="28"/>
          <w:lang w:val="uk-UA"/>
        </w:rPr>
        <w:t>.</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Негативно відбивається на нервовій системі і психіці, стомлює постійними перевантаженнями, викликаними багатогодинним сидінням за монітором. Ігромани намагаються проводити максимум з доступного часу за комп'ютером, часто жертвуючи сном заради гри; більшість ігроманів </w:t>
      </w:r>
      <w:r w:rsidR="004C7302">
        <w:rPr>
          <w:rFonts w:ascii="Times New Roman" w:hAnsi="Times New Roman"/>
          <w:sz w:val="28"/>
          <w:szCs w:val="28"/>
          <w:lang w:val="uk-UA"/>
        </w:rPr>
        <w:t>у</w:t>
      </w:r>
      <w:r w:rsidRPr="00766C01">
        <w:rPr>
          <w:rFonts w:ascii="Times New Roman" w:hAnsi="Times New Roman"/>
          <w:sz w:val="28"/>
          <w:szCs w:val="28"/>
          <w:lang w:val="uk-UA"/>
        </w:rPr>
        <w:t xml:space="preserve"> житті</w:t>
      </w:r>
      <w:r w:rsidR="000564E1">
        <w:rPr>
          <w:rFonts w:ascii="Times New Roman" w:hAnsi="Times New Roman"/>
          <w:sz w:val="28"/>
          <w:szCs w:val="28"/>
          <w:lang w:val="uk-UA"/>
        </w:rPr>
        <w:t>.</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lastRenderedPageBreak/>
        <w:t>- Після яскравої, насиченої подіями гри складно переключаться на реальний світ, з його повсякденними рутинними турботами.</w:t>
      </w:r>
    </w:p>
    <w:p w:rsidR="00766C01" w:rsidRPr="00766C01" w:rsidRDefault="00766C01" w:rsidP="004C7302">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А тепер пропоную послухати розповідь.</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Вправа «</w:t>
      </w:r>
      <w:r w:rsidR="004C7302" w:rsidRPr="00766C01">
        <w:rPr>
          <w:rFonts w:ascii="Times New Roman" w:hAnsi="Times New Roman"/>
          <w:b/>
          <w:sz w:val="28"/>
          <w:szCs w:val="28"/>
          <w:lang w:val="uk-UA"/>
        </w:rPr>
        <w:t>Комп’ютер</w:t>
      </w:r>
      <w:r w:rsidRPr="00766C01">
        <w:rPr>
          <w:rFonts w:ascii="Times New Roman" w:hAnsi="Times New Roman"/>
          <w:b/>
          <w:sz w:val="28"/>
          <w:szCs w:val="28"/>
          <w:lang w:val="uk-UA"/>
        </w:rPr>
        <w:t>»</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Володю, погуляй у дворі. День, який славний, сонячний,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запропонувала мама.</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Завтра підемо на риболовлю, я ж тобі давно обіцяв,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пролунав голос тата.</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Володя сидів біля </w:t>
      </w:r>
      <w:r w:rsidR="007E1AB1" w:rsidRPr="00766C01">
        <w:rPr>
          <w:rFonts w:ascii="Times New Roman" w:hAnsi="Times New Roman"/>
          <w:sz w:val="28"/>
          <w:szCs w:val="28"/>
          <w:lang w:val="uk-UA"/>
        </w:rPr>
        <w:t>комп’ютера</w:t>
      </w:r>
      <w:r w:rsidRPr="00766C01">
        <w:rPr>
          <w:rFonts w:ascii="Times New Roman" w:hAnsi="Times New Roman"/>
          <w:sz w:val="28"/>
          <w:szCs w:val="28"/>
          <w:lang w:val="uk-UA"/>
        </w:rPr>
        <w:t xml:space="preserve"> і мовчав, відповідати було ніколи. Армія інопланетян вторглася на Землю. Літаючі тарілки кружляли в повітрі. Володі видали нову потужну зброю!</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Що ти, онук, прилип до </w:t>
      </w:r>
      <w:r w:rsidR="007E1AB1" w:rsidRPr="00766C01">
        <w:rPr>
          <w:rFonts w:ascii="Times New Roman" w:hAnsi="Times New Roman"/>
          <w:sz w:val="28"/>
          <w:szCs w:val="28"/>
          <w:lang w:val="uk-UA"/>
        </w:rPr>
        <w:t>комп’ютера</w:t>
      </w:r>
      <w:r w:rsidRPr="00766C01">
        <w:rPr>
          <w:rFonts w:ascii="Times New Roman" w:hAnsi="Times New Roman"/>
          <w:sz w:val="28"/>
          <w:szCs w:val="28"/>
          <w:lang w:val="uk-UA"/>
        </w:rPr>
        <w:t xml:space="preserve">? На вулицю третій день не виходиш. Вимикай свій ящик, підемо на ринок. Допоможеш мені,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почувся голос бабусі.</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Ба, відчепися,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попросив хлопчик. У мене Земля гине. Інопланетяни увірвалися в місто.</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Я зараз вимкну електрику і всіх твоїх ворогів відразу приберу,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розсердилася бабуся.</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Що робити? Якщо бабуся вимкне електрику, я не встигну закінчити гру. Допоможи, ти ж найрозумніший»,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благав Володя </w:t>
      </w:r>
      <w:r w:rsidR="007E1AB1" w:rsidRPr="00766C01">
        <w:rPr>
          <w:rFonts w:ascii="Times New Roman" w:hAnsi="Times New Roman"/>
          <w:sz w:val="28"/>
          <w:szCs w:val="28"/>
          <w:lang w:val="uk-UA"/>
        </w:rPr>
        <w:t>комп’ютер</w:t>
      </w:r>
      <w:r w:rsidRPr="00766C01">
        <w:rPr>
          <w:rFonts w:ascii="Times New Roman" w:hAnsi="Times New Roman"/>
          <w:sz w:val="28"/>
          <w:szCs w:val="28"/>
          <w:lang w:val="uk-UA"/>
        </w:rPr>
        <w:t xml:space="preserve">. Хлопчикові здалося, що </w:t>
      </w:r>
      <w:r w:rsidR="007E1AB1" w:rsidRPr="00766C01">
        <w:rPr>
          <w:rFonts w:ascii="Times New Roman" w:hAnsi="Times New Roman"/>
          <w:sz w:val="28"/>
          <w:szCs w:val="28"/>
          <w:lang w:val="uk-UA"/>
        </w:rPr>
        <w:t>комп’ютер</w:t>
      </w:r>
      <w:r w:rsidRPr="00766C01">
        <w:rPr>
          <w:rFonts w:ascii="Times New Roman" w:hAnsi="Times New Roman"/>
          <w:sz w:val="28"/>
          <w:szCs w:val="28"/>
          <w:lang w:val="uk-UA"/>
        </w:rPr>
        <w:t xml:space="preserve"> розуміє його. Картина вулиці наблизилася. З-за рогу показався інопланетянин. Він рогами вибив з рук хлопчика зброю, і випустила в нього отруйний струмінь. Володя немов провалився крізь стіну.</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Подальші події Володя </w:t>
      </w:r>
      <w:r w:rsidR="007E1AB1" w:rsidRPr="00766C01">
        <w:rPr>
          <w:rFonts w:ascii="Times New Roman" w:hAnsi="Times New Roman"/>
          <w:sz w:val="28"/>
          <w:szCs w:val="28"/>
          <w:lang w:val="uk-UA"/>
        </w:rPr>
        <w:t>пам’ятав</w:t>
      </w:r>
      <w:r w:rsidRPr="00766C01">
        <w:rPr>
          <w:rFonts w:ascii="Times New Roman" w:hAnsi="Times New Roman"/>
          <w:sz w:val="28"/>
          <w:szCs w:val="28"/>
          <w:lang w:val="uk-UA"/>
        </w:rPr>
        <w:t xml:space="preserve"> насилу. Він бігав, стріляв, когось рятував. Отямився хлопчик біля старовинної фортеці. Володя страшенно втомився і ліг на траву біля кам'яної стіни.</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«Дивно, тут немає запахів»,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подумав Володя. Хлопчик згадав, як солодко пахнуть квіти.</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lastRenderedPageBreak/>
        <w:t xml:space="preserve">- Не можна лежати. У правилах гри цього немає,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пролунав металевий голос </w:t>
      </w:r>
      <w:r w:rsidR="007E1AB1" w:rsidRPr="00766C01">
        <w:rPr>
          <w:rFonts w:ascii="Times New Roman" w:hAnsi="Times New Roman"/>
          <w:sz w:val="28"/>
          <w:szCs w:val="28"/>
          <w:lang w:val="uk-UA"/>
        </w:rPr>
        <w:t>комп’ютера</w:t>
      </w:r>
      <w:r w:rsidRPr="00766C01">
        <w:rPr>
          <w:rFonts w:ascii="Times New Roman" w:hAnsi="Times New Roman"/>
          <w:sz w:val="28"/>
          <w:szCs w:val="28"/>
          <w:lang w:val="uk-UA"/>
        </w:rPr>
        <w:t>.</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Але я хочу полежати на травичці</w:t>
      </w:r>
      <w:r w:rsidR="007E1AB1">
        <w:rPr>
          <w:rFonts w:ascii="Times New Roman" w:hAnsi="Times New Roman"/>
          <w:sz w:val="28"/>
          <w:szCs w:val="28"/>
          <w:lang w:val="uk-UA"/>
        </w:rPr>
        <w:t xml:space="preserve">.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заперечив Володя. Хоча на твоїй траві лежати нецікаво. Вона штучна. Ні жуків, мурашок, різних квіточок. Навіть розглядати нічого.</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Розглядати траву не потрібно,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заперечив металевий голос. Створи свою армію, бийся ...</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Я більше не хочу битися. Якби ти знав, як добре на річці влітку, у воді плескатися.</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Не розумію, </w:t>
      </w:r>
      <w:r w:rsidR="000564E1" w:rsidRPr="002C2A2A">
        <w:rPr>
          <w:rFonts w:ascii="Times New Roman" w:hAnsi="Times New Roman"/>
          <w:sz w:val="28"/>
          <w:szCs w:val="28"/>
          <w:lang w:val="uk-UA"/>
        </w:rPr>
        <w:t>–</w:t>
      </w:r>
      <w:r w:rsidRPr="00766C01">
        <w:rPr>
          <w:rFonts w:ascii="Times New Roman" w:hAnsi="Times New Roman"/>
          <w:sz w:val="28"/>
          <w:szCs w:val="28"/>
          <w:lang w:val="uk-UA"/>
        </w:rPr>
        <w:t xml:space="preserve"> перебив хлопчика </w:t>
      </w:r>
      <w:r w:rsidR="007E1AB1" w:rsidRPr="00766C01">
        <w:rPr>
          <w:rFonts w:ascii="Times New Roman" w:hAnsi="Times New Roman"/>
          <w:sz w:val="28"/>
          <w:szCs w:val="28"/>
          <w:lang w:val="uk-UA"/>
        </w:rPr>
        <w:t>комп’ютер</w:t>
      </w:r>
      <w:r w:rsidRPr="00766C01">
        <w:rPr>
          <w:rFonts w:ascii="Times New Roman" w:hAnsi="Times New Roman"/>
          <w:sz w:val="28"/>
          <w:szCs w:val="28"/>
          <w:lang w:val="uk-UA"/>
        </w:rPr>
        <w:t xml:space="preserve">,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від води все псується.</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Здорово дивитися на вогнище. </w:t>
      </w:r>
      <w:r w:rsidR="007E1AB1" w:rsidRPr="00766C01">
        <w:rPr>
          <w:rFonts w:ascii="Times New Roman" w:hAnsi="Times New Roman"/>
          <w:sz w:val="28"/>
          <w:szCs w:val="28"/>
          <w:lang w:val="uk-UA"/>
        </w:rPr>
        <w:t>Полум’я</w:t>
      </w:r>
      <w:r w:rsidRPr="00766C01">
        <w:rPr>
          <w:rFonts w:ascii="Times New Roman" w:hAnsi="Times New Roman"/>
          <w:sz w:val="28"/>
          <w:szCs w:val="28"/>
          <w:lang w:val="uk-UA"/>
        </w:rPr>
        <w:t xml:space="preserve"> грає, виблискує,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згадав хлопчик.</w:t>
      </w:r>
    </w:p>
    <w:p w:rsidR="00766C01" w:rsidRPr="00766C01" w:rsidRDefault="007E1AB1" w:rsidP="007E1AB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Не розумію, де полум</w:t>
      </w:r>
      <w:r w:rsidRPr="00766C01">
        <w:rPr>
          <w:rFonts w:ascii="Times New Roman" w:hAnsi="Times New Roman"/>
          <w:sz w:val="28"/>
          <w:szCs w:val="28"/>
          <w:lang w:val="uk-UA"/>
        </w:rPr>
        <w:t>’я</w:t>
      </w:r>
      <w:r w:rsidR="00766C01" w:rsidRPr="00766C01">
        <w:rPr>
          <w:rFonts w:ascii="Times New Roman" w:hAnsi="Times New Roman"/>
          <w:sz w:val="28"/>
          <w:szCs w:val="28"/>
          <w:lang w:val="uk-UA"/>
        </w:rPr>
        <w:t>?  Захвилювався металевий голос.</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Я просто мрію,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пояснив Володя. Мрію поїхати на рибалку.</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Ти повинен битися,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голос </w:t>
      </w:r>
      <w:r w:rsidR="007E1AB1" w:rsidRPr="00766C01">
        <w:rPr>
          <w:rFonts w:ascii="Times New Roman" w:hAnsi="Times New Roman"/>
          <w:sz w:val="28"/>
          <w:szCs w:val="28"/>
          <w:lang w:val="uk-UA"/>
        </w:rPr>
        <w:t>комп’ютера</w:t>
      </w:r>
      <w:r w:rsidRPr="00766C01">
        <w:rPr>
          <w:rFonts w:ascii="Times New Roman" w:hAnsi="Times New Roman"/>
          <w:sz w:val="28"/>
          <w:szCs w:val="28"/>
          <w:lang w:val="uk-UA"/>
        </w:rPr>
        <w:t xml:space="preserve"> затремтів і попросив:</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Розкажи мені про риболовлю.</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Я вже сто років не був на риболовлі. Все з тобою грав.</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Цього не може бути. Тебе не було сто років тому, а мені всього два роки,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заперечив </w:t>
      </w:r>
      <w:r w:rsidR="007E1AB1" w:rsidRPr="00766C01">
        <w:rPr>
          <w:rFonts w:ascii="Times New Roman" w:hAnsi="Times New Roman"/>
          <w:sz w:val="28"/>
          <w:szCs w:val="28"/>
          <w:lang w:val="uk-UA"/>
        </w:rPr>
        <w:t>комп’ютер</w:t>
      </w:r>
      <w:r w:rsidRPr="00766C01">
        <w:rPr>
          <w:rFonts w:ascii="Times New Roman" w:hAnsi="Times New Roman"/>
          <w:sz w:val="28"/>
          <w:szCs w:val="28"/>
          <w:lang w:val="uk-UA"/>
        </w:rPr>
        <w:t>, але хлопчик лише рукою махнув у відповідь.</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Голос замовк. Перед очима Володі почали </w:t>
      </w:r>
      <w:r w:rsidR="007E1AB1" w:rsidRPr="00766C01">
        <w:rPr>
          <w:rFonts w:ascii="Times New Roman" w:hAnsi="Times New Roman"/>
          <w:sz w:val="28"/>
          <w:szCs w:val="28"/>
          <w:lang w:val="uk-UA"/>
        </w:rPr>
        <w:t>з’являтися</w:t>
      </w:r>
      <w:r w:rsidRPr="00766C01">
        <w:rPr>
          <w:rFonts w:ascii="Times New Roman" w:hAnsi="Times New Roman"/>
          <w:sz w:val="28"/>
          <w:szCs w:val="28"/>
          <w:lang w:val="uk-UA"/>
        </w:rPr>
        <w:t xml:space="preserve"> картинки, одна цікавіше інший: гробниці зі скарбами, підводні царства, космічні станції. Хлопчик закрив очі і почав згадувати запах маминих духів.</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Раптом все закрутилося, і Володя побачив над собою перелякані обличчя мами, тата і незнайомої жінки в білому халаті.</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Спасибі, доктор, що привели його до тями,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стривожено сказала мама.</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Не хвилюйтеся, непритомність пройшла,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відповіла доктор.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Нехай посидить вдома.</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Володя злякано підскочив:</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lastRenderedPageBreak/>
        <w:t>- Ні, я не хочу сидіти вдома, тато обіцяв, що ми завтра на рибалку поїдемо.</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Але ти занадто слабкий,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спробувала заперечити лікар.</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Слово чоловіки порушувати не можуть,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підморгнув тато синові.</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Рефлексія:</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Чому хлопчик не міг відірватися від </w:t>
      </w:r>
      <w:r w:rsidR="007E1AB1" w:rsidRPr="00766C01">
        <w:rPr>
          <w:rFonts w:ascii="Times New Roman" w:hAnsi="Times New Roman"/>
          <w:sz w:val="28"/>
          <w:szCs w:val="28"/>
          <w:lang w:val="uk-UA"/>
        </w:rPr>
        <w:t>комп’ютера</w:t>
      </w:r>
      <w:r w:rsidRPr="00766C01">
        <w:rPr>
          <w:rFonts w:ascii="Times New Roman" w:hAnsi="Times New Roman"/>
          <w:sz w:val="28"/>
          <w:szCs w:val="28"/>
          <w:lang w:val="uk-UA"/>
        </w:rPr>
        <w:t>?</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Чому хлопчикові стало нудно жити в </w:t>
      </w:r>
      <w:r w:rsidR="007E1AB1" w:rsidRPr="00766C01">
        <w:rPr>
          <w:rFonts w:ascii="Times New Roman" w:hAnsi="Times New Roman"/>
          <w:sz w:val="28"/>
          <w:szCs w:val="28"/>
          <w:lang w:val="uk-UA"/>
        </w:rPr>
        <w:t>комп’ютерному</w:t>
      </w:r>
      <w:r w:rsidRPr="00766C01">
        <w:rPr>
          <w:rFonts w:ascii="Times New Roman" w:hAnsi="Times New Roman"/>
          <w:sz w:val="28"/>
          <w:szCs w:val="28"/>
          <w:lang w:val="uk-UA"/>
        </w:rPr>
        <w:t xml:space="preserve"> світі?</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З яких причин дитина йде у віртуальний світ?</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Що для себе відкрили?</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Вправа «Чарівна подушка»</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Мета: вправа дає можливість підліткам висловити свої бажання і при цьому відчути, що інші учасники групи уважно вислуховують ці бажання і приймають їх всерйоз.</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«У нас є чарівна подушка. Я її покладу в центр кола. Кожен по черзі може на неї сісти і розповісти нам про яке-небудь своє бажання. Можливо, воно буде пов'язано з кимось з групи, або зі мною, або зі школою. Але це може бути і зовсім інше бажання. Наприклад, щоб ви знайшли хорошого друга, щоб у вас була собака ... Той, хто сидить на подушці, буде завжди починати словами: «Я хочу ...». Всі решта будуть уважно слухати.</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Рефлексія:</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Що ви відчуваєте зараз?</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Чи легко було розповісти оточуючим про своє бажання?</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Тренер: Скажіть, будуєте ви плани на майбутнє? Чого ви хочете досягти в житті? Чи ставите ви перед собою якісь цілі? А що таке мета? Мета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це те до чого необхідно прагнути в житті.</w:t>
      </w:r>
    </w:p>
    <w:p w:rsidR="00766C01" w:rsidRPr="00766C01" w:rsidRDefault="00766C01" w:rsidP="00766C01">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Вправа «Розуміння цілей»</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Мета: сприяє розкриттю неусвідомлених життєвих цілей, розуміння взаємодії між цілями і повсякденною діяльністю.</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«Напишіть вгорі на першому аркуші: «Які мої цілі в житті?». Витратьте 2 хвилини, щоб відповісти на це питання. Пишіть все, що приходить вам в </w:t>
      </w:r>
      <w:r w:rsidRPr="00766C01">
        <w:rPr>
          <w:rFonts w:ascii="Times New Roman" w:hAnsi="Times New Roman"/>
          <w:sz w:val="28"/>
          <w:szCs w:val="28"/>
          <w:lang w:val="uk-UA"/>
        </w:rPr>
        <w:lastRenderedPageBreak/>
        <w:t xml:space="preserve">голову, яким би загальним, абстрактним або тривіальним написане не здавалося. Ви можете включити сюди особисті, сімейні, </w:t>
      </w:r>
      <w:r w:rsidR="007E1AB1" w:rsidRPr="00766C01">
        <w:rPr>
          <w:rFonts w:ascii="Times New Roman" w:hAnsi="Times New Roman"/>
          <w:sz w:val="28"/>
          <w:szCs w:val="28"/>
          <w:lang w:val="uk-UA"/>
        </w:rPr>
        <w:t>кар’єрні</w:t>
      </w:r>
      <w:r w:rsidRPr="00766C01">
        <w:rPr>
          <w:rFonts w:ascii="Times New Roman" w:hAnsi="Times New Roman"/>
          <w:sz w:val="28"/>
          <w:szCs w:val="28"/>
          <w:lang w:val="uk-UA"/>
        </w:rPr>
        <w:t>, соціальні, громадські чи духовні цілі. Дайте собі ще 2 хвилини, щоб переглянути весь список і зробити доповнення та виправлення. Відкладіть перший лист у бік.</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Візьміть другий лист і напишіть вгорі: «Як би я хотів провести наступні три роки?». Витратьте 2 хвилини, щоб відповісти на це питання. Витратьте ще 2 хвилини на те, щоб переглянути список. Це питання має допомогти вам виявити ваші цілі більш чітко, ніж перший. Відкладіть в сторону і цей список.</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Щоб побачити свої цілі з іншої точки зору, напишіть на третьому аркуші: «Якби я знав, що мені залишилося жити 6 місяців починаючи з сьогоднішнього дня, як би я їх прожив?». Це питання потрібне, щоб виявити, що важливо для вас, але про що при цьому ви досі навіть не замислювалися. Знову витратьте на відповіді 2 хвилини і ще 2 хвилини на те, щоб перевірити список, і відкладіть лист в сторону.</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На четвертому аркуші випишіть 3 цілі, які вважаєте найбільш важливими з усіх перерахованих. Порівняйте всі чотири списки.</w:t>
      </w:r>
    </w:p>
    <w:p w:rsidR="00766C01" w:rsidRPr="00766C01" w:rsidRDefault="00766C01" w:rsidP="007E1AB1">
      <w:pPr>
        <w:spacing w:after="0" w:line="360" w:lineRule="auto"/>
        <w:ind w:firstLine="709"/>
        <w:jc w:val="both"/>
        <w:rPr>
          <w:rFonts w:ascii="Times New Roman" w:hAnsi="Times New Roman"/>
          <w:b/>
          <w:i/>
          <w:sz w:val="28"/>
          <w:szCs w:val="28"/>
          <w:lang w:val="uk-UA"/>
        </w:rPr>
      </w:pPr>
      <w:r w:rsidRPr="00766C01">
        <w:rPr>
          <w:rFonts w:ascii="Times New Roman" w:hAnsi="Times New Roman"/>
          <w:b/>
          <w:i/>
          <w:sz w:val="28"/>
          <w:szCs w:val="28"/>
          <w:lang w:val="uk-UA"/>
        </w:rPr>
        <w:t>Обговорення:</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Чи є теми, які проходять червоною ниткою через всю різноманітність ваших бажань?</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Чи не належать всі ваші цілі до однієї категорії, наприклад соціальної чи особистої?</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 Чи </w:t>
      </w:r>
      <w:r w:rsidR="007E1AB1" w:rsidRPr="00766C01">
        <w:rPr>
          <w:rFonts w:ascii="Times New Roman" w:hAnsi="Times New Roman"/>
          <w:sz w:val="28"/>
          <w:szCs w:val="28"/>
          <w:lang w:val="uk-UA"/>
        </w:rPr>
        <w:t>з’являються</w:t>
      </w:r>
      <w:r w:rsidRPr="00766C01">
        <w:rPr>
          <w:rFonts w:ascii="Times New Roman" w:hAnsi="Times New Roman"/>
          <w:sz w:val="28"/>
          <w:szCs w:val="28"/>
          <w:lang w:val="uk-UA"/>
        </w:rPr>
        <w:t xml:space="preserve"> якісь цілі у всіх трьох перших списках?</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Чи не відрізняються цілі, які ви вибрали як найважливіші, від інших перерахованих вами цілей?</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Ведучий: А що таке щастя? Щасливі ви? А чи щасливі підлітки, які йдуть у віртуальний світ? Іноді люди забувають, що щастя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це стан душі, і воно не визначається негайним задоволенням усіх бажань або рівнем матеріального добробуту. Щастя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це позитивні емоції. Чим частіше людина відчуває їх, тим менше нервового напруження виникає в її організмі, а </w:t>
      </w:r>
      <w:r w:rsidRPr="00766C01">
        <w:rPr>
          <w:rFonts w:ascii="Times New Roman" w:hAnsi="Times New Roman"/>
          <w:sz w:val="28"/>
          <w:szCs w:val="28"/>
          <w:lang w:val="uk-UA"/>
        </w:rPr>
        <w:lastRenderedPageBreak/>
        <w:t xml:space="preserve">значить, тим вона здоровіша. Відомо, що найбільше довгожителів в гірських селищах. Там зустрічаються старці, яким 100 і більше років. Що ж так сприятливо діє на людей? Вчені довго шукали причину цього явища і прийшли до висновку, що головне тут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добросердість, доброзичливе ставлення до оточуючих. Ці якості переходять з покоління в покоління, що й утворює корисний «мікроклімат».</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Щаслива людина продовжує життя тим, хто з ним контактує. Вона уміє доставляти щастя іншому: сказати добрі слова, подякувати, спробувати розсмішити, щоб підняти настрій. Щасливий береже щастя іншого, тому він делікатний. На таку людину приємно дивитися, з нею приємно спілкуватися. Своїм виглядом вона говорить: «Я щаслива; я спокійна; я впевнена в собі; я знаю, чого хочу; я люблю цей світ і бажаю щастя людям. Бути щасливим означає жити без проблем, бути вільним від нещастя. Це означає: вважати їх частиною свого життя і вміти переживати смуток.</w:t>
      </w:r>
    </w:p>
    <w:p w:rsidR="00766C01" w:rsidRPr="00766C01" w:rsidRDefault="00766C01" w:rsidP="007E1AB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Щастя </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 xml:space="preserve"> це не якась нездійсненна і далека мрія; воно в нас самих, поруч з нами. Ми вміємо бути щасливими, коли думаємо не про те, чого хочемо, а про те, що маємо.</w:t>
      </w:r>
    </w:p>
    <w:p w:rsidR="00766C01" w:rsidRPr="00766C01" w:rsidRDefault="00766C01" w:rsidP="00766C01">
      <w:pPr>
        <w:rPr>
          <w:rFonts w:ascii="Times New Roman" w:hAnsi="Times New Roman"/>
          <w:b/>
          <w:sz w:val="28"/>
          <w:szCs w:val="28"/>
          <w:lang w:val="uk-UA"/>
        </w:rPr>
      </w:pPr>
      <w:r w:rsidRPr="00766C01">
        <w:rPr>
          <w:rFonts w:ascii="Times New Roman" w:hAnsi="Times New Roman"/>
          <w:b/>
          <w:sz w:val="28"/>
          <w:szCs w:val="28"/>
          <w:lang w:val="uk-UA"/>
        </w:rPr>
        <w:br w:type="page"/>
      </w:r>
    </w:p>
    <w:p w:rsidR="00766C01" w:rsidRPr="00766C01" w:rsidRDefault="00766C01" w:rsidP="00456BE6">
      <w:pPr>
        <w:spacing w:after="0"/>
        <w:ind w:firstLine="568"/>
        <w:jc w:val="right"/>
        <w:rPr>
          <w:rFonts w:ascii="Times New Roman" w:hAnsi="Times New Roman"/>
          <w:b/>
          <w:sz w:val="28"/>
          <w:szCs w:val="28"/>
          <w:lang w:val="uk-UA"/>
        </w:rPr>
      </w:pPr>
      <w:r w:rsidRPr="00766C01">
        <w:rPr>
          <w:rFonts w:ascii="Times New Roman" w:hAnsi="Times New Roman"/>
          <w:b/>
          <w:sz w:val="28"/>
          <w:szCs w:val="28"/>
          <w:lang w:val="uk-UA"/>
        </w:rPr>
        <w:lastRenderedPageBreak/>
        <w:t xml:space="preserve">Додаток </w:t>
      </w:r>
      <w:r w:rsidR="00456BE6">
        <w:rPr>
          <w:rFonts w:ascii="Times New Roman" w:hAnsi="Times New Roman"/>
          <w:b/>
          <w:sz w:val="28"/>
          <w:szCs w:val="28"/>
          <w:lang w:val="uk-UA"/>
        </w:rPr>
        <w:t>Є</w:t>
      </w:r>
    </w:p>
    <w:p w:rsidR="00766C01" w:rsidRPr="00766C01" w:rsidRDefault="00766C01" w:rsidP="00456BE6">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Урок</w:t>
      </w:r>
      <w:r w:rsidR="0064170E" w:rsidRPr="008C0339">
        <w:rPr>
          <w:rFonts w:ascii="Times New Roman" w:hAnsi="Times New Roman"/>
          <w:b/>
          <w:sz w:val="28"/>
          <w:szCs w:val="28"/>
        </w:rPr>
        <w:t>-</w:t>
      </w:r>
      <w:r w:rsidRPr="00766C01">
        <w:rPr>
          <w:rFonts w:ascii="Times New Roman" w:hAnsi="Times New Roman"/>
          <w:b/>
          <w:sz w:val="28"/>
          <w:szCs w:val="28"/>
          <w:lang w:val="uk-UA"/>
        </w:rPr>
        <w:t xml:space="preserve">тренінг </w:t>
      </w:r>
    </w:p>
    <w:p w:rsidR="00766C01" w:rsidRPr="00766C01" w:rsidRDefault="00766C01" w:rsidP="00456BE6">
      <w:pPr>
        <w:spacing w:after="0" w:line="360" w:lineRule="auto"/>
        <w:ind w:firstLine="709"/>
        <w:rPr>
          <w:rFonts w:ascii="Times New Roman" w:hAnsi="Times New Roman"/>
          <w:sz w:val="28"/>
          <w:szCs w:val="28"/>
          <w:lang w:val="uk-UA"/>
        </w:rPr>
      </w:pPr>
      <w:r w:rsidRPr="00766C01">
        <w:rPr>
          <w:rFonts w:ascii="Times New Roman" w:hAnsi="Times New Roman"/>
          <w:b/>
          <w:sz w:val="28"/>
          <w:szCs w:val="28"/>
          <w:lang w:val="uk-UA"/>
        </w:rPr>
        <w:t xml:space="preserve">Тема: </w:t>
      </w:r>
      <w:r w:rsidRPr="00766C01">
        <w:rPr>
          <w:rFonts w:ascii="Times New Roman" w:hAnsi="Times New Roman"/>
          <w:sz w:val="28"/>
          <w:szCs w:val="28"/>
          <w:lang w:val="uk-UA"/>
        </w:rPr>
        <w:t>розвиток підлітка.</w:t>
      </w:r>
    </w:p>
    <w:p w:rsidR="00766C01" w:rsidRPr="00766C01" w:rsidRDefault="00766C01" w:rsidP="00456BE6">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b/>
          <w:sz w:val="28"/>
          <w:szCs w:val="28"/>
          <w:lang w:val="uk-UA"/>
        </w:rPr>
        <w:t xml:space="preserve">Мета: </w:t>
      </w:r>
      <w:r w:rsidRPr="00766C01">
        <w:rPr>
          <w:rFonts w:ascii="Times New Roman" w:hAnsi="Times New Roman"/>
          <w:sz w:val="28"/>
          <w:szCs w:val="28"/>
          <w:lang w:val="uk-UA"/>
        </w:rPr>
        <w:t>пояснити учням особливості розвитку людини порівняно з іншими живими істотами, переконати їх у важливості змін, що відбуваються у підлітковому віці; розвивати вміння визначати рівень фізичного розвитку; виховувати бережне ставлення до власного здоров’я.</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b/>
          <w:sz w:val="28"/>
          <w:szCs w:val="28"/>
          <w:lang w:val="uk-UA"/>
        </w:rPr>
        <w:t xml:space="preserve">Обладнання: </w:t>
      </w:r>
      <w:r w:rsidRPr="00766C01">
        <w:rPr>
          <w:rFonts w:ascii="Times New Roman" w:hAnsi="Times New Roman"/>
          <w:sz w:val="28"/>
          <w:szCs w:val="28"/>
          <w:lang w:val="uk-UA"/>
        </w:rPr>
        <w:t xml:space="preserve">аркуші паперу формату А2 і А3, олівці, фломастери, маркери, ножиці, </w:t>
      </w:r>
      <w:r w:rsidR="007E1AB1" w:rsidRPr="00766C01">
        <w:rPr>
          <w:rFonts w:ascii="Times New Roman" w:hAnsi="Times New Roman"/>
          <w:sz w:val="28"/>
          <w:szCs w:val="28"/>
          <w:lang w:val="uk-UA"/>
        </w:rPr>
        <w:t>скоч</w:t>
      </w:r>
      <w:r w:rsidRPr="00766C01">
        <w:rPr>
          <w:rFonts w:ascii="Times New Roman" w:hAnsi="Times New Roman"/>
          <w:sz w:val="28"/>
          <w:szCs w:val="28"/>
          <w:lang w:val="uk-UA"/>
        </w:rPr>
        <w:t>, клей, паперові фігурки людини.</w:t>
      </w:r>
    </w:p>
    <w:p w:rsidR="00766C01" w:rsidRPr="00766C01" w:rsidRDefault="00766C01" w:rsidP="00766C01">
      <w:pPr>
        <w:autoSpaceDE w:val="0"/>
        <w:autoSpaceDN w:val="0"/>
        <w:adjustRightInd w:val="0"/>
        <w:spacing w:after="0" w:line="360" w:lineRule="auto"/>
        <w:ind w:firstLine="709"/>
        <w:jc w:val="center"/>
        <w:rPr>
          <w:rFonts w:ascii="Times New Roman" w:hAnsi="Times New Roman"/>
          <w:b/>
          <w:sz w:val="28"/>
          <w:szCs w:val="28"/>
          <w:lang w:val="uk-UA"/>
        </w:rPr>
      </w:pPr>
      <w:r w:rsidRPr="00766C01">
        <w:rPr>
          <w:rFonts w:ascii="Times New Roman" w:hAnsi="Times New Roman"/>
          <w:b/>
          <w:sz w:val="28"/>
          <w:szCs w:val="28"/>
          <w:lang w:val="uk-UA"/>
        </w:rPr>
        <w:t>План</w:t>
      </w:r>
    </w:p>
    <w:p w:rsidR="00766C01" w:rsidRPr="00766C01" w:rsidRDefault="00766C01" w:rsidP="00766C01">
      <w:pPr>
        <w:pStyle w:val="ab"/>
        <w:tabs>
          <w:tab w:val="left" w:pos="295"/>
        </w:tabs>
        <w:spacing w:line="360" w:lineRule="auto"/>
        <w:ind w:firstLine="709"/>
        <w:rPr>
          <w:sz w:val="28"/>
          <w:szCs w:val="28"/>
          <w:lang w:val="uk-UA"/>
        </w:rPr>
      </w:pPr>
      <w:r w:rsidRPr="00766C01">
        <w:rPr>
          <w:sz w:val="28"/>
          <w:szCs w:val="28"/>
          <w:lang w:val="uk-UA"/>
        </w:rPr>
        <w:t>І. Вступна частина</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766C01">
        <w:rPr>
          <w:sz w:val="28"/>
          <w:szCs w:val="28"/>
          <w:lang w:val="uk-UA"/>
        </w:rPr>
        <w:t>Привітання</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766C01">
        <w:rPr>
          <w:sz w:val="28"/>
          <w:szCs w:val="28"/>
          <w:lang w:val="uk-UA"/>
        </w:rPr>
        <w:t>Оголошення теми і мети тренінгу</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766C01">
        <w:rPr>
          <w:sz w:val="28"/>
          <w:szCs w:val="28"/>
          <w:lang w:val="uk-UA"/>
        </w:rPr>
        <w:t>Виявлення очікувань</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ind w:left="0" w:firstLine="709"/>
        <w:rPr>
          <w:sz w:val="28"/>
          <w:szCs w:val="28"/>
          <w:lang w:val="uk-UA"/>
        </w:rPr>
      </w:pPr>
      <w:r w:rsidRPr="00766C01">
        <w:rPr>
          <w:sz w:val="28"/>
          <w:szCs w:val="28"/>
          <w:lang w:val="uk-UA"/>
        </w:rPr>
        <w:t>Знайомство</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ind w:left="0" w:firstLine="709"/>
        <w:rPr>
          <w:sz w:val="28"/>
          <w:szCs w:val="28"/>
          <w:lang w:val="uk-UA"/>
        </w:rPr>
      </w:pPr>
      <w:r w:rsidRPr="00766C01">
        <w:rPr>
          <w:sz w:val="28"/>
          <w:szCs w:val="28"/>
          <w:lang w:val="uk-UA"/>
        </w:rPr>
        <w:t>Повторення правил</w:t>
      </w:r>
    </w:p>
    <w:p w:rsidR="00766C01" w:rsidRPr="00766C01" w:rsidRDefault="00766C01" w:rsidP="00766C01">
      <w:pPr>
        <w:pStyle w:val="ab"/>
        <w:tabs>
          <w:tab w:val="left" w:pos="386"/>
        </w:tabs>
        <w:spacing w:line="360" w:lineRule="auto"/>
        <w:ind w:firstLine="709"/>
        <w:rPr>
          <w:sz w:val="28"/>
          <w:szCs w:val="28"/>
          <w:lang w:val="uk-UA"/>
        </w:rPr>
      </w:pPr>
      <w:r w:rsidRPr="00766C01">
        <w:rPr>
          <w:sz w:val="28"/>
          <w:szCs w:val="28"/>
          <w:lang w:val="uk-UA"/>
        </w:rPr>
        <w:t xml:space="preserve">ІІ. Основна частина </w:t>
      </w:r>
    </w:p>
    <w:p w:rsidR="00766C01" w:rsidRPr="00766C01" w:rsidRDefault="00766C01" w:rsidP="00F346CF">
      <w:pPr>
        <w:pStyle w:val="ab"/>
        <w:widowControl/>
        <w:numPr>
          <w:ilvl w:val="0"/>
          <w:numId w:val="6"/>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766C01">
        <w:rPr>
          <w:sz w:val="28"/>
          <w:szCs w:val="28"/>
          <w:lang w:val="uk-UA"/>
        </w:rPr>
        <w:t xml:space="preserve">Теоретичний блок </w:t>
      </w:r>
    </w:p>
    <w:p w:rsidR="00766C01" w:rsidRPr="00766C01" w:rsidRDefault="00766C01" w:rsidP="00F346CF">
      <w:pPr>
        <w:pStyle w:val="ab"/>
        <w:widowControl/>
        <w:numPr>
          <w:ilvl w:val="0"/>
          <w:numId w:val="6"/>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766C01">
        <w:rPr>
          <w:sz w:val="28"/>
          <w:szCs w:val="28"/>
          <w:lang w:val="uk-UA"/>
        </w:rPr>
        <w:t>Практичний блок</w:t>
      </w:r>
    </w:p>
    <w:p w:rsidR="00766C01" w:rsidRPr="00766C01" w:rsidRDefault="00766C01" w:rsidP="00F346CF">
      <w:pPr>
        <w:pStyle w:val="ab"/>
        <w:widowControl/>
        <w:numPr>
          <w:ilvl w:val="0"/>
          <w:numId w:val="6"/>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766C01">
        <w:rPr>
          <w:sz w:val="28"/>
          <w:szCs w:val="28"/>
          <w:lang w:val="uk-UA"/>
        </w:rPr>
        <w:t>Допоміжні вправи</w:t>
      </w:r>
    </w:p>
    <w:p w:rsidR="00766C01" w:rsidRPr="00766C01" w:rsidRDefault="00766C01" w:rsidP="00766C01">
      <w:pPr>
        <w:pStyle w:val="ab"/>
        <w:tabs>
          <w:tab w:val="clear" w:pos="454"/>
          <w:tab w:val="left" w:pos="478"/>
        </w:tabs>
        <w:spacing w:line="360" w:lineRule="auto"/>
        <w:ind w:firstLine="709"/>
        <w:rPr>
          <w:sz w:val="28"/>
          <w:szCs w:val="28"/>
          <w:lang w:val="uk-UA"/>
        </w:rPr>
      </w:pPr>
      <w:r w:rsidRPr="00766C01">
        <w:rPr>
          <w:sz w:val="28"/>
          <w:szCs w:val="28"/>
          <w:lang w:val="uk-UA"/>
        </w:rPr>
        <w:t>ІІІ. Заключна частина</w:t>
      </w:r>
    </w:p>
    <w:p w:rsidR="00766C01" w:rsidRPr="00766C01" w:rsidRDefault="00766C01" w:rsidP="00766C01">
      <w:pPr>
        <w:pStyle w:val="ab"/>
        <w:tabs>
          <w:tab w:val="left" w:pos="710"/>
        </w:tabs>
        <w:spacing w:line="360" w:lineRule="auto"/>
        <w:ind w:firstLine="709"/>
        <w:rPr>
          <w:sz w:val="28"/>
          <w:szCs w:val="28"/>
          <w:lang w:val="uk-UA"/>
        </w:rPr>
      </w:pPr>
      <w:r w:rsidRPr="00766C01">
        <w:rPr>
          <w:sz w:val="28"/>
          <w:szCs w:val="28"/>
          <w:lang w:val="uk-UA"/>
        </w:rPr>
        <w:t>1. Підведення підсумків</w:t>
      </w:r>
    </w:p>
    <w:p w:rsidR="00766C01" w:rsidRPr="00766C01" w:rsidRDefault="00766C01" w:rsidP="00766C01">
      <w:pPr>
        <w:pStyle w:val="ab"/>
        <w:tabs>
          <w:tab w:val="left" w:pos="710"/>
        </w:tabs>
        <w:spacing w:line="360" w:lineRule="auto"/>
        <w:ind w:firstLine="709"/>
        <w:rPr>
          <w:sz w:val="28"/>
          <w:szCs w:val="28"/>
          <w:lang w:val="uk-UA"/>
        </w:rPr>
      </w:pPr>
      <w:r w:rsidRPr="00766C01">
        <w:rPr>
          <w:sz w:val="28"/>
          <w:szCs w:val="28"/>
          <w:lang w:val="uk-UA"/>
        </w:rPr>
        <w:t>2. Домашнє завдання</w:t>
      </w:r>
    </w:p>
    <w:p w:rsidR="00766C01" w:rsidRPr="00766C01" w:rsidRDefault="00766C01" w:rsidP="00766C01">
      <w:pPr>
        <w:pStyle w:val="ab"/>
        <w:tabs>
          <w:tab w:val="left" w:pos="710"/>
        </w:tabs>
        <w:spacing w:line="360" w:lineRule="auto"/>
        <w:ind w:firstLine="709"/>
        <w:jc w:val="center"/>
        <w:rPr>
          <w:b/>
          <w:sz w:val="28"/>
          <w:szCs w:val="28"/>
          <w:lang w:val="uk-UA"/>
        </w:rPr>
      </w:pPr>
      <w:r w:rsidRPr="00766C01">
        <w:rPr>
          <w:b/>
          <w:sz w:val="28"/>
          <w:szCs w:val="28"/>
          <w:lang w:val="uk-UA"/>
        </w:rPr>
        <w:t>Хід заняття</w:t>
      </w:r>
    </w:p>
    <w:p w:rsidR="00766C01" w:rsidRPr="00766C01" w:rsidRDefault="00766C01" w:rsidP="00766C01">
      <w:pPr>
        <w:pStyle w:val="ab"/>
        <w:tabs>
          <w:tab w:val="left" w:pos="295"/>
        </w:tabs>
        <w:spacing w:line="360" w:lineRule="auto"/>
        <w:ind w:firstLine="709"/>
        <w:rPr>
          <w:b/>
          <w:sz w:val="28"/>
          <w:szCs w:val="28"/>
          <w:lang w:val="uk-UA"/>
        </w:rPr>
      </w:pPr>
      <w:r w:rsidRPr="00766C01">
        <w:rPr>
          <w:b/>
          <w:sz w:val="28"/>
          <w:szCs w:val="28"/>
          <w:lang w:val="uk-UA"/>
        </w:rPr>
        <w:t>І. Вступна частина</w:t>
      </w:r>
    </w:p>
    <w:p w:rsidR="00766C01" w:rsidRPr="00766C01" w:rsidRDefault="00766C01" w:rsidP="00F346CF">
      <w:pPr>
        <w:pStyle w:val="ab"/>
        <w:widowControl/>
        <w:numPr>
          <w:ilvl w:val="0"/>
          <w:numId w:val="8"/>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b/>
          <w:sz w:val="28"/>
          <w:szCs w:val="28"/>
          <w:lang w:val="uk-UA"/>
        </w:rPr>
      </w:pPr>
      <w:r w:rsidRPr="00766C01">
        <w:rPr>
          <w:b/>
          <w:sz w:val="28"/>
          <w:szCs w:val="28"/>
          <w:lang w:val="uk-UA"/>
        </w:rPr>
        <w:t>Привітання</w:t>
      </w:r>
    </w:p>
    <w:p w:rsidR="00766C01" w:rsidRPr="00766C01" w:rsidRDefault="00766C01" w:rsidP="00766C01">
      <w:pPr>
        <w:pStyle w:val="ab"/>
        <w:tabs>
          <w:tab w:val="left" w:pos="236"/>
        </w:tabs>
        <w:spacing w:line="360" w:lineRule="auto"/>
        <w:ind w:firstLine="709"/>
        <w:rPr>
          <w:sz w:val="28"/>
          <w:szCs w:val="28"/>
          <w:lang w:val="uk-UA"/>
        </w:rPr>
      </w:pPr>
      <w:r w:rsidRPr="00766C01">
        <w:rPr>
          <w:sz w:val="28"/>
          <w:szCs w:val="28"/>
          <w:lang w:val="uk-UA"/>
        </w:rPr>
        <w:t>Добрий день, учасникам нашого тренінгу! (Учасники сидять по колу, обличчям один до одного.)</w:t>
      </w:r>
    </w:p>
    <w:p w:rsidR="00766C01" w:rsidRPr="00766C01" w:rsidRDefault="00766C01" w:rsidP="00766C01">
      <w:pPr>
        <w:pStyle w:val="ab"/>
        <w:tabs>
          <w:tab w:val="left" w:pos="236"/>
        </w:tabs>
        <w:spacing w:line="360" w:lineRule="auto"/>
        <w:ind w:firstLine="709"/>
        <w:rPr>
          <w:b/>
          <w:sz w:val="28"/>
          <w:szCs w:val="28"/>
          <w:lang w:val="uk-UA"/>
        </w:rPr>
      </w:pPr>
      <w:r w:rsidRPr="00766C01">
        <w:rPr>
          <w:b/>
          <w:sz w:val="28"/>
          <w:szCs w:val="28"/>
          <w:lang w:val="uk-UA"/>
        </w:rPr>
        <w:t>2. Оголошення теми і мети тренінгу</w:t>
      </w:r>
    </w:p>
    <w:p w:rsidR="00766C01" w:rsidRPr="00766C01" w:rsidRDefault="00766C01" w:rsidP="00766C01">
      <w:pPr>
        <w:pStyle w:val="ab"/>
        <w:tabs>
          <w:tab w:val="left" w:pos="236"/>
        </w:tabs>
        <w:spacing w:line="360" w:lineRule="auto"/>
        <w:ind w:firstLine="709"/>
        <w:rPr>
          <w:sz w:val="28"/>
          <w:szCs w:val="28"/>
          <w:lang w:val="uk-UA"/>
        </w:rPr>
      </w:pPr>
      <w:r w:rsidRPr="00766C01">
        <w:rPr>
          <w:sz w:val="28"/>
          <w:szCs w:val="28"/>
          <w:lang w:val="uk-UA"/>
        </w:rPr>
        <w:t>Тема сьогоднішнього тренінгу «Розвиток підлітка».</w:t>
      </w:r>
    </w:p>
    <w:p w:rsidR="00766C01" w:rsidRPr="00766C01" w:rsidRDefault="00766C01" w:rsidP="00766C01">
      <w:pPr>
        <w:pStyle w:val="ab"/>
        <w:tabs>
          <w:tab w:val="left" w:pos="236"/>
        </w:tabs>
        <w:spacing w:line="360" w:lineRule="auto"/>
        <w:ind w:firstLine="709"/>
        <w:rPr>
          <w:sz w:val="28"/>
          <w:szCs w:val="28"/>
          <w:lang w:val="uk-UA"/>
        </w:rPr>
      </w:pPr>
      <w:r w:rsidRPr="00766C01">
        <w:rPr>
          <w:sz w:val="28"/>
          <w:szCs w:val="28"/>
          <w:lang w:val="uk-UA"/>
        </w:rPr>
        <w:lastRenderedPageBreak/>
        <w:t xml:space="preserve">Метою нашого тренінгу є </w:t>
      </w:r>
      <w:r w:rsidR="007E1AB1" w:rsidRPr="00766C01">
        <w:rPr>
          <w:sz w:val="28"/>
          <w:szCs w:val="28"/>
          <w:lang w:val="uk-UA"/>
        </w:rPr>
        <w:t>з’ясувати</w:t>
      </w:r>
      <w:r w:rsidRPr="00766C01">
        <w:rPr>
          <w:sz w:val="28"/>
          <w:szCs w:val="28"/>
          <w:lang w:val="uk-UA"/>
        </w:rPr>
        <w:t xml:space="preserve"> особливості розвитку людини порівняно з іншими живими істотами, переконатися у важливості змін, що відбуваються у підлітковому віці, навчитися визначати рівень фізичного розвитку.</w:t>
      </w:r>
    </w:p>
    <w:p w:rsidR="00766C01" w:rsidRPr="00766C01" w:rsidRDefault="00766C01" w:rsidP="00766C01">
      <w:pPr>
        <w:pStyle w:val="ab"/>
        <w:tabs>
          <w:tab w:val="left" w:pos="236"/>
        </w:tabs>
        <w:spacing w:line="360" w:lineRule="auto"/>
        <w:ind w:firstLine="709"/>
        <w:rPr>
          <w:b/>
          <w:sz w:val="28"/>
          <w:szCs w:val="28"/>
          <w:lang w:val="uk-UA"/>
        </w:rPr>
      </w:pPr>
      <w:r w:rsidRPr="00766C01">
        <w:rPr>
          <w:b/>
          <w:sz w:val="28"/>
          <w:szCs w:val="28"/>
          <w:lang w:val="uk-UA"/>
        </w:rPr>
        <w:t>3. Виявлення очікування</w:t>
      </w:r>
    </w:p>
    <w:p w:rsidR="00766C01" w:rsidRPr="00766C01" w:rsidRDefault="00766C01" w:rsidP="00766C01">
      <w:pPr>
        <w:pStyle w:val="ab"/>
        <w:tabs>
          <w:tab w:val="left" w:pos="236"/>
        </w:tabs>
        <w:spacing w:line="360" w:lineRule="auto"/>
        <w:ind w:firstLine="709"/>
        <w:rPr>
          <w:b/>
          <w:sz w:val="28"/>
          <w:szCs w:val="28"/>
          <w:lang w:val="uk-UA"/>
        </w:rPr>
      </w:pPr>
      <w:r w:rsidRPr="00766C01">
        <w:rPr>
          <w:sz w:val="28"/>
          <w:szCs w:val="28"/>
          <w:lang w:val="uk-UA"/>
        </w:rPr>
        <w:t xml:space="preserve">Кожен з вас підготував паперові фігурки, вдесятеро менші за ваш зріст. </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eastAsia="uk-UA"/>
        </w:rPr>
      </w:pPr>
      <w:r w:rsidRPr="00766C01">
        <w:rPr>
          <w:rFonts w:ascii="Times New Roman" w:hAnsi="Times New Roman"/>
          <w:sz w:val="28"/>
          <w:szCs w:val="28"/>
          <w:lang w:val="uk-UA" w:eastAsia="uk-UA"/>
        </w:rPr>
        <w:t>Візьміть їх і напишіть своє «очікування» від цього тренінгу. (На це завдання відвожу вам 1хв.).</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eastAsia="uk-UA"/>
        </w:rPr>
      </w:pPr>
      <w:r w:rsidRPr="00766C01">
        <w:rPr>
          <w:rFonts w:ascii="Times New Roman" w:hAnsi="Times New Roman"/>
          <w:sz w:val="28"/>
          <w:szCs w:val="28"/>
          <w:lang w:val="uk-UA" w:eastAsia="uk-UA"/>
        </w:rPr>
        <w:t>Тепер кожен по черзі зачитайте своє «очікування» і прикріпіть їх на плакат.</w:t>
      </w:r>
    </w:p>
    <w:p w:rsidR="00766C01" w:rsidRPr="00766C01" w:rsidRDefault="00766C01" w:rsidP="00766C01">
      <w:pPr>
        <w:autoSpaceDE w:val="0"/>
        <w:autoSpaceDN w:val="0"/>
        <w:adjustRightInd w:val="0"/>
        <w:spacing w:after="0" w:line="360" w:lineRule="auto"/>
        <w:ind w:firstLine="709"/>
        <w:jc w:val="both"/>
        <w:rPr>
          <w:rFonts w:ascii="Times New Roman" w:hAnsi="Times New Roman"/>
          <w:b/>
          <w:sz w:val="28"/>
          <w:szCs w:val="28"/>
          <w:lang w:val="uk-UA" w:eastAsia="uk-UA"/>
        </w:rPr>
      </w:pPr>
      <w:r w:rsidRPr="00766C01">
        <w:rPr>
          <w:rFonts w:ascii="Times New Roman" w:hAnsi="Times New Roman"/>
          <w:b/>
          <w:sz w:val="28"/>
          <w:szCs w:val="28"/>
          <w:lang w:val="uk-UA" w:eastAsia="uk-UA"/>
        </w:rPr>
        <w:t>4. Знайомство</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А зараз я пропоную нам виконати вправу «Що моя річ знає про мене». Для цього вам необхідно узяти будь-яку свою річ і від її імені розповісти щось про себе.</w:t>
      </w:r>
    </w:p>
    <w:p w:rsidR="00766C01" w:rsidRPr="00766C01" w:rsidRDefault="00766C01" w:rsidP="00766C01">
      <w:pPr>
        <w:autoSpaceDE w:val="0"/>
        <w:autoSpaceDN w:val="0"/>
        <w:adjustRightInd w:val="0"/>
        <w:spacing w:after="0" w:line="360" w:lineRule="auto"/>
        <w:ind w:firstLine="709"/>
        <w:jc w:val="both"/>
        <w:rPr>
          <w:rFonts w:ascii="Times New Roman" w:hAnsi="Times New Roman"/>
          <w:b/>
          <w:sz w:val="28"/>
          <w:szCs w:val="28"/>
          <w:lang w:val="uk-UA"/>
        </w:rPr>
      </w:pPr>
      <w:r w:rsidRPr="00766C01">
        <w:rPr>
          <w:rFonts w:ascii="Times New Roman" w:hAnsi="Times New Roman"/>
          <w:b/>
          <w:sz w:val="28"/>
          <w:szCs w:val="28"/>
          <w:lang w:val="uk-UA"/>
        </w:rPr>
        <w:t>5. Повторення правил</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Перш ніж розпочати вивчення нового матеріалу я пропоную повтори правила роботи під час тренінгу. Кожен по черзі називає правило і пояснює його.</w:t>
      </w:r>
    </w:p>
    <w:p w:rsidR="00766C01" w:rsidRPr="00766C01" w:rsidRDefault="00766C01" w:rsidP="00766C01">
      <w:pPr>
        <w:pStyle w:val="ab"/>
        <w:tabs>
          <w:tab w:val="left" w:pos="178"/>
        </w:tabs>
        <w:spacing w:line="360" w:lineRule="auto"/>
        <w:ind w:firstLine="709"/>
        <w:rPr>
          <w:sz w:val="28"/>
          <w:szCs w:val="28"/>
          <w:lang w:val="uk-UA"/>
        </w:rPr>
      </w:pPr>
      <w:r w:rsidRPr="00766C01">
        <w:rPr>
          <w:sz w:val="28"/>
          <w:szCs w:val="28"/>
          <w:lang w:val="uk-UA"/>
        </w:rPr>
        <w:t>А зараз давайте зачитаємо їх ще раз.</w:t>
      </w:r>
    </w:p>
    <w:p w:rsidR="00766C01" w:rsidRPr="00766C01" w:rsidRDefault="00766C01" w:rsidP="00766C01">
      <w:pPr>
        <w:pStyle w:val="ab"/>
        <w:spacing w:line="360" w:lineRule="auto"/>
        <w:ind w:firstLine="709"/>
        <w:rPr>
          <w:b/>
          <w:sz w:val="28"/>
          <w:szCs w:val="28"/>
          <w:lang w:val="uk-UA"/>
        </w:rPr>
      </w:pPr>
      <w:r w:rsidRPr="00766C01">
        <w:rPr>
          <w:b/>
          <w:sz w:val="28"/>
          <w:szCs w:val="28"/>
          <w:lang w:val="uk-UA"/>
        </w:rPr>
        <w:t>Правила</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9"/>
        </w:tabs>
        <w:autoSpaceDE/>
        <w:autoSpaceDN/>
        <w:spacing w:line="360" w:lineRule="auto"/>
        <w:ind w:left="0" w:firstLine="709"/>
        <w:rPr>
          <w:sz w:val="28"/>
          <w:szCs w:val="28"/>
          <w:lang w:val="uk-UA"/>
        </w:rPr>
      </w:pPr>
      <w:r w:rsidRPr="00766C01">
        <w:rPr>
          <w:sz w:val="28"/>
          <w:szCs w:val="28"/>
          <w:lang w:val="uk-UA"/>
        </w:rPr>
        <w:t>Дотримуватися регламенту відведеного часу.</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3"/>
        </w:tabs>
        <w:autoSpaceDE/>
        <w:autoSpaceDN/>
        <w:spacing w:line="360" w:lineRule="auto"/>
        <w:ind w:left="0" w:firstLine="709"/>
        <w:rPr>
          <w:sz w:val="28"/>
          <w:szCs w:val="28"/>
          <w:lang w:val="uk-UA"/>
        </w:rPr>
      </w:pPr>
      <w:r w:rsidRPr="00766C01">
        <w:rPr>
          <w:sz w:val="28"/>
          <w:szCs w:val="28"/>
          <w:lang w:val="uk-UA"/>
        </w:rPr>
        <w:t>Слухати учасників і чути.</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14"/>
        </w:tabs>
        <w:autoSpaceDE/>
        <w:autoSpaceDN/>
        <w:spacing w:line="360" w:lineRule="auto"/>
        <w:ind w:left="0" w:firstLine="709"/>
        <w:rPr>
          <w:sz w:val="28"/>
          <w:szCs w:val="28"/>
          <w:lang w:val="uk-UA"/>
        </w:rPr>
      </w:pPr>
      <w:r w:rsidRPr="00766C01">
        <w:rPr>
          <w:sz w:val="28"/>
          <w:szCs w:val="28"/>
          <w:lang w:val="uk-UA"/>
        </w:rPr>
        <w:t>Бути активним.</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3"/>
          <w:tab w:val="left" w:pos="9116"/>
        </w:tabs>
        <w:autoSpaceDE/>
        <w:autoSpaceDN/>
        <w:spacing w:line="360" w:lineRule="auto"/>
        <w:ind w:left="0" w:firstLine="709"/>
        <w:rPr>
          <w:sz w:val="28"/>
          <w:szCs w:val="28"/>
          <w:lang w:val="uk-UA"/>
        </w:rPr>
      </w:pPr>
      <w:r w:rsidRPr="00766C01">
        <w:rPr>
          <w:sz w:val="28"/>
          <w:szCs w:val="28"/>
          <w:lang w:val="uk-UA"/>
        </w:rPr>
        <w:t>Говорити тільки за темою і тільки від свого імені.</w:t>
      </w:r>
      <w:r w:rsidRPr="00766C01">
        <w:rPr>
          <w:sz w:val="28"/>
          <w:szCs w:val="28"/>
          <w:lang w:val="uk-UA"/>
        </w:rPr>
        <w:tab/>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766C01">
        <w:rPr>
          <w:sz w:val="28"/>
          <w:szCs w:val="28"/>
          <w:lang w:val="uk-UA"/>
        </w:rPr>
        <w:t xml:space="preserve">Не викрикувати. </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766C01">
        <w:rPr>
          <w:sz w:val="28"/>
          <w:szCs w:val="28"/>
          <w:lang w:val="uk-UA"/>
        </w:rPr>
        <w:t>Кожен має право на власну думку.</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8"/>
        </w:tabs>
        <w:autoSpaceDE/>
        <w:autoSpaceDN/>
        <w:spacing w:line="360" w:lineRule="auto"/>
        <w:ind w:left="0" w:firstLine="709"/>
        <w:rPr>
          <w:sz w:val="28"/>
          <w:szCs w:val="28"/>
          <w:lang w:val="uk-UA"/>
        </w:rPr>
      </w:pPr>
      <w:r w:rsidRPr="00766C01">
        <w:rPr>
          <w:sz w:val="28"/>
          <w:szCs w:val="28"/>
          <w:lang w:val="uk-UA"/>
        </w:rPr>
        <w:t xml:space="preserve">Дотримуватися правила «піднятої руки». </w:t>
      </w:r>
    </w:p>
    <w:p w:rsidR="00766C01" w:rsidRPr="00766C01" w:rsidRDefault="00766C01" w:rsidP="00766C01">
      <w:pPr>
        <w:pStyle w:val="ab"/>
        <w:tabs>
          <w:tab w:val="left" w:pos="386"/>
        </w:tabs>
        <w:spacing w:line="360" w:lineRule="auto"/>
        <w:ind w:firstLine="709"/>
        <w:rPr>
          <w:b/>
          <w:sz w:val="28"/>
          <w:szCs w:val="28"/>
          <w:lang w:val="uk-UA"/>
        </w:rPr>
      </w:pPr>
      <w:r w:rsidRPr="00766C01">
        <w:rPr>
          <w:b/>
          <w:sz w:val="28"/>
          <w:szCs w:val="28"/>
          <w:lang w:val="uk-UA"/>
        </w:rPr>
        <w:t xml:space="preserve">ІІ. Основна частина </w:t>
      </w:r>
    </w:p>
    <w:p w:rsidR="00766C01" w:rsidRPr="00766C01" w:rsidRDefault="00766C01" w:rsidP="00766C01">
      <w:pPr>
        <w:pStyle w:val="ab"/>
        <w:tabs>
          <w:tab w:val="left" w:pos="1028"/>
        </w:tabs>
        <w:spacing w:line="360" w:lineRule="auto"/>
        <w:ind w:firstLine="709"/>
        <w:rPr>
          <w:b/>
          <w:sz w:val="28"/>
          <w:szCs w:val="28"/>
          <w:lang w:val="uk-UA"/>
        </w:rPr>
      </w:pPr>
      <w:r w:rsidRPr="00766C01">
        <w:rPr>
          <w:b/>
          <w:sz w:val="28"/>
          <w:szCs w:val="28"/>
          <w:lang w:val="uk-UA"/>
        </w:rPr>
        <w:t>Теоретичний блок</w:t>
      </w:r>
    </w:p>
    <w:p w:rsidR="00766C01" w:rsidRPr="00766C01" w:rsidRDefault="00766C01" w:rsidP="00766C01">
      <w:pPr>
        <w:pStyle w:val="af5"/>
        <w:shd w:val="clear" w:color="auto" w:fill="auto"/>
        <w:spacing w:line="360" w:lineRule="auto"/>
        <w:ind w:left="23" w:right="20" w:firstLine="692"/>
        <w:jc w:val="both"/>
        <w:rPr>
          <w:rFonts w:ascii="Times New Roman" w:hAnsi="Times New Roman" w:cs="Times New Roman"/>
          <w:sz w:val="28"/>
          <w:szCs w:val="28"/>
        </w:rPr>
      </w:pPr>
      <w:r w:rsidRPr="00766C01">
        <w:rPr>
          <w:rFonts w:ascii="Times New Roman" w:hAnsi="Times New Roman" w:cs="Times New Roman"/>
          <w:sz w:val="28"/>
          <w:szCs w:val="28"/>
        </w:rPr>
        <w:lastRenderedPageBreak/>
        <w:t xml:space="preserve">Деякі істоти народжуються маленькими копіями дорослих і відразу ж дають собі раду </w:t>
      </w:r>
      <w:r w:rsidR="007F6E99" w:rsidRPr="002C2A2A">
        <w:rPr>
          <w:rFonts w:ascii="Times New Roman" w:hAnsi="Times New Roman"/>
          <w:sz w:val="28"/>
          <w:szCs w:val="28"/>
        </w:rPr>
        <w:t>–</w:t>
      </w:r>
      <w:r w:rsidRPr="00766C01">
        <w:rPr>
          <w:rFonts w:ascii="Times New Roman" w:hAnsi="Times New Roman" w:cs="Times New Roman"/>
          <w:sz w:val="28"/>
          <w:szCs w:val="28"/>
        </w:rPr>
        <w:t xml:space="preserve"> літають, бігають, плавають, повзають, шукають корм. Що примітивнішою є психічна організація тварини, то коротший період її розвитку.</w:t>
      </w:r>
    </w:p>
    <w:p w:rsidR="00766C01" w:rsidRPr="00766C01" w:rsidRDefault="00766C01" w:rsidP="00766C01">
      <w:pPr>
        <w:pStyle w:val="af5"/>
        <w:shd w:val="clear" w:color="auto" w:fill="auto"/>
        <w:spacing w:line="360" w:lineRule="auto"/>
        <w:ind w:left="23" w:right="20" w:firstLine="692"/>
        <w:jc w:val="both"/>
        <w:rPr>
          <w:rFonts w:ascii="Times New Roman" w:hAnsi="Times New Roman" w:cs="Times New Roman"/>
          <w:sz w:val="28"/>
          <w:szCs w:val="28"/>
        </w:rPr>
      </w:pPr>
      <w:r w:rsidRPr="00766C01">
        <w:rPr>
          <w:rFonts w:ascii="Times New Roman" w:hAnsi="Times New Roman" w:cs="Times New Roman"/>
          <w:sz w:val="28"/>
          <w:szCs w:val="28"/>
        </w:rPr>
        <w:t>І навпаки, високоорганізовані істоти, поведінка яких залежить від набутого досвіду, народжуються немічними і мають тривалий період розвитку.</w:t>
      </w:r>
    </w:p>
    <w:p w:rsidR="00766C01" w:rsidRPr="00766C01" w:rsidRDefault="00766C01" w:rsidP="00766C01">
      <w:pPr>
        <w:pStyle w:val="af5"/>
        <w:shd w:val="clear" w:color="auto" w:fill="auto"/>
        <w:spacing w:line="360" w:lineRule="auto"/>
        <w:ind w:left="23" w:right="20" w:firstLine="692"/>
        <w:jc w:val="both"/>
        <w:rPr>
          <w:rFonts w:ascii="Times New Roman" w:hAnsi="Times New Roman" w:cs="Times New Roman"/>
          <w:sz w:val="28"/>
          <w:szCs w:val="28"/>
        </w:rPr>
      </w:pPr>
      <w:r w:rsidRPr="00766C01">
        <w:rPr>
          <w:rFonts w:ascii="Times New Roman" w:hAnsi="Times New Roman" w:cs="Times New Roman"/>
          <w:sz w:val="28"/>
          <w:szCs w:val="28"/>
        </w:rPr>
        <w:t xml:space="preserve">Людині, щоб стати фізично, психологічно і соціально зрілою, необхідно аж 18 років. Але й після того, як її починають вважати дорослою, розвиток не припиняється. Адже люди ростуть приблизно до 23 </w:t>
      </w:r>
      <w:r w:rsidR="000564E1" w:rsidRPr="002C2A2A">
        <w:rPr>
          <w:rFonts w:ascii="Times New Roman" w:hAnsi="Times New Roman"/>
          <w:sz w:val="28"/>
          <w:szCs w:val="28"/>
        </w:rPr>
        <w:t>–</w:t>
      </w:r>
      <w:r w:rsidRPr="00766C01">
        <w:rPr>
          <w:rFonts w:ascii="Times New Roman" w:hAnsi="Times New Roman" w:cs="Times New Roman"/>
          <w:sz w:val="28"/>
          <w:szCs w:val="28"/>
        </w:rPr>
        <w:t xml:space="preserve"> 25 років, а їхній психологічний і соціальний розвиток триває усе життя.</w:t>
      </w:r>
    </w:p>
    <w:p w:rsidR="00766C01" w:rsidRPr="00766C01" w:rsidRDefault="00766C01" w:rsidP="00766C01">
      <w:pPr>
        <w:pStyle w:val="af5"/>
        <w:shd w:val="clear" w:color="auto" w:fill="auto"/>
        <w:spacing w:line="360" w:lineRule="auto"/>
        <w:ind w:left="23" w:right="20" w:firstLine="692"/>
        <w:jc w:val="both"/>
        <w:rPr>
          <w:rFonts w:ascii="Times New Roman" w:hAnsi="Times New Roman" w:cs="Times New Roman"/>
          <w:sz w:val="28"/>
          <w:szCs w:val="28"/>
        </w:rPr>
      </w:pPr>
      <w:r w:rsidRPr="00766C01">
        <w:rPr>
          <w:rFonts w:ascii="Times New Roman" w:hAnsi="Times New Roman" w:cs="Times New Roman"/>
          <w:sz w:val="28"/>
          <w:szCs w:val="28"/>
        </w:rPr>
        <w:t>Як же дізнатися, що ти ростеш і розвиваєшся? Може, за один рік ти виріс з усього свого одягу, чи тобі сказала про це бабуся, яка не бачила тебе з минулого літа, чи, може, тепер ти знаєш або вмієш те, чого не знав і не вмів раніше, а може, перестав боятися темряви чи більше не соромишся купувати щось у магазині?</w:t>
      </w:r>
    </w:p>
    <w:p w:rsidR="00766C01" w:rsidRPr="00766C01" w:rsidRDefault="00766C01" w:rsidP="00F346CF">
      <w:pPr>
        <w:pStyle w:val="af5"/>
        <w:numPr>
          <w:ilvl w:val="0"/>
          <w:numId w:val="9"/>
        </w:numPr>
        <w:shd w:val="clear" w:color="auto" w:fill="auto"/>
        <w:spacing w:line="360" w:lineRule="auto"/>
        <w:ind w:left="0" w:right="20" w:firstLine="709"/>
        <w:jc w:val="both"/>
        <w:rPr>
          <w:rFonts w:ascii="Times New Roman" w:hAnsi="Times New Roman" w:cs="Times New Roman"/>
          <w:sz w:val="28"/>
          <w:szCs w:val="28"/>
        </w:rPr>
      </w:pPr>
      <w:r w:rsidRPr="00766C01">
        <w:rPr>
          <w:rFonts w:ascii="Times New Roman" w:hAnsi="Times New Roman" w:cs="Times New Roman"/>
          <w:sz w:val="28"/>
          <w:szCs w:val="28"/>
        </w:rPr>
        <w:t>А зараз давайте ви обміняйтеся з приводу цього своїми думками з друзями. Починайте словами: «Я думаю, що росту (розвиваюся), тому що...».</w:t>
      </w:r>
    </w:p>
    <w:p w:rsidR="00766C01" w:rsidRPr="00766C01" w:rsidRDefault="00766C01" w:rsidP="00F346CF">
      <w:pPr>
        <w:pStyle w:val="af5"/>
        <w:numPr>
          <w:ilvl w:val="0"/>
          <w:numId w:val="9"/>
        </w:numPr>
        <w:shd w:val="clear" w:color="auto" w:fill="auto"/>
        <w:spacing w:line="360" w:lineRule="auto"/>
        <w:ind w:left="0" w:right="20" w:firstLine="709"/>
        <w:jc w:val="both"/>
        <w:rPr>
          <w:rFonts w:ascii="Times New Roman" w:hAnsi="Times New Roman" w:cs="Times New Roman"/>
          <w:sz w:val="28"/>
          <w:szCs w:val="28"/>
        </w:rPr>
      </w:pPr>
      <w:r w:rsidRPr="00766C01">
        <w:rPr>
          <w:rFonts w:ascii="Times New Roman" w:hAnsi="Times New Roman" w:cs="Times New Roman"/>
          <w:sz w:val="28"/>
          <w:szCs w:val="28"/>
        </w:rPr>
        <w:t xml:space="preserve">Які з цих змін стосуються вашого фізичного, а які </w:t>
      </w:r>
      <w:r w:rsidR="000564E1" w:rsidRPr="002C2A2A">
        <w:rPr>
          <w:rFonts w:ascii="Times New Roman" w:hAnsi="Times New Roman"/>
          <w:sz w:val="28"/>
          <w:szCs w:val="28"/>
        </w:rPr>
        <w:t>–</w:t>
      </w:r>
      <w:r w:rsidRPr="00766C01">
        <w:rPr>
          <w:rFonts w:ascii="Times New Roman" w:hAnsi="Times New Roman" w:cs="Times New Roman"/>
          <w:sz w:val="28"/>
          <w:szCs w:val="28"/>
        </w:rPr>
        <w:t xml:space="preserve"> психологічного (емоційного, інтелектуального, духовного) чи соціального розвитку?</w:t>
      </w:r>
    </w:p>
    <w:p w:rsidR="00766C01" w:rsidRPr="00766C01" w:rsidRDefault="00766C01" w:rsidP="00766C01">
      <w:pPr>
        <w:pStyle w:val="af5"/>
        <w:shd w:val="clear" w:color="auto" w:fill="auto"/>
        <w:spacing w:line="360" w:lineRule="auto"/>
        <w:ind w:right="20" w:firstLine="709"/>
        <w:jc w:val="both"/>
        <w:rPr>
          <w:rFonts w:ascii="Times New Roman" w:hAnsi="Times New Roman" w:cs="Times New Roman"/>
          <w:b/>
          <w:i/>
          <w:sz w:val="28"/>
          <w:szCs w:val="28"/>
        </w:rPr>
      </w:pPr>
      <w:r w:rsidRPr="00766C01">
        <w:rPr>
          <w:rFonts w:ascii="Times New Roman" w:hAnsi="Times New Roman" w:cs="Times New Roman"/>
          <w:b/>
          <w:i/>
          <w:sz w:val="28"/>
          <w:szCs w:val="28"/>
        </w:rPr>
        <w:t>(Робота з підручником)</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Діти, а зараз вам потрібно об’єднатися у дві групи. Відк</w:t>
      </w:r>
      <w:r w:rsidR="007E1AB1">
        <w:rPr>
          <w:rFonts w:ascii="Times New Roman" w:hAnsi="Times New Roman"/>
          <w:sz w:val="28"/>
          <w:szCs w:val="28"/>
          <w:lang w:val="uk-UA"/>
        </w:rPr>
        <w:t>рийте підручники на сторінці 28</w:t>
      </w:r>
      <w:r w:rsidRPr="00766C01">
        <w:rPr>
          <w:rFonts w:ascii="Times New Roman" w:hAnsi="Times New Roman"/>
          <w:sz w:val="28"/>
          <w:szCs w:val="28"/>
          <w:lang w:val="uk-UA"/>
        </w:rPr>
        <w:t>–29 та підготуйте повідомлення.</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Перша група готує повідомлення про фізичний розвиток підлітка, а друга </w:t>
      </w:r>
      <w:r w:rsidR="000564E1" w:rsidRPr="002C2A2A">
        <w:rPr>
          <w:rFonts w:ascii="Times New Roman" w:hAnsi="Times New Roman"/>
          <w:sz w:val="28"/>
          <w:szCs w:val="28"/>
          <w:lang w:val="uk-UA"/>
        </w:rPr>
        <w:t>–</w:t>
      </w:r>
      <w:r w:rsidRPr="00766C01">
        <w:rPr>
          <w:rFonts w:ascii="Times New Roman" w:hAnsi="Times New Roman"/>
          <w:sz w:val="28"/>
          <w:szCs w:val="28"/>
          <w:lang w:val="uk-UA"/>
        </w:rPr>
        <w:t xml:space="preserve"> про психологічний.</w:t>
      </w:r>
    </w:p>
    <w:p w:rsidR="00766C01" w:rsidRPr="00766C01" w:rsidRDefault="00766C01" w:rsidP="00766C01">
      <w:pPr>
        <w:autoSpaceDE w:val="0"/>
        <w:autoSpaceDN w:val="0"/>
        <w:adjustRightInd w:val="0"/>
        <w:spacing w:after="0" w:line="360" w:lineRule="auto"/>
        <w:ind w:firstLine="709"/>
        <w:jc w:val="both"/>
        <w:rPr>
          <w:rFonts w:ascii="Times New Roman" w:hAnsi="Times New Roman"/>
          <w:i/>
          <w:sz w:val="28"/>
          <w:szCs w:val="28"/>
          <w:lang w:val="uk-UA"/>
        </w:rPr>
      </w:pPr>
      <w:r w:rsidRPr="00766C01">
        <w:rPr>
          <w:rFonts w:ascii="Times New Roman" w:hAnsi="Times New Roman"/>
          <w:i/>
          <w:sz w:val="28"/>
          <w:szCs w:val="28"/>
          <w:lang w:val="uk-UA"/>
        </w:rPr>
        <w:t>(Виступи представників груп).</w:t>
      </w:r>
    </w:p>
    <w:p w:rsidR="00766C01" w:rsidRPr="00766C01" w:rsidRDefault="00766C01" w:rsidP="00766C01">
      <w:pPr>
        <w:autoSpaceDE w:val="0"/>
        <w:autoSpaceDN w:val="0"/>
        <w:adjustRightInd w:val="0"/>
        <w:spacing w:after="0" w:line="360" w:lineRule="auto"/>
        <w:ind w:firstLine="709"/>
        <w:jc w:val="both"/>
        <w:rPr>
          <w:rFonts w:ascii="Times New Roman" w:hAnsi="Times New Roman"/>
          <w:iCs/>
          <w:color w:val="000000"/>
          <w:sz w:val="28"/>
          <w:szCs w:val="28"/>
          <w:lang w:val="uk-UA"/>
        </w:rPr>
      </w:pPr>
      <w:r w:rsidRPr="00766C01">
        <w:rPr>
          <w:rFonts w:ascii="Times New Roman" w:hAnsi="Times New Roman"/>
          <w:color w:val="000000"/>
          <w:sz w:val="28"/>
          <w:szCs w:val="28"/>
          <w:lang w:val="uk-UA"/>
        </w:rPr>
        <w:t xml:space="preserve">Отже, </w:t>
      </w:r>
      <w:r w:rsidRPr="00766C01">
        <w:rPr>
          <w:rFonts w:ascii="Times New Roman" w:hAnsi="Times New Roman"/>
          <w:iCs/>
          <w:color w:val="000000"/>
          <w:sz w:val="28"/>
          <w:szCs w:val="28"/>
          <w:lang w:val="uk-UA"/>
        </w:rPr>
        <w:t xml:space="preserve">усі фізичні та психологічні зміни, що відбуваються з кожним підлітком, </w:t>
      </w:r>
      <w:r w:rsidR="000564E1" w:rsidRPr="002C2A2A">
        <w:rPr>
          <w:rFonts w:ascii="Times New Roman" w:hAnsi="Times New Roman"/>
          <w:sz w:val="28"/>
          <w:szCs w:val="28"/>
          <w:lang w:val="uk-UA"/>
        </w:rPr>
        <w:t>–</w:t>
      </w:r>
      <w:r w:rsidRPr="00766C01">
        <w:rPr>
          <w:rFonts w:ascii="Times New Roman" w:hAnsi="Times New Roman"/>
          <w:iCs/>
          <w:color w:val="000000"/>
          <w:sz w:val="28"/>
          <w:szCs w:val="28"/>
          <w:lang w:val="uk-UA"/>
        </w:rPr>
        <w:t xml:space="preserve"> цілком нормальні.</w:t>
      </w:r>
    </w:p>
    <w:p w:rsidR="00766C01" w:rsidRPr="00766C01" w:rsidRDefault="00766C01" w:rsidP="00766C01">
      <w:pPr>
        <w:autoSpaceDE w:val="0"/>
        <w:autoSpaceDN w:val="0"/>
        <w:adjustRightInd w:val="0"/>
        <w:spacing w:after="0" w:line="360" w:lineRule="auto"/>
        <w:ind w:firstLine="709"/>
        <w:jc w:val="both"/>
        <w:rPr>
          <w:rFonts w:ascii="Times New Roman" w:hAnsi="Times New Roman"/>
          <w:b/>
          <w:i/>
          <w:iCs/>
          <w:color w:val="000000"/>
          <w:sz w:val="28"/>
          <w:szCs w:val="28"/>
          <w:lang w:val="uk-UA"/>
        </w:rPr>
      </w:pPr>
      <w:r w:rsidRPr="00766C01">
        <w:rPr>
          <w:rFonts w:ascii="Times New Roman" w:hAnsi="Times New Roman"/>
          <w:b/>
          <w:i/>
          <w:iCs/>
          <w:color w:val="000000"/>
          <w:sz w:val="28"/>
          <w:szCs w:val="28"/>
          <w:lang w:val="uk-UA"/>
        </w:rPr>
        <w:t>Міні-лекція</w:t>
      </w:r>
    </w:p>
    <w:p w:rsidR="00766C01" w:rsidRPr="00766C01" w:rsidRDefault="00766C01" w:rsidP="00766C01">
      <w:pPr>
        <w:pStyle w:val="af5"/>
        <w:shd w:val="clear" w:color="auto" w:fill="auto"/>
        <w:spacing w:line="360" w:lineRule="auto"/>
        <w:ind w:left="20" w:right="20" w:firstLine="520"/>
        <w:jc w:val="both"/>
        <w:rPr>
          <w:rFonts w:ascii="Times New Roman" w:hAnsi="Times New Roman" w:cs="Times New Roman"/>
          <w:sz w:val="28"/>
          <w:szCs w:val="28"/>
        </w:rPr>
      </w:pPr>
      <w:r w:rsidRPr="00766C01">
        <w:rPr>
          <w:rFonts w:ascii="Times New Roman" w:hAnsi="Times New Roman" w:cs="Times New Roman"/>
          <w:sz w:val="28"/>
          <w:szCs w:val="28"/>
        </w:rPr>
        <w:lastRenderedPageBreak/>
        <w:t>Тепер поговоримо про ваші потреби. Щоб зрозуміти, про що йдеться, розгляньте малюнок 13 на сторінці 30, на якому зображено піраміду потреб.</w:t>
      </w:r>
    </w:p>
    <w:p w:rsidR="00766C01" w:rsidRPr="00766C01" w:rsidRDefault="00766C01" w:rsidP="00766C01">
      <w:pPr>
        <w:pStyle w:val="af5"/>
        <w:shd w:val="clear" w:color="auto" w:fill="auto"/>
        <w:spacing w:line="360" w:lineRule="auto"/>
        <w:ind w:left="20" w:right="20" w:firstLine="520"/>
        <w:jc w:val="both"/>
        <w:rPr>
          <w:rFonts w:ascii="Times New Roman" w:hAnsi="Times New Roman" w:cs="Times New Roman"/>
          <w:sz w:val="28"/>
          <w:szCs w:val="28"/>
        </w:rPr>
      </w:pPr>
      <w:r w:rsidRPr="00766C01">
        <w:rPr>
          <w:rFonts w:ascii="Times New Roman" w:hAnsi="Times New Roman" w:cs="Times New Roman"/>
          <w:sz w:val="28"/>
          <w:szCs w:val="28"/>
        </w:rPr>
        <w:t>Для початку зауважимо, що чимало людей і досі переконані, що про власні потреби дбають тільки егоїсти. А добра людина, мовляв, повинна піклуватися лише про інших.</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Можливо, так думає і хтось із ваших знайомих. Але це велика помилка. Адже той, хто нехтує своїми потребами, ніколи не почуватиметься фізично і психологічно благополучним.</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Чому треба дбати про власні потреби</w:t>
      </w:r>
    </w:p>
    <w:p w:rsidR="00766C01" w:rsidRPr="00766C01" w:rsidRDefault="00766C01" w:rsidP="00F346CF">
      <w:pPr>
        <w:pStyle w:val="af5"/>
        <w:numPr>
          <w:ilvl w:val="0"/>
          <w:numId w:val="10"/>
        </w:numPr>
        <w:shd w:val="clear" w:color="auto" w:fill="auto"/>
        <w:spacing w:line="360" w:lineRule="auto"/>
        <w:ind w:left="0" w:right="60" w:firstLine="709"/>
        <w:jc w:val="both"/>
        <w:rPr>
          <w:rFonts w:ascii="Times New Roman" w:hAnsi="Times New Roman" w:cs="Times New Roman"/>
          <w:sz w:val="28"/>
          <w:szCs w:val="28"/>
        </w:rPr>
      </w:pPr>
      <w:r w:rsidRPr="00766C01">
        <w:rPr>
          <w:rFonts w:ascii="Times New Roman" w:hAnsi="Times New Roman" w:cs="Times New Roman"/>
          <w:sz w:val="28"/>
          <w:szCs w:val="28"/>
        </w:rPr>
        <w:t>Ти навчишся розуміти справжні причини своїх бажань.</w:t>
      </w:r>
    </w:p>
    <w:p w:rsidR="00766C01" w:rsidRPr="00766C01" w:rsidRDefault="00766C01" w:rsidP="00F346CF">
      <w:pPr>
        <w:pStyle w:val="af5"/>
        <w:numPr>
          <w:ilvl w:val="0"/>
          <w:numId w:val="10"/>
        </w:numPr>
        <w:shd w:val="clear" w:color="auto" w:fill="auto"/>
        <w:spacing w:line="360" w:lineRule="auto"/>
        <w:ind w:left="0" w:right="60" w:firstLine="709"/>
        <w:jc w:val="both"/>
        <w:rPr>
          <w:rFonts w:ascii="Times New Roman" w:hAnsi="Times New Roman" w:cs="Times New Roman"/>
          <w:sz w:val="28"/>
          <w:szCs w:val="28"/>
        </w:rPr>
      </w:pPr>
      <w:r w:rsidRPr="00766C01">
        <w:rPr>
          <w:rFonts w:ascii="Times New Roman" w:hAnsi="Times New Roman" w:cs="Times New Roman"/>
          <w:sz w:val="28"/>
          <w:szCs w:val="28"/>
        </w:rPr>
        <w:t>Зможеш краще пояснити свої почуття.</w:t>
      </w:r>
    </w:p>
    <w:p w:rsidR="00766C01" w:rsidRPr="00766C01" w:rsidRDefault="00766C01" w:rsidP="00F346CF">
      <w:pPr>
        <w:pStyle w:val="af5"/>
        <w:numPr>
          <w:ilvl w:val="0"/>
          <w:numId w:val="10"/>
        </w:numPr>
        <w:shd w:val="clear" w:color="auto" w:fill="auto"/>
        <w:spacing w:line="360" w:lineRule="auto"/>
        <w:ind w:left="0" w:right="60" w:firstLine="709"/>
        <w:jc w:val="both"/>
        <w:rPr>
          <w:rFonts w:ascii="Times New Roman" w:hAnsi="Times New Roman" w:cs="Times New Roman"/>
          <w:sz w:val="28"/>
          <w:szCs w:val="28"/>
        </w:rPr>
      </w:pPr>
      <w:r w:rsidRPr="00766C01">
        <w:rPr>
          <w:rFonts w:ascii="Times New Roman" w:hAnsi="Times New Roman" w:cs="Times New Roman"/>
          <w:sz w:val="28"/>
          <w:szCs w:val="28"/>
        </w:rPr>
        <w:t>Почнеш краще розуміти почуття і бажання інших.</w:t>
      </w:r>
    </w:p>
    <w:p w:rsidR="00766C01" w:rsidRPr="00766C01" w:rsidRDefault="00766C01" w:rsidP="00F346CF">
      <w:pPr>
        <w:pStyle w:val="af"/>
        <w:numPr>
          <w:ilvl w:val="0"/>
          <w:numId w:val="10"/>
        </w:numPr>
        <w:autoSpaceDE w:val="0"/>
        <w:autoSpaceDN w:val="0"/>
        <w:adjustRightInd w:val="0"/>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Якщо між тобою та іншою людиною виникне конфлікт, тобі легше буде запропонувати</w:t>
      </w:r>
    </w:p>
    <w:p w:rsidR="00766C01" w:rsidRPr="00766C01" w:rsidRDefault="00766C01" w:rsidP="00766C01">
      <w:pPr>
        <w:pStyle w:val="33"/>
        <w:shd w:val="clear" w:color="auto" w:fill="auto"/>
        <w:spacing w:before="0" w:line="360" w:lineRule="auto"/>
        <w:ind w:left="20" w:right="20" w:firstLine="689"/>
        <w:rPr>
          <w:sz w:val="28"/>
          <w:szCs w:val="28"/>
        </w:rPr>
      </w:pPr>
      <w:r w:rsidRPr="00766C01">
        <w:rPr>
          <w:sz w:val="28"/>
          <w:szCs w:val="28"/>
        </w:rPr>
        <w:t>Потреби людини змінюються з віком, тому що на різних етапах свого життя вона потребує різного харчування, відпочинку, іграшок, знарядь праці тощо. Змінюються і її соціальні потреби.</w:t>
      </w:r>
    </w:p>
    <w:p w:rsidR="00766C01" w:rsidRPr="00766C01" w:rsidRDefault="00766C01" w:rsidP="00766C01">
      <w:pPr>
        <w:pStyle w:val="33"/>
        <w:shd w:val="clear" w:color="auto" w:fill="auto"/>
        <w:spacing w:before="0" w:line="360" w:lineRule="auto"/>
        <w:ind w:left="20" w:right="20" w:firstLine="689"/>
        <w:rPr>
          <w:sz w:val="28"/>
          <w:szCs w:val="28"/>
        </w:rPr>
      </w:pPr>
      <w:r w:rsidRPr="00766C01">
        <w:rPr>
          <w:sz w:val="28"/>
          <w:szCs w:val="28"/>
        </w:rPr>
        <w:t>У певні періоди життя деякі потреби вимагають задоволення у першу чергу. Так, для немовляти важливо, щоб</w:t>
      </w:r>
      <w:r w:rsidRPr="00766C01">
        <w:rPr>
          <w:rStyle w:val="316pt"/>
          <w:sz w:val="28"/>
          <w:szCs w:val="28"/>
        </w:rPr>
        <w:t xml:space="preserve"> його</w:t>
      </w:r>
      <w:r w:rsidRPr="00766C01">
        <w:rPr>
          <w:sz w:val="28"/>
          <w:szCs w:val="28"/>
        </w:rPr>
        <w:t xml:space="preserve"> добре годували і доглядали, любили. Тоді воно почувається у безпеці й розвивається нормально.</w:t>
      </w:r>
    </w:p>
    <w:p w:rsidR="00766C01" w:rsidRPr="00766C01" w:rsidRDefault="00766C01" w:rsidP="00766C01">
      <w:pPr>
        <w:pStyle w:val="33"/>
        <w:shd w:val="clear" w:color="auto" w:fill="auto"/>
        <w:spacing w:before="0" w:line="360" w:lineRule="auto"/>
        <w:ind w:left="20" w:right="20" w:firstLine="689"/>
        <w:rPr>
          <w:sz w:val="28"/>
          <w:szCs w:val="28"/>
        </w:rPr>
      </w:pPr>
      <w:r w:rsidRPr="00766C01">
        <w:rPr>
          <w:sz w:val="28"/>
          <w:szCs w:val="28"/>
        </w:rPr>
        <w:t>Згодом дитину починає цікавити навколишній світ, юна досліджує дім, іграшки й те, що з ними можна робити.</w:t>
      </w:r>
    </w:p>
    <w:p w:rsidR="00766C01" w:rsidRPr="00766C01" w:rsidRDefault="00766C01" w:rsidP="00766C01">
      <w:pPr>
        <w:pStyle w:val="33"/>
        <w:shd w:val="clear" w:color="auto" w:fill="auto"/>
        <w:spacing w:before="0" w:line="360" w:lineRule="auto"/>
        <w:ind w:left="20" w:right="20" w:firstLine="689"/>
        <w:rPr>
          <w:sz w:val="28"/>
          <w:szCs w:val="28"/>
        </w:rPr>
      </w:pPr>
      <w:r w:rsidRPr="00766C01">
        <w:rPr>
          <w:sz w:val="28"/>
          <w:szCs w:val="28"/>
        </w:rPr>
        <w:t>Приблизно у</w:t>
      </w:r>
      <w:r w:rsidRPr="00766C01">
        <w:rPr>
          <w:rStyle w:val="316pt"/>
          <w:sz w:val="28"/>
          <w:szCs w:val="28"/>
        </w:rPr>
        <w:t xml:space="preserve"> б</w:t>
      </w:r>
      <w:r w:rsidRPr="00766C01">
        <w:rPr>
          <w:sz w:val="28"/>
          <w:szCs w:val="28"/>
        </w:rPr>
        <w:t xml:space="preserve"> років діти</w:t>
      </w:r>
      <w:r w:rsidRPr="00766C01">
        <w:rPr>
          <w:rStyle w:val="316pt"/>
          <w:sz w:val="28"/>
          <w:szCs w:val="28"/>
        </w:rPr>
        <w:t xml:space="preserve"> вже</w:t>
      </w:r>
      <w:r w:rsidRPr="00766C01">
        <w:rPr>
          <w:sz w:val="28"/>
          <w:szCs w:val="28"/>
        </w:rPr>
        <w:t xml:space="preserve"> мають потребу</w:t>
      </w:r>
      <w:r w:rsidRPr="00766C01">
        <w:rPr>
          <w:rStyle w:val="316pt"/>
          <w:sz w:val="28"/>
          <w:szCs w:val="28"/>
        </w:rPr>
        <w:t xml:space="preserve"> ВЧИТИСЯ — вони </w:t>
      </w:r>
      <w:r w:rsidRPr="00766C01">
        <w:rPr>
          <w:sz w:val="28"/>
          <w:szCs w:val="28"/>
        </w:rPr>
        <w:t>цікавляться книжками, олівцями та іншим шкільним приладдям, хочуть іти до школи. У школі прагнуть досягти успіху, отримати хорошу оцінку, похвалу вчителя.</w:t>
      </w:r>
    </w:p>
    <w:p w:rsidR="00766C01" w:rsidRPr="00766C01" w:rsidRDefault="00766C01" w:rsidP="00766C01">
      <w:pPr>
        <w:spacing w:after="0" w:line="360" w:lineRule="auto"/>
        <w:ind w:left="20" w:right="20" w:firstLine="689"/>
        <w:jc w:val="both"/>
        <w:rPr>
          <w:rFonts w:ascii="Times New Roman" w:hAnsi="Times New Roman"/>
          <w:sz w:val="28"/>
          <w:szCs w:val="28"/>
          <w:lang w:val="uk-UA"/>
        </w:rPr>
      </w:pPr>
      <w:r w:rsidRPr="00766C01">
        <w:rPr>
          <w:rFonts w:ascii="Times New Roman" w:hAnsi="Times New Roman"/>
          <w:sz w:val="28"/>
          <w:szCs w:val="28"/>
          <w:lang w:val="uk-UA"/>
        </w:rPr>
        <w:t>У підлітковому віці навчання, як і раніше, є важливим, але з'являється ще одна потреба — мати друзів,</w:t>
      </w:r>
      <w:r w:rsidRPr="00766C01">
        <w:rPr>
          <w:rStyle w:val="21"/>
          <w:sz w:val="28"/>
          <w:szCs w:val="28"/>
          <w:lang w:val="uk-UA"/>
        </w:rPr>
        <w:t xml:space="preserve"> </w:t>
      </w:r>
      <w:r w:rsidRPr="00766C01">
        <w:rPr>
          <w:rFonts w:ascii="Times New Roman" w:hAnsi="Times New Roman"/>
          <w:sz w:val="28"/>
          <w:szCs w:val="28"/>
          <w:lang w:val="uk-UA"/>
        </w:rPr>
        <w:t>спілкуватися з ними, заслужити їхню повагу і визнання.</w:t>
      </w:r>
    </w:p>
    <w:p w:rsidR="00766C01" w:rsidRPr="00766C01" w:rsidRDefault="00766C01" w:rsidP="00766C01">
      <w:pPr>
        <w:pStyle w:val="af5"/>
        <w:shd w:val="clear" w:color="auto" w:fill="auto"/>
        <w:spacing w:line="360" w:lineRule="auto"/>
        <w:ind w:left="23" w:right="40" w:firstLine="692"/>
        <w:jc w:val="left"/>
        <w:rPr>
          <w:rFonts w:ascii="Times New Roman" w:hAnsi="Times New Roman" w:cs="Times New Roman"/>
          <w:b/>
          <w:i/>
          <w:sz w:val="28"/>
          <w:szCs w:val="28"/>
        </w:rPr>
      </w:pPr>
      <w:r w:rsidRPr="00766C01">
        <w:rPr>
          <w:rFonts w:ascii="Times New Roman" w:hAnsi="Times New Roman" w:cs="Times New Roman"/>
          <w:b/>
          <w:i/>
          <w:sz w:val="28"/>
          <w:szCs w:val="28"/>
        </w:rPr>
        <w:t>Вправа з використанням методу ейдетики «Прочитай SMS»</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lastRenderedPageBreak/>
        <w:t>Об’єднайтеся в групи в кожній по 3</w:t>
      </w:r>
      <w:r w:rsidR="007E1AB1" w:rsidRPr="00766C01">
        <w:rPr>
          <w:rFonts w:ascii="Times New Roman" w:hAnsi="Times New Roman"/>
          <w:sz w:val="28"/>
          <w:szCs w:val="28"/>
          <w:lang w:val="uk-UA"/>
        </w:rPr>
        <w:t xml:space="preserve">– </w:t>
      </w:r>
      <w:r w:rsidRPr="00766C01">
        <w:rPr>
          <w:rFonts w:ascii="Times New Roman" w:hAnsi="Times New Roman"/>
          <w:sz w:val="28"/>
          <w:szCs w:val="28"/>
          <w:lang w:val="uk-UA"/>
        </w:rPr>
        <w:t>4 учня. Кожна група отримує стрічки з завданням прочитати назву суб’єктивну та об’єктивну фізичної складової здоров’я. Відгадайте, обговорить зміст складової моніторингу. Потім кожна група презентує свою роботу.</w:t>
      </w:r>
    </w:p>
    <w:p w:rsidR="00766C01" w:rsidRPr="00766C01" w:rsidRDefault="007E1AB1" w:rsidP="00766C0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Стрічки завдання</w:t>
      </w:r>
    </w:p>
    <w:p w:rsidR="00766C01" w:rsidRPr="00766C01" w:rsidRDefault="00766C01" w:rsidP="00766C01">
      <w:pPr>
        <w:spacing w:after="0" w:line="360" w:lineRule="auto"/>
        <w:ind w:firstLine="709"/>
        <w:rPr>
          <w:rFonts w:ascii="Times New Roman" w:hAnsi="Times New Roman"/>
          <w:sz w:val="28"/>
          <w:szCs w:val="28"/>
          <w:lang w:val="uk-UA"/>
        </w:rPr>
      </w:pPr>
      <w:r w:rsidRPr="00766C01">
        <w:rPr>
          <w:rFonts w:ascii="Times New Roman" w:hAnsi="Times New Roman"/>
          <w:sz w:val="28"/>
          <w:szCs w:val="28"/>
          <w:lang w:val="uk-UA"/>
        </w:rPr>
        <w:t>♥ Л А С И</w:t>
      </w:r>
    </w:p>
    <w:p w:rsidR="00766C01" w:rsidRPr="00766C01" w:rsidRDefault="00766C01" w:rsidP="00766C01">
      <w:pPr>
        <w:spacing w:after="0" w:line="360" w:lineRule="auto"/>
        <w:ind w:firstLine="709"/>
        <w:rPr>
          <w:rFonts w:ascii="Times New Roman" w:hAnsi="Times New Roman"/>
          <w:sz w:val="28"/>
          <w:szCs w:val="28"/>
          <w:lang w:val="uk-UA"/>
        </w:rPr>
      </w:pPr>
      <w:r w:rsidRPr="00766C01">
        <w:rPr>
          <w:rFonts w:ascii="Times New Roman" w:hAnsi="Times New Roman"/>
          <w:sz w:val="28"/>
          <w:szCs w:val="28"/>
          <w:lang w:val="uk-UA"/>
        </w:rPr>
        <w:t>♥ П О Ч У Т Т Я+С А М О</w:t>
      </w:r>
    </w:p>
    <w:p w:rsidR="00766C01" w:rsidRPr="00766C01" w:rsidRDefault="00766C01" w:rsidP="00766C01">
      <w:pPr>
        <w:spacing w:after="0" w:line="360" w:lineRule="auto"/>
        <w:ind w:firstLine="709"/>
        <w:rPr>
          <w:rFonts w:ascii="Times New Roman" w:hAnsi="Times New Roman"/>
          <w:sz w:val="28"/>
          <w:szCs w:val="28"/>
          <w:lang w:val="uk-UA"/>
        </w:rPr>
      </w:pPr>
      <w:r w:rsidRPr="00766C01">
        <w:rPr>
          <w:rFonts w:ascii="Times New Roman" w:hAnsi="Times New Roman"/>
          <w:sz w:val="28"/>
          <w:szCs w:val="28"/>
          <w:lang w:val="uk-UA"/>
        </w:rPr>
        <w:t>♥ З Д А Т Н І С Т Ь П Р А Ц Е</w:t>
      </w:r>
    </w:p>
    <w:p w:rsidR="00766C01" w:rsidRPr="00766C01" w:rsidRDefault="00766C01" w:rsidP="00766C01">
      <w:pPr>
        <w:spacing w:after="0" w:line="360" w:lineRule="auto"/>
        <w:ind w:firstLine="709"/>
        <w:rPr>
          <w:rFonts w:ascii="Times New Roman" w:hAnsi="Times New Roman"/>
          <w:sz w:val="28"/>
          <w:szCs w:val="28"/>
          <w:lang w:val="uk-UA"/>
        </w:rPr>
      </w:pPr>
      <w:r w:rsidRPr="00766C01">
        <w:rPr>
          <w:rFonts w:ascii="Times New Roman" w:hAnsi="Times New Roman"/>
          <w:sz w:val="28"/>
          <w:szCs w:val="28"/>
          <w:lang w:val="uk-UA"/>
        </w:rPr>
        <w:t>♥ К І С Т Ь Ш В И Д</w:t>
      </w:r>
    </w:p>
    <w:p w:rsidR="00766C01" w:rsidRPr="00766C01" w:rsidRDefault="00766C01" w:rsidP="00766C01">
      <w:pPr>
        <w:spacing w:after="0" w:line="360" w:lineRule="auto"/>
        <w:ind w:firstLine="709"/>
        <w:rPr>
          <w:rFonts w:ascii="Times New Roman" w:hAnsi="Times New Roman"/>
          <w:sz w:val="28"/>
          <w:szCs w:val="28"/>
          <w:lang w:val="uk-UA"/>
        </w:rPr>
      </w:pPr>
      <w:r w:rsidRPr="00766C01">
        <w:rPr>
          <w:rFonts w:ascii="Times New Roman" w:hAnsi="Times New Roman"/>
          <w:sz w:val="28"/>
          <w:szCs w:val="28"/>
          <w:lang w:val="uk-UA"/>
        </w:rPr>
        <w:t>♥ Т Р І Й Н А С</w:t>
      </w:r>
    </w:p>
    <w:p w:rsidR="00766C01" w:rsidRPr="00766C01" w:rsidRDefault="00766C01" w:rsidP="00766C01">
      <w:pPr>
        <w:spacing w:after="0" w:line="360" w:lineRule="auto"/>
        <w:ind w:firstLine="709"/>
        <w:rPr>
          <w:rFonts w:ascii="Times New Roman" w:hAnsi="Times New Roman"/>
          <w:sz w:val="28"/>
          <w:szCs w:val="28"/>
          <w:lang w:val="uk-UA"/>
        </w:rPr>
      </w:pPr>
      <w:r w:rsidRPr="00766C01">
        <w:rPr>
          <w:rFonts w:ascii="Times New Roman" w:hAnsi="Times New Roman"/>
          <w:sz w:val="28"/>
          <w:szCs w:val="28"/>
          <w:lang w:val="uk-UA"/>
        </w:rPr>
        <w:t>♥ К І С Т Ь Г Н У Ч</w:t>
      </w:r>
    </w:p>
    <w:p w:rsidR="00766C01" w:rsidRPr="00766C01" w:rsidRDefault="00766C01" w:rsidP="00766C01">
      <w:pPr>
        <w:spacing w:after="0" w:line="360" w:lineRule="auto"/>
        <w:ind w:firstLine="709"/>
        <w:rPr>
          <w:rFonts w:ascii="Times New Roman" w:hAnsi="Times New Roman"/>
          <w:sz w:val="28"/>
          <w:szCs w:val="28"/>
          <w:lang w:val="uk-UA"/>
        </w:rPr>
      </w:pPr>
      <w:r w:rsidRPr="00766C01">
        <w:rPr>
          <w:rFonts w:ascii="Times New Roman" w:hAnsi="Times New Roman"/>
          <w:sz w:val="28"/>
          <w:szCs w:val="28"/>
          <w:lang w:val="uk-UA"/>
        </w:rPr>
        <w:t>♥ Т И Т А П Е</w:t>
      </w:r>
    </w:p>
    <w:p w:rsidR="00766C01" w:rsidRPr="00766C01" w:rsidRDefault="00766C01" w:rsidP="00766C01">
      <w:pPr>
        <w:spacing w:after="0" w:line="360" w:lineRule="auto"/>
        <w:ind w:firstLine="709"/>
        <w:rPr>
          <w:rFonts w:ascii="Times New Roman" w:hAnsi="Times New Roman"/>
          <w:sz w:val="28"/>
          <w:szCs w:val="28"/>
          <w:lang w:val="uk-UA"/>
        </w:rPr>
      </w:pPr>
      <w:r w:rsidRPr="00766C01">
        <w:rPr>
          <w:rFonts w:ascii="Times New Roman" w:hAnsi="Times New Roman"/>
          <w:sz w:val="28"/>
          <w:szCs w:val="28"/>
          <w:lang w:val="uk-UA"/>
        </w:rPr>
        <w:t>♥ В А Л І С Т Ь В И Т Р И</w:t>
      </w:r>
    </w:p>
    <w:p w:rsidR="00766C01" w:rsidRPr="00766C01" w:rsidRDefault="00766C01" w:rsidP="00766C01">
      <w:pPr>
        <w:pStyle w:val="af5"/>
        <w:shd w:val="clear" w:color="auto" w:fill="auto"/>
        <w:spacing w:line="360" w:lineRule="auto"/>
        <w:ind w:left="23" w:right="40" w:firstLine="692"/>
        <w:jc w:val="both"/>
        <w:rPr>
          <w:rFonts w:ascii="Times New Roman" w:hAnsi="Times New Roman" w:cs="Times New Roman"/>
          <w:b/>
          <w:i/>
          <w:sz w:val="28"/>
          <w:szCs w:val="28"/>
        </w:rPr>
      </w:pPr>
      <w:r w:rsidRPr="00766C01">
        <w:rPr>
          <w:rFonts w:ascii="Times New Roman" w:hAnsi="Times New Roman" w:cs="Times New Roman"/>
          <w:b/>
          <w:i/>
          <w:sz w:val="28"/>
          <w:szCs w:val="28"/>
        </w:rPr>
        <w:t>Ситуаційні задачі</w:t>
      </w:r>
    </w:p>
    <w:p w:rsidR="00766C01" w:rsidRPr="00766C01" w:rsidRDefault="00766C01" w:rsidP="00766C01">
      <w:pPr>
        <w:pStyle w:val="af5"/>
        <w:shd w:val="clear" w:color="auto" w:fill="auto"/>
        <w:spacing w:line="360" w:lineRule="auto"/>
        <w:ind w:left="23" w:right="40" w:firstLine="692"/>
        <w:jc w:val="both"/>
        <w:rPr>
          <w:rFonts w:ascii="Times New Roman" w:hAnsi="Times New Roman" w:cs="Times New Roman"/>
          <w:sz w:val="28"/>
          <w:szCs w:val="28"/>
        </w:rPr>
      </w:pPr>
      <w:r w:rsidRPr="00766C01">
        <w:rPr>
          <w:rFonts w:ascii="Times New Roman" w:hAnsi="Times New Roman" w:cs="Times New Roman"/>
          <w:b/>
          <w:sz w:val="28"/>
          <w:szCs w:val="28"/>
        </w:rPr>
        <w:t xml:space="preserve">Ситуація 1. </w:t>
      </w:r>
      <w:r w:rsidRPr="00766C01">
        <w:rPr>
          <w:rFonts w:ascii="Times New Roman" w:hAnsi="Times New Roman" w:cs="Times New Roman"/>
          <w:sz w:val="28"/>
          <w:szCs w:val="28"/>
        </w:rPr>
        <w:t xml:space="preserve">Після літніх канікул хлопці мірялися, хто на скільки підріс. Петро виявився найнижчим. Однокласники почали глузувати з нього. </w:t>
      </w:r>
    </w:p>
    <w:p w:rsidR="00766C01" w:rsidRPr="00766C01" w:rsidRDefault="00766C01" w:rsidP="00766C01">
      <w:pPr>
        <w:pStyle w:val="af5"/>
        <w:shd w:val="clear" w:color="auto" w:fill="auto"/>
        <w:spacing w:line="360" w:lineRule="auto"/>
        <w:ind w:left="23" w:right="40" w:firstLine="692"/>
        <w:jc w:val="both"/>
        <w:rPr>
          <w:rFonts w:ascii="Times New Roman" w:hAnsi="Times New Roman" w:cs="Times New Roman"/>
          <w:sz w:val="28"/>
          <w:szCs w:val="28"/>
        </w:rPr>
      </w:pPr>
      <w:r w:rsidRPr="00766C01">
        <w:rPr>
          <w:rFonts w:ascii="Times New Roman" w:hAnsi="Times New Roman" w:cs="Times New Roman"/>
          <w:sz w:val="28"/>
          <w:szCs w:val="28"/>
        </w:rPr>
        <w:t>Що ви порадите Петрові? Чи мають рацію хлопці?</w:t>
      </w:r>
    </w:p>
    <w:p w:rsidR="00766C01" w:rsidRPr="00766C01" w:rsidRDefault="00766C01" w:rsidP="00766C01">
      <w:pPr>
        <w:pStyle w:val="af5"/>
        <w:shd w:val="clear" w:color="auto" w:fill="auto"/>
        <w:spacing w:line="360" w:lineRule="auto"/>
        <w:ind w:left="23" w:right="40" w:firstLine="692"/>
        <w:jc w:val="both"/>
        <w:rPr>
          <w:rFonts w:ascii="Times New Roman" w:hAnsi="Times New Roman" w:cs="Times New Roman"/>
          <w:sz w:val="28"/>
          <w:szCs w:val="28"/>
        </w:rPr>
      </w:pPr>
      <w:r w:rsidRPr="00766C01">
        <w:rPr>
          <w:rFonts w:ascii="Times New Roman" w:hAnsi="Times New Roman" w:cs="Times New Roman"/>
          <w:b/>
          <w:sz w:val="28"/>
          <w:szCs w:val="28"/>
        </w:rPr>
        <w:t xml:space="preserve">Ситуація 2. </w:t>
      </w:r>
      <w:r w:rsidRPr="00766C01">
        <w:rPr>
          <w:rFonts w:ascii="Times New Roman" w:hAnsi="Times New Roman" w:cs="Times New Roman"/>
          <w:sz w:val="28"/>
          <w:szCs w:val="28"/>
        </w:rPr>
        <w:t>У Оленки на щоках і чолі з’явилися вугрі. Дівчина дуже соромиться цього. Учні придумали для неї образливе прізвисько.</w:t>
      </w:r>
    </w:p>
    <w:p w:rsidR="00766C01" w:rsidRPr="00766C01" w:rsidRDefault="00766C01" w:rsidP="00766C01">
      <w:pPr>
        <w:pStyle w:val="af5"/>
        <w:shd w:val="clear" w:color="auto" w:fill="auto"/>
        <w:spacing w:line="360" w:lineRule="auto"/>
        <w:ind w:left="23" w:right="40" w:firstLine="692"/>
        <w:jc w:val="both"/>
        <w:rPr>
          <w:rFonts w:ascii="Times New Roman" w:hAnsi="Times New Roman" w:cs="Times New Roman"/>
          <w:sz w:val="28"/>
          <w:szCs w:val="28"/>
        </w:rPr>
      </w:pPr>
      <w:r w:rsidRPr="00766C01">
        <w:rPr>
          <w:rFonts w:ascii="Times New Roman" w:hAnsi="Times New Roman" w:cs="Times New Roman"/>
          <w:sz w:val="28"/>
          <w:szCs w:val="28"/>
        </w:rPr>
        <w:t>Як ви розрадите Оленку? Що ви думаєте про її однокласників? Як вчинили б ви у такій ситуації?</w:t>
      </w:r>
    </w:p>
    <w:p w:rsidR="00766C01" w:rsidRPr="00766C01" w:rsidRDefault="00766C01" w:rsidP="00F346CF">
      <w:pPr>
        <w:pStyle w:val="af5"/>
        <w:numPr>
          <w:ilvl w:val="0"/>
          <w:numId w:val="8"/>
        </w:numPr>
        <w:shd w:val="clear" w:color="auto" w:fill="auto"/>
        <w:spacing w:line="360" w:lineRule="auto"/>
        <w:ind w:right="40"/>
        <w:jc w:val="both"/>
        <w:rPr>
          <w:rFonts w:ascii="Times New Roman" w:hAnsi="Times New Roman" w:cs="Times New Roman"/>
          <w:b/>
          <w:sz w:val="28"/>
          <w:szCs w:val="28"/>
        </w:rPr>
      </w:pPr>
      <w:r w:rsidRPr="00766C01">
        <w:rPr>
          <w:rFonts w:ascii="Times New Roman" w:hAnsi="Times New Roman" w:cs="Times New Roman"/>
          <w:b/>
          <w:sz w:val="28"/>
          <w:szCs w:val="28"/>
        </w:rPr>
        <w:t>Допоміжні вправи</w:t>
      </w:r>
    </w:p>
    <w:p w:rsidR="00766C01" w:rsidRPr="00766C01" w:rsidRDefault="00766C01" w:rsidP="00766C01">
      <w:pPr>
        <w:pStyle w:val="af"/>
        <w:autoSpaceDE w:val="0"/>
        <w:autoSpaceDN w:val="0"/>
        <w:adjustRightInd w:val="0"/>
        <w:spacing w:after="0" w:line="360" w:lineRule="auto"/>
        <w:jc w:val="both"/>
        <w:rPr>
          <w:rFonts w:ascii="Times New Roman" w:hAnsi="Times New Roman"/>
          <w:b/>
          <w:i/>
          <w:sz w:val="28"/>
          <w:szCs w:val="28"/>
          <w:lang w:val="uk-UA"/>
        </w:rPr>
      </w:pPr>
      <w:r w:rsidRPr="00766C01">
        <w:rPr>
          <w:rFonts w:ascii="Times New Roman" w:hAnsi="Times New Roman"/>
          <w:b/>
          <w:i/>
          <w:sz w:val="28"/>
          <w:szCs w:val="28"/>
          <w:lang w:val="uk-UA"/>
        </w:rPr>
        <w:t>Руханка «Бурат</w:t>
      </w:r>
      <w:r w:rsidR="007F6E99">
        <w:rPr>
          <w:rFonts w:ascii="Times New Roman" w:hAnsi="Times New Roman"/>
          <w:b/>
          <w:i/>
          <w:sz w:val="28"/>
          <w:szCs w:val="28"/>
          <w:lang w:val="uk-UA"/>
        </w:rPr>
        <w:t>і</w:t>
      </w:r>
      <w:r w:rsidRPr="00766C01">
        <w:rPr>
          <w:rFonts w:ascii="Times New Roman" w:hAnsi="Times New Roman"/>
          <w:b/>
          <w:i/>
          <w:sz w:val="28"/>
          <w:szCs w:val="28"/>
          <w:lang w:val="uk-UA"/>
        </w:rPr>
        <w:t xml:space="preserve">но» </w:t>
      </w:r>
    </w:p>
    <w:p w:rsidR="00766C01" w:rsidRPr="00766C01" w:rsidRDefault="00766C01" w:rsidP="00766C01">
      <w:pPr>
        <w:pStyle w:val="af"/>
        <w:autoSpaceDE w:val="0"/>
        <w:autoSpaceDN w:val="0"/>
        <w:adjustRightInd w:val="0"/>
        <w:spacing w:after="0" w:line="360" w:lineRule="auto"/>
        <w:jc w:val="both"/>
        <w:rPr>
          <w:rFonts w:ascii="Times New Roman" w:hAnsi="Times New Roman"/>
          <w:sz w:val="28"/>
          <w:szCs w:val="28"/>
          <w:lang w:val="uk-UA"/>
        </w:rPr>
      </w:pPr>
      <w:r w:rsidRPr="00766C01">
        <w:rPr>
          <w:rFonts w:ascii="Times New Roman" w:hAnsi="Times New Roman"/>
          <w:sz w:val="28"/>
          <w:szCs w:val="28"/>
          <w:lang w:val="uk-UA"/>
        </w:rPr>
        <w:t>Стати в коло. Розповідати вірш, імітуючи рухи:</w:t>
      </w:r>
    </w:p>
    <w:p w:rsidR="00766C01" w:rsidRPr="00766C01" w:rsidRDefault="00766C01" w:rsidP="00766C01">
      <w:pPr>
        <w:pStyle w:val="af"/>
        <w:autoSpaceDE w:val="0"/>
        <w:autoSpaceDN w:val="0"/>
        <w:adjustRightInd w:val="0"/>
        <w:spacing w:after="0" w:line="360" w:lineRule="auto"/>
        <w:jc w:val="both"/>
        <w:rPr>
          <w:rFonts w:ascii="Times New Roman" w:hAnsi="Times New Roman"/>
          <w:sz w:val="28"/>
          <w:szCs w:val="28"/>
          <w:lang w:val="uk-UA"/>
        </w:rPr>
      </w:pPr>
      <w:r w:rsidRPr="00766C01">
        <w:rPr>
          <w:rFonts w:ascii="Times New Roman" w:hAnsi="Times New Roman"/>
          <w:sz w:val="28"/>
          <w:szCs w:val="28"/>
          <w:lang w:val="uk-UA"/>
        </w:rPr>
        <w:t>Буратіно підтягнувся,</w:t>
      </w:r>
    </w:p>
    <w:p w:rsidR="00766C01" w:rsidRPr="00766C01" w:rsidRDefault="00766C01" w:rsidP="00766C01">
      <w:pPr>
        <w:pStyle w:val="af"/>
        <w:autoSpaceDE w:val="0"/>
        <w:autoSpaceDN w:val="0"/>
        <w:adjustRightInd w:val="0"/>
        <w:spacing w:after="0" w:line="360" w:lineRule="auto"/>
        <w:jc w:val="both"/>
        <w:rPr>
          <w:rFonts w:ascii="Times New Roman" w:hAnsi="Times New Roman"/>
          <w:sz w:val="28"/>
          <w:szCs w:val="28"/>
          <w:lang w:val="uk-UA"/>
        </w:rPr>
      </w:pPr>
      <w:r w:rsidRPr="00766C01">
        <w:rPr>
          <w:rFonts w:ascii="Times New Roman" w:hAnsi="Times New Roman"/>
          <w:sz w:val="28"/>
          <w:szCs w:val="28"/>
          <w:lang w:val="uk-UA"/>
        </w:rPr>
        <w:t>Раз нагнувся, два нагнувся.</w:t>
      </w:r>
    </w:p>
    <w:p w:rsidR="00766C01" w:rsidRPr="00766C01" w:rsidRDefault="007F6E99" w:rsidP="00766C01">
      <w:pPr>
        <w:pStyle w:val="af"/>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Руки в сторони розвів</w:t>
      </w:r>
    </w:p>
    <w:p w:rsidR="00766C01" w:rsidRPr="00766C01" w:rsidRDefault="00766C01" w:rsidP="00766C01">
      <w:pPr>
        <w:pStyle w:val="af"/>
        <w:autoSpaceDE w:val="0"/>
        <w:autoSpaceDN w:val="0"/>
        <w:adjustRightInd w:val="0"/>
        <w:spacing w:after="0" w:line="360" w:lineRule="auto"/>
        <w:jc w:val="both"/>
        <w:rPr>
          <w:rFonts w:ascii="Times New Roman" w:hAnsi="Times New Roman"/>
          <w:sz w:val="28"/>
          <w:szCs w:val="28"/>
          <w:lang w:val="uk-UA"/>
        </w:rPr>
      </w:pPr>
      <w:r w:rsidRPr="00766C01">
        <w:rPr>
          <w:rFonts w:ascii="Times New Roman" w:hAnsi="Times New Roman"/>
          <w:sz w:val="28"/>
          <w:szCs w:val="28"/>
          <w:lang w:val="uk-UA"/>
        </w:rPr>
        <w:t>Мабуть, ключик загубив.</w:t>
      </w:r>
    </w:p>
    <w:p w:rsidR="00766C01" w:rsidRPr="00766C01" w:rsidRDefault="00766C01" w:rsidP="00766C01">
      <w:pPr>
        <w:pStyle w:val="af"/>
        <w:autoSpaceDE w:val="0"/>
        <w:autoSpaceDN w:val="0"/>
        <w:adjustRightInd w:val="0"/>
        <w:spacing w:after="0" w:line="360" w:lineRule="auto"/>
        <w:jc w:val="both"/>
        <w:rPr>
          <w:rFonts w:ascii="Times New Roman" w:hAnsi="Times New Roman"/>
          <w:sz w:val="28"/>
          <w:szCs w:val="28"/>
          <w:lang w:val="uk-UA"/>
        </w:rPr>
      </w:pPr>
      <w:r w:rsidRPr="00766C01">
        <w:rPr>
          <w:rFonts w:ascii="Times New Roman" w:hAnsi="Times New Roman"/>
          <w:sz w:val="28"/>
          <w:szCs w:val="28"/>
          <w:lang w:val="uk-UA"/>
        </w:rPr>
        <w:t>А щоб ключик відшукати,</w:t>
      </w:r>
    </w:p>
    <w:p w:rsidR="00766C01" w:rsidRPr="00766C01" w:rsidRDefault="00766C01" w:rsidP="00766C01">
      <w:pPr>
        <w:pStyle w:val="af5"/>
        <w:shd w:val="clear" w:color="auto" w:fill="auto"/>
        <w:spacing w:line="360" w:lineRule="auto"/>
        <w:ind w:left="720" w:right="40"/>
        <w:jc w:val="both"/>
        <w:rPr>
          <w:rFonts w:ascii="Times New Roman" w:hAnsi="Times New Roman" w:cs="Times New Roman"/>
          <w:sz w:val="28"/>
          <w:szCs w:val="28"/>
        </w:rPr>
      </w:pPr>
      <w:r w:rsidRPr="00766C01">
        <w:rPr>
          <w:rFonts w:ascii="Times New Roman" w:hAnsi="Times New Roman" w:cs="Times New Roman"/>
          <w:sz w:val="28"/>
          <w:szCs w:val="28"/>
        </w:rPr>
        <w:t>Треба нам навшпиньки стати.</w:t>
      </w:r>
    </w:p>
    <w:p w:rsidR="00766C01" w:rsidRPr="00766C01" w:rsidRDefault="00766C01" w:rsidP="00766C01">
      <w:pPr>
        <w:pStyle w:val="ab"/>
        <w:tabs>
          <w:tab w:val="clear" w:pos="454"/>
          <w:tab w:val="left" w:pos="478"/>
        </w:tabs>
        <w:spacing w:line="360" w:lineRule="auto"/>
        <w:ind w:firstLine="709"/>
        <w:rPr>
          <w:b/>
          <w:sz w:val="28"/>
          <w:szCs w:val="28"/>
          <w:lang w:val="uk-UA"/>
        </w:rPr>
      </w:pPr>
      <w:r w:rsidRPr="00766C01">
        <w:rPr>
          <w:b/>
          <w:sz w:val="28"/>
          <w:szCs w:val="28"/>
          <w:lang w:val="uk-UA"/>
        </w:rPr>
        <w:lastRenderedPageBreak/>
        <w:t>ІІІ. Заключна частина</w:t>
      </w:r>
    </w:p>
    <w:p w:rsidR="00766C01" w:rsidRPr="00766C01" w:rsidRDefault="00766C01" w:rsidP="00766C01">
      <w:pPr>
        <w:pStyle w:val="af5"/>
        <w:shd w:val="clear" w:color="auto" w:fill="auto"/>
        <w:spacing w:line="360" w:lineRule="auto"/>
        <w:ind w:right="40" w:firstLine="709"/>
        <w:jc w:val="both"/>
        <w:rPr>
          <w:rFonts w:ascii="Times New Roman" w:hAnsi="Times New Roman" w:cs="Times New Roman"/>
          <w:b/>
          <w:sz w:val="28"/>
          <w:szCs w:val="28"/>
        </w:rPr>
      </w:pPr>
      <w:r w:rsidRPr="00766C01">
        <w:rPr>
          <w:rFonts w:ascii="Times New Roman" w:hAnsi="Times New Roman" w:cs="Times New Roman"/>
          <w:b/>
          <w:sz w:val="28"/>
          <w:szCs w:val="28"/>
        </w:rPr>
        <w:t>1. Підведення підсумків</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Діти назвіть по черзі моменти, коли змінювалися ваші потреби (наприклад, вас перестали цікавити ляльки, сподобалося читати книжки, захотілося мати друга). Яке це мало значення для вашого розвитку?</w:t>
      </w:r>
    </w:p>
    <w:p w:rsidR="00766C01" w:rsidRPr="00766C01" w:rsidRDefault="00766C01" w:rsidP="00766C01">
      <w:pPr>
        <w:autoSpaceDE w:val="0"/>
        <w:autoSpaceDN w:val="0"/>
        <w:adjustRightInd w:val="0"/>
        <w:spacing w:after="0" w:line="360" w:lineRule="auto"/>
        <w:ind w:firstLine="709"/>
        <w:jc w:val="both"/>
        <w:rPr>
          <w:rFonts w:ascii="Times New Roman" w:hAnsi="Times New Roman"/>
          <w:b/>
          <w:sz w:val="28"/>
          <w:szCs w:val="28"/>
          <w:lang w:val="uk-UA"/>
        </w:rPr>
      </w:pPr>
      <w:r w:rsidRPr="00766C01">
        <w:rPr>
          <w:rFonts w:ascii="Times New Roman" w:hAnsi="Times New Roman"/>
          <w:sz w:val="28"/>
          <w:szCs w:val="28"/>
          <w:lang w:val="uk-UA"/>
        </w:rPr>
        <w:t>А зараз давайте підведемо підсумки нашого заняття починаючи такими словами «На цьому тренінгу я...».</w:t>
      </w:r>
    </w:p>
    <w:p w:rsidR="00766C01" w:rsidRPr="00766C01" w:rsidRDefault="00766C01" w:rsidP="00766C01">
      <w:pPr>
        <w:pStyle w:val="ab"/>
        <w:tabs>
          <w:tab w:val="left" w:pos="355"/>
        </w:tabs>
        <w:spacing w:line="360" w:lineRule="auto"/>
        <w:ind w:firstLine="720"/>
        <w:rPr>
          <w:sz w:val="28"/>
          <w:szCs w:val="28"/>
          <w:lang w:val="uk-UA"/>
        </w:rPr>
      </w:pPr>
      <w:r w:rsidRPr="00766C01">
        <w:rPr>
          <w:sz w:val="28"/>
          <w:szCs w:val="28"/>
          <w:lang w:val="uk-UA"/>
        </w:rPr>
        <w:t>Давайте проаналізуємо, чи справдилися ваші очікування. (Учень знімає свою паперову фігурку з очікуванням і зачитує його. Якщо воно справдилося, то забирає фігурку собі на згадку, а якщо ні – залишає на плакаті).</w:t>
      </w:r>
    </w:p>
    <w:p w:rsidR="00766C01" w:rsidRPr="00766C01" w:rsidRDefault="00766C01" w:rsidP="00766C01">
      <w:pPr>
        <w:pStyle w:val="ab"/>
        <w:tabs>
          <w:tab w:val="left" w:pos="355"/>
        </w:tabs>
        <w:spacing w:line="360" w:lineRule="auto"/>
        <w:ind w:firstLine="720"/>
        <w:rPr>
          <w:b/>
          <w:sz w:val="28"/>
          <w:szCs w:val="28"/>
          <w:lang w:val="uk-UA"/>
        </w:rPr>
      </w:pPr>
      <w:r w:rsidRPr="00766C01">
        <w:rPr>
          <w:b/>
          <w:sz w:val="28"/>
          <w:szCs w:val="28"/>
          <w:lang w:val="uk-UA"/>
        </w:rPr>
        <w:t>2. Домашнє завдання</w:t>
      </w:r>
    </w:p>
    <w:p w:rsidR="00766C01" w:rsidRPr="00766C01" w:rsidRDefault="00766C01" w:rsidP="00F346CF">
      <w:pPr>
        <w:pStyle w:val="af5"/>
        <w:numPr>
          <w:ilvl w:val="0"/>
          <w:numId w:val="11"/>
        </w:numPr>
        <w:shd w:val="clear" w:color="auto" w:fill="auto"/>
        <w:spacing w:line="360" w:lineRule="auto"/>
        <w:ind w:left="0" w:right="40" w:firstLine="709"/>
        <w:jc w:val="both"/>
        <w:rPr>
          <w:rFonts w:ascii="Times New Roman" w:hAnsi="Times New Roman" w:cs="Times New Roman"/>
          <w:sz w:val="28"/>
          <w:szCs w:val="28"/>
        </w:rPr>
      </w:pPr>
      <w:r w:rsidRPr="00766C01">
        <w:rPr>
          <w:rFonts w:ascii="Times New Roman" w:hAnsi="Times New Roman" w:cs="Times New Roman"/>
          <w:sz w:val="28"/>
          <w:szCs w:val="28"/>
        </w:rPr>
        <w:t>Складіть разом з батьками список вправ для ранкової гімнастики. Записуйте в «Щоденник здоров'я» вправи, які вико</w:t>
      </w:r>
      <w:r w:rsidRPr="00766C01">
        <w:rPr>
          <w:rFonts w:ascii="Times New Roman" w:hAnsi="Times New Roman" w:cs="Times New Roman"/>
          <w:sz w:val="28"/>
          <w:szCs w:val="28"/>
        </w:rPr>
        <w:softHyphen/>
        <w:t>нуєте, їхню тривалість, навантаження. Щомісяця фіксуйте в ньому основні показники фізичного роз</w:t>
      </w:r>
      <w:r w:rsidRPr="00766C01">
        <w:rPr>
          <w:rFonts w:ascii="Times New Roman" w:hAnsi="Times New Roman" w:cs="Times New Roman"/>
          <w:sz w:val="28"/>
          <w:szCs w:val="28"/>
        </w:rPr>
        <w:softHyphen/>
        <w:t>витку: зріст, масу тіла, частоту пульсу та дихання (до і після виконання вправ) та інші. Ви побачите, як уже наприкінці навчального року ваші показники поліпшаться. А</w:t>
      </w:r>
      <w:r w:rsidR="00FB6301">
        <w:rPr>
          <w:rFonts w:ascii="Times New Roman" w:hAnsi="Times New Roman" w:cs="Times New Roman"/>
          <w:sz w:val="28"/>
          <w:szCs w:val="28"/>
        </w:rPr>
        <w:t xml:space="preserve"> якщо ви не припинятимете трену</w:t>
      </w:r>
      <w:r w:rsidRPr="00766C01">
        <w:rPr>
          <w:rFonts w:ascii="Times New Roman" w:hAnsi="Times New Roman" w:cs="Times New Roman"/>
          <w:sz w:val="28"/>
          <w:szCs w:val="28"/>
        </w:rPr>
        <w:t xml:space="preserve">вань </w:t>
      </w:r>
      <w:r w:rsidRPr="00766C01">
        <w:rPr>
          <w:rStyle w:val="2pt"/>
          <w:rFonts w:eastAsia="Calibri"/>
          <w:sz w:val="28"/>
          <w:szCs w:val="28"/>
        </w:rPr>
        <w:t>улітку,</w:t>
      </w:r>
      <w:r w:rsidRPr="00766C01">
        <w:rPr>
          <w:rFonts w:ascii="Times New Roman" w:hAnsi="Times New Roman" w:cs="Times New Roman"/>
          <w:sz w:val="28"/>
          <w:szCs w:val="28"/>
        </w:rPr>
        <w:t xml:space="preserve"> восени будете вражені результатами своїх зусиль.</w:t>
      </w:r>
    </w:p>
    <w:p w:rsidR="00766C01" w:rsidRPr="00766C01" w:rsidRDefault="00766C01" w:rsidP="00766C01">
      <w:pPr>
        <w:tabs>
          <w:tab w:val="left" w:pos="9183"/>
        </w:tabs>
        <w:spacing w:after="0" w:line="360" w:lineRule="auto"/>
        <w:jc w:val="both"/>
        <w:rPr>
          <w:rFonts w:ascii="Times New Roman" w:hAnsi="Times New Roman"/>
          <w:sz w:val="28"/>
          <w:szCs w:val="28"/>
          <w:lang w:val="uk-UA"/>
        </w:rPr>
      </w:pPr>
      <w:r w:rsidRPr="00766C01">
        <w:rPr>
          <w:rFonts w:ascii="Times New Roman" w:hAnsi="Times New Roman"/>
          <w:sz w:val="28"/>
          <w:szCs w:val="28"/>
          <w:lang w:val="uk-UA"/>
        </w:rPr>
        <w:br w:type="page"/>
      </w:r>
    </w:p>
    <w:p w:rsidR="00766C01" w:rsidRPr="00766C01" w:rsidRDefault="00766C01" w:rsidP="00766C01">
      <w:pPr>
        <w:spacing w:after="0" w:line="360" w:lineRule="auto"/>
        <w:ind w:firstLine="720"/>
        <w:jc w:val="right"/>
        <w:rPr>
          <w:rFonts w:ascii="Times New Roman" w:hAnsi="Times New Roman"/>
          <w:b/>
          <w:color w:val="000000"/>
          <w:sz w:val="28"/>
          <w:szCs w:val="28"/>
          <w:lang w:val="uk-UA"/>
        </w:rPr>
      </w:pPr>
      <w:r w:rsidRPr="00766C01">
        <w:rPr>
          <w:rFonts w:ascii="Times New Roman" w:hAnsi="Times New Roman"/>
          <w:b/>
          <w:color w:val="000000"/>
          <w:sz w:val="28"/>
          <w:szCs w:val="28"/>
          <w:lang w:val="uk-UA"/>
        </w:rPr>
        <w:lastRenderedPageBreak/>
        <w:t xml:space="preserve">Додаток </w:t>
      </w:r>
      <w:r w:rsidR="00456BE6">
        <w:rPr>
          <w:rFonts w:ascii="Times New Roman" w:hAnsi="Times New Roman"/>
          <w:b/>
          <w:color w:val="000000"/>
          <w:sz w:val="28"/>
          <w:szCs w:val="28"/>
          <w:lang w:val="uk-UA"/>
        </w:rPr>
        <w:t>Ж</w:t>
      </w:r>
    </w:p>
    <w:p w:rsidR="00766C01" w:rsidRPr="00766C01" w:rsidRDefault="00766C01" w:rsidP="00766C01">
      <w:pPr>
        <w:spacing w:after="0" w:line="360" w:lineRule="auto"/>
        <w:ind w:firstLine="709"/>
        <w:jc w:val="center"/>
        <w:rPr>
          <w:rFonts w:ascii="Times New Roman" w:hAnsi="Times New Roman"/>
          <w:b/>
          <w:sz w:val="28"/>
          <w:szCs w:val="28"/>
          <w:lang w:val="uk-UA"/>
        </w:rPr>
      </w:pPr>
      <w:r w:rsidRPr="00766C01">
        <w:rPr>
          <w:rFonts w:ascii="Times New Roman" w:hAnsi="Times New Roman"/>
          <w:b/>
          <w:sz w:val="28"/>
          <w:szCs w:val="28"/>
          <w:lang w:val="uk-UA"/>
        </w:rPr>
        <w:t>Урок</w:t>
      </w:r>
      <w:r w:rsidR="0064170E" w:rsidRPr="008C0339">
        <w:rPr>
          <w:rFonts w:ascii="Times New Roman" w:hAnsi="Times New Roman"/>
          <w:b/>
          <w:sz w:val="28"/>
          <w:szCs w:val="28"/>
        </w:rPr>
        <w:t>-</w:t>
      </w:r>
      <w:r w:rsidRPr="00766C01">
        <w:rPr>
          <w:rFonts w:ascii="Times New Roman" w:hAnsi="Times New Roman"/>
          <w:b/>
          <w:sz w:val="28"/>
          <w:szCs w:val="28"/>
          <w:lang w:val="uk-UA"/>
        </w:rPr>
        <w:t xml:space="preserve">тренінг </w:t>
      </w:r>
    </w:p>
    <w:p w:rsidR="00766C01" w:rsidRPr="00766C01" w:rsidRDefault="00766C01" w:rsidP="00766C01">
      <w:pPr>
        <w:spacing w:after="0" w:line="360" w:lineRule="auto"/>
        <w:ind w:firstLine="709"/>
        <w:jc w:val="center"/>
        <w:rPr>
          <w:rFonts w:ascii="Times New Roman" w:hAnsi="Times New Roman"/>
          <w:sz w:val="28"/>
          <w:szCs w:val="28"/>
          <w:lang w:val="uk-UA"/>
        </w:rPr>
      </w:pPr>
      <w:r w:rsidRPr="00766C01">
        <w:rPr>
          <w:rFonts w:ascii="Times New Roman" w:hAnsi="Times New Roman"/>
          <w:b/>
          <w:sz w:val="28"/>
          <w:szCs w:val="28"/>
          <w:lang w:val="uk-UA"/>
        </w:rPr>
        <w:t>Тема</w:t>
      </w:r>
      <w:r w:rsidR="005D0BEE">
        <w:rPr>
          <w:rFonts w:ascii="Times New Roman" w:hAnsi="Times New Roman"/>
          <w:b/>
          <w:sz w:val="28"/>
          <w:szCs w:val="28"/>
          <w:lang w:val="uk-UA"/>
        </w:rPr>
        <w:t>.</w:t>
      </w:r>
      <w:r w:rsidR="00317E26">
        <w:rPr>
          <w:rFonts w:ascii="Times New Roman" w:hAnsi="Times New Roman"/>
          <w:sz w:val="28"/>
          <w:szCs w:val="28"/>
          <w:lang w:val="uk-UA"/>
        </w:rPr>
        <w:t xml:space="preserve"> Ризики і небезпеки</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b/>
          <w:sz w:val="28"/>
          <w:szCs w:val="28"/>
          <w:lang w:val="uk-UA"/>
        </w:rPr>
        <w:t>Мета:</w:t>
      </w:r>
      <w:r w:rsidRPr="00766C01">
        <w:rPr>
          <w:rFonts w:ascii="Times New Roman" w:hAnsi="Times New Roman"/>
          <w:sz w:val="28"/>
          <w:szCs w:val="28"/>
          <w:lang w:val="uk-UA"/>
        </w:rPr>
        <w:t xml:space="preserve"> ознайомити учнів з поняттям ризику та його видами; розвивати уміння визначати рівень ризику в повсякденному житті; виховувати впевненість.</w:t>
      </w:r>
    </w:p>
    <w:p w:rsidR="00766C01" w:rsidRPr="00766C01" w:rsidRDefault="00766C01" w:rsidP="00766C01">
      <w:pPr>
        <w:widowControl w:val="0"/>
        <w:shd w:val="clear" w:color="auto" w:fill="FFFFFF"/>
        <w:tabs>
          <w:tab w:val="left" w:pos="542"/>
        </w:tabs>
        <w:autoSpaceDE w:val="0"/>
        <w:autoSpaceDN w:val="0"/>
        <w:adjustRightInd w:val="0"/>
        <w:spacing w:after="0" w:line="360" w:lineRule="auto"/>
        <w:ind w:firstLine="709"/>
        <w:jc w:val="both"/>
        <w:rPr>
          <w:rFonts w:ascii="Times New Roman" w:hAnsi="Times New Roman"/>
          <w:color w:val="000000"/>
          <w:spacing w:val="1"/>
          <w:sz w:val="28"/>
          <w:szCs w:val="28"/>
          <w:lang w:val="uk-UA"/>
        </w:rPr>
      </w:pPr>
      <w:r w:rsidRPr="00766C01">
        <w:rPr>
          <w:rFonts w:ascii="Times New Roman" w:hAnsi="Times New Roman"/>
          <w:b/>
          <w:color w:val="000000"/>
          <w:sz w:val="28"/>
          <w:szCs w:val="28"/>
          <w:lang w:val="uk-UA"/>
        </w:rPr>
        <w:t>Обладнання:</w:t>
      </w:r>
      <w:r w:rsidRPr="00766C01">
        <w:rPr>
          <w:rFonts w:ascii="Times New Roman" w:hAnsi="Times New Roman"/>
          <w:color w:val="000000"/>
          <w:sz w:val="28"/>
          <w:szCs w:val="28"/>
          <w:lang w:val="uk-UA"/>
        </w:rPr>
        <w:t xml:space="preserve"> </w:t>
      </w:r>
      <w:r w:rsidRPr="00766C01">
        <w:rPr>
          <w:rFonts w:ascii="Times New Roman" w:hAnsi="Times New Roman"/>
          <w:color w:val="000000"/>
          <w:spacing w:val="1"/>
          <w:sz w:val="28"/>
          <w:szCs w:val="28"/>
          <w:lang w:val="uk-UA"/>
        </w:rPr>
        <w:t>аркуші паперу формату А2 і АЗ,</w:t>
      </w:r>
      <w:r w:rsidRPr="00766C01">
        <w:rPr>
          <w:rFonts w:ascii="Times New Roman" w:hAnsi="Times New Roman"/>
          <w:sz w:val="28"/>
          <w:szCs w:val="28"/>
          <w:lang w:val="uk-UA"/>
        </w:rPr>
        <w:t xml:space="preserve"> </w:t>
      </w:r>
      <w:r w:rsidRPr="00766C01">
        <w:rPr>
          <w:rFonts w:ascii="Times New Roman" w:hAnsi="Times New Roman"/>
          <w:color w:val="000000"/>
          <w:spacing w:val="4"/>
          <w:sz w:val="28"/>
          <w:szCs w:val="28"/>
          <w:lang w:val="uk-UA"/>
        </w:rPr>
        <w:t xml:space="preserve">олівці, фломастери, маркери, ножиці, </w:t>
      </w:r>
      <w:r w:rsidR="00C26514" w:rsidRPr="00766C01">
        <w:rPr>
          <w:rFonts w:ascii="Times New Roman" w:hAnsi="Times New Roman"/>
          <w:color w:val="000000"/>
          <w:spacing w:val="4"/>
          <w:sz w:val="28"/>
          <w:szCs w:val="28"/>
          <w:lang w:val="uk-UA"/>
        </w:rPr>
        <w:t>скоч</w:t>
      </w:r>
      <w:r w:rsidRPr="00766C01">
        <w:rPr>
          <w:rFonts w:ascii="Times New Roman" w:hAnsi="Times New Roman"/>
          <w:color w:val="000000"/>
          <w:spacing w:val="4"/>
          <w:sz w:val="28"/>
          <w:szCs w:val="28"/>
          <w:lang w:val="uk-UA"/>
        </w:rPr>
        <w:t xml:space="preserve">, стікери, </w:t>
      </w:r>
      <w:r w:rsidRPr="00766C01">
        <w:rPr>
          <w:rFonts w:ascii="Times New Roman" w:hAnsi="Times New Roman"/>
          <w:sz w:val="28"/>
          <w:szCs w:val="28"/>
          <w:lang w:val="uk-UA"/>
        </w:rPr>
        <w:t>презентація, ноутбук</w:t>
      </w:r>
      <w:r w:rsidRPr="00766C01">
        <w:rPr>
          <w:rFonts w:ascii="Times New Roman" w:hAnsi="Times New Roman"/>
          <w:color w:val="000000"/>
          <w:spacing w:val="1"/>
          <w:sz w:val="28"/>
          <w:szCs w:val="28"/>
          <w:lang w:val="uk-UA"/>
        </w:rPr>
        <w:t>.</w:t>
      </w:r>
    </w:p>
    <w:p w:rsidR="00766C01" w:rsidRPr="00766C01" w:rsidRDefault="00766C01" w:rsidP="00766C01">
      <w:pPr>
        <w:pStyle w:val="25"/>
        <w:shd w:val="clear" w:color="auto" w:fill="auto"/>
        <w:spacing w:line="360" w:lineRule="auto"/>
        <w:ind w:firstLine="720"/>
        <w:jc w:val="center"/>
        <w:rPr>
          <w:rFonts w:ascii="Times New Roman" w:hAnsi="Times New Roman"/>
          <w:b/>
          <w:sz w:val="28"/>
          <w:szCs w:val="28"/>
        </w:rPr>
      </w:pPr>
      <w:r w:rsidRPr="00766C01">
        <w:rPr>
          <w:rFonts w:ascii="Times New Roman" w:hAnsi="Times New Roman"/>
          <w:b/>
          <w:sz w:val="28"/>
          <w:szCs w:val="28"/>
          <w:lang w:eastAsia="uk-UA"/>
        </w:rPr>
        <w:t>План</w:t>
      </w:r>
    </w:p>
    <w:p w:rsidR="00766C01" w:rsidRPr="00766C01" w:rsidRDefault="00766C01" w:rsidP="00766C01">
      <w:pPr>
        <w:pStyle w:val="ab"/>
        <w:tabs>
          <w:tab w:val="left" w:pos="295"/>
        </w:tabs>
        <w:spacing w:line="360" w:lineRule="auto"/>
        <w:ind w:firstLine="0"/>
        <w:rPr>
          <w:sz w:val="28"/>
          <w:szCs w:val="28"/>
          <w:lang w:val="uk-UA"/>
        </w:rPr>
      </w:pPr>
      <w:r w:rsidRPr="00766C01">
        <w:rPr>
          <w:sz w:val="28"/>
          <w:szCs w:val="28"/>
          <w:lang w:val="uk-UA"/>
        </w:rPr>
        <w:t>І. Вступна частина</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rPr>
          <w:sz w:val="28"/>
          <w:szCs w:val="28"/>
          <w:lang w:val="uk-UA"/>
        </w:rPr>
      </w:pPr>
      <w:r w:rsidRPr="00766C01">
        <w:rPr>
          <w:sz w:val="28"/>
          <w:szCs w:val="28"/>
          <w:lang w:val="uk-UA"/>
        </w:rPr>
        <w:t>Привітання</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rPr>
          <w:sz w:val="28"/>
          <w:szCs w:val="28"/>
          <w:lang w:val="uk-UA"/>
        </w:rPr>
      </w:pPr>
      <w:r w:rsidRPr="00766C01">
        <w:rPr>
          <w:sz w:val="28"/>
          <w:szCs w:val="28"/>
          <w:lang w:val="uk-UA"/>
        </w:rPr>
        <w:t>Оголошення теми і мети тренінгу</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rPr>
          <w:sz w:val="28"/>
          <w:szCs w:val="28"/>
          <w:lang w:val="uk-UA"/>
        </w:rPr>
      </w:pPr>
      <w:r w:rsidRPr="00766C01">
        <w:rPr>
          <w:sz w:val="28"/>
          <w:szCs w:val="28"/>
          <w:lang w:val="uk-UA"/>
        </w:rPr>
        <w:t>Виявлення очікувань</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rPr>
          <w:sz w:val="28"/>
          <w:szCs w:val="28"/>
          <w:lang w:val="uk-UA"/>
        </w:rPr>
      </w:pPr>
      <w:r w:rsidRPr="00766C01">
        <w:rPr>
          <w:sz w:val="28"/>
          <w:szCs w:val="28"/>
          <w:lang w:val="uk-UA"/>
        </w:rPr>
        <w:t>Знайомство</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rPr>
          <w:sz w:val="28"/>
          <w:szCs w:val="28"/>
          <w:lang w:val="uk-UA"/>
        </w:rPr>
      </w:pPr>
      <w:r w:rsidRPr="00766C01">
        <w:rPr>
          <w:sz w:val="28"/>
          <w:szCs w:val="28"/>
          <w:lang w:val="uk-UA"/>
        </w:rPr>
        <w:t>Повторення правил</w:t>
      </w:r>
    </w:p>
    <w:p w:rsidR="00766C01" w:rsidRPr="00766C01" w:rsidRDefault="00766C01" w:rsidP="00766C01">
      <w:pPr>
        <w:pStyle w:val="ab"/>
        <w:tabs>
          <w:tab w:val="left" w:pos="386"/>
        </w:tabs>
        <w:spacing w:line="360" w:lineRule="auto"/>
        <w:ind w:firstLine="0"/>
        <w:rPr>
          <w:sz w:val="28"/>
          <w:szCs w:val="28"/>
          <w:lang w:val="uk-UA"/>
        </w:rPr>
      </w:pPr>
      <w:r w:rsidRPr="00766C01">
        <w:rPr>
          <w:sz w:val="28"/>
          <w:szCs w:val="28"/>
          <w:lang w:val="uk-UA"/>
        </w:rPr>
        <w:t xml:space="preserve">ІІ. Основна частина </w:t>
      </w:r>
    </w:p>
    <w:p w:rsidR="00766C01" w:rsidRPr="00766C01" w:rsidRDefault="00766C01" w:rsidP="00F346CF">
      <w:pPr>
        <w:pStyle w:val="ab"/>
        <w:widowControl/>
        <w:numPr>
          <w:ilvl w:val="0"/>
          <w:numId w:val="6"/>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rPr>
          <w:sz w:val="28"/>
          <w:szCs w:val="28"/>
          <w:lang w:val="uk-UA"/>
        </w:rPr>
      </w:pPr>
      <w:r w:rsidRPr="00766C01">
        <w:rPr>
          <w:sz w:val="28"/>
          <w:szCs w:val="28"/>
          <w:lang w:val="uk-UA"/>
        </w:rPr>
        <w:t xml:space="preserve">Теоретичний блок </w:t>
      </w:r>
    </w:p>
    <w:p w:rsidR="00766C01" w:rsidRPr="00766C01" w:rsidRDefault="00766C01" w:rsidP="00F346CF">
      <w:pPr>
        <w:pStyle w:val="ab"/>
        <w:widowControl/>
        <w:numPr>
          <w:ilvl w:val="0"/>
          <w:numId w:val="6"/>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rPr>
          <w:sz w:val="28"/>
          <w:szCs w:val="28"/>
          <w:lang w:val="uk-UA"/>
        </w:rPr>
      </w:pPr>
      <w:r w:rsidRPr="00766C01">
        <w:rPr>
          <w:sz w:val="28"/>
          <w:szCs w:val="28"/>
          <w:lang w:val="uk-UA"/>
        </w:rPr>
        <w:t>Практичний блок</w:t>
      </w:r>
    </w:p>
    <w:p w:rsidR="00766C01" w:rsidRPr="00766C01" w:rsidRDefault="00766C01" w:rsidP="00F346CF">
      <w:pPr>
        <w:pStyle w:val="ab"/>
        <w:widowControl/>
        <w:numPr>
          <w:ilvl w:val="0"/>
          <w:numId w:val="6"/>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rPr>
          <w:sz w:val="28"/>
          <w:szCs w:val="28"/>
          <w:lang w:val="uk-UA"/>
        </w:rPr>
      </w:pPr>
      <w:r w:rsidRPr="00766C01">
        <w:rPr>
          <w:sz w:val="28"/>
          <w:szCs w:val="28"/>
          <w:lang w:val="uk-UA"/>
        </w:rPr>
        <w:t>Допоміжні вправи</w:t>
      </w:r>
    </w:p>
    <w:p w:rsidR="00766C01" w:rsidRPr="00766C01" w:rsidRDefault="00766C01" w:rsidP="00766C01">
      <w:pPr>
        <w:pStyle w:val="ab"/>
        <w:tabs>
          <w:tab w:val="clear" w:pos="454"/>
          <w:tab w:val="left" w:pos="478"/>
        </w:tabs>
        <w:spacing w:line="360" w:lineRule="auto"/>
        <w:ind w:firstLine="0"/>
        <w:rPr>
          <w:sz w:val="28"/>
          <w:szCs w:val="28"/>
          <w:lang w:val="uk-UA"/>
        </w:rPr>
      </w:pPr>
      <w:r w:rsidRPr="00766C01">
        <w:rPr>
          <w:sz w:val="28"/>
          <w:szCs w:val="28"/>
          <w:lang w:val="uk-UA"/>
        </w:rPr>
        <w:t>ІІІ. Заключна частина</w:t>
      </w:r>
    </w:p>
    <w:p w:rsidR="00766C01" w:rsidRPr="00766C01" w:rsidRDefault="00766C01" w:rsidP="00766C01">
      <w:pPr>
        <w:pStyle w:val="ab"/>
        <w:tabs>
          <w:tab w:val="left" w:pos="710"/>
        </w:tabs>
        <w:spacing w:line="360" w:lineRule="auto"/>
        <w:ind w:firstLine="284"/>
        <w:rPr>
          <w:sz w:val="28"/>
          <w:szCs w:val="28"/>
          <w:lang w:val="uk-UA"/>
        </w:rPr>
      </w:pPr>
      <w:r w:rsidRPr="00766C01">
        <w:rPr>
          <w:sz w:val="28"/>
          <w:szCs w:val="28"/>
          <w:lang w:val="uk-UA"/>
        </w:rPr>
        <w:t>1. Підведення підсумків</w:t>
      </w:r>
    </w:p>
    <w:p w:rsidR="00766C01" w:rsidRPr="00766C01" w:rsidRDefault="00766C01" w:rsidP="00766C01">
      <w:pPr>
        <w:pStyle w:val="ab"/>
        <w:tabs>
          <w:tab w:val="left" w:pos="710"/>
        </w:tabs>
        <w:spacing w:line="360" w:lineRule="auto"/>
        <w:ind w:firstLine="284"/>
        <w:rPr>
          <w:sz w:val="28"/>
          <w:szCs w:val="28"/>
          <w:lang w:val="uk-UA"/>
        </w:rPr>
      </w:pPr>
      <w:r w:rsidRPr="00766C01">
        <w:rPr>
          <w:sz w:val="28"/>
          <w:szCs w:val="28"/>
          <w:lang w:val="uk-UA"/>
        </w:rPr>
        <w:t>2. Домашнє завдання</w:t>
      </w:r>
    </w:p>
    <w:p w:rsidR="00766C01" w:rsidRPr="00766C01" w:rsidRDefault="00766C01" w:rsidP="00766C01">
      <w:pPr>
        <w:pStyle w:val="ab"/>
        <w:tabs>
          <w:tab w:val="left" w:pos="710"/>
        </w:tabs>
        <w:spacing w:line="360" w:lineRule="auto"/>
        <w:ind w:firstLine="720"/>
        <w:jc w:val="center"/>
        <w:rPr>
          <w:b/>
          <w:sz w:val="28"/>
          <w:szCs w:val="28"/>
          <w:lang w:val="uk-UA"/>
        </w:rPr>
      </w:pPr>
      <w:r w:rsidRPr="00766C01">
        <w:rPr>
          <w:b/>
          <w:sz w:val="28"/>
          <w:szCs w:val="28"/>
          <w:lang w:val="uk-UA"/>
        </w:rPr>
        <w:t>Хід заняття</w:t>
      </w:r>
    </w:p>
    <w:p w:rsidR="00766C01" w:rsidRPr="00766C01" w:rsidRDefault="00766C01" w:rsidP="00766C01">
      <w:pPr>
        <w:widowControl w:val="0"/>
        <w:shd w:val="clear" w:color="auto" w:fill="FFFFFF"/>
        <w:tabs>
          <w:tab w:val="left" w:pos="542"/>
        </w:tabs>
        <w:autoSpaceDE w:val="0"/>
        <w:autoSpaceDN w:val="0"/>
        <w:adjustRightInd w:val="0"/>
        <w:spacing w:after="0" w:line="360" w:lineRule="auto"/>
        <w:ind w:firstLine="709"/>
        <w:jc w:val="both"/>
        <w:rPr>
          <w:rFonts w:ascii="Times New Roman" w:hAnsi="Times New Roman"/>
          <w:b/>
          <w:color w:val="000000"/>
          <w:sz w:val="28"/>
          <w:szCs w:val="28"/>
          <w:lang w:val="uk-UA"/>
        </w:rPr>
      </w:pPr>
      <w:r w:rsidRPr="00766C01">
        <w:rPr>
          <w:rFonts w:ascii="Times New Roman" w:hAnsi="Times New Roman"/>
          <w:b/>
          <w:color w:val="000000"/>
          <w:sz w:val="28"/>
          <w:szCs w:val="28"/>
          <w:lang w:val="uk-UA"/>
        </w:rPr>
        <w:t>І. Вступна частина</w:t>
      </w:r>
    </w:p>
    <w:p w:rsidR="00766C01" w:rsidRPr="00766C01" w:rsidRDefault="00766C01" w:rsidP="00766C01">
      <w:pPr>
        <w:widowControl w:val="0"/>
        <w:shd w:val="clear" w:color="auto" w:fill="FFFFFF"/>
        <w:tabs>
          <w:tab w:val="left" w:pos="542"/>
        </w:tabs>
        <w:autoSpaceDE w:val="0"/>
        <w:autoSpaceDN w:val="0"/>
        <w:adjustRightInd w:val="0"/>
        <w:spacing w:after="0" w:line="360" w:lineRule="auto"/>
        <w:ind w:firstLine="709"/>
        <w:jc w:val="both"/>
        <w:rPr>
          <w:rFonts w:ascii="Times New Roman" w:hAnsi="Times New Roman"/>
          <w:b/>
          <w:color w:val="000000"/>
          <w:sz w:val="28"/>
          <w:szCs w:val="28"/>
          <w:lang w:val="uk-UA"/>
        </w:rPr>
      </w:pPr>
      <w:r w:rsidRPr="00766C01">
        <w:rPr>
          <w:rFonts w:ascii="Times New Roman" w:hAnsi="Times New Roman"/>
          <w:b/>
          <w:color w:val="000000"/>
          <w:sz w:val="28"/>
          <w:szCs w:val="28"/>
          <w:lang w:val="uk-UA"/>
        </w:rPr>
        <w:t>1. Привітання</w:t>
      </w:r>
    </w:p>
    <w:p w:rsidR="00766C01" w:rsidRPr="00766C01" w:rsidRDefault="00766C01" w:rsidP="00766C01">
      <w:pPr>
        <w:pStyle w:val="ab"/>
        <w:tabs>
          <w:tab w:val="left" w:pos="236"/>
        </w:tabs>
        <w:spacing w:line="360" w:lineRule="auto"/>
        <w:ind w:firstLine="720"/>
        <w:rPr>
          <w:sz w:val="28"/>
          <w:szCs w:val="28"/>
          <w:lang w:val="uk-UA"/>
        </w:rPr>
      </w:pPr>
      <w:r w:rsidRPr="00766C01">
        <w:rPr>
          <w:sz w:val="28"/>
          <w:szCs w:val="28"/>
          <w:lang w:val="uk-UA"/>
        </w:rPr>
        <w:t>Добрий день, учасникам нашого тренінгу! (Учасники сидять по колу, обличчям один до одного)</w:t>
      </w:r>
      <w:r w:rsidR="00317E26">
        <w:rPr>
          <w:sz w:val="28"/>
          <w:szCs w:val="28"/>
          <w:lang w:val="uk-UA"/>
        </w:rPr>
        <w:t>.</w:t>
      </w:r>
    </w:p>
    <w:p w:rsidR="00766C01" w:rsidRPr="00766C01" w:rsidRDefault="00766C01" w:rsidP="00F346CF">
      <w:pPr>
        <w:pStyle w:val="ab"/>
        <w:widowControl/>
        <w:numPr>
          <w:ilvl w:val="0"/>
          <w:numId w:val="13"/>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b/>
          <w:sz w:val="28"/>
          <w:szCs w:val="28"/>
          <w:lang w:val="uk-UA"/>
        </w:rPr>
      </w:pPr>
      <w:r w:rsidRPr="00766C01">
        <w:rPr>
          <w:b/>
          <w:sz w:val="28"/>
          <w:szCs w:val="28"/>
          <w:lang w:val="uk-UA"/>
        </w:rPr>
        <w:t>Оголошення теми і мети тренінгу</w:t>
      </w:r>
    </w:p>
    <w:p w:rsidR="00766C01" w:rsidRPr="00766C01" w:rsidRDefault="00766C01" w:rsidP="00766C01">
      <w:pPr>
        <w:pStyle w:val="ab"/>
        <w:spacing w:line="360" w:lineRule="auto"/>
        <w:ind w:firstLine="709"/>
        <w:rPr>
          <w:sz w:val="28"/>
          <w:szCs w:val="28"/>
          <w:lang w:val="uk-UA"/>
        </w:rPr>
      </w:pPr>
      <w:r w:rsidRPr="00766C01">
        <w:rPr>
          <w:sz w:val="28"/>
          <w:szCs w:val="28"/>
          <w:lang w:val="uk-UA"/>
        </w:rPr>
        <w:t>Темою нашого тренінгу є «Ризики і небепеки».</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eastAsia="uk-UA"/>
        </w:rPr>
        <w:lastRenderedPageBreak/>
        <w:t xml:space="preserve">Мета нашого тренінгу: </w:t>
      </w:r>
      <w:r w:rsidRPr="00766C01">
        <w:rPr>
          <w:rFonts w:ascii="Times New Roman" w:hAnsi="Times New Roman"/>
          <w:sz w:val="28"/>
          <w:szCs w:val="28"/>
          <w:lang w:val="uk-UA"/>
        </w:rPr>
        <w:t>ознайомитися з поняттям ризику та його видами, розвивати уміння визначати рівень ризику в повсякденному житті.</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p>
    <w:p w:rsidR="00766C01" w:rsidRPr="00766C01" w:rsidRDefault="00766C01" w:rsidP="00F346CF">
      <w:pPr>
        <w:pStyle w:val="af"/>
        <w:numPr>
          <w:ilvl w:val="0"/>
          <w:numId w:val="13"/>
        </w:numPr>
        <w:autoSpaceDE w:val="0"/>
        <w:autoSpaceDN w:val="0"/>
        <w:adjustRightInd w:val="0"/>
        <w:spacing w:after="0" w:line="360" w:lineRule="auto"/>
        <w:ind w:left="0" w:firstLine="709"/>
        <w:jc w:val="both"/>
        <w:rPr>
          <w:rFonts w:ascii="Times New Roman" w:hAnsi="Times New Roman"/>
          <w:b/>
          <w:sz w:val="28"/>
          <w:szCs w:val="28"/>
          <w:lang w:val="uk-UA"/>
        </w:rPr>
      </w:pPr>
      <w:r w:rsidRPr="00766C01">
        <w:rPr>
          <w:rFonts w:ascii="Times New Roman" w:hAnsi="Times New Roman"/>
          <w:b/>
          <w:sz w:val="28"/>
          <w:szCs w:val="28"/>
          <w:lang w:val="uk-UA"/>
        </w:rPr>
        <w:t>Виявлення очікувань</w:t>
      </w:r>
    </w:p>
    <w:p w:rsidR="00766C01" w:rsidRPr="00766C01" w:rsidRDefault="00766C01" w:rsidP="00766C01">
      <w:pPr>
        <w:autoSpaceDE w:val="0"/>
        <w:autoSpaceDN w:val="0"/>
        <w:adjustRightInd w:val="0"/>
        <w:spacing w:after="0" w:line="360" w:lineRule="auto"/>
        <w:ind w:firstLine="709"/>
        <w:jc w:val="both"/>
        <w:rPr>
          <w:rFonts w:ascii="Times New Roman" w:hAnsi="Times New Roman"/>
          <w:b/>
          <w:i/>
          <w:sz w:val="28"/>
          <w:szCs w:val="28"/>
          <w:lang w:val="uk-UA" w:eastAsia="uk-UA"/>
        </w:rPr>
      </w:pPr>
      <w:r w:rsidRPr="00766C01">
        <w:rPr>
          <w:rFonts w:ascii="Times New Roman" w:hAnsi="Times New Roman"/>
          <w:b/>
          <w:i/>
          <w:sz w:val="28"/>
          <w:szCs w:val="28"/>
          <w:lang w:val="uk-UA" w:eastAsia="uk-UA"/>
        </w:rPr>
        <w:t>Очікування «Ми чекаємо на твоє SMS»</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eastAsia="uk-UA"/>
        </w:rPr>
      </w:pPr>
      <w:r w:rsidRPr="00766C01">
        <w:rPr>
          <w:rFonts w:ascii="Times New Roman" w:hAnsi="Times New Roman"/>
          <w:sz w:val="28"/>
          <w:szCs w:val="28"/>
          <w:lang w:val="uk-UA"/>
        </w:rPr>
        <w:t>Учні пишуть на кольорових стікерах питання які їх найбільше цікавлять з даної теми і про що вони очікують дізнатись.</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eastAsia="uk-UA"/>
        </w:rPr>
      </w:pPr>
      <w:r w:rsidRPr="00766C01">
        <w:rPr>
          <w:rFonts w:ascii="Times New Roman" w:hAnsi="Times New Roman"/>
          <w:sz w:val="28"/>
          <w:szCs w:val="28"/>
          <w:lang w:val="uk-UA" w:eastAsia="uk-UA"/>
        </w:rPr>
        <w:t>Потім кожен по черзі зачитує своє «очікування» і прикріплює його на «мобільний телефон».</w:t>
      </w:r>
    </w:p>
    <w:p w:rsidR="00766C01" w:rsidRPr="00766C01" w:rsidRDefault="00766C01" w:rsidP="00F346CF">
      <w:pPr>
        <w:pStyle w:val="af"/>
        <w:numPr>
          <w:ilvl w:val="0"/>
          <w:numId w:val="13"/>
        </w:numPr>
        <w:autoSpaceDE w:val="0"/>
        <w:autoSpaceDN w:val="0"/>
        <w:adjustRightInd w:val="0"/>
        <w:spacing w:after="0" w:line="360" w:lineRule="auto"/>
        <w:ind w:left="0" w:firstLine="709"/>
        <w:jc w:val="both"/>
        <w:rPr>
          <w:rFonts w:ascii="Times New Roman" w:hAnsi="Times New Roman"/>
          <w:b/>
          <w:sz w:val="28"/>
          <w:szCs w:val="28"/>
          <w:lang w:val="uk-UA"/>
        </w:rPr>
      </w:pPr>
      <w:r w:rsidRPr="00766C01">
        <w:rPr>
          <w:rFonts w:ascii="Times New Roman" w:hAnsi="Times New Roman"/>
          <w:b/>
          <w:sz w:val="28"/>
          <w:szCs w:val="28"/>
          <w:lang w:val="uk-UA"/>
        </w:rPr>
        <w:t>Знайомство</w:t>
      </w:r>
    </w:p>
    <w:p w:rsidR="00766C01" w:rsidRPr="00766C01" w:rsidRDefault="00766C01" w:rsidP="00766C01">
      <w:pPr>
        <w:pStyle w:val="Style3"/>
        <w:widowControl/>
        <w:tabs>
          <w:tab w:val="left" w:pos="725"/>
        </w:tabs>
        <w:spacing w:line="360" w:lineRule="auto"/>
        <w:ind w:firstLine="709"/>
        <w:jc w:val="both"/>
        <w:rPr>
          <w:rFonts w:ascii="Times New Roman" w:hAnsi="Times New Roman" w:cs="Times New Roman"/>
          <w:sz w:val="28"/>
          <w:szCs w:val="28"/>
          <w:lang w:val="uk-UA"/>
        </w:rPr>
      </w:pPr>
      <w:r w:rsidRPr="00766C01">
        <w:rPr>
          <w:rStyle w:val="FontStyle16"/>
          <w:rFonts w:ascii="Times New Roman" w:hAnsi="Times New Roman" w:cs="Times New Roman"/>
          <w:sz w:val="28"/>
          <w:szCs w:val="28"/>
          <w:lang w:val="uk-UA" w:eastAsia="uk-UA"/>
        </w:rPr>
        <w:t>Учні сидять у колі.</w:t>
      </w:r>
      <w:r w:rsidRPr="00766C01">
        <w:rPr>
          <w:rStyle w:val="FontStyle16"/>
          <w:rFonts w:ascii="Times New Roman" w:hAnsi="Times New Roman" w:cs="Times New Roman"/>
          <w:sz w:val="28"/>
          <w:szCs w:val="28"/>
          <w:lang w:val="uk-UA"/>
        </w:rPr>
        <w:t xml:space="preserve"> </w:t>
      </w:r>
      <w:r w:rsidRPr="00766C01">
        <w:rPr>
          <w:rStyle w:val="FontStyle16"/>
          <w:rFonts w:ascii="Times New Roman" w:hAnsi="Times New Roman" w:cs="Times New Roman"/>
          <w:sz w:val="28"/>
          <w:szCs w:val="28"/>
          <w:lang w:val="uk-UA" w:eastAsia="uk-UA"/>
        </w:rPr>
        <w:t>Знайомство проводиться у швидкому темпі.</w:t>
      </w:r>
      <w:r w:rsidRPr="00766C01">
        <w:rPr>
          <w:rStyle w:val="FontStyle16"/>
          <w:rFonts w:ascii="Times New Roman" w:hAnsi="Times New Roman" w:cs="Times New Roman"/>
          <w:sz w:val="28"/>
          <w:szCs w:val="28"/>
          <w:lang w:val="uk-UA"/>
        </w:rPr>
        <w:t xml:space="preserve"> </w:t>
      </w:r>
      <w:r w:rsidRPr="00766C01">
        <w:rPr>
          <w:rStyle w:val="FontStyle16"/>
          <w:rFonts w:ascii="Times New Roman" w:hAnsi="Times New Roman" w:cs="Times New Roman"/>
          <w:sz w:val="28"/>
          <w:szCs w:val="28"/>
          <w:lang w:val="uk-UA" w:eastAsia="uk-UA"/>
        </w:rPr>
        <w:t>Вчитель пропонує учасникам передавати один одному по колу віночок зі словами:</w:t>
      </w:r>
    </w:p>
    <w:p w:rsidR="00766C01" w:rsidRPr="00766C01" w:rsidRDefault="00766C01" w:rsidP="00F346CF">
      <w:pPr>
        <w:pStyle w:val="Style6"/>
        <w:widowControl/>
        <w:numPr>
          <w:ilvl w:val="0"/>
          <w:numId w:val="16"/>
        </w:numPr>
        <w:tabs>
          <w:tab w:val="left" w:pos="1973"/>
        </w:tabs>
        <w:spacing w:line="360" w:lineRule="auto"/>
        <w:ind w:firstLine="709"/>
        <w:jc w:val="both"/>
        <w:rPr>
          <w:rStyle w:val="FontStyle16"/>
          <w:rFonts w:ascii="Times New Roman" w:hAnsi="Times New Roman" w:cs="Times New Roman"/>
          <w:sz w:val="28"/>
          <w:szCs w:val="28"/>
          <w:lang w:val="uk-UA" w:eastAsia="uk-UA"/>
        </w:rPr>
      </w:pPr>
      <w:r w:rsidRPr="00766C01">
        <w:rPr>
          <w:rStyle w:val="FontStyle16"/>
          <w:rFonts w:ascii="Times New Roman" w:hAnsi="Times New Roman" w:cs="Times New Roman"/>
          <w:sz w:val="28"/>
          <w:szCs w:val="28"/>
          <w:lang w:val="uk-UA" w:eastAsia="uk-UA"/>
        </w:rPr>
        <w:t xml:space="preserve">учасник: Я </w:t>
      </w:r>
      <w:r w:rsidR="007E1AB1" w:rsidRPr="00766C01">
        <w:rPr>
          <w:rFonts w:ascii="Times New Roman" w:hAnsi="Times New Roman"/>
          <w:sz w:val="28"/>
          <w:szCs w:val="28"/>
          <w:lang w:val="uk-UA"/>
        </w:rPr>
        <w:t xml:space="preserve">– </w:t>
      </w:r>
      <w:r w:rsidRPr="00766C01">
        <w:rPr>
          <w:rStyle w:val="FontStyle16"/>
          <w:rFonts w:ascii="Times New Roman" w:hAnsi="Times New Roman" w:cs="Times New Roman"/>
          <w:sz w:val="28"/>
          <w:szCs w:val="28"/>
          <w:lang w:val="uk-UA" w:eastAsia="uk-UA"/>
        </w:rPr>
        <w:t xml:space="preserve"> Сашко. Дарую тобі ромашку, бо вона ніжна...</w:t>
      </w:r>
    </w:p>
    <w:p w:rsidR="00766C01" w:rsidRPr="00766C01" w:rsidRDefault="00766C01" w:rsidP="00F346CF">
      <w:pPr>
        <w:pStyle w:val="Style6"/>
        <w:widowControl/>
        <w:numPr>
          <w:ilvl w:val="0"/>
          <w:numId w:val="16"/>
        </w:numPr>
        <w:tabs>
          <w:tab w:val="left" w:pos="1973"/>
        </w:tabs>
        <w:spacing w:line="360" w:lineRule="auto"/>
        <w:ind w:firstLine="709"/>
        <w:jc w:val="both"/>
        <w:rPr>
          <w:rStyle w:val="FontStyle16"/>
          <w:rFonts w:ascii="Times New Roman" w:hAnsi="Times New Roman" w:cs="Times New Roman"/>
          <w:sz w:val="28"/>
          <w:szCs w:val="28"/>
          <w:lang w:val="uk-UA" w:eastAsia="uk-UA"/>
        </w:rPr>
      </w:pPr>
      <w:r w:rsidRPr="00766C01">
        <w:rPr>
          <w:rStyle w:val="FontStyle16"/>
          <w:rFonts w:ascii="Times New Roman" w:hAnsi="Times New Roman" w:cs="Times New Roman"/>
          <w:sz w:val="28"/>
          <w:szCs w:val="28"/>
          <w:lang w:val="uk-UA" w:eastAsia="uk-UA"/>
        </w:rPr>
        <w:t xml:space="preserve"> учасник: Я </w:t>
      </w:r>
      <w:r w:rsidR="007E1AB1" w:rsidRPr="00766C01">
        <w:rPr>
          <w:rFonts w:ascii="Times New Roman" w:hAnsi="Times New Roman"/>
          <w:sz w:val="28"/>
          <w:szCs w:val="28"/>
          <w:lang w:val="uk-UA"/>
        </w:rPr>
        <w:t xml:space="preserve">– </w:t>
      </w:r>
      <w:r w:rsidRPr="00766C01">
        <w:rPr>
          <w:rStyle w:val="FontStyle16"/>
          <w:rFonts w:ascii="Times New Roman" w:hAnsi="Times New Roman" w:cs="Times New Roman"/>
          <w:sz w:val="28"/>
          <w:szCs w:val="28"/>
          <w:lang w:val="uk-UA" w:eastAsia="uk-UA"/>
        </w:rPr>
        <w:t xml:space="preserve"> Світланка. Дарую тобі дзвіночок, бо він тендітний...</w:t>
      </w:r>
    </w:p>
    <w:p w:rsidR="00766C01" w:rsidRPr="00766C01" w:rsidRDefault="00766C01" w:rsidP="00F346CF">
      <w:pPr>
        <w:pStyle w:val="Style6"/>
        <w:widowControl/>
        <w:numPr>
          <w:ilvl w:val="0"/>
          <w:numId w:val="17"/>
        </w:numPr>
        <w:tabs>
          <w:tab w:val="left" w:pos="2112"/>
        </w:tabs>
        <w:spacing w:line="360" w:lineRule="auto"/>
        <w:ind w:firstLine="709"/>
        <w:jc w:val="both"/>
        <w:rPr>
          <w:rStyle w:val="FontStyle16"/>
          <w:rFonts w:ascii="Times New Roman" w:hAnsi="Times New Roman" w:cs="Times New Roman"/>
          <w:sz w:val="28"/>
          <w:szCs w:val="28"/>
          <w:lang w:val="uk-UA" w:eastAsia="en-US"/>
        </w:rPr>
      </w:pPr>
      <w:r w:rsidRPr="00766C01">
        <w:rPr>
          <w:rStyle w:val="FontStyle16"/>
          <w:rFonts w:ascii="Times New Roman" w:hAnsi="Times New Roman" w:cs="Times New Roman"/>
          <w:sz w:val="28"/>
          <w:szCs w:val="28"/>
          <w:lang w:val="uk-UA" w:eastAsia="uk-UA"/>
        </w:rPr>
        <w:t xml:space="preserve">учасник: Я </w:t>
      </w:r>
      <w:r w:rsidR="007E1AB1" w:rsidRPr="00766C01">
        <w:rPr>
          <w:rFonts w:ascii="Times New Roman" w:hAnsi="Times New Roman"/>
          <w:sz w:val="28"/>
          <w:szCs w:val="28"/>
          <w:lang w:val="uk-UA"/>
        </w:rPr>
        <w:t xml:space="preserve">– </w:t>
      </w:r>
      <w:r w:rsidRPr="00766C01">
        <w:rPr>
          <w:rStyle w:val="FontStyle16"/>
          <w:rFonts w:ascii="Times New Roman" w:hAnsi="Times New Roman" w:cs="Times New Roman"/>
          <w:sz w:val="28"/>
          <w:szCs w:val="28"/>
          <w:lang w:val="uk-UA" w:eastAsia="uk-UA"/>
        </w:rPr>
        <w:t xml:space="preserve"> Андрійко. Дарую тобі троянду, бо вона велична...</w:t>
      </w:r>
    </w:p>
    <w:p w:rsidR="00766C01" w:rsidRPr="00766C01" w:rsidRDefault="00766C01" w:rsidP="00F346CF">
      <w:pPr>
        <w:pStyle w:val="af"/>
        <w:numPr>
          <w:ilvl w:val="0"/>
          <w:numId w:val="13"/>
        </w:numPr>
        <w:shd w:val="clear" w:color="auto" w:fill="FFFFFF"/>
        <w:spacing w:after="0" w:line="360" w:lineRule="auto"/>
        <w:ind w:left="0" w:firstLine="709"/>
        <w:jc w:val="both"/>
        <w:rPr>
          <w:rFonts w:ascii="Times New Roman" w:hAnsi="Times New Roman"/>
          <w:b/>
          <w:sz w:val="28"/>
          <w:szCs w:val="28"/>
          <w:lang w:val="uk-UA"/>
        </w:rPr>
      </w:pPr>
      <w:r w:rsidRPr="00766C01">
        <w:rPr>
          <w:rFonts w:ascii="Times New Roman" w:hAnsi="Times New Roman"/>
          <w:b/>
          <w:color w:val="000000"/>
          <w:spacing w:val="-2"/>
          <w:sz w:val="28"/>
          <w:szCs w:val="28"/>
          <w:lang w:val="uk-UA"/>
        </w:rPr>
        <w:t>Повторення правил</w:t>
      </w:r>
    </w:p>
    <w:p w:rsidR="00766C01" w:rsidRPr="00766C01" w:rsidRDefault="00766C01" w:rsidP="00766C01">
      <w:pPr>
        <w:pStyle w:val="ab"/>
        <w:spacing w:line="360" w:lineRule="auto"/>
        <w:ind w:firstLine="709"/>
        <w:rPr>
          <w:sz w:val="28"/>
          <w:szCs w:val="28"/>
          <w:lang w:val="uk-UA"/>
        </w:rPr>
      </w:pPr>
      <w:r w:rsidRPr="00766C01">
        <w:rPr>
          <w:sz w:val="28"/>
          <w:szCs w:val="28"/>
          <w:lang w:val="uk-UA"/>
        </w:rPr>
        <w:t>Для того, щоб ми з вами плідно працювали, нам необхідно повторити правила поводження на тренінгу. (Учні по черзі називають правила).</w:t>
      </w:r>
    </w:p>
    <w:p w:rsidR="00766C01" w:rsidRPr="00766C01" w:rsidRDefault="00766C01" w:rsidP="00766C01">
      <w:pPr>
        <w:pStyle w:val="ab"/>
        <w:spacing w:line="360" w:lineRule="auto"/>
        <w:ind w:firstLine="709"/>
        <w:rPr>
          <w:b/>
          <w:sz w:val="28"/>
          <w:szCs w:val="28"/>
          <w:lang w:val="uk-UA"/>
        </w:rPr>
      </w:pPr>
      <w:r w:rsidRPr="00766C01">
        <w:rPr>
          <w:b/>
          <w:sz w:val="28"/>
          <w:szCs w:val="28"/>
          <w:lang w:val="uk-UA"/>
        </w:rPr>
        <w:t>Правила</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9"/>
        </w:tabs>
        <w:autoSpaceDE/>
        <w:autoSpaceDN/>
        <w:spacing w:line="360" w:lineRule="auto"/>
        <w:ind w:left="0" w:firstLine="709"/>
        <w:rPr>
          <w:sz w:val="28"/>
          <w:szCs w:val="28"/>
          <w:lang w:val="uk-UA"/>
        </w:rPr>
      </w:pPr>
      <w:r w:rsidRPr="00766C01">
        <w:rPr>
          <w:sz w:val="28"/>
          <w:szCs w:val="28"/>
          <w:lang w:val="uk-UA"/>
        </w:rPr>
        <w:t>Дотримуватися регламенту відведеного часу.</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3"/>
        </w:tabs>
        <w:autoSpaceDE/>
        <w:autoSpaceDN/>
        <w:spacing w:line="360" w:lineRule="auto"/>
        <w:ind w:left="0" w:firstLine="709"/>
        <w:rPr>
          <w:sz w:val="28"/>
          <w:szCs w:val="28"/>
          <w:lang w:val="uk-UA"/>
        </w:rPr>
      </w:pPr>
      <w:r w:rsidRPr="00766C01">
        <w:rPr>
          <w:sz w:val="28"/>
          <w:szCs w:val="28"/>
          <w:lang w:val="uk-UA"/>
        </w:rPr>
        <w:t>Слухати учасників і чути.</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14"/>
        </w:tabs>
        <w:autoSpaceDE/>
        <w:autoSpaceDN/>
        <w:spacing w:line="360" w:lineRule="auto"/>
        <w:ind w:left="0" w:firstLine="709"/>
        <w:rPr>
          <w:sz w:val="28"/>
          <w:szCs w:val="28"/>
          <w:lang w:val="uk-UA"/>
        </w:rPr>
      </w:pPr>
      <w:r w:rsidRPr="00766C01">
        <w:rPr>
          <w:sz w:val="28"/>
          <w:szCs w:val="28"/>
          <w:lang w:val="uk-UA"/>
        </w:rPr>
        <w:t>Бути активним.</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3"/>
          <w:tab w:val="left" w:pos="9116"/>
        </w:tabs>
        <w:autoSpaceDE/>
        <w:autoSpaceDN/>
        <w:spacing w:line="360" w:lineRule="auto"/>
        <w:ind w:left="0" w:firstLine="709"/>
        <w:rPr>
          <w:sz w:val="28"/>
          <w:szCs w:val="28"/>
          <w:lang w:val="uk-UA"/>
        </w:rPr>
      </w:pPr>
      <w:r w:rsidRPr="00766C01">
        <w:rPr>
          <w:sz w:val="28"/>
          <w:szCs w:val="28"/>
          <w:lang w:val="uk-UA"/>
        </w:rPr>
        <w:t>Говорити тільки за темою і тільки від свого імені.</w:t>
      </w:r>
      <w:r w:rsidRPr="00766C01">
        <w:rPr>
          <w:sz w:val="28"/>
          <w:szCs w:val="28"/>
          <w:lang w:val="uk-UA"/>
        </w:rPr>
        <w:tab/>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766C01">
        <w:rPr>
          <w:sz w:val="28"/>
          <w:szCs w:val="28"/>
          <w:lang w:val="uk-UA"/>
        </w:rPr>
        <w:t xml:space="preserve">Не викрикувати. </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766C01">
        <w:rPr>
          <w:sz w:val="28"/>
          <w:szCs w:val="28"/>
          <w:lang w:val="uk-UA"/>
        </w:rPr>
        <w:t>Кожен має право на власну думку.</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8"/>
        </w:tabs>
        <w:autoSpaceDE/>
        <w:autoSpaceDN/>
        <w:spacing w:line="360" w:lineRule="auto"/>
        <w:ind w:left="0" w:firstLine="709"/>
        <w:rPr>
          <w:sz w:val="28"/>
          <w:szCs w:val="28"/>
          <w:lang w:val="uk-UA"/>
        </w:rPr>
      </w:pPr>
      <w:r w:rsidRPr="00766C01">
        <w:rPr>
          <w:sz w:val="28"/>
          <w:szCs w:val="28"/>
          <w:lang w:val="uk-UA"/>
        </w:rPr>
        <w:t xml:space="preserve">Дотримуватися правила «піднятої руки». </w:t>
      </w:r>
    </w:p>
    <w:p w:rsidR="00766C01" w:rsidRPr="00766C01" w:rsidRDefault="00766C01" w:rsidP="00766C01">
      <w:pPr>
        <w:pStyle w:val="af"/>
        <w:shd w:val="clear" w:color="auto" w:fill="FFFFFF"/>
        <w:spacing w:before="58" w:line="360" w:lineRule="auto"/>
        <w:jc w:val="both"/>
        <w:rPr>
          <w:rFonts w:ascii="Times New Roman" w:hAnsi="Times New Roman"/>
          <w:b/>
          <w:sz w:val="28"/>
          <w:szCs w:val="28"/>
          <w:lang w:val="uk-UA"/>
        </w:rPr>
      </w:pPr>
      <w:r w:rsidRPr="00766C01">
        <w:rPr>
          <w:rFonts w:ascii="Times New Roman" w:hAnsi="Times New Roman"/>
          <w:b/>
          <w:sz w:val="28"/>
          <w:szCs w:val="28"/>
          <w:lang w:val="uk-UA"/>
        </w:rPr>
        <w:t>ІІ. Основна частина</w:t>
      </w:r>
    </w:p>
    <w:p w:rsidR="00766C01" w:rsidRPr="00766C01" w:rsidRDefault="00766C01" w:rsidP="00F346CF">
      <w:pPr>
        <w:pStyle w:val="af"/>
        <w:numPr>
          <w:ilvl w:val="0"/>
          <w:numId w:val="12"/>
        </w:numPr>
        <w:autoSpaceDE w:val="0"/>
        <w:autoSpaceDN w:val="0"/>
        <w:adjustRightInd w:val="0"/>
        <w:spacing w:after="0" w:line="360" w:lineRule="auto"/>
        <w:jc w:val="both"/>
        <w:rPr>
          <w:rFonts w:ascii="Times New Roman" w:hAnsi="Times New Roman"/>
          <w:b/>
          <w:sz w:val="28"/>
          <w:szCs w:val="28"/>
          <w:lang w:val="uk-UA"/>
        </w:rPr>
      </w:pPr>
      <w:r w:rsidRPr="00766C01">
        <w:rPr>
          <w:rFonts w:ascii="Times New Roman" w:hAnsi="Times New Roman"/>
          <w:b/>
          <w:sz w:val="28"/>
          <w:szCs w:val="28"/>
          <w:lang w:val="uk-UA"/>
        </w:rPr>
        <w:t>Теоретичний блок</w:t>
      </w:r>
    </w:p>
    <w:p w:rsidR="00766C01" w:rsidRPr="00766C01" w:rsidRDefault="00766C01" w:rsidP="00F346CF">
      <w:pPr>
        <w:pStyle w:val="af"/>
        <w:numPr>
          <w:ilvl w:val="0"/>
          <w:numId w:val="18"/>
        </w:numPr>
        <w:autoSpaceDE w:val="0"/>
        <w:autoSpaceDN w:val="0"/>
        <w:adjustRightInd w:val="0"/>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lastRenderedPageBreak/>
        <w:t xml:space="preserve">Як ви розумієте вислів «Безпека щоденного життя»? </w:t>
      </w:r>
    </w:p>
    <w:p w:rsidR="00766C01" w:rsidRPr="00766C01" w:rsidRDefault="00766C01" w:rsidP="00F346CF">
      <w:pPr>
        <w:pStyle w:val="af"/>
        <w:numPr>
          <w:ilvl w:val="0"/>
          <w:numId w:val="18"/>
        </w:numPr>
        <w:autoSpaceDE w:val="0"/>
        <w:autoSpaceDN w:val="0"/>
        <w:adjustRightInd w:val="0"/>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 xml:space="preserve">Які небезпеки найчастіше трапляються у щоденному житті? </w:t>
      </w:r>
    </w:p>
    <w:p w:rsidR="00766C01" w:rsidRPr="00766C01" w:rsidRDefault="00766C01" w:rsidP="00F346CF">
      <w:pPr>
        <w:pStyle w:val="af"/>
        <w:numPr>
          <w:ilvl w:val="0"/>
          <w:numId w:val="18"/>
        </w:numPr>
        <w:autoSpaceDE w:val="0"/>
        <w:autoSpaceDN w:val="0"/>
        <w:adjustRightInd w:val="0"/>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Хто з вас потрапляв у небезпечну ситуацію? Як це сталося?</w:t>
      </w:r>
    </w:p>
    <w:p w:rsidR="00766C01" w:rsidRPr="00766C01" w:rsidRDefault="00766C01" w:rsidP="00766C01">
      <w:pPr>
        <w:pStyle w:val="af5"/>
        <w:shd w:val="clear" w:color="auto" w:fill="auto"/>
        <w:spacing w:after="60" w:line="360" w:lineRule="auto"/>
        <w:ind w:right="80" w:firstLine="709"/>
        <w:jc w:val="both"/>
        <w:rPr>
          <w:rFonts w:ascii="Times New Roman" w:hAnsi="Times New Roman" w:cs="Times New Roman"/>
          <w:sz w:val="28"/>
          <w:szCs w:val="28"/>
        </w:rPr>
      </w:pPr>
      <w:r w:rsidRPr="00766C01">
        <w:rPr>
          <w:rFonts w:ascii="Times New Roman" w:hAnsi="Times New Roman" w:cs="Times New Roman"/>
          <w:sz w:val="28"/>
          <w:szCs w:val="28"/>
        </w:rPr>
        <w:t>Щоденне життя сучасної людини переважно безпечне і комфортне. Ми живемо в будинках, які захищають від негоди, маємо комунальні вигоди, користуємося побутовими приладами. Вони допомагають прибирати, прати, готувати їжу і вивільняють час для навчання, творчості, спілкування з друзями. Однак і сьогодні ризики та небезпеки є частиною нашого життя.</w:t>
      </w:r>
    </w:p>
    <w:p w:rsidR="00766C01" w:rsidRPr="00766C01" w:rsidRDefault="00766C01" w:rsidP="00F346CF">
      <w:pPr>
        <w:pStyle w:val="af5"/>
        <w:numPr>
          <w:ilvl w:val="0"/>
          <w:numId w:val="18"/>
        </w:numPr>
        <w:shd w:val="clear" w:color="auto" w:fill="auto"/>
        <w:spacing w:after="60" w:line="360" w:lineRule="auto"/>
        <w:ind w:left="0" w:right="80" w:firstLine="709"/>
        <w:jc w:val="both"/>
        <w:rPr>
          <w:rFonts w:ascii="Times New Roman" w:hAnsi="Times New Roman" w:cs="Times New Roman"/>
          <w:sz w:val="28"/>
          <w:szCs w:val="28"/>
        </w:rPr>
      </w:pPr>
      <w:r w:rsidRPr="00766C01">
        <w:rPr>
          <w:rFonts w:ascii="Times New Roman" w:hAnsi="Times New Roman" w:cs="Times New Roman"/>
          <w:sz w:val="28"/>
          <w:szCs w:val="28"/>
        </w:rPr>
        <w:t>Проаналізуйте один день зі свого життя (наприклад, учорашній). Для цього опиши, що ти робив удома, по дорозі до школи, у школі, після школи, надворі (наприклад, мив посуд, сушив феном волосся, дивився телевізор, переходив дорогу, підігрівав обід...).</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У багатьох випадках про небезпеку нам сигналізують емоції: занепокоєння, тривога, страх, паніка. Однак щоб уникати небезпек, запобігати їм, а також правильно діяти у разі їх виникнення, недо</w:t>
      </w:r>
      <w:r w:rsidRPr="00766C01">
        <w:rPr>
          <w:rFonts w:ascii="Times New Roman" w:hAnsi="Times New Roman"/>
          <w:sz w:val="28"/>
          <w:szCs w:val="28"/>
          <w:lang w:val="uk-UA"/>
        </w:rPr>
        <w:softHyphen/>
        <w:t>статньо покладатися лише на відчуття. Треба вчитися свідомо оцінювати наслідки розвитку ситуації або своєї поведінки.</w:t>
      </w:r>
    </w:p>
    <w:p w:rsidR="00766C01" w:rsidRPr="00766C01" w:rsidRDefault="00766C01" w:rsidP="00766C01">
      <w:pPr>
        <w:autoSpaceDE w:val="0"/>
        <w:autoSpaceDN w:val="0"/>
        <w:adjustRightInd w:val="0"/>
        <w:spacing w:after="0" w:line="360" w:lineRule="auto"/>
        <w:ind w:firstLine="709"/>
        <w:jc w:val="both"/>
        <w:rPr>
          <w:rFonts w:ascii="Times New Roman" w:hAnsi="Times New Roman"/>
          <w:b/>
          <w:i/>
          <w:sz w:val="28"/>
          <w:szCs w:val="28"/>
          <w:lang w:val="uk-UA"/>
        </w:rPr>
      </w:pPr>
      <w:r w:rsidRPr="00766C01">
        <w:rPr>
          <w:rFonts w:ascii="Times New Roman" w:hAnsi="Times New Roman"/>
          <w:b/>
          <w:i/>
          <w:sz w:val="28"/>
          <w:szCs w:val="28"/>
          <w:lang w:val="uk-UA"/>
        </w:rPr>
        <w:t xml:space="preserve">Мозковий штурм </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Діти назвіть асоціації зі словами «ризикована ситуація». </w:t>
      </w:r>
    </w:p>
    <w:p w:rsidR="00766C01" w:rsidRPr="00766C01" w:rsidRDefault="00766C01" w:rsidP="00766C01">
      <w:pPr>
        <w:pStyle w:val="af5"/>
        <w:shd w:val="clear" w:color="auto" w:fill="auto"/>
        <w:spacing w:line="360" w:lineRule="auto"/>
        <w:ind w:left="40" w:firstLine="669"/>
        <w:jc w:val="both"/>
        <w:rPr>
          <w:rFonts w:ascii="Times New Roman" w:hAnsi="Times New Roman" w:cs="Times New Roman"/>
          <w:sz w:val="28"/>
          <w:szCs w:val="28"/>
        </w:rPr>
      </w:pPr>
      <w:r w:rsidRPr="00766C01">
        <w:rPr>
          <w:rFonts w:ascii="Times New Roman" w:hAnsi="Times New Roman" w:cs="Times New Roman"/>
          <w:sz w:val="28"/>
          <w:szCs w:val="28"/>
        </w:rPr>
        <w:t>Більшість небезпечних ситуацій містять декілька видів ризику.</w:t>
      </w:r>
    </w:p>
    <w:p w:rsidR="00766C01" w:rsidRPr="00766C01" w:rsidRDefault="00766C01" w:rsidP="00766C01">
      <w:pPr>
        <w:pStyle w:val="af5"/>
        <w:shd w:val="clear" w:color="auto" w:fill="auto"/>
        <w:spacing w:line="360" w:lineRule="auto"/>
        <w:jc w:val="both"/>
        <w:rPr>
          <w:rFonts w:ascii="Times New Roman" w:hAnsi="Times New Roman" w:cs="Times New Roman"/>
          <w:sz w:val="28"/>
          <w:szCs w:val="28"/>
        </w:rPr>
      </w:pPr>
      <w:r w:rsidRPr="00766C01">
        <w:rPr>
          <w:rFonts w:ascii="Times New Roman" w:hAnsi="Times New Roman" w:cs="Times New Roman"/>
          <w:sz w:val="28"/>
          <w:szCs w:val="28"/>
        </w:rPr>
        <w:t>Наприклад, якщо у компанії тобі пропонують сигарети, то існують ризики:</w:t>
      </w:r>
    </w:p>
    <w:p w:rsidR="00766C01" w:rsidRPr="00766C01" w:rsidRDefault="00766C01" w:rsidP="00F346CF">
      <w:pPr>
        <w:pStyle w:val="af5"/>
        <w:numPr>
          <w:ilvl w:val="0"/>
          <w:numId w:val="19"/>
        </w:numPr>
        <w:shd w:val="clear" w:color="auto" w:fill="auto"/>
        <w:tabs>
          <w:tab w:val="left" w:pos="300"/>
        </w:tabs>
        <w:spacing w:line="360" w:lineRule="auto"/>
        <w:ind w:left="40" w:right="80" w:firstLine="669"/>
        <w:jc w:val="both"/>
        <w:rPr>
          <w:rFonts w:ascii="Times New Roman" w:hAnsi="Times New Roman" w:cs="Times New Roman"/>
          <w:sz w:val="28"/>
          <w:szCs w:val="28"/>
        </w:rPr>
      </w:pPr>
      <w:r w:rsidRPr="00766C01">
        <w:rPr>
          <w:rStyle w:val="aff3"/>
          <w:sz w:val="28"/>
          <w:szCs w:val="28"/>
        </w:rPr>
        <w:t>фізичний</w:t>
      </w:r>
      <w:r w:rsidRPr="00766C01">
        <w:rPr>
          <w:rFonts w:ascii="Times New Roman" w:hAnsi="Times New Roman" w:cs="Times New Roman"/>
          <w:sz w:val="28"/>
          <w:szCs w:val="28"/>
        </w:rPr>
        <w:t xml:space="preserve">: якщо погодишся </w:t>
      </w:r>
      <w:r w:rsidR="000564E1" w:rsidRPr="002C2A2A">
        <w:rPr>
          <w:rFonts w:ascii="Times New Roman" w:hAnsi="Times New Roman"/>
          <w:sz w:val="28"/>
          <w:szCs w:val="28"/>
        </w:rPr>
        <w:t>–</w:t>
      </w:r>
      <w:r w:rsidRPr="00766C01">
        <w:rPr>
          <w:rFonts w:ascii="Times New Roman" w:hAnsi="Times New Roman" w:cs="Times New Roman"/>
          <w:sz w:val="28"/>
          <w:szCs w:val="28"/>
        </w:rPr>
        <w:t xml:space="preserve"> ти ризикуєш набути залежності й зашкодити своєму </w:t>
      </w:r>
      <w:r w:rsidR="007E1AB1" w:rsidRPr="00766C01">
        <w:rPr>
          <w:rFonts w:ascii="Times New Roman" w:hAnsi="Times New Roman" w:cs="Times New Roman"/>
          <w:sz w:val="28"/>
          <w:szCs w:val="28"/>
        </w:rPr>
        <w:t>здоров’ю</w:t>
      </w:r>
      <w:r w:rsidRPr="00766C01">
        <w:rPr>
          <w:rFonts w:ascii="Times New Roman" w:hAnsi="Times New Roman" w:cs="Times New Roman"/>
          <w:sz w:val="28"/>
          <w:szCs w:val="28"/>
        </w:rPr>
        <w:t>;</w:t>
      </w:r>
    </w:p>
    <w:p w:rsidR="00766C01" w:rsidRPr="00766C01" w:rsidRDefault="00766C01" w:rsidP="00F346CF">
      <w:pPr>
        <w:pStyle w:val="af5"/>
        <w:numPr>
          <w:ilvl w:val="0"/>
          <w:numId w:val="19"/>
        </w:numPr>
        <w:shd w:val="clear" w:color="auto" w:fill="auto"/>
        <w:tabs>
          <w:tab w:val="left" w:pos="308"/>
        </w:tabs>
        <w:spacing w:line="360" w:lineRule="auto"/>
        <w:ind w:left="40" w:right="80" w:firstLine="669"/>
        <w:jc w:val="both"/>
        <w:rPr>
          <w:rFonts w:ascii="Times New Roman" w:hAnsi="Times New Roman" w:cs="Times New Roman"/>
          <w:sz w:val="28"/>
          <w:szCs w:val="28"/>
        </w:rPr>
      </w:pPr>
      <w:r w:rsidRPr="00766C01">
        <w:rPr>
          <w:rStyle w:val="aff3"/>
          <w:sz w:val="28"/>
          <w:szCs w:val="28"/>
        </w:rPr>
        <w:t>психологічний:</w:t>
      </w:r>
      <w:r w:rsidRPr="00766C01">
        <w:rPr>
          <w:rFonts w:ascii="Times New Roman" w:hAnsi="Times New Roman" w:cs="Times New Roman"/>
          <w:sz w:val="28"/>
          <w:szCs w:val="28"/>
        </w:rPr>
        <w:t xml:space="preserve"> якщо погодишся </w:t>
      </w:r>
      <w:r w:rsidR="000564E1" w:rsidRPr="002C2A2A">
        <w:rPr>
          <w:rFonts w:ascii="Times New Roman" w:hAnsi="Times New Roman"/>
          <w:sz w:val="28"/>
          <w:szCs w:val="28"/>
        </w:rPr>
        <w:t>–</w:t>
      </w:r>
      <w:r w:rsidRPr="00766C01">
        <w:rPr>
          <w:rFonts w:ascii="Times New Roman" w:hAnsi="Times New Roman" w:cs="Times New Roman"/>
          <w:sz w:val="28"/>
          <w:szCs w:val="28"/>
        </w:rPr>
        <w:t xml:space="preserve"> можеш відчути провину і страх викриття; якщо відмовишся </w:t>
      </w:r>
      <w:r w:rsidR="000564E1" w:rsidRPr="002C2A2A">
        <w:rPr>
          <w:rFonts w:ascii="Times New Roman" w:hAnsi="Times New Roman"/>
          <w:sz w:val="28"/>
          <w:szCs w:val="28"/>
        </w:rPr>
        <w:t>–</w:t>
      </w:r>
      <w:r w:rsidRPr="00766C01">
        <w:rPr>
          <w:rFonts w:ascii="Times New Roman" w:hAnsi="Times New Roman" w:cs="Times New Roman"/>
          <w:sz w:val="28"/>
          <w:szCs w:val="28"/>
        </w:rPr>
        <w:t xml:space="preserve"> тривогу, що тебе відлучать від компанії;</w:t>
      </w:r>
    </w:p>
    <w:p w:rsidR="00766C01" w:rsidRPr="00766C01" w:rsidRDefault="00766C01" w:rsidP="00766C01">
      <w:pPr>
        <w:autoSpaceDE w:val="0"/>
        <w:autoSpaceDN w:val="0"/>
        <w:adjustRightInd w:val="0"/>
        <w:spacing w:after="0" w:line="360" w:lineRule="auto"/>
        <w:ind w:left="40" w:firstLine="669"/>
        <w:rPr>
          <w:rFonts w:ascii="Times New Roman" w:hAnsi="Times New Roman"/>
          <w:sz w:val="28"/>
          <w:szCs w:val="28"/>
          <w:lang w:val="uk-UA"/>
        </w:rPr>
      </w:pPr>
      <w:r w:rsidRPr="00766C01">
        <w:rPr>
          <w:rStyle w:val="aff3"/>
          <w:sz w:val="28"/>
          <w:szCs w:val="28"/>
          <w:lang w:val="uk-UA"/>
        </w:rPr>
        <w:t>соціальний</w:t>
      </w:r>
      <w:r w:rsidRPr="00766C01">
        <w:rPr>
          <w:rFonts w:ascii="Times New Roman" w:hAnsi="Times New Roman"/>
          <w:sz w:val="28"/>
          <w:szCs w:val="28"/>
          <w:lang w:val="uk-UA"/>
        </w:rPr>
        <w:t xml:space="preserve">: якщо погодишся </w:t>
      </w:r>
      <w:r w:rsidR="000564E1" w:rsidRPr="002C2A2A">
        <w:rPr>
          <w:rFonts w:ascii="Times New Roman" w:hAnsi="Times New Roman"/>
          <w:sz w:val="28"/>
          <w:szCs w:val="28"/>
          <w:lang w:val="uk-UA"/>
        </w:rPr>
        <w:t>–</w:t>
      </w:r>
      <w:r w:rsidRPr="00766C01">
        <w:rPr>
          <w:rFonts w:ascii="Times New Roman" w:hAnsi="Times New Roman"/>
          <w:sz w:val="28"/>
          <w:szCs w:val="28"/>
          <w:lang w:val="uk-UA"/>
        </w:rPr>
        <w:t xml:space="preserve"> про це можуть дізнатися твої батьки і покарати тебе; якщо відмовишся </w:t>
      </w:r>
      <w:r w:rsidR="000564E1" w:rsidRPr="002C2A2A">
        <w:rPr>
          <w:rFonts w:ascii="Times New Roman" w:hAnsi="Times New Roman"/>
          <w:sz w:val="28"/>
          <w:szCs w:val="28"/>
          <w:lang w:val="uk-UA"/>
        </w:rPr>
        <w:t>–</w:t>
      </w:r>
      <w:r w:rsidRPr="00766C01">
        <w:rPr>
          <w:rFonts w:ascii="Times New Roman" w:hAnsi="Times New Roman"/>
          <w:sz w:val="28"/>
          <w:szCs w:val="28"/>
          <w:lang w:val="uk-UA"/>
        </w:rPr>
        <w:t xml:space="preserve"> ризикуєш втратити приятелів.</w:t>
      </w:r>
    </w:p>
    <w:p w:rsidR="00766C01" w:rsidRPr="00766C01" w:rsidRDefault="00766C01" w:rsidP="00766C01">
      <w:pPr>
        <w:pStyle w:val="af5"/>
        <w:shd w:val="clear" w:color="auto" w:fill="auto"/>
        <w:spacing w:line="360" w:lineRule="auto"/>
        <w:ind w:left="23" w:right="20" w:firstLine="692"/>
        <w:jc w:val="both"/>
        <w:rPr>
          <w:rFonts w:ascii="Times New Roman" w:hAnsi="Times New Roman" w:cs="Times New Roman"/>
          <w:sz w:val="28"/>
          <w:szCs w:val="28"/>
        </w:rPr>
      </w:pPr>
      <w:r w:rsidRPr="00766C01">
        <w:rPr>
          <w:rFonts w:ascii="Times New Roman" w:hAnsi="Times New Roman" w:cs="Times New Roman"/>
          <w:sz w:val="28"/>
          <w:szCs w:val="28"/>
        </w:rPr>
        <w:t xml:space="preserve">Іноді ризик є справою благородною. Наприклад, відмовитися від небезпечної пропозиції, виступити перед усією школою, захистити того з </w:t>
      </w:r>
      <w:r w:rsidRPr="00766C01">
        <w:rPr>
          <w:rFonts w:ascii="Times New Roman" w:hAnsi="Times New Roman" w:cs="Times New Roman"/>
          <w:sz w:val="28"/>
          <w:szCs w:val="28"/>
        </w:rPr>
        <w:lastRenderedPageBreak/>
        <w:t>кого насміхаються однокласники, першим підійти, щоб познайомитися. Такі ситуації потребують сміливості. Але водночас саме у них ти набуваєш упевненості й розвиваєшся як особистість.</w:t>
      </w:r>
    </w:p>
    <w:p w:rsidR="00766C01" w:rsidRPr="00766C01" w:rsidRDefault="00766C01" w:rsidP="00F346CF">
      <w:pPr>
        <w:pStyle w:val="af5"/>
        <w:numPr>
          <w:ilvl w:val="0"/>
          <w:numId w:val="18"/>
        </w:numPr>
        <w:shd w:val="clear" w:color="auto" w:fill="auto"/>
        <w:tabs>
          <w:tab w:val="left" w:pos="0"/>
        </w:tabs>
        <w:spacing w:line="360" w:lineRule="auto"/>
        <w:ind w:left="0" w:right="20" w:firstLine="709"/>
        <w:jc w:val="both"/>
        <w:rPr>
          <w:rFonts w:ascii="Times New Roman" w:hAnsi="Times New Roman" w:cs="Times New Roman"/>
          <w:sz w:val="28"/>
          <w:szCs w:val="28"/>
        </w:rPr>
      </w:pPr>
      <w:r w:rsidRPr="00766C01">
        <w:rPr>
          <w:rFonts w:ascii="Times New Roman" w:hAnsi="Times New Roman" w:cs="Times New Roman"/>
          <w:sz w:val="28"/>
          <w:szCs w:val="28"/>
        </w:rPr>
        <w:t>Назвіть кілька видів виправданого ризику (взяти участь у змаганнях, захистити слабшого, рятувати чиєсь життя, загасити невелику пожежу...).</w:t>
      </w:r>
    </w:p>
    <w:p w:rsidR="00766C01" w:rsidRPr="00766C01" w:rsidRDefault="00766C01" w:rsidP="00F346CF">
      <w:pPr>
        <w:pStyle w:val="af"/>
        <w:numPr>
          <w:ilvl w:val="0"/>
          <w:numId w:val="18"/>
        </w:numPr>
        <w:tabs>
          <w:tab w:val="left" w:pos="0"/>
        </w:tabs>
        <w:autoSpaceDE w:val="0"/>
        <w:autoSpaceDN w:val="0"/>
        <w:adjustRightInd w:val="0"/>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Назвіть кілька прикладів невиправданого ризику (залишати без нагляду малих дітей, запливати на глибину, гратися з вибухонебезпечними речовинами, ходити по тонкій кризі, перебігати дорогу перед автомобілями).</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Деякі люди мають схильність до нерозумних ризиків – палять, вживають алкоголь, наркотики, агресивно поводяться або вчиняють протиправні дії. Таку поведінку називають ризикованою. Зазвичай одні види ризикованої поведінки тягнуть за собою інші. Більшість кримінальних злочинів, ДТП, нещасних випадків у побуті і на виробництві пов’язані з уживанням алкоголю і наркотиків.</w:t>
      </w:r>
    </w:p>
    <w:p w:rsidR="00766C01" w:rsidRPr="00766C01" w:rsidRDefault="00766C01" w:rsidP="00766C01">
      <w:pPr>
        <w:pStyle w:val="af5"/>
        <w:shd w:val="clear" w:color="auto" w:fill="auto"/>
        <w:spacing w:line="360" w:lineRule="auto"/>
        <w:ind w:left="20" w:right="20" w:firstLine="220"/>
        <w:jc w:val="both"/>
        <w:rPr>
          <w:rFonts w:ascii="Times New Roman" w:hAnsi="Times New Roman" w:cs="Times New Roman"/>
          <w:sz w:val="28"/>
          <w:szCs w:val="28"/>
        </w:rPr>
      </w:pPr>
      <w:r w:rsidRPr="00766C01">
        <w:rPr>
          <w:rFonts w:ascii="Times New Roman" w:hAnsi="Times New Roman" w:cs="Times New Roman"/>
          <w:sz w:val="28"/>
          <w:szCs w:val="28"/>
        </w:rPr>
        <w:t>Отже, ризики є частиною нашого життя. Іноді треба і навіть корисно ризикувати. Це допомагає людині розвиватись як особистості.</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І важливо уникати невиправданих ризиків: вживання психоактивних речовин, порушення правил поведінки на дорогах тощо. </w:t>
      </w:r>
    </w:p>
    <w:p w:rsidR="00766C01" w:rsidRPr="00766C01" w:rsidRDefault="00766C01" w:rsidP="00766C01">
      <w:pPr>
        <w:pStyle w:val="af5"/>
        <w:shd w:val="clear" w:color="auto" w:fill="auto"/>
        <w:spacing w:line="360" w:lineRule="auto"/>
        <w:ind w:left="20" w:right="20" w:firstLine="689"/>
        <w:jc w:val="both"/>
        <w:rPr>
          <w:rFonts w:ascii="Times New Roman" w:hAnsi="Times New Roman" w:cs="Times New Roman"/>
          <w:sz w:val="28"/>
          <w:szCs w:val="28"/>
        </w:rPr>
      </w:pPr>
      <w:r w:rsidRPr="00766C01">
        <w:rPr>
          <w:rFonts w:ascii="Times New Roman" w:hAnsi="Times New Roman" w:cs="Times New Roman"/>
          <w:sz w:val="28"/>
          <w:szCs w:val="28"/>
        </w:rPr>
        <w:t>Уважно аналізуючи життєві ситуації, ти навчишся оцінювати рівень ризику і за необхідності знижувати його.</w:t>
      </w:r>
    </w:p>
    <w:p w:rsidR="00766C01" w:rsidRPr="00766C01" w:rsidRDefault="00766C01" w:rsidP="00F346CF">
      <w:pPr>
        <w:pStyle w:val="af"/>
        <w:numPr>
          <w:ilvl w:val="0"/>
          <w:numId w:val="12"/>
        </w:numPr>
        <w:spacing w:after="0" w:line="360" w:lineRule="auto"/>
        <w:ind w:left="0" w:firstLine="709"/>
        <w:jc w:val="both"/>
        <w:rPr>
          <w:rFonts w:ascii="Times New Roman" w:hAnsi="Times New Roman"/>
          <w:b/>
          <w:sz w:val="28"/>
          <w:szCs w:val="28"/>
          <w:lang w:val="uk-UA"/>
        </w:rPr>
      </w:pPr>
      <w:r w:rsidRPr="00766C01">
        <w:rPr>
          <w:rFonts w:ascii="Times New Roman" w:hAnsi="Times New Roman"/>
          <w:b/>
          <w:sz w:val="28"/>
          <w:szCs w:val="28"/>
          <w:lang w:val="uk-UA"/>
        </w:rPr>
        <w:t>Практичний блок</w:t>
      </w:r>
    </w:p>
    <w:p w:rsidR="00766C01" w:rsidRPr="00766C01" w:rsidRDefault="00766C01" w:rsidP="00766C01">
      <w:pPr>
        <w:spacing w:after="0" w:line="360" w:lineRule="auto"/>
        <w:ind w:firstLine="709"/>
        <w:jc w:val="both"/>
        <w:rPr>
          <w:rFonts w:ascii="Times New Roman" w:hAnsi="Times New Roman"/>
          <w:b/>
          <w:i/>
          <w:sz w:val="28"/>
          <w:szCs w:val="28"/>
          <w:lang w:val="uk-UA"/>
        </w:rPr>
      </w:pPr>
      <w:r w:rsidRPr="00766C01">
        <w:rPr>
          <w:rFonts w:ascii="Times New Roman" w:hAnsi="Times New Roman"/>
          <w:b/>
          <w:i/>
          <w:sz w:val="28"/>
          <w:szCs w:val="28"/>
          <w:lang w:val="uk-UA"/>
        </w:rPr>
        <w:t>Ситуаційні задачі</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b/>
          <w:sz w:val="28"/>
          <w:szCs w:val="28"/>
          <w:lang w:val="uk-UA"/>
        </w:rPr>
        <w:t>Ситуація 1.</w:t>
      </w:r>
      <w:r w:rsidRPr="00766C01">
        <w:rPr>
          <w:rFonts w:ascii="Times New Roman" w:hAnsi="Times New Roman"/>
          <w:sz w:val="28"/>
          <w:szCs w:val="28"/>
          <w:lang w:val="uk-UA"/>
        </w:rPr>
        <w:t xml:space="preserve"> Роман може йти до школи дорогою або навпростець гірською стежкою. Уночі була злива. Хлопець запізнювався і вибрав стежку.</w:t>
      </w:r>
    </w:p>
    <w:p w:rsidR="00766C01" w:rsidRPr="00766C01" w:rsidRDefault="00766C01" w:rsidP="00F346CF">
      <w:pPr>
        <w:pStyle w:val="af"/>
        <w:numPr>
          <w:ilvl w:val="0"/>
          <w:numId w:val="20"/>
        </w:numPr>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Чи правильний вибір зробив Роман?</w:t>
      </w:r>
    </w:p>
    <w:p w:rsidR="00766C01" w:rsidRPr="00766C01" w:rsidRDefault="00766C01" w:rsidP="00F346CF">
      <w:pPr>
        <w:pStyle w:val="af"/>
        <w:numPr>
          <w:ilvl w:val="0"/>
          <w:numId w:val="20"/>
        </w:numPr>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Чи подбав він про свою безпеку?</w:t>
      </w:r>
    </w:p>
    <w:p w:rsidR="00766C01" w:rsidRPr="00766C01" w:rsidRDefault="00766C01" w:rsidP="00766C01">
      <w:pPr>
        <w:pStyle w:val="af"/>
        <w:spacing w:after="0" w:line="360" w:lineRule="auto"/>
        <w:ind w:left="0" w:firstLine="851"/>
        <w:jc w:val="both"/>
        <w:rPr>
          <w:rFonts w:ascii="Times New Roman" w:hAnsi="Times New Roman"/>
          <w:sz w:val="28"/>
          <w:szCs w:val="28"/>
          <w:lang w:val="uk-UA"/>
        </w:rPr>
      </w:pPr>
      <w:r w:rsidRPr="00766C01">
        <w:rPr>
          <w:rFonts w:ascii="Times New Roman" w:hAnsi="Times New Roman"/>
          <w:b/>
          <w:sz w:val="28"/>
          <w:szCs w:val="28"/>
          <w:lang w:val="uk-UA"/>
        </w:rPr>
        <w:t xml:space="preserve">Ситуація 2. </w:t>
      </w:r>
      <w:r w:rsidRPr="00766C01">
        <w:rPr>
          <w:rFonts w:ascii="Times New Roman" w:hAnsi="Times New Roman"/>
          <w:sz w:val="28"/>
          <w:szCs w:val="28"/>
          <w:lang w:val="uk-UA"/>
        </w:rPr>
        <w:t xml:space="preserve">Троє хлопців натрапили на склад з отрутохімікатами. Двоє з них полізли через вікно, щоб розвідати, що там у середині. Іван відмовився. Хлопці обізвали його боягузом. </w:t>
      </w:r>
    </w:p>
    <w:p w:rsidR="00766C01" w:rsidRPr="00766C01" w:rsidRDefault="00766C01" w:rsidP="00F346CF">
      <w:pPr>
        <w:pStyle w:val="af"/>
        <w:numPr>
          <w:ilvl w:val="0"/>
          <w:numId w:val="20"/>
        </w:numPr>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lastRenderedPageBreak/>
        <w:t>Що загрожує здоров’ю «сміливців»?</w:t>
      </w:r>
    </w:p>
    <w:p w:rsidR="00766C01" w:rsidRPr="00766C01" w:rsidRDefault="00766C01" w:rsidP="00F346CF">
      <w:pPr>
        <w:pStyle w:val="af"/>
        <w:numPr>
          <w:ilvl w:val="0"/>
          <w:numId w:val="20"/>
        </w:numPr>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Чи можна назвати Івана боягузом?</w:t>
      </w:r>
    </w:p>
    <w:p w:rsidR="00766C01" w:rsidRPr="00766C01" w:rsidRDefault="00766C01" w:rsidP="00F346CF">
      <w:pPr>
        <w:pStyle w:val="af"/>
        <w:numPr>
          <w:ilvl w:val="0"/>
          <w:numId w:val="20"/>
        </w:numPr>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Якими були б твої дії?</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b/>
          <w:sz w:val="28"/>
          <w:szCs w:val="28"/>
          <w:lang w:val="uk-UA"/>
        </w:rPr>
        <w:t xml:space="preserve">Ситуація 3. </w:t>
      </w:r>
      <w:r w:rsidRPr="00766C01">
        <w:rPr>
          <w:rFonts w:ascii="Times New Roman" w:hAnsi="Times New Roman"/>
          <w:sz w:val="28"/>
          <w:szCs w:val="28"/>
          <w:lang w:val="uk-UA"/>
        </w:rPr>
        <w:t xml:space="preserve">Ганнуся познайомила Марійку зі своїми друзями. Хлопці запропонували випити в парку пиво з чіпсами. Марійка відмовилася від пива і пила сік. </w:t>
      </w:r>
    </w:p>
    <w:p w:rsidR="00766C01" w:rsidRPr="00766C01" w:rsidRDefault="00766C01" w:rsidP="00F346CF">
      <w:pPr>
        <w:pStyle w:val="af"/>
        <w:numPr>
          <w:ilvl w:val="0"/>
          <w:numId w:val="20"/>
        </w:numPr>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 xml:space="preserve">Чи правильно вчинила Марійка? </w:t>
      </w:r>
    </w:p>
    <w:p w:rsidR="00766C01" w:rsidRPr="00766C01" w:rsidRDefault="00766C01" w:rsidP="00F346CF">
      <w:pPr>
        <w:pStyle w:val="af"/>
        <w:numPr>
          <w:ilvl w:val="0"/>
          <w:numId w:val="20"/>
        </w:numPr>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Чи безпечна для здоров’я така компанія?</w:t>
      </w:r>
    </w:p>
    <w:p w:rsidR="00766C01" w:rsidRPr="00766C01" w:rsidRDefault="00766C01" w:rsidP="00F346CF">
      <w:pPr>
        <w:pStyle w:val="af"/>
        <w:numPr>
          <w:ilvl w:val="0"/>
          <w:numId w:val="20"/>
        </w:numPr>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Як повівся б ти?</w:t>
      </w:r>
    </w:p>
    <w:p w:rsidR="00766C01" w:rsidRPr="00766C01" w:rsidRDefault="00766C01" w:rsidP="00766C01">
      <w:pPr>
        <w:pStyle w:val="af"/>
        <w:spacing w:after="0" w:line="360" w:lineRule="auto"/>
        <w:ind w:left="0" w:firstLine="709"/>
        <w:jc w:val="both"/>
        <w:rPr>
          <w:rFonts w:ascii="Times New Roman" w:hAnsi="Times New Roman"/>
          <w:b/>
          <w:i/>
          <w:sz w:val="28"/>
          <w:szCs w:val="28"/>
          <w:lang w:val="uk-UA"/>
        </w:rPr>
      </w:pPr>
      <w:r w:rsidRPr="00766C01">
        <w:rPr>
          <w:rFonts w:ascii="Times New Roman" w:hAnsi="Times New Roman"/>
          <w:b/>
          <w:i/>
          <w:sz w:val="28"/>
          <w:szCs w:val="28"/>
          <w:lang w:val="uk-UA"/>
        </w:rPr>
        <w:t>Вправа з використанням методу ейдетики «Оцінюємо ризики»</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На стікерах записати різні ризики, використати для цього результати мозкового штурму, фотографії, картки.</w:t>
      </w:r>
    </w:p>
    <w:p w:rsidR="00766C01" w:rsidRPr="00766C01" w:rsidRDefault="00766C01" w:rsidP="00766C01">
      <w:pPr>
        <w:pStyle w:val="af"/>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 xml:space="preserve">Дошку розділити навпіл. На кожній половині намалювати десятибальну шкалу ризику. На лівій половині дошки діти кріплять стікери з виправданими ризиками, а на правій </w:t>
      </w:r>
      <w:r w:rsidR="000564E1" w:rsidRPr="002C2A2A">
        <w:rPr>
          <w:rFonts w:ascii="Times New Roman" w:hAnsi="Times New Roman"/>
          <w:sz w:val="28"/>
          <w:szCs w:val="28"/>
          <w:lang w:val="uk-UA"/>
        </w:rPr>
        <w:t>–</w:t>
      </w:r>
      <w:r w:rsidRPr="00766C01">
        <w:rPr>
          <w:rFonts w:ascii="Times New Roman" w:hAnsi="Times New Roman"/>
          <w:sz w:val="28"/>
          <w:szCs w:val="28"/>
          <w:lang w:val="uk-UA"/>
        </w:rPr>
        <w:t xml:space="preserve"> з невиправданими, оцінюючи їх за десятибальною шкалою. Обговорення.</w:t>
      </w:r>
    </w:p>
    <w:p w:rsidR="00766C01" w:rsidRPr="00766C01" w:rsidRDefault="00766C01" w:rsidP="00766C01">
      <w:pPr>
        <w:pStyle w:val="af"/>
        <w:spacing w:after="0" w:line="360" w:lineRule="auto"/>
        <w:ind w:left="0" w:firstLine="709"/>
        <w:jc w:val="both"/>
        <w:rPr>
          <w:rFonts w:ascii="Times New Roman" w:hAnsi="Times New Roman"/>
          <w:b/>
          <w:i/>
          <w:sz w:val="28"/>
          <w:szCs w:val="28"/>
          <w:lang w:val="uk-UA"/>
        </w:rPr>
      </w:pPr>
      <w:r w:rsidRPr="00766C01">
        <w:rPr>
          <w:rFonts w:ascii="Times New Roman" w:hAnsi="Times New Roman"/>
          <w:b/>
          <w:i/>
          <w:sz w:val="28"/>
          <w:szCs w:val="28"/>
          <w:lang w:val="uk-UA"/>
        </w:rPr>
        <w:t>Обговорення висловів</w:t>
      </w:r>
    </w:p>
    <w:p w:rsidR="00766C01" w:rsidRPr="00766C01" w:rsidRDefault="00766C01" w:rsidP="00766C01">
      <w:pPr>
        <w:pStyle w:val="af"/>
        <w:spacing w:after="0" w:line="360" w:lineRule="auto"/>
        <w:ind w:left="0" w:firstLine="709"/>
        <w:jc w:val="both"/>
        <w:rPr>
          <w:rFonts w:ascii="Times New Roman" w:hAnsi="Times New Roman"/>
          <w:b/>
          <w:i/>
          <w:sz w:val="28"/>
          <w:szCs w:val="28"/>
          <w:lang w:val="uk-UA"/>
        </w:rPr>
      </w:pPr>
      <w:r w:rsidRPr="00766C01">
        <w:rPr>
          <w:rFonts w:ascii="Times New Roman" w:hAnsi="Times New Roman"/>
          <w:sz w:val="28"/>
          <w:szCs w:val="28"/>
          <w:lang w:val="uk-UA"/>
        </w:rPr>
        <w:t xml:space="preserve">Як ви розумієте вислови: «Ризик </w:t>
      </w:r>
      <w:r w:rsidR="000564E1" w:rsidRPr="002C2A2A">
        <w:rPr>
          <w:rFonts w:ascii="Times New Roman" w:hAnsi="Times New Roman"/>
          <w:sz w:val="28"/>
          <w:szCs w:val="28"/>
          <w:lang w:val="uk-UA"/>
        </w:rPr>
        <w:t>–</w:t>
      </w:r>
      <w:r w:rsidRPr="00766C01">
        <w:rPr>
          <w:rFonts w:ascii="Times New Roman" w:hAnsi="Times New Roman"/>
          <w:sz w:val="28"/>
          <w:szCs w:val="28"/>
          <w:lang w:val="uk-UA"/>
        </w:rPr>
        <w:t xml:space="preserve"> благородна справа», «Ризикує той, хто взагалі не ризикує».</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Давайте з вами прочитаємо історію про двох жабок: </w:t>
      </w:r>
    </w:p>
    <w:p w:rsidR="00766C01" w:rsidRPr="00766C01" w:rsidRDefault="00766C01" w:rsidP="00766C01">
      <w:pPr>
        <w:pStyle w:val="af"/>
        <w:spacing w:after="0" w:line="360" w:lineRule="auto"/>
        <w:ind w:left="0" w:firstLine="709"/>
        <w:jc w:val="both"/>
        <w:rPr>
          <w:rFonts w:ascii="Times New Roman" w:hAnsi="Times New Roman"/>
          <w:i/>
          <w:sz w:val="28"/>
          <w:szCs w:val="28"/>
          <w:lang w:val="uk-UA"/>
        </w:rPr>
      </w:pPr>
      <w:r w:rsidRPr="00766C01">
        <w:rPr>
          <w:rFonts w:ascii="Times New Roman" w:hAnsi="Times New Roman"/>
          <w:i/>
          <w:sz w:val="28"/>
          <w:szCs w:val="28"/>
          <w:lang w:val="uk-UA"/>
        </w:rPr>
        <w:t>Одного дня дві жабки упали в глечик зі сметаною. Одна з них подумала, що це кінець, і загинула. А друга почала борсатися, аж поки збила масло. Тоді вона відштовхнулася від нього і вистрибнула з глечика.</w:t>
      </w:r>
    </w:p>
    <w:p w:rsidR="00766C01" w:rsidRPr="00766C01" w:rsidRDefault="00766C01" w:rsidP="00766C01">
      <w:pPr>
        <w:pStyle w:val="af"/>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У будь-якій складній ситуації треба боротися до кінця. Той, хто продовжує боротися, дістає шанс.</w:t>
      </w:r>
    </w:p>
    <w:p w:rsidR="00766C01" w:rsidRPr="00766C01" w:rsidRDefault="00766C01" w:rsidP="00F346CF">
      <w:pPr>
        <w:pStyle w:val="35"/>
        <w:numPr>
          <w:ilvl w:val="0"/>
          <w:numId w:val="12"/>
        </w:numPr>
        <w:shd w:val="clear" w:color="auto" w:fill="auto"/>
        <w:spacing w:line="360" w:lineRule="auto"/>
        <w:ind w:left="0" w:firstLine="709"/>
        <w:jc w:val="both"/>
        <w:rPr>
          <w:rFonts w:ascii="Times New Roman" w:hAnsi="Times New Roman"/>
          <w:sz w:val="28"/>
          <w:szCs w:val="28"/>
          <w:lang w:eastAsia="uk-UA"/>
        </w:rPr>
      </w:pPr>
      <w:r w:rsidRPr="00766C01">
        <w:rPr>
          <w:rFonts w:ascii="Times New Roman" w:hAnsi="Times New Roman"/>
          <w:sz w:val="28"/>
          <w:szCs w:val="28"/>
          <w:lang w:eastAsia="uk-UA"/>
        </w:rPr>
        <w:t>Допоміжні вправи</w:t>
      </w:r>
    </w:p>
    <w:p w:rsidR="00766C01" w:rsidRPr="00766C01" w:rsidRDefault="00766C01" w:rsidP="00766C01">
      <w:pPr>
        <w:pStyle w:val="35"/>
        <w:spacing w:line="360" w:lineRule="auto"/>
        <w:ind w:firstLine="709"/>
        <w:jc w:val="both"/>
        <w:rPr>
          <w:rFonts w:ascii="Times New Roman" w:hAnsi="Times New Roman"/>
          <w:i/>
          <w:sz w:val="28"/>
          <w:szCs w:val="28"/>
          <w:lang w:eastAsia="uk-UA"/>
        </w:rPr>
      </w:pPr>
      <w:r w:rsidRPr="00766C01">
        <w:rPr>
          <w:rFonts w:ascii="Times New Roman" w:hAnsi="Times New Roman"/>
          <w:i/>
          <w:sz w:val="28"/>
          <w:szCs w:val="28"/>
          <w:lang w:eastAsia="uk-UA"/>
        </w:rPr>
        <w:t xml:space="preserve">Руханка «Цивільна оборона» </w:t>
      </w:r>
    </w:p>
    <w:p w:rsidR="00766C01" w:rsidRPr="00766C01" w:rsidRDefault="00766C01" w:rsidP="00766C01">
      <w:pPr>
        <w:pStyle w:val="35"/>
        <w:shd w:val="clear" w:color="auto" w:fill="auto"/>
        <w:spacing w:line="360" w:lineRule="auto"/>
        <w:ind w:firstLine="709"/>
        <w:jc w:val="both"/>
        <w:rPr>
          <w:rFonts w:ascii="Times New Roman" w:hAnsi="Times New Roman"/>
          <w:b w:val="0"/>
          <w:sz w:val="28"/>
          <w:szCs w:val="28"/>
          <w:lang w:eastAsia="uk-UA"/>
        </w:rPr>
      </w:pPr>
      <w:r w:rsidRPr="00766C01">
        <w:rPr>
          <w:rFonts w:ascii="Times New Roman" w:hAnsi="Times New Roman"/>
          <w:b w:val="0"/>
          <w:sz w:val="28"/>
          <w:szCs w:val="28"/>
          <w:lang w:eastAsia="uk-UA"/>
        </w:rPr>
        <w:t xml:space="preserve">Учні ходять по класу. Коли пролунає сигнал ЦО («Увага всім! На місто напали динозаври (печерні леви…)!»), усі мають зібратися тісною групою, сховавши в середину «жінок», «дітей», і разом сказати: «дамо відсіч </w:t>
      </w:r>
      <w:r w:rsidRPr="00766C01">
        <w:rPr>
          <w:rFonts w:ascii="Times New Roman" w:hAnsi="Times New Roman"/>
          <w:b w:val="0"/>
          <w:sz w:val="28"/>
          <w:szCs w:val="28"/>
          <w:lang w:eastAsia="uk-UA"/>
        </w:rPr>
        <w:lastRenderedPageBreak/>
        <w:t>динозаврам (печерним левам…)!».Умовними жінками й дітьми можуть бути дівчата, невисокі на зріст хлопці, або, навпаки, високі, блондини чи темноволосі (кожного разу змінювати ознаки).</w:t>
      </w:r>
    </w:p>
    <w:p w:rsidR="00766C01" w:rsidRPr="00766C01" w:rsidRDefault="00766C01" w:rsidP="00766C01">
      <w:pPr>
        <w:pStyle w:val="ab"/>
        <w:tabs>
          <w:tab w:val="clear" w:pos="454"/>
          <w:tab w:val="left" w:pos="478"/>
        </w:tabs>
        <w:spacing w:line="360" w:lineRule="auto"/>
        <w:ind w:firstLine="709"/>
        <w:rPr>
          <w:b/>
          <w:sz w:val="28"/>
          <w:szCs w:val="28"/>
          <w:lang w:val="uk-UA"/>
        </w:rPr>
      </w:pPr>
      <w:r w:rsidRPr="00766C01">
        <w:rPr>
          <w:b/>
          <w:sz w:val="28"/>
          <w:szCs w:val="28"/>
          <w:lang w:val="uk-UA"/>
        </w:rPr>
        <w:t>ІІІ. Заключна частина</w:t>
      </w:r>
    </w:p>
    <w:p w:rsidR="00766C01" w:rsidRPr="00766C01" w:rsidRDefault="00766C01" w:rsidP="00F346CF">
      <w:pPr>
        <w:pStyle w:val="af"/>
        <w:numPr>
          <w:ilvl w:val="0"/>
          <w:numId w:val="14"/>
        </w:numPr>
        <w:autoSpaceDE w:val="0"/>
        <w:autoSpaceDN w:val="0"/>
        <w:adjustRightInd w:val="0"/>
        <w:spacing w:after="0" w:line="360" w:lineRule="auto"/>
        <w:jc w:val="both"/>
        <w:rPr>
          <w:rFonts w:ascii="Times New Roman" w:hAnsi="Times New Roman"/>
          <w:b/>
          <w:sz w:val="28"/>
          <w:szCs w:val="28"/>
          <w:lang w:val="uk-UA"/>
        </w:rPr>
      </w:pPr>
      <w:r w:rsidRPr="00766C01">
        <w:rPr>
          <w:rFonts w:ascii="Times New Roman" w:hAnsi="Times New Roman"/>
          <w:b/>
          <w:sz w:val="28"/>
          <w:szCs w:val="28"/>
          <w:lang w:val="uk-UA"/>
        </w:rPr>
        <w:t>Підведення підсумків</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eastAsia="uk-UA"/>
        </w:rPr>
      </w:pPr>
      <w:r w:rsidRPr="00766C01">
        <w:rPr>
          <w:rFonts w:ascii="Times New Roman" w:hAnsi="Times New Roman"/>
          <w:sz w:val="28"/>
          <w:szCs w:val="28"/>
          <w:lang w:val="uk-UA" w:eastAsia="uk-UA"/>
        </w:rPr>
        <w:t xml:space="preserve">Ось і підходить наш тренінг до завершення. Нам потрібно підвести підсумки. </w:t>
      </w:r>
    </w:p>
    <w:p w:rsidR="00766C01" w:rsidRPr="00766C01" w:rsidRDefault="00766C01" w:rsidP="00766C01">
      <w:pPr>
        <w:pStyle w:val="ab"/>
        <w:tabs>
          <w:tab w:val="left" w:pos="355"/>
        </w:tabs>
        <w:spacing w:line="360" w:lineRule="auto"/>
        <w:ind w:firstLine="720"/>
        <w:rPr>
          <w:sz w:val="28"/>
          <w:szCs w:val="28"/>
          <w:lang w:val="uk-UA"/>
        </w:rPr>
      </w:pPr>
      <w:r w:rsidRPr="00766C01">
        <w:rPr>
          <w:sz w:val="28"/>
          <w:szCs w:val="28"/>
          <w:lang w:val="uk-UA"/>
        </w:rPr>
        <w:t>Давайте проаналізуємо, чи справдилися ваші очікування. (Учень зачитує  своє очікування і говорить чи справдилося воно).</w:t>
      </w:r>
    </w:p>
    <w:p w:rsidR="00766C01" w:rsidRPr="00766C01" w:rsidRDefault="00766C01" w:rsidP="00F346CF">
      <w:pPr>
        <w:pStyle w:val="ab"/>
        <w:widowControl/>
        <w:numPr>
          <w:ilvl w:val="0"/>
          <w:numId w:val="14"/>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55"/>
        </w:tabs>
        <w:autoSpaceDE/>
        <w:autoSpaceDN/>
        <w:spacing w:line="360" w:lineRule="auto"/>
        <w:ind w:left="0" w:firstLine="709"/>
        <w:rPr>
          <w:b/>
          <w:sz w:val="28"/>
          <w:szCs w:val="28"/>
          <w:lang w:val="uk-UA"/>
        </w:rPr>
      </w:pPr>
      <w:r w:rsidRPr="00766C01">
        <w:rPr>
          <w:b/>
          <w:sz w:val="28"/>
          <w:szCs w:val="28"/>
          <w:lang w:val="uk-UA"/>
        </w:rPr>
        <w:t>Домашнє завдання</w:t>
      </w:r>
    </w:p>
    <w:p w:rsidR="00766C01" w:rsidRPr="00766C01" w:rsidRDefault="00766C01" w:rsidP="00F346CF">
      <w:pPr>
        <w:pStyle w:val="af"/>
        <w:numPr>
          <w:ilvl w:val="0"/>
          <w:numId w:val="15"/>
        </w:numPr>
        <w:autoSpaceDE w:val="0"/>
        <w:autoSpaceDN w:val="0"/>
        <w:adjustRightInd w:val="0"/>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Складіть план, за яким навчатимете молодших школярів запобігати небезпекам повсякденного життя*.</w:t>
      </w:r>
    </w:p>
    <w:p w:rsidR="00766C01" w:rsidRPr="00766C01" w:rsidRDefault="00766C01" w:rsidP="00766C01">
      <w:pPr>
        <w:pStyle w:val="ab"/>
        <w:tabs>
          <w:tab w:val="left" w:pos="355"/>
        </w:tabs>
        <w:spacing w:line="360" w:lineRule="auto"/>
        <w:ind w:firstLine="709"/>
        <w:rPr>
          <w:sz w:val="28"/>
          <w:szCs w:val="28"/>
          <w:lang w:val="uk-UA"/>
        </w:rPr>
      </w:pPr>
    </w:p>
    <w:p w:rsidR="00766C01" w:rsidRPr="00766C01" w:rsidRDefault="00766C01" w:rsidP="00766C01">
      <w:pPr>
        <w:pStyle w:val="ab"/>
        <w:tabs>
          <w:tab w:val="left" w:pos="355"/>
        </w:tabs>
        <w:spacing w:line="360" w:lineRule="auto"/>
        <w:ind w:firstLine="709"/>
        <w:rPr>
          <w:sz w:val="28"/>
          <w:szCs w:val="28"/>
          <w:lang w:val="uk-UA"/>
        </w:rPr>
      </w:pPr>
    </w:p>
    <w:p w:rsidR="00766C01" w:rsidRPr="00766C01" w:rsidRDefault="00766C01" w:rsidP="00766C01">
      <w:pPr>
        <w:pStyle w:val="ab"/>
        <w:tabs>
          <w:tab w:val="left" w:pos="355"/>
        </w:tabs>
        <w:spacing w:line="360" w:lineRule="auto"/>
        <w:ind w:firstLine="709"/>
        <w:rPr>
          <w:sz w:val="28"/>
          <w:szCs w:val="28"/>
          <w:lang w:val="uk-UA"/>
        </w:rPr>
      </w:pPr>
    </w:p>
    <w:p w:rsidR="00766C01" w:rsidRPr="00766C01" w:rsidRDefault="00766C01" w:rsidP="00766C01">
      <w:pPr>
        <w:pStyle w:val="ab"/>
        <w:tabs>
          <w:tab w:val="left" w:pos="355"/>
        </w:tabs>
        <w:spacing w:line="360" w:lineRule="auto"/>
        <w:ind w:firstLine="709"/>
        <w:rPr>
          <w:sz w:val="28"/>
          <w:szCs w:val="28"/>
          <w:lang w:val="uk-UA"/>
        </w:rPr>
      </w:pPr>
    </w:p>
    <w:p w:rsidR="00766C01" w:rsidRPr="00766C01" w:rsidRDefault="00766C01" w:rsidP="00766C01">
      <w:pPr>
        <w:pStyle w:val="ab"/>
        <w:tabs>
          <w:tab w:val="left" w:pos="355"/>
        </w:tabs>
        <w:spacing w:line="360" w:lineRule="auto"/>
        <w:ind w:firstLine="709"/>
        <w:rPr>
          <w:sz w:val="28"/>
          <w:szCs w:val="28"/>
          <w:lang w:val="uk-UA"/>
        </w:rPr>
      </w:pPr>
    </w:p>
    <w:p w:rsidR="00766C01" w:rsidRPr="00766C01" w:rsidRDefault="00766C01" w:rsidP="00766C01">
      <w:pPr>
        <w:pStyle w:val="ab"/>
        <w:tabs>
          <w:tab w:val="left" w:pos="355"/>
        </w:tabs>
        <w:spacing w:line="360" w:lineRule="auto"/>
        <w:ind w:firstLine="709"/>
        <w:rPr>
          <w:sz w:val="28"/>
          <w:szCs w:val="28"/>
          <w:lang w:val="uk-UA"/>
        </w:rPr>
      </w:pPr>
    </w:p>
    <w:p w:rsidR="00766C01" w:rsidRPr="00766C01" w:rsidRDefault="00766C01" w:rsidP="00766C01">
      <w:pPr>
        <w:pStyle w:val="ab"/>
        <w:tabs>
          <w:tab w:val="left" w:pos="355"/>
        </w:tabs>
        <w:spacing w:line="360" w:lineRule="auto"/>
        <w:ind w:firstLine="709"/>
        <w:rPr>
          <w:sz w:val="28"/>
          <w:szCs w:val="28"/>
          <w:lang w:val="uk-UA"/>
        </w:rPr>
      </w:pPr>
      <w:r w:rsidRPr="00766C01">
        <w:rPr>
          <w:sz w:val="28"/>
          <w:szCs w:val="28"/>
          <w:lang w:val="uk-UA"/>
        </w:rPr>
        <w:br w:type="page"/>
      </w:r>
    </w:p>
    <w:p w:rsidR="00766C01" w:rsidRPr="00766C01" w:rsidRDefault="00766C01" w:rsidP="00456BE6">
      <w:pPr>
        <w:spacing w:after="0" w:line="360" w:lineRule="auto"/>
        <w:jc w:val="right"/>
        <w:rPr>
          <w:rFonts w:ascii="Times New Roman" w:hAnsi="Times New Roman"/>
          <w:b/>
          <w:sz w:val="28"/>
          <w:szCs w:val="28"/>
          <w:lang w:val="uk-UA"/>
        </w:rPr>
      </w:pPr>
      <w:r w:rsidRPr="00766C01">
        <w:rPr>
          <w:rFonts w:ascii="Times New Roman" w:hAnsi="Times New Roman"/>
          <w:b/>
          <w:sz w:val="28"/>
          <w:szCs w:val="28"/>
          <w:lang w:val="uk-UA"/>
        </w:rPr>
        <w:lastRenderedPageBreak/>
        <w:t xml:space="preserve">Додаток </w:t>
      </w:r>
      <w:r w:rsidR="00456BE6">
        <w:rPr>
          <w:rFonts w:ascii="Times New Roman" w:hAnsi="Times New Roman"/>
          <w:b/>
          <w:sz w:val="28"/>
          <w:szCs w:val="28"/>
          <w:lang w:val="uk-UA"/>
        </w:rPr>
        <w:t>К</w:t>
      </w:r>
    </w:p>
    <w:p w:rsidR="00766C01" w:rsidRPr="00766C01" w:rsidRDefault="00766C01" w:rsidP="00456BE6">
      <w:pPr>
        <w:spacing w:after="0" w:line="360" w:lineRule="auto"/>
        <w:jc w:val="center"/>
        <w:rPr>
          <w:rFonts w:ascii="Times New Roman" w:hAnsi="Times New Roman"/>
          <w:b/>
          <w:sz w:val="28"/>
          <w:szCs w:val="28"/>
          <w:lang w:val="uk-UA"/>
        </w:rPr>
      </w:pPr>
      <w:r w:rsidRPr="00766C01">
        <w:rPr>
          <w:rFonts w:ascii="Times New Roman" w:hAnsi="Times New Roman"/>
          <w:b/>
          <w:sz w:val="28"/>
          <w:szCs w:val="28"/>
          <w:lang w:val="uk-UA"/>
        </w:rPr>
        <w:t>Урок</w:t>
      </w:r>
      <w:r w:rsidR="0064170E" w:rsidRPr="008C0339">
        <w:rPr>
          <w:rFonts w:ascii="Times New Roman" w:hAnsi="Times New Roman"/>
          <w:b/>
          <w:sz w:val="28"/>
          <w:szCs w:val="28"/>
        </w:rPr>
        <w:t>-</w:t>
      </w:r>
      <w:r w:rsidRPr="00766C01">
        <w:rPr>
          <w:rFonts w:ascii="Times New Roman" w:hAnsi="Times New Roman"/>
          <w:b/>
          <w:sz w:val="28"/>
          <w:szCs w:val="28"/>
          <w:lang w:val="uk-UA"/>
        </w:rPr>
        <w:t xml:space="preserve">тренінг </w:t>
      </w:r>
    </w:p>
    <w:p w:rsidR="00766C01" w:rsidRPr="00766C01" w:rsidRDefault="00766C01" w:rsidP="00456BE6">
      <w:pPr>
        <w:spacing w:after="0" w:line="360" w:lineRule="auto"/>
        <w:ind w:firstLine="709"/>
        <w:rPr>
          <w:rFonts w:ascii="Times New Roman" w:hAnsi="Times New Roman"/>
          <w:sz w:val="28"/>
          <w:szCs w:val="28"/>
          <w:lang w:val="uk-UA"/>
        </w:rPr>
      </w:pPr>
      <w:r w:rsidRPr="00766C01">
        <w:rPr>
          <w:rFonts w:ascii="Times New Roman" w:hAnsi="Times New Roman"/>
          <w:b/>
          <w:sz w:val="28"/>
          <w:szCs w:val="28"/>
          <w:lang w:val="uk-UA"/>
        </w:rPr>
        <w:t>Тема</w:t>
      </w:r>
      <w:r w:rsidR="005D0BEE">
        <w:rPr>
          <w:rFonts w:ascii="Times New Roman" w:hAnsi="Times New Roman"/>
          <w:b/>
          <w:sz w:val="28"/>
          <w:szCs w:val="28"/>
          <w:lang w:val="uk-UA"/>
        </w:rPr>
        <w:t>.</w:t>
      </w:r>
      <w:r w:rsidRPr="00766C01">
        <w:rPr>
          <w:rFonts w:ascii="Times New Roman" w:hAnsi="Times New Roman"/>
          <w:b/>
          <w:sz w:val="28"/>
          <w:szCs w:val="28"/>
          <w:lang w:val="uk-UA"/>
        </w:rPr>
        <w:t xml:space="preserve"> </w:t>
      </w:r>
      <w:r w:rsidRPr="00766C01">
        <w:rPr>
          <w:rFonts w:ascii="Times New Roman" w:hAnsi="Times New Roman"/>
          <w:sz w:val="28"/>
          <w:szCs w:val="28"/>
          <w:lang w:val="uk-UA"/>
        </w:rPr>
        <w:t>Спілкування і здоров’я.</w:t>
      </w:r>
    </w:p>
    <w:p w:rsidR="00766C01" w:rsidRPr="00766C01" w:rsidRDefault="00766C01" w:rsidP="00456BE6">
      <w:pPr>
        <w:spacing w:after="0" w:line="360" w:lineRule="auto"/>
        <w:ind w:firstLine="709"/>
        <w:jc w:val="both"/>
        <w:rPr>
          <w:rFonts w:ascii="Times New Roman" w:hAnsi="Times New Roman"/>
          <w:sz w:val="28"/>
          <w:szCs w:val="28"/>
          <w:lang w:val="uk-UA"/>
        </w:rPr>
      </w:pPr>
      <w:r w:rsidRPr="00766C01">
        <w:rPr>
          <w:rFonts w:ascii="Times New Roman" w:hAnsi="Times New Roman"/>
          <w:b/>
          <w:sz w:val="28"/>
          <w:szCs w:val="28"/>
          <w:lang w:val="uk-UA"/>
        </w:rPr>
        <w:t xml:space="preserve">Мета: </w:t>
      </w:r>
      <w:r w:rsidRPr="00766C01">
        <w:rPr>
          <w:rFonts w:ascii="Times New Roman" w:hAnsi="Times New Roman"/>
          <w:sz w:val="28"/>
          <w:szCs w:val="28"/>
          <w:lang w:val="uk-UA"/>
        </w:rPr>
        <w:t>сформувати у дітей поняття про комунікації, дослідити прогрес у розвитку засобів комунікації; розвивати навички спілкування: уміння говорити, слухати, встановлювати контакти з іншими людьми; виховувати бережне ставлення до власного здоров’я.</w:t>
      </w:r>
    </w:p>
    <w:p w:rsidR="00766C01" w:rsidRPr="00766C01" w:rsidRDefault="00766C01" w:rsidP="00EB75B3">
      <w:pPr>
        <w:spacing w:after="0" w:line="360" w:lineRule="auto"/>
        <w:ind w:firstLine="709"/>
        <w:rPr>
          <w:rFonts w:ascii="Times New Roman" w:hAnsi="Times New Roman"/>
          <w:sz w:val="28"/>
          <w:szCs w:val="28"/>
          <w:lang w:val="uk-UA"/>
        </w:rPr>
      </w:pPr>
      <w:r w:rsidRPr="00766C01">
        <w:rPr>
          <w:rFonts w:ascii="Times New Roman" w:hAnsi="Times New Roman"/>
          <w:b/>
          <w:sz w:val="28"/>
          <w:szCs w:val="28"/>
          <w:lang w:val="uk-UA"/>
        </w:rPr>
        <w:t>Обладнання: а</w:t>
      </w:r>
      <w:r w:rsidRPr="00766C01">
        <w:rPr>
          <w:rFonts w:ascii="Times New Roman" w:hAnsi="Times New Roman"/>
          <w:sz w:val="28"/>
          <w:szCs w:val="28"/>
          <w:lang w:val="uk-UA"/>
        </w:rPr>
        <w:t xml:space="preserve">ркуші паперу формату А2, А3, А4, олівці, фломастери, маркери, ножиці, </w:t>
      </w:r>
      <w:r w:rsidR="00EB75B3" w:rsidRPr="00766C01">
        <w:rPr>
          <w:rFonts w:ascii="Times New Roman" w:hAnsi="Times New Roman"/>
          <w:sz w:val="28"/>
          <w:szCs w:val="28"/>
          <w:lang w:val="uk-UA"/>
        </w:rPr>
        <w:t>скоч</w:t>
      </w:r>
      <w:r w:rsidRPr="00766C01">
        <w:rPr>
          <w:rFonts w:ascii="Times New Roman" w:hAnsi="Times New Roman"/>
          <w:sz w:val="28"/>
          <w:szCs w:val="28"/>
          <w:lang w:val="uk-UA"/>
        </w:rPr>
        <w:t>, клей, стікери.</w:t>
      </w:r>
    </w:p>
    <w:p w:rsidR="00766C01" w:rsidRPr="00766C01" w:rsidRDefault="00766C01" w:rsidP="00EB75B3">
      <w:pPr>
        <w:autoSpaceDE w:val="0"/>
        <w:autoSpaceDN w:val="0"/>
        <w:adjustRightInd w:val="0"/>
        <w:spacing w:after="0" w:line="360" w:lineRule="auto"/>
        <w:ind w:firstLine="709"/>
        <w:jc w:val="center"/>
        <w:rPr>
          <w:rFonts w:ascii="Times New Roman" w:hAnsi="Times New Roman"/>
          <w:b/>
          <w:sz w:val="28"/>
          <w:szCs w:val="28"/>
          <w:lang w:val="uk-UA"/>
        </w:rPr>
      </w:pPr>
      <w:r w:rsidRPr="00766C01">
        <w:rPr>
          <w:rFonts w:ascii="Times New Roman" w:hAnsi="Times New Roman"/>
          <w:b/>
          <w:sz w:val="28"/>
          <w:szCs w:val="28"/>
          <w:lang w:val="uk-UA"/>
        </w:rPr>
        <w:t>План</w:t>
      </w:r>
    </w:p>
    <w:p w:rsidR="00766C01" w:rsidRPr="00766C01" w:rsidRDefault="00766C01" w:rsidP="00EB75B3">
      <w:pPr>
        <w:pStyle w:val="ab"/>
        <w:tabs>
          <w:tab w:val="left" w:pos="295"/>
        </w:tabs>
        <w:spacing w:line="360" w:lineRule="auto"/>
        <w:ind w:firstLine="709"/>
        <w:rPr>
          <w:sz w:val="28"/>
          <w:szCs w:val="28"/>
          <w:lang w:val="uk-UA"/>
        </w:rPr>
      </w:pPr>
      <w:r w:rsidRPr="00766C01">
        <w:rPr>
          <w:sz w:val="28"/>
          <w:szCs w:val="28"/>
          <w:lang w:val="uk-UA"/>
        </w:rPr>
        <w:t>І. Вступна частина</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766C01">
        <w:rPr>
          <w:sz w:val="28"/>
          <w:szCs w:val="28"/>
          <w:lang w:val="uk-UA"/>
        </w:rPr>
        <w:t>Привітання</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766C01">
        <w:rPr>
          <w:sz w:val="28"/>
          <w:szCs w:val="28"/>
          <w:lang w:val="uk-UA"/>
        </w:rPr>
        <w:t>Оголошення теми і мети тренінгу</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sz w:val="28"/>
          <w:szCs w:val="28"/>
          <w:lang w:val="uk-UA"/>
        </w:rPr>
      </w:pPr>
      <w:r w:rsidRPr="00766C01">
        <w:rPr>
          <w:sz w:val="28"/>
          <w:szCs w:val="28"/>
          <w:lang w:val="uk-UA"/>
        </w:rPr>
        <w:t>Виявлення очікувань</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ind w:left="0" w:firstLine="709"/>
        <w:rPr>
          <w:sz w:val="28"/>
          <w:szCs w:val="28"/>
          <w:lang w:val="uk-UA"/>
        </w:rPr>
      </w:pPr>
      <w:r w:rsidRPr="00766C01">
        <w:rPr>
          <w:sz w:val="28"/>
          <w:szCs w:val="28"/>
          <w:lang w:val="uk-UA"/>
        </w:rPr>
        <w:t>Знайомство</w:t>
      </w:r>
    </w:p>
    <w:p w:rsidR="00766C01" w:rsidRPr="00766C01" w:rsidRDefault="00766C01" w:rsidP="00F346CF">
      <w:pPr>
        <w:pStyle w:val="ab"/>
        <w:widowControl/>
        <w:numPr>
          <w:ilvl w:val="0"/>
          <w:numId w:val="5"/>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748"/>
        </w:tabs>
        <w:autoSpaceDE/>
        <w:autoSpaceDN/>
        <w:spacing w:line="360" w:lineRule="auto"/>
        <w:ind w:left="0" w:firstLine="709"/>
        <w:rPr>
          <w:sz w:val="28"/>
          <w:szCs w:val="28"/>
          <w:lang w:val="uk-UA"/>
        </w:rPr>
      </w:pPr>
      <w:r w:rsidRPr="00766C01">
        <w:rPr>
          <w:sz w:val="28"/>
          <w:szCs w:val="28"/>
          <w:lang w:val="uk-UA"/>
        </w:rPr>
        <w:t>Повторення правил</w:t>
      </w:r>
    </w:p>
    <w:p w:rsidR="00766C01" w:rsidRPr="00766C01" w:rsidRDefault="00766C01" w:rsidP="00766C01">
      <w:pPr>
        <w:pStyle w:val="ab"/>
        <w:tabs>
          <w:tab w:val="left" w:pos="386"/>
        </w:tabs>
        <w:spacing w:line="360" w:lineRule="auto"/>
        <w:ind w:firstLine="709"/>
        <w:rPr>
          <w:sz w:val="28"/>
          <w:szCs w:val="28"/>
          <w:lang w:val="uk-UA"/>
        </w:rPr>
      </w:pPr>
      <w:r w:rsidRPr="00766C01">
        <w:rPr>
          <w:sz w:val="28"/>
          <w:szCs w:val="28"/>
          <w:lang w:val="uk-UA"/>
        </w:rPr>
        <w:t xml:space="preserve">ІІ. Основна частина </w:t>
      </w:r>
    </w:p>
    <w:p w:rsidR="00766C01" w:rsidRPr="00766C01" w:rsidRDefault="00766C01" w:rsidP="00F346CF">
      <w:pPr>
        <w:pStyle w:val="ab"/>
        <w:widowControl/>
        <w:numPr>
          <w:ilvl w:val="0"/>
          <w:numId w:val="6"/>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766C01">
        <w:rPr>
          <w:sz w:val="28"/>
          <w:szCs w:val="28"/>
          <w:lang w:val="uk-UA"/>
        </w:rPr>
        <w:t xml:space="preserve">Теоретичний блок </w:t>
      </w:r>
    </w:p>
    <w:p w:rsidR="00766C01" w:rsidRPr="00766C01" w:rsidRDefault="00766C01" w:rsidP="00F346CF">
      <w:pPr>
        <w:pStyle w:val="ab"/>
        <w:widowControl/>
        <w:numPr>
          <w:ilvl w:val="0"/>
          <w:numId w:val="6"/>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766C01">
        <w:rPr>
          <w:sz w:val="28"/>
          <w:szCs w:val="28"/>
          <w:lang w:val="uk-UA"/>
        </w:rPr>
        <w:t>Практичний блок</w:t>
      </w:r>
    </w:p>
    <w:p w:rsidR="00766C01" w:rsidRPr="00766C01" w:rsidRDefault="00766C01" w:rsidP="00F346CF">
      <w:pPr>
        <w:pStyle w:val="ab"/>
        <w:widowControl/>
        <w:numPr>
          <w:ilvl w:val="0"/>
          <w:numId w:val="6"/>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86"/>
        </w:tabs>
        <w:autoSpaceDE/>
        <w:autoSpaceDN/>
        <w:spacing w:line="360" w:lineRule="auto"/>
        <w:ind w:left="0" w:firstLine="709"/>
        <w:rPr>
          <w:sz w:val="28"/>
          <w:szCs w:val="28"/>
          <w:lang w:val="uk-UA"/>
        </w:rPr>
      </w:pPr>
      <w:r w:rsidRPr="00766C01">
        <w:rPr>
          <w:sz w:val="28"/>
          <w:szCs w:val="28"/>
          <w:lang w:val="uk-UA"/>
        </w:rPr>
        <w:t>Допоміжні вправи</w:t>
      </w:r>
    </w:p>
    <w:p w:rsidR="00766C01" w:rsidRPr="00766C01" w:rsidRDefault="00766C01" w:rsidP="00766C01">
      <w:pPr>
        <w:pStyle w:val="ab"/>
        <w:tabs>
          <w:tab w:val="clear" w:pos="454"/>
          <w:tab w:val="left" w:pos="478"/>
        </w:tabs>
        <w:spacing w:line="360" w:lineRule="auto"/>
        <w:ind w:firstLine="709"/>
        <w:rPr>
          <w:sz w:val="28"/>
          <w:szCs w:val="28"/>
          <w:lang w:val="uk-UA"/>
        </w:rPr>
      </w:pPr>
      <w:r w:rsidRPr="00766C01">
        <w:rPr>
          <w:sz w:val="28"/>
          <w:szCs w:val="28"/>
          <w:lang w:val="uk-UA"/>
        </w:rPr>
        <w:t>ІІІ. Заключна частина</w:t>
      </w:r>
    </w:p>
    <w:p w:rsidR="00766C01" w:rsidRPr="00766C01" w:rsidRDefault="00766C01" w:rsidP="00766C01">
      <w:pPr>
        <w:pStyle w:val="ab"/>
        <w:tabs>
          <w:tab w:val="left" w:pos="710"/>
        </w:tabs>
        <w:spacing w:line="360" w:lineRule="auto"/>
        <w:ind w:firstLine="709"/>
        <w:rPr>
          <w:sz w:val="28"/>
          <w:szCs w:val="28"/>
          <w:lang w:val="uk-UA"/>
        </w:rPr>
      </w:pPr>
      <w:r w:rsidRPr="00766C01">
        <w:rPr>
          <w:sz w:val="28"/>
          <w:szCs w:val="28"/>
          <w:lang w:val="uk-UA"/>
        </w:rPr>
        <w:t>1. Підведення підсумків</w:t>
      </w:r>
    </w:p>
    <w:p w:rsidR="00766C01" w:rsidRPr="00766C01" w:rsidRDefault="00766C01" w:rsidP="00766C01">
      <w:pPr>
        <w:pStyle w:val="ab"/>
        <w:tabs>
          <w:tab w:val="left" w:pos="710"/>
        </w:tabs>
        <w:spacing w:line="360" w:lineRule="auto"/>
        <w:ind w:firstLine="709"/>
        <w:rPr>
          <w:sz w:val="28"/>
          <w:szCs w:val="28"/>
          <w:lang w:val="uk-UA"/>
        </w:rPr>
      </w:pPr>
      <w:r w:rsidRPr="00766C01">
        <w:rPr>
          <w:sz w:val="28"/>
          <w:szCs w:val="28"/>
          <w:lang w:val="uk-UA"/>
        </w:rPr>
        <w:t>2. Домашнє завдання</w:t>
      </w:r>
    </w:p>
    <w:p w:rsidR="00766C01" w:rsidRPr="00766C01" w:rsidRDefault="00766C01" w:rsidP="00766C01">
      <w:pPr>
        <w:pStyle w:val="ab"/>
        <w:tabs>
          <w:tab w:val="left" w:pos="710"/>
        </w:tabs>
        <w:spacing w:line="360" w:lineRule="auto"/>
        <w:ind w:firstLine="709"/>
        <w:jc w:val="center"/>
        <w:rPr>
          <w:b/>
          <w:sz w:val="28"/>
          <w:szCs w:val="28"/>
          <w:lang w:val="uk-UA"/>
        </w:rPr>
      </w:pPr>
      <w:r w:rsidRPr="00766C01">
        <w:rPr>
          <w:b/>
          <w:sz w:val="28"/>
          <w:szCs w:val="28"/>
          <w:lang w:val="uk-UA"/>
        </w:rPr>
        <w:t>Хід заняття</w:t>
      </w:r>
    </w:p>
    <w:p w:rsidR="00766C01" w:rsidRPr="00766C01" w:rsidRDefault="00766C01" w:rsidP="00766C01">
      <w:pPr>
        <w:pStyle w:val="ab"/>
        <w:tabs>
          <w:tab w:val="left" w:pos="295"/>
        </w:tabs>
        <w:spacing w:line="360" w:lineRule="auto"/>
        <w:ind w:firstLine="709"/>
        <w:rPr>
          <w:b/>
          <w:sz w:val="28"/>
          <w:szCs w:val="28"/>
          <w:lang w:val="uk-UA"/>
        </w:rPr>
      </w:pPr>
      <w:r w:rsidRPr="00766C01">
        <w:rPr>
          <w:b/>
          <w:sz w:val="28"/>
          <w:szCs w:val="28"/>
          <w:lang w:val="uk-UA"/>
        </w:rPr>
        <w:t>І. Вступна частина</w:t>
      </w:r>
    </w:p>
    <w:p w:rsidR="00766C01" w:rsidRPr="00766C01" w:rsidRDefault="00766C01" w:rsidP="00F346CF">
      <w:pPr>
        <w:pStyle w:val="ab"/>
        <w:widowControl/>
        <w:numPr>
          <w:ilvl w:val="0"/>
          <w:numId w:val="8"/>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autoSpaceDE/>
        <w:autoSpaceDN/>
        <w:spacing w:line="360" w:lineRule="auto"/>
        <w:ind w:left="0" w:firstLine="709"/>
        <w:rPr>
          <w:b/>
          <w:sz w:val="28"/>
          <w:szCs w:val="28"/>
          <w:lang w:val="uk-UA"/>
        </w:rPr>
      </w:pPr>
      <w:r w:rsidRPr="00766C01">
        <w:rPr>
          <w:b/>
          <w:sz w:val="28"/>
          <w:szCs w:val="28"/>
          <w:lang w:val="uk-UA"/>
        </w:rPr>
        <w:t>Привітання</w:t>
      </w:r>
    </w:p>
    <w:p w:rsidR="00766C01" w:rsidRPr="00766C01" w:rsidRDefault="00766C01" w:rsidP="00766C01">
      <w:pPr>
        <w:pStyle w:val="ab"/>
        <w:tabs>
          <w:tab w:val="left" w:pos="236"/>
        </w:tabs>
        <w:spacing w:line="360" w:lineRule="auto"/>
        <w:ind w:firstLine="709"/>
        <w:rPr>
          <w:sz w:val="28"/>
          <w:szCs w:val="28"/>
          <w:lang w:val="uk-UA"/>
        </w:rPr>
      </w:pPr>
      <w:r w:rsidRPr="00766C01">
        <w:rPr>
          <w:sz w:val="28"/>
          <w:szCs w:val="28"/>
          <w:lang w:val="uk-UA"/>
        </w:rPr>
        <w:t>Добрий день, учасникам нашого тренінгу! (Учасники сидять по колу, обличчям один до одного.)</w:t>
      </w:r>
    </w:p>
    <w:p w:rsidR="00766C01" w:rsidRPr="00766C01" w:rsidRDefault="00766C01" w:rsidP="00766C01">
      <w:pPr>
        <w:pStyle w:val="ab"/>
        <w:tabs>
          <w:tab w:val="left" w:pos="236"/>
        </w:tabs>
        <w:spacing w:line="360" w:lineRule="auto"/>
        <w:ind w:firstLine="709"/>
        <w:rPr>
          <w:b/>
          <w:sz w:val="28"/>
          <w:szCs w:val="28"/>
          <w:lang w:val="uk-UA"/>
        </w:rPr>
      </w:pPr>
      <w:r w:rsidRPr="00766C01">
        <w:rPr>
          <w:b/>
          <w:sz w:val="28"/>
          <w:szCs w:val="28"/>
          <w:lang w:val="uk-UA"/>
        </w:rPr>
        <w:t>2. Оголошення теми і мети тренінгу</w:t>
      </w:r>
    </w:p>
    <w:p w:rsidR="00766C01" w:rsidRPr="00766C01" w:rsidRDefault="00766C01" w:rsidP="00766C01">
      <w:pPr>
        <w:pStyle w:val="ab"/>
        <w:tabs>
          <w:tab w:val="left" w:pos="236"/>
        </w:tabs>
        <w:spacing w:line="360" w:lineRule="auto"/>
        <w:ind w:firstLine="709"/>
        <w:rPr>
          <w:sz w:val="28"/>
          <w:szCs w:val="28"/>
          <w:lang w:val="uk-UA"/>
        </w:rPr>
      </w:pPr>
      <w:r w:rsidRPr="00766C01">
        <w:rPr>
          <w:sz w:val="28"/>
          <w:szCs w:val="28"/>
          <w:lang w:val="uk-UA"/>
        </w:rPr>
        <w:t>Тема сьогоднішнього тренінгу «Спілкування і здоров’я».</w:t>
      </w:r>
    </w:p>
    <w:p w:rsidR="00766C01" w:rsidRPr="00766C01" w:rsidRDefault="00766C01" w:rsidP="00766C01">
      <w:pPr>
        <w:pStyle w:val="ab"/>
        <w:tabs>
          <w:tab w:val="left" w:pos="236"/>
        </w:tabs>
        <w:spacing w:line="360" w:lineRule="auto"/>
        <w:ind w:firstLine="709"/>
        <w:rPr>
          <w:sz w:val="28"/>
          <w:szCs w:val="28"/>
          <w:lang w:val="uk-UA"/>
        </w:rPr>
      </w:pPr>
      <w:r w:rsidRPr="00766C01">
        <w:rPr>
          <w:sz w:val="28"/>
          <w:szCs w:val="28"/>
          <w:lang w:val="uk-UA"/>
        </w:rPr>
        <w:lastRenderedPageBreak/>
        <w:t>Метою нашого тренінгу є сформувати поняття про комунікації, дослідити прогрес у розвитку засобів комунікації, розвивати навички спілкування: уміння говорити, слухати, встановлювати контакти з іншими людьми.</w:t>
      </w:r>
    </w:p>
    <w:p w:rsidR="00766C01" w:rsidRPr="00766C01" w:rsidRDefault="00766C01" w:rsidP="00766C01">
      <w:pPr>
        <w:pStyle w:val="ab"/>
        <w:tabs>
          <w:tab w:val="left" w:pos="236"/>
        </w:tabs>
        <w:spacing w:line="360" w:lineRule="auto"/>
        <w:ind w:firstLine="709"/>
        <w:rPr>
          <w:b/>
          <w:sz w:val="28"/>
          <w:szCs w:val="28"/>
          <w:lang w:val="uk-UA"/>
        </w:rPr>
      </w:pPr>
      <w:r w:rsidRPr="00766C01">
        <w:rPr>
          <w:b/>
          <w:sz w:val="28"/>
          <w:szCs w:val="28"/>
          <w:lang w:val="uk-UA"/>
        </w:rPr>
        <w:t>3. Виявлення очікування</w:t>
      </w:r>
    </w:p>
    <w:p w:rsidR="00766C01" w:rsidRPr="00766C01" w:rsidRDefault="00766C01" w:rsidP="00766C01">
      <w:pPr>
        <w:pStyle w:val="ab"/>
        <w:tabs>
          <w:tab w:val="left" w:pos="236"/>
        </w:tabs>
        <w:spacing w:line="360" w:lineRule="auto"/>
        <w:ind w:firstLine="709"/>
        <w:rPr>
          <w:sz w:val="28"/>
          <w:szCs w:val="28"/>
          <w:lang w:val="uk-UA"/>
        </w:rPr>
      </w:pPr>
      <w:r w:rsidRPr="00766C01">
        <w:rPr>
          <w:sz w:val="28"/>
          <w:szCs w:val="28"/>
          <w:lang w:val="uk-UA"/>
        </w:rPr>
        <w:t>У кожного з вас є човники на яких запишіть своє «очікування» від цього тренінгу. Тепер кожен по черзі зачитайте своє «очікування» і прикріпіть їх на березі сподівань. На це завдання відвожу вам 1хв.).</w:t>
      </w:r>
    </w:p>
    <w:p w:rsidR="00766C01" w:rsidRPr="00766C01" w:rsidRDefault="00766C01" w:rsidP="00766C01">
      <w:pPr>
        <w:autoSpaceDE w:val="0"/>
        <w:autoSpaceDN w:val="0"/>
        <w:adjustRightInd w:val="0"/>
        <w:spacing w:after="0" w:line="360" w:lineRule="auto"/>
        <w:ind w:firstLine="709"/>
        <w:jc w:val="both"/>
        <w:rPr>
          <w:rFonts w:ascii="Times New Roman" w:hAnsi="Times New Roman"/>
          <w:b/>
          <w:sz w:val="28"/>
          <w:szCs w:val="28"/>
          <w:lang w:val="uk-UA" w:eastAsia="uk-UA"/>
        </w:rPr>
      </w:pPr>
      <w:r w:rsidRPr="00766C01">
        <w:rPr>
          <w:rFonts w:ascii="Times New Roman" w:hAnsi="Times New Roman"/>
          <w:b/>
          <w:sz w:val="28"/>
          <w:szCs w:val="28"/>
          <w:lang w:val="uk-UA" w:eastAsia="uk-UA"/>
        </w:rPr>
        <w:t>4. Знайомство</w:t>
      </w:r>
    </w:p>
    <w:p w:rsidR="00766C01" w:rsidRPr="00766C01" w:rsidRDefault="00766C01" w:rsidP="00766C01">
      <w:pPr>
        <w:autoSpaceDE w:val="0"/>
        <w:autoSpaceDN w:val="0"/>
        <w:adjustRightInd w:val="0"/>
        <w:spacing w:after="0" w:line="360" w:lineRule="auto"/>
        <w:ind w:firstLine="709"/>
        <w:jc w:val="both"/>
        <w:rPr>
          <w:rFonts w:ascii="Times New Roman" w:hAnsi="Times New Roman"/>
          <w:b/>
          <w:sz w:val="28"/>
          <w:szCs w:val="28"/>
          <w:lang w:val="uk-UA"/>
        </w:rPr>
      </w:pPr>
      <w:r w:rsidRPr="00766C01">
        <w:rPr>
          <w:rFonts w:ascii="Times New Roman" w:hAnsi="Times New Roman"/>
          <w:sz w:val="28"/>
          <w:szCs w:val="28"/>
          <w:lang w:val="uk-UA"/>
        </w:rPr>
        <w:t>А зараз я пропоную вам продовжити фразу: «Мій друг (мій тато, моя вчителька) сказав би про мене...».</w:t>
      </w:r>
      <w:r w:rsidRPr="00766C01">
        <w:rPr>
          <w:rFonts w:ascii="Times New Roman" w:hAnsi="Times New Roman"/>
          <w:b/>
          <w:sz w:val="28"/>
          <w:szCs w:val="28"/>
          <w:lang w:val="uk-UA"/>
        </w:rPr>
        <w:t xml:space="preserve"> </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b/>
          <w:sz w:val="28"/>
          <w:szCs w:val="28"/>
          <w:lang w:val="uk-UA"/>
        </w:rPr>
        <w:t>5. Повторення правил</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Перш ніж розпочати вивчення нового матеріалу я пропоную повтори правила роботи під час тренінгу. Які з наших правил допомагають у спілкуванні?</w:t>
      </w:r>
    </w:p>
    <w:p w:rsidR="00766C01" w:rsidRPr="00766C01" w:rsidRDefault="00766C01" w:rsidP="00766C01">
      <w:pPr>
        <w:pStyle w:val="ab"/>
        <w:spacing w:line="360" w:lineRule="auto"/>
        <w:ind w:firstLine="709"/>
        <w:rPr>
          <w:b/>
          <w:sz w:val="28"/>
          <w:szCs w:val="28"/>
          <w:lang w:val="uk-UA"/>
        </w:rPr>
      </w:pPr>
      <w:r w:rsidRPr="00766C01">
        <w:rPr>
          <w:b/>
          <w:sz w:val="28"/>
          <w:szCs w:val="28"/>
          <w:lang w:val="uk-UA"/>
        </w:rPr>
        <w:t>Правила</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9"/>
        </w:tabs>
        <w:autoSpaceDE/>
        <w:autoSpaceDN/>
        <w:spacing w:line="360" w:lineRule="auto"/>
        <w:ind w:left="0" w:firstLine="709"/>
        <w:rPr>
          <w:sz w:val="28"/>
          <w:szCs w:val="28"/>
          <w:lang w:val="uk-UA"/>
        </w:rPr>
      </w:pPr>
      <w:r w:rsidRPr="00766C01">
        <w:rPr>
          <w:sz w:val="28"/>
          <w:szCs w:val="28"/>
          <w:lang w:val="uk-UA"/>
        </w:rPr>
        <w:t>Дотримуватися регламенту відведеного часу.</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993"/>
        </w:tabs>
        <w:autoSpaceDE/>
        <w:autoSpaceDN/>
        <w:spacing w:line="360" w:lineRule="auto"/>
        <w:ind w:left="0" w:firstLine="709"/>
        <w:rPr>
          <w:sz w:val="28"/>
          <w:szCs w:val="28"/>
          <w:lang w:val="uk-UA"/>
        </w:rPr>
      </w:pPr>
      <w:r w:rsidRPr="00766C01">
        <w:rPr>
          <w:sz w:val="28"/>
          <w:szCs w:val="28"/>
          <w:lang w:val="uk-UA"/>
        </w:rPr>
        <w:t>Слухати учасників і чути.</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14"/>
        </w:tabs>
        <w:autoSpaceDE/>
        <w:autoSpaceDN/>
        <w:spacing w:line="360" w:lineRule="auto"/>
        <w:ind w:left="0" w:firstLine="709"/>
        <w:rPr>
          <w:sz w:val="28"/>
          <w:szCs w:val="28"/>
          <w:lang w:val="uk-UA"/>
        </w:rPr>
      </w:pPr>
      <w:r w:rsidRPr="00766C01">
        <w:rPr>
          <w:sz w:val="28"/>
          <w:szCs w:val="28"/>
          <w:lang w:val="uk-UA"/>
        </w:rPr>
        <w:t>Бути активним.</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3"/>
          <w:tab w:val="left" w:pos="9116"/>
        </w:tabs>
        <w:autoSpaceDE/>
        <w:autoSpaceDN/>
        <w:spacing w:line="360" w:lineRule="auto"/>
        <w:ind w:left="0" w:firstLine="709"/>
        <w:rPr>
          <w:sz w:val="28"/>
          <w:szCs w:val="28"/>
          <w:lang w:val="uk-UA"/>
        </w:rPr>
      </w:pPr>
      <w:r w:rsidRPr="00766C01">
        <w:rPr>
          <w:sz w:val="28"/>
          <w:szCs w:val="28"/>
          <w:lang w:val="uk-UA"/>
        </w:rPr>
        <w:t>Говорити тільки за темою і тільки від свого імені.</w:t>
      </w:r>
      <w:r w:rsidRPr="00766C01">
        <w:rPr>
          <w:sz w:val="28"/>
          <w:szCs w:val="28"/>
          <w:lang w:val="uk-UA"/>
        </w:rPr>
        <w:tab/>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766C01">
        <w:rPr>
          <w:sz w:val="28"/>
          <w:szCs w:val="28"/>
          <w:lang w:val="uk-UA"/>
        </w:rPr>
        <w:t xml:space="preserve">Не викрикувати. </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09"/>
        </w:tabs>
        <w:autoSpaceDE/>
        <w:autoSpaceDN/>
        <w:spacing w:line="360" w:lineRule="auto"/>
        <w:ind w:left="0" w:firstLine="709"/>
        <w:rPr>
          <w:sz w:val="28"/>
          <w:szCs w:val="28"/>
          <w:lang w:val="uk-UA"/>
        </w:rPr>
      </w:pPr>
      <w:r w:rsidRPr="00766C01">
        <w:rPr>
          <w:sz w:val="28"/>
          <w:szCs w:val="28"/>
          <w:lang w:val="uk-UA"/>
        </w:rPr>
        <w:t>Кожен має право на власну думку.</w:t>
      </w:r>
    </w:p>
    <w:p w:rsidR="00766C01" w:rsidRPr="00766C01" w:rsidRDefault="00766C01" w:rsidP="00F346CF">
      <w:pPr>
        <w:pStyle w:val="ab"/>
        <w:widowControl/>
        <w:numPr>
          <w:ilvl w:val="0"/>
          <w:numId w:val="7"/>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028"/>
        </w:tabs>
        <w:autoSpaceDE/>
        <w:autoSpaceDN/>
        <w:spacing w:line="360" w:lineRule="auto"/>
        <w:ind w:left="0" w:firstLine="709"/>
        <w:rPr>
          <w:sz w:val="28"/>
          <w:szCs w:val="28"/>
          <w:lang w:val="uk-UA"/>
        </w:rPr>
      </w:pPr>
      <w:r w:rsidRPr="00766C01">
        <w:rPr>
          <w:sz w:val="28"/>
          <w:szCs w:val="28"/>
          <w:lang w:val="uk-UA"/>
        </w:rPr>
        <w:t xml:space="preserve">Дотримуватися правила «піднятої руки». </w:t>
      </w:r>
    </w:p>
    <w:p w:rsidR="00766C01" w:rsidRPr="00766C01" w:rsidRDefault="00766C01" w:rsidP="00766C01">
      <w:pPr>
        <w:pStyle w:val="ab"/>
        <w:tabs>
          <w:tab w:val="left" w:pos="386"/>
        </w:tabs>
        <w:spacing w:line="360" w:lineRule="auto"/>
        <w:ind w:firstLine="709"/>
        <w:rPr>
          <w:b/>
          <w:sz w:val="28"/>
          <w:szCs w:val="28"/>
          <w:lang w:val="uk-UA"/>
        </w:rPr>
      </w:pPr>
      <w:r w:rsidRPr="00766C01">
        <w:rPr>
          <w:b/>
          <w:sz w:val="28"/>
          <w:szCs w:val="28"/>
          <w:lang w:val="uk-UA"/>
        </w:rPr>
        <w:t xml:space="preserve">ІІ. Основна частина </w:t>
      </w:r>
    </w:p>
    <w:p w:rsidR="00766C01" w:rsidRPr="00766C01" w:rsidRDefault="00766C01" w:rsidP="00766C01">
      <w:pPr>
        <w:pStyle w:val="ab"/>
        <w:tabs>
          <w:tab w:val="left" w:pos="1028"/>
        </w:tabs>
        <w:spacing w:line="360" w:lineRule="auto"/>
        <w:ind w:firstLine="709"/>
        <w:rPr>
          <w:b/>
          <w:sz w:val="28"/>
          <w:szCs w:val="28"/>
          <w:lang w:val="uk-UA"/>
        </w:rPr>
      </w:pPr>
      <w:r w:rsidRPr="00766C01">
        <w:rPr>
          <w:b/>
          <w:sz w:val="28"/>
          <w:szCs w:val="28"/>
          <w:lang w:val="uk-UA"/>
        </w:rPr>
        <w:t>1. Теоретичний блок</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b/>
          <w:i/>
          <w:sz w:val="28"/>
          <w:szCs w:val="28"/>
          <w:lang w:val="uk-UA"/>
        </w:rPr>
        <w:t>Спілкування (комунікації)</w:t>
      </w:r>
      <w:r w:rsidRPr="00766C01">
        <w:rPr>
          <w:rFonts w:ascii="Times New Roman" w:hAnsi="Times New Roman"/>
          <w:sz w:val="28"/>
          <w:szCs w:val="28"/>
          <w:lang w:val="uk-UA"/>
        </w:rPr>
        <w:t xml:space="preserve"> — це обмін думками, почуттями, враженнями, тобто повідомленнями. Спілкування відбувається не лише між ти ми, хто бачить одне одного». </w:t>
      </w:r>
    </w:p>
    <w:p w:rsidR="00766C01" w:rsidRPr="00766C01" w:rsidRDefault="00766C01" w:rsidP="00F346CF">
      <w:pPr>
        <w:pStyle w:val="af"/>
        <w:numPr>
          <w:ilvl w:val="0"/>
          <w:numId w:val="7"/>
        </w:numPr>
        <w:spacing w:after="0" w:line="360" w:lineRule="auto"/>
        <w:ind w:left="0" w:firstLine="709"/>
        <w:jc w:val="both"/>
        <w:rPr>
          <w:rFonts w:ascii="Times New Roman" w:hAnsi="Times New Roman"/>
          <w:sz w:val="28"/>
          <w:szCs w:val="28"/>
          <w:lang w:val="uk-UA"/>
        </w:rPr>
      </w:pPr>
      <w:bookmarkStart w:id="1" w:name="bookmark0"/>
      <w:r w:rsidRPr="00766C01">
        <w:rPr>
          <w:rFonts w:ascii="Times New Roman" w:hAnsi="Times New Roman"/>
          <w:sz w:val="28"/>
          <w:szCs w:val="28"/>
          <w:lang w:val="uk-UA"/>
        </w:rPr>
        <w:lastRenderedPageBreak/>
        <w:t>Як люди передавали повідомлення одне одному, коли не існувало поштової служби?</w:t>
      </w:r>
      <w:bookmarkStart w:id="2" w:name="bookmark3"/>
      <w:bookmarkEnd w:id="1"/>
    </w:p>
    <w:p w:rsidR="00766C01" w:rsidRPr="00766C01" w:rsidRDefault="00766C01" w:rsidP="00F346CF">
      <w:pPr>
        <w:pStyle w:val="af"/>
        <w:numPr>
          <w:ilvl w:val="0"/>
          <w:numId w:val="7"/>
        </w:numPr>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Назви якнайбільше сучасних засобів комунікації.</w:t>
      </w:r>
      <w:bookmarkStart w:id="3" w:name="bookmark4"/>
      <w:bookmarkEnd w:id="2"/>
    </w:p>
    <w:p w:rsidR="00766C01" w:rsidRPr="00766C01" w:rsidRDefault="00766C01" w:rsidP="00F346CF">
      <w:pPr>
        <w:pStyle w:val="af"/>
        <w:numPr>
          <w:ilvl w:val="0"/>
          <w:numId w:val="7"/>
        </w:numPr>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 xml:space="preserve">Спробуйте уявити, які засоби комунікації </w:t>
      </w:r>
      <w:r w:rsidR="0055118B" w:rsidRPr="00766C01">
        <w:rPr>
          <w:rFonts w:ascii="Times New Roman" w:hAnsi="Times New Roman"/>
          <w:sz w:val="28"/>
          <w:szCs w:val="28"/>
          <w:lang w:val="uk-UA"/>
        </w:rPr>
        <w:t>з’являться</w:t>
      </w:r>
      <w:r w:rsidRPr="00766C01">
        <w:rPr>
          <w:rFonts w:ascii="Times New Roman" w:hAnsi="Times New Roman"/>
          <w:sz w:val="28"/>
          <w:szCs w:val="28"/>
          <w:lang w:val="uk-UA"/>
        </w:rPr>
        <w:t xml:space="preserve"> через 20 років. Напиші</w:t>
      </w:r>
      <w:r w:rsidR="0055118B">
        <w:rPr>
          <w:rFonts w:ascii="Times New Roman" w:hAnsi="Times New Roman"/>
          <w:sz w:val="28"/>
          <w:szCs w:val="28"/>
          <w:lang w:val="uk-UA"/>
        </w:rPr>
        <w:t>ть</w:t>
      </w:r>
      <w:r w:rsidRPr="00766C01">
        <w:rPr>
          <w:rFonts w:ascii="Times New Roman" w:hAnsi="Times New Roman"/>
          <w:sz w:val="28"/>
          <w:szCs w:val="28"/>
          <w:lang w:val="uk-UA"/>
        </w:rPr>
        <w:t xml:space="preserve"> про це невелике оповідання або намалюйте малюнок чи підготуйте сценку або пантоміму.</w:t>
      </w:r>
      <w:bookmarkEnd w:id="3"/>
    </w:p>
    <w:p w:rsidR="00766C01" w:rsidRPr="00766C01" w:rsidRDefault="00766C01" w:rsidP="00766C01">
      <w:pPr>
        <w:pStyle w:val="ab"/>
        <w:tabs>
          <w:tab w:val="left" w:pos="1028"/>
        </w:tabs>
        <w:spacing w:line="360" w:lineRule="auto"/>
        <w:ind w:firstLine="709"/>
        <w:rPr>
          <w:sz w:val="28"/>
          <w:szCs w:val="28"/>
          <w:lang w:val="uk-UA"/>
        </w:rPr>
      </w:pPr>
      <w:r w:rsidRPr="00766C01">
        <w:rPr>
          <w:sz w:val="28"/>
          <w:szCs w:val="28"/>
          <w:lang w:val="uk-UA"/>
        </w:rPr>
        <w:t xml:space="preserve">Усе це </w:t>
      </w:r>
      <w:r w:rsidR="007F6E99" w:rsidRPr="004C5505">
        <w:rPr>
          <w:sz w:val="28"/>
          <w:szCs w:val="28"/>
          <w:lang w:val="ru-RU"/>
        </w:rPr>
        <w:t>–</w:t>
      </w:r>
      <w:r w:rsidRPr="00766C01">
        <w:rPr>
          <w:sz w:val="28"/>
          <w:szCs w:val="28"/>
          <w:lang w:val="uk-UA"/>
        </w:rPr>
        <w:t xml:space="preserve"> засоби комунікації. Вони постійно удосконалюються, і ми з вами дослідимо їх прогрес.</w:t>
      </w:r>
    </w:p>
    <w:p w:rsidR="00766C01" w:rsidRPr="00766C01" w:rsidRDefault="00766C01" w:rsidP="00766C01">
      <w:pPr>
        <w:autoSpaceDE w:val="0"/>
        <w:autoSpaceDN w:val="0"/>
        <w:adjustRightInd w:val="0"/>
        <w:spacing w:after="0" w:line="360" w:lineRule="auto"/>
        <w:ind w:firstLine="709"/>
        <w:rPr>
          <w:rFonts w:ascii="Times New Roman" w:hAnsi="Times New Roman"/>
          <w:b/>
          <w:i/>
          <w:iCs/>
          <w:sz w:val="28"/>
          <w:szCs w:val="28"/>
          <w:lang w:val="uk-UA"/>
        </w:rPr>
      </w:pPr>
      <w:r w:rsidRPr="00766C01">
        <w:rPr>
          <w:rFonts w:ascii="Times New Roman" w:hAnsi="Times New Roman"/>
          <w:b/>
          <w:i/>
          <w:iCs/>
          <w:sz w:val="28"/>
          <w:szCs w:val="28"/>
          <w:lang w:val="uk-UA"/>
        </w:rPr>
        <w:t>Робота в групах «Канали комунікації»</w:t>
      </w:r>
    </w:p>
    <w:p w:rsidR="00766C01" w:rsidRPr="00766C01" w:rsidRDefault="00766C01" w:rsidP="00766C01">
      <w:pPr>
        <w:autoSpaceDE w:val="0"/>
        <w:autoSpaceDN w:val="0"/>
        <w:adjustRightInd w:val="0"/>
        <w:spacing w:after="0" w:line="360" w:lineRule="auto"/>
        <w:ind w:firstLine="709"/>
        <w:jc w:val="both"/>
        <w:rPr>
          <w:rFonts w:ascii="Times New Roman" w:hAnsi="Times New Roman"/>
          <w:b/>
          <w:i/>
          <w:iCs/>
          <w:sz w:val="28"/>
          <w:szCs w:val="28"/>
          <w:lang w:val="uk-UA"/>
        </w:rPr>
      </w:pPr>
      <w:r w:rsidRPr="00766C01">
        <w:rPr>
          <w:rFonts w:ascii="Times New Roman" w:hAnsi="Times New Roman"/>
          <w:sz w:val="28"/>
          <w:szCs w:val="28"/>
          <w:lang w:val="uk-UA"/>
        </w:rPr>
        <w:t xml:space="preserve">Люди можуть передавати свої повідомлення словами, тобто вербально, і без слів </w:t>
      </w:r>
      <w:r w:rsidR="007F6E99" w:rsidRPr="002C2A2A">
        <w:rPr>
          <w:rFonts w:ascii="Times New Roman" w:hAnsi="Times New Roman"/>
          <w:sz w:val="28"/>
          <w:szCs w:val="28"/>
        </w:rPr>
        <w:t>–</w:t>
      </w:r>
      <w:r w:rsidRPr="00766C01">
        <w:rPr>
          <w:rFonts w:ascii="Times New Roman" w:hAnsi="Times New Roman"/>
          <w:sz w:val="28"/>
          <w:szCs w:val="28"/>
          <w:lang w:val="uk-UA"/>
        </w:rPr>
        <w:t xml:space="preserve"> невербально.</w:t>
      </w:r>
    </w:p>
    <w:p w:rsidR="00766C01" w:rsidRPr="00766C01" w:rsidRDefault="00766C01" w:rsidP="00766C01">
      <w:pPr>
        <w:autoSpaceDE w:val="0"/>
        <w:autoSpaceDN w:val="0"/>
        <w:adjustRightInd w:val="0"/>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А зараз розрахуйтеся на котиків, песиків і півників, відтак заплющити очі й об’єднайтеся в групи тільки за допомогою характерних звуків. Тепер знову станьте в коло і розрахуватися на котиків, песиків і півників. Але тепер об’єднайтеся в групи мовчки, лише за допомогою характерних для цих тваринок рухів. Скажіть «Привіт»:</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група 1: з різною інтонацією;</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група 2: голосом різної сили та у різному темпі;</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 xml:space="preserve">група 3: супроводжуючи слово </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різною мімікою і жестами.</w:t>
      </w:r>
    </w:p>
    <w:p w:rsidR="00766C01" w:rsidRPr="00766C01" w:rsidRDefault="00766C01" w:rsidP="00766C01">
      <w:pPr>
        <w:spacing w:after="0" w:line="360" w:lineRule="auto"/>
        <w:ind w:firstLine="709"/>
        <w:jc w:val="both"/>
        <w:rPr>
          <w:rFonts w:ascii="Times New Roman" w:hAnsi="Times New Roman"/>
          <w:sz w:val="28"/>
          <w:szCs w:val="28"/>
          <w:lang w:val="uk-UA"/>
        </w:rPr>
      </w:pPr>
      <w:r w:rsidRPr="00766C01">
        <w:rPr>
          <w:rFonts w:ascii="Times New Roman" w:hAnsi="Times New Roman"/>
          <w:sz w:val="28"/>
          <w:szCs w:val="28"/>
          <w:lang w:val="uk-UA"/>
        </w:rPr>
        <w:t>Які повідомлення отримують при цьому оточуючі? (Обговорення).</w:t>
      </w:r>
    </w:p>
    <w:p w:rsidR="00766C01" w:rsidRPr="00766C01" w:rsidRDefault="00766C01" w:rsidP="00766C01">
      <w:pPr>
        <w:pStyle w:val="ab"/>
        <w:tabs>
          <w:tab w:val="left" w:pos="1028"/>
        </w:tabs>
        <w:spacing w:line="360" w:lineRule="auto"/>
        <w:ind w:firstLine="709"/>
        <w:rPr>
          <w:b/>
          <w:i/>
          <w:sz w:val="28"/>
          <w:szCs w:val="28"/>
          <w:lang w:val="uk-UA"/>
        </w:rPr>
      </w:pPr>
      <w:r w:rsidRPr="00766C01">
        <w:rPr>
          <w:b/>
          <w:i/>
          <w:sz w:val="28"/>
          <w:szCs w:val="28"/>
          <w:lang w:val="uk-UA"/>
        </w:rPr>
        <w:t>Інформаційне повідомлення «Навички комунікації»</w:t>
      </w:r>
    </w:p>
    <w:p w:rsidR="00766C01" w:rsidRPr="00766C01" w:rsidRDefault="00766C01" w:rsidP="00766C01">
      <w:pPr>
        <w:pStyle w:val="ab"/>
        <w:tabs>
          <w:tab w:val="left" w:pos="1028"/>
        </w:tabs>
        <w:spacing w:line="360" w:lineRule="auto"/>
        <w:ind w:firstLine="709"/>
        <w:rPr>
          <w:sz w:val="28"/>
          <w:szCs w:val="28"/>
          <w:lang w:val="uk-UA"/>
        </w:rPr>
      </w:pPr>
      <w:r w:rsidRPr="00766C01">
        <w:rPr>
          <w:sz w:val="28"/>
          <w:szCs w:val="28"/>
          <w:lang w:val="uk-UA"/>
        </w:rPr>
        <w:t>Вам необхідно розвивати навички комунікації, які ще називають навичками ефективного спілкування. Адже ті, хто не вміє спілкуватися, почуваються самотнішими, менш благополучними і щасливими, ніж ті, хто має добре розвинені соціальні навички. До найважливіших навичок комунікації належать: уміння розуміти і використовувати «мову</w:t>
      </w:r>
      <w:r w:rsidR="0055118B">
        <w:rPr>
          <w:sz w:val="28"/>
          <w:szCs w:val="28"/>
          <w:lang w:val="uk-UA"/>
        </w:rPr>
        <w:t xml:space="preserve"> </w:t>
      </w:r>
      <w:r w:rsidRPr="00766C01">
        <w:rPr>
          <w:sz w:val="28"/>
          <w:szCs w:val="28"/>
          <w:lang w:val="uk-UA"/>
        </w:rPr>
        <w:t>жестів», розпочинати спілкування, "активно слухати й уникати непорозумінь.</w:t>
      </w:r>
    </w:p>
    <w:p w:rsidR="00766C01" w:rsidRPr="00766C01" w:rsidRDefault="00766C01" w:rsidP="00766C01">
      <w:pPr>
        <w:pStyle w:val="af5"/>
        <w:shd w:val="clear" w:color="auto" w:fill="auto"/>
        <w:spacing w:line="360" w:lineRule="auto"/>
        <w:ind w:right="40" w:firstLine="709"/>
        <w:jc w:val="both"/>
        <w:rPr>
          <w:rFonts w:ascii="Times New Roman" w:hAnsi="Times New Roman" w:cs="Times New Roman"/>
          <w:sz w:val="28"/>
          <w:szCs w:val="28"/>
        </w:rPr>
      </w:pPr>
      <w:r w:rsidRPr="00766C01">
        <w:rPr>
          <w:rFonts w:ascii="Times New Roman" w:hAnsi="Times New Roman" w:cs="Times New Roman"/>
          <w:sz w:val="28"/>
          <w:szCs w:val="28"/>
        </w:rPr>
        <w:t xml:space="preserve">Щоб послухати улюблену радіостанцію, ти спочатку настроюєш радіоприймач на її хвилю. Так само й у спілкуванні </w:t>
      </w:r>
      <w:r w:rsidR="007F6E99" w:rsidRPr="002C2A2A">
        <w:rPr>
          <w:rFonts w:ascii="Times New Roman" w:hAnsi="Times New Roman"/>
          <w:sz w:val="28"/>
          <w:szCs w:val="28"/>
        </w:rPr>
        <w:t>–</w:t>
      </w:r>
      <w:r w:rsidRPr="00766C01">
        <w:rPr>
          <w:rFonts w:ascii="Times New Roman" w:hAnsi="Times New Roman" w:cs="Times New Roman"/>
          <w:sz w:val="28"/>
          <w:szCs w:val="28"/>
        </w:rPr>
        <w:t xml:space="preserve"> спочатку </w:t>
      </w:r>
      <w:r w:rsidRPr="00766C01">
        <w:rPr>
          <w:rFonts w:ascii="Times New Roman" w:hAnsi="Times New Roman" w:cs="Times New Roman"/>
          <w:sz w:val="28"/>
          <w:szCs w:val="28"/>
        </w:rPr>
        <w:lastRenderedPageBreak/>
        <w:t>налаштовуєшся на співрозмовника. Наприклад, по різному починаєш розмову зі своїм найкращим другом і з директором інколи.</w:t>
      </w:r>
    </w:p>
    <w:p w:rsidR="00766C01" w:rsidRPr="00766C01" w:rsidRDefault="00766C01" w:rsidP="00766C01">
      <w:pPr>
        <w:pStyle w:val="ab"/>
        <w:tabs>
          <w:tab w:val="left" w:pos="1028"/>
        </w:tabs>
        <w:spacing w:line="360" w:lineRule="auto"/>
        <w:ind w:firstLine="709"/>
        <w:rPr>
          <w:sz w:val="28"/>
          <w:szCs w:val="28"/>
          <w:lang w:val="uk-UA"/>
        </w:rPr>
      </w:pPr>
      <w:r w:rsidRPr="00766C01">
        <w:rPr>
          <w:sz w:val="28"/>
          <w:szCs w:val="28"/>
          <w:lang w:val="uk-UA"/>
        </w:rPr>
        <w:t>Спершу треба встановити невербальний контакт. Щоб тебе помітив друг, ти помахаєш йому рукою, плеснеш по спині чи обіймеш за плечі. До вчителя чи директора шкоти просто підійдеш і станеш перед ним. Коли співрозмовник подивиться тобі у вічі, невербальний контак</w:t>
      </w:r>
      <w:r w:rsidR="0055118B">
        <w:rPr>
          <w:sz w:val="28"/>
          <w:szCs w:val="28"/>
          <w:lang w:val="uk-UA"/>
        </w:rPr>
        <w:t>т</w:t>
      </w:r>
      <w:r w:rsidRPr="00766C01">
        <w:rPr>
          <w:sz w:val="28"/>
          <w:szCs w:val="28"/>
          <w:lang w:val="uk-UA"/>
        </w:rPr>
        <w:t xml:space="preserve"> встановлено. Відтак встановлюєш вербальний контакт. Найчастіше </w:t>
      </w:r>
      <w:r w:rsidR="000564E1" w:rsidRPr="002C2A2A">
        <w:rPr>
          <w:sz w:val="28"/>
          <w:szCs w:val="28"/>
          <w:lang w:val="uk-UA"/>
        </w:rPr>
        <w:t>–</w:t>
      </w:r>
      <w:r w:rsidRPr="00766C01">
        <w:rPr>
          <w:sz w:val="28"/>
          <w:szCs w:val="28"/>
          <w:lang w:val="uk-UA"/>
        </w:rPr>
        <w:t xml:space="preserve"> за допомогою вітання. Другові можеш сказати: «Привіт! Як справи?», а до вчителя звернешся інакше: «Добрий день, Станіславе Івановичу. Можна вас про щось запитати?</w:t>
      </w:r>
    </w:p>
    <w:p w:rsidR="00766C01" w:rsidRPr="00766C01"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t>Уміння слухати не менш важливе, ніж уміння говорити. Той, хто слухає, є активним учасником розмови.</w:t>
      </w:r>
    </w:p>
    <w:p w:rsidR="00766C01" w:rsidRPr="00766C01"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t>Він уважно слухає, дивиться на співрозмовника, намагається все зрозуміти, переймається його почуттями.</w:t>
      </w:r>
    </w:p>
    <w:p w:rsidR="00766C01" w:rsidRPr="00766C01"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t>Він підбадьорює співрозмовника, але не перебиває його, не відволікається і не змінює тему розмови.</w:t>
      </w:r>
    </w:p>
    <w:p w:rsidR="00766C01" w:rsidRPr="00766C01" w:rsidRDefault="00766C01" w:rsidP="00766C01">
      <w:pPr>
        <w:pStyle w:val="ab"/>
        <w:tabs>
          <w:tab w:val="left" w:pos="1028"/>
        </w:tabs>
        <w:spacing w:line="360" w:lineRule="auto"/>
        <w:ind w:firstLine="709"/>
        <w:rPr>
          <w:sz w:val="28"/>
          <w:szCs w:val="28"/>
          <w:lang w:val="uk-UA"/>
        </w:rPr>
      </w:pPr>
      <w:r w:rsidRPr="00766C01">
        <w:rPr>
          <w:sz w:val="28"/>
          <w:szCs w:val="28"/>
          <w:lang w:val="uk-UA"/>
        </w:rPr>
        <w:t>Якщо чогось не зрозумів, намагається це уточнити. Той, хто слухає, висловлює свою точку зору, уважно вислухавши співрозмовника.</w:t>
      </w:r>
    </w:p>
    <w:p w:rsidR="00766C01" w:rsidRPr="00766C01" w:rsidRDefault="00766C01" w:rsidP="00766C01">
      <w:pPr>
        <w:pStyle w:val="ab"/>
        <w:tabs>
          <w:tab w:val="left" w:pos="1028"/>
        </w:tabs>
        <w:spacing w:line="360" w:lineRule="auto"/>
        <w:ind w:firstLine="709"/>
        <w:rPr>
          <w:b/>
          <w:i/>
          <w:sz w:val="28"/>
          <w:szCs w:val="28"/>
          <w:lang w:val="uk-UA"/>
        </w:rPr>
      </w:pPr>
      <w:r w:rsidRPr="00766C01">
        <w:rPr>
          <w:b/>
          <w:i/>
          <w:sz w:val="28"/>
          <w:szCs w:val="28"/>
          <w:lang w:val="uk-UA"/>
        </w:rPr>
        <w:t>Вправа «Зіпсований телефон»</w:t>
      </w:r>
    </w:p>
    <w:p w:rsidR="00766C01" w:rsidRPr="00766C01"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t xml:space="preserve">Давайте пограємо у «Зіпсований телефон». Об'єднайтесь у 2 команди і вишикуйтесь у 2 шеренги. Я показую учням, які стоять у шерензі першими, малюнки, а ви </w:t>
      </w:r>
      <w:r w:rsidR="00EB75B3" w:rsidRPr="00766C01">
        <w:rPr>
          <w:rFonts w:ascii="Times New Roman" w:hAnsi="Times New Roman" w:cs="Times New Roman"/>
          <w:sz w:val="28"/>
          <w:szCs w:val="28"/>
        </w:rPr>
        <w:t>не вербально</w:t>
      </w:r>
      <w:r w:rsidRPr="00766C01">
        <w:rPr>
          <w:rFonts w:ascii="Times New Roman" w:hAnsi="Times New Roman" w:cs="Times New Roman"/>
          <w:sz w:val="28"/>
          <w:szCs w:val="28"/>
        </w:rPr>
        <w:t xml:space="preserve"> передаєте їх зміст наступному учаснику. Останні в шеренгах намалюють те, що зрозуміли. А тепер порівняємо ці малюнки з тими, що в мене.</w:t>
      </w:r>
    </w:p>
    <w:p w:rsidR="00766C01" w:rsidRPr="00766C01" w:rsidRDefault="00766C01" w:rsidP="00766C01">
      <w:pPr>
        <w:pStyle w:val="af5"/>
        <w:shd w:val="clear" w:color="auto" w:fill="auto"/>
        <w:spacing w:line="360" w:lineRule="auto"/>
        <w:ind w:right="60" w:firstLine="709"/>
        <w:jc w:val="both"/>
        <w:rPr>
          <w:rFonts w:ascii="Times New Roman" w:hAnsi="Times New Roman" w:cs="Times New Roman"/>
          <w:sz w:val="28"/>
          <w:szCs w:val="28"/>
        </w:rPr>
      </w:pPr>
      <w:r w:rsidRPr="00766C01">
        <w:rPr>
          <w:rFonts w:ascii="Times New Roman" w:hAnsi="Times New Roman" w:cs="Times New Roman"/>
          <w:sz w:val="28"/>
          <w:szCs w:val="28"/>
        </w:rPr>
        <w:t>Існують ситуації, в яких буває складно відмовитися, відкрито висловити свої почуття, попросити когось про послугу чи відстояти свої права. У таких ситуаціях люди поводяться:</w:t>
      </w:r>
    </w:p>
    <w:p w:rsidR="00766C01" w:rsidRPr="00766C01" w:rsidRDefault="00766C01" w:rsidP="00F346CF">
      <w:pPr>
        <w:pStyle w:val="af5"/>
        <w:numPr>
          <w:ilvl w:val="0"/>
          <w:numId w:val="21"/>
        </w:numPr>
        <w:shd w:val="clear" w:color="auto" w:fill="auto"/>
        <w:tabs>
          <w:tab w:val="left" w:pos="348"/>
        </w:tabs>
        <w:spacing w:line="360" w:lineRule="auto"/>
        <w:ind w:right="60" w:firstLine="709"/>
        <w:jc w:val="both"/>
        <w:rPr>
          <w:rFonts w:ascii="Times New Roman" w:hAnsi="Times New Roman" w:cs="Times New Roman"/>
          <w:sz w:val="28"/>
          <w:szCs w:val="28"/>
        </w:rPr>
      </w:pPr>
      <w:r w:rsidRPr="00766C01">
        <w:rPr>
          <w:rStyle w:val="aff3"/>
          <w:sz w:val="28"/>
          <w:szCs w:val="28"/>
        </w:rPr>
        <w:t xml:space="preserve">пасивно </w:t>
      </w:r>
      <w:r w:rsidR="007F6E99" w:rsidRPr="002C2A2A">
        <w:rPr>
          <w:rFonts w:ascii="Times New Roman" w:hAnsi="Times New Roman"/>
          <w:sz w:val="28"/>
          <w:szCs w:val="28"/>
        </w:rPr>
        <w:t>–</w:t>
      </w:r>
      <w:r w:rsidRPr="00766C01">
        <w:rPr>
          <w:rFonts w:ascii="Times New Roman" w:hAnsi="Times New Roman" w:cs="Times New Roman"/>
          <w:sz w:val="28"/>
          <w:szCs w:val="28"/>
        </w:rPr>
        <w:t xml:space="preserve"> нехтують власними інтересами і за будь-яку ціну намагаються уникати конфліктів;</w:t>
      </w:r>
    </w:p>
    <w:p w:rsidR="00766C01" w:rsidRPr="00766C01" w:rsidRDefault="00766C01" w:rsidP="00F346CF">
      <w:pPr>
        <w:pStyle w:val="af5"/>
        <w:numPr>
          <w:ilvl w:val="0"/>
          <w:numId w:val="21"/>
        </w:numPr>
        <w:shd w:val="clear" w:color="auto" w:fill="auto"/>
        <w:tabs>
          <w:tab w:val="left" w:pos="348"/>
        </w:tabs>
        <w:spacing w:line="360" w:lineRule="auto"/>
        <w:ind w:right="60" w:firstLine="709"/>
        <w:jc w:val="both"/>
        <w:rPr>
          <w:rFonts w:ascii="Times New Roman" w:hAnsi="Times New Roman" w:cs="Times New Roman"/>
          <w:sz w:val="28"/>
          <w:szCs w:val="28"/>
        </w:rPr>
      </w:pPr>
      <w:r w:rsidRPr="00766C01">
        <w:rPr>
          <w:rStyle w:val="aff3"/>
          <w:sz w:val="28"/>
          <w:szCs w:val="28"/>
        </w:rPr>
        <w:lastRenderedPageBreak/>
        <w:t>упевнено</w:t>
      </w:r>
      <w:r w:rsidRPr="00766C01">
        <w:rPr>
          <w:rFonts w:ascii="Times New Roman" w:hAnsi="Times New Roman" w:cs="Times New Roman"/>
          <w:sz w:val="28"/>
          <w:szCs w:val="28"/>
        </w:rPr>
        <w:t xml:space="preserve"> </w:t>
      </w:r>
      <w:r w:rsidR="000564E1" w:rsidRPr="002C2A2A">
        <w:rPr>
          <w:rFonts w:ascii="Times New Roman" w:hAnsi="Times New Roman"/>
          <w:sz w:val="28"/>
          <w:szCs w:val="28"/>
        </w:rPr>
        <w:t>–</w:t>
      </w:r>
      <w:r w:rsidRPr="00766C01">
        <w:rPr>
          <w:rFonts w:ascii="Times New Roman" w:hAnsi="Times New Roman" w:cs="Times New Roman"/>
          <w:sz w:val="28"/>
          <w:szCs w:val="28"/>
        </w:rPr>
        <w:t xml:space="preserve"> відстоюють свою позицію, зважаючи на почуття та бажання інших;</w:t>
      </w:r>
    </w:p>
    <w:p w:rsidR="00766C01" w:rsidRPr="00766C01" w:rsidRDefault="00766C01" w:rsidP="00F346CF">
      <w:pPr>
        <w:pStyle w:val="af5"/>
        <w:numPr>
          <w:ilvl w:val="0"/>
          <w:numId w:val="21"/>
        </w:numPr>
        <w:shd w:val="clear" w:color="auto" w:fill="auto"/>
        <w:tabs>
          <w:tab w:val="left" w:pos="348"/>
        </w:tabs>
        <w:spacing w:line="360" w:lineRule="auto"/>
        <w:ind w:right="60" w:firstLine="709"/>
        <w:jc w:val="both"/>
        <w:rPr>
          <w:rFonts w:ascii="Times New Roman" w:hAnsi="Times New Roman" w:cs="Times New Roman"/>
          <w:sz w:val="28"/>
          <w:szCs w:val="28"/>
        </w:rPr>
      </w:pPr>
      <w:r w:rsidRPr="00766C01">
        <w:rPr>
          <w:rStyle w:val="aff3"/>
          <w:sz w:val="28"/>
          <w:szCs w:val="28"/>
        </w:rPr>
        <w:t>агресивно</w:t>
      </w:r>
      <w:r w:rsidRPr="00766C01">
        <w:rPr>
          <w:rFonts w:ascii="Times New Roman" w:hAnsi="Times New Roman" w:cs="Times New Roman"/>
          <w:sz w:val="28"/>
          <w:szCs w:val="28"/>
        </w:rPr>
        <w:t xml:space="preserve"> </w:t>
      </w:r>
      <w:r w:rsidR="000564E1" w:rsidRPr="002C2A2A">
        <w:rPr>
          <w:rFonts w:ascii="Times New Roman" w:hAnsi="Times New Roman"/>
          <w:sz w:val="28"/>
          <w:szCs w:val="28"/>
        </w:rPr>
        <w:t>–</w:t>
      </w:r>
      <w:r w:rsidRPr="00766C01">
        <w:rPr>
          <w:rFonts w:ascii="Times New Roman" w:hAnsi="Times New Roman" w:cs="Times New Roman"/>
          <w:sz w:val="28"/>
          <w:szCs w:val="28"/>
        </w:rPr>
        <w:t xml:space="preserve"> завжди намагаються відстояти лише власну точку зору, не зважають на інтереси інших.</w:t>
      </w:r>
    </w:p>
    <w:p w:rsidR="00766C01" w:rsidRPr="00766C01" w:rsidRDefault="00766C01" w:rsidP="00766C01">
      <w:pPr>
        <w:pStyle w:val="af5"/>
        <w:shd w:val="clear" w:color="auto" w:fill="auto"/>
        <w:tabs>
          <w:tab w:val="left" w:pos="310"/>
        </w:tabs>
        <w:spacing w:line="360" w:lineRule="auto"/>
        <w:ind w:left="709" w:right="60"/>
        <w:jc w:val="both"/>
        <w:rPr>
          <w:rFonts w:ascii="Times New Roman" w:hAnsi="Times New Roman" w:cs="Times New Roman"/>
          <w:sz w:val="28"/>
          <w:szCs w:val="28"/>
        </w:rPr>
      </w:pPr>
      <w:r w:rsidRPr="00766C01">
        <w:rPr>
          <w:rFonts w:ascii="Times New Roman" w:hAnsi="Times New Roman" w:cs="Times New Roman"/>
          <w:sz w:val="28"/>
          <w:szCs w:val="28"/>
        </w:rPr>
        <w:t xml:space="preserve">Послухайте  таку ситуацію та варіанти поведінки. </w:t>
      </w:r>
    </w:p>
    <w:p w:rsidR="00766C01" w:rsidRPr="00766C01" w:rsidRDefault="00766C01" w:rsidP="00766C01">
      <w:pPr>
        <w:pStyle w:val="af5"/>
        <w:shd w:val="clear" w:color="auto" w:fill="auto"/>
        <w:tabs>
          <w:tab w:val="left" w:pos="310"/>
        </w:tabs>
        <w:spacing w:line="360" w:lineRule="auto"/>
        <w:ind w:right="60" w:firstLine="709"/>
        <w:jc w:val="both"/>
        <w:rPr>
          <w:rFonts w:ascii="Times New Roman" w:hAnsi="Times New Roman" w:cs="Times New Roman"/>
          <w:i/>
          <w:sz w:val="28"/>
          <w:szCs w:val="28"/>
        </w:rPr>
      </w:pPr>
      <w:r w:rsidRPr="00766C01">
        <w:rPr>
          <w:rFonts w:ascii="Times New Roman" w:hAnsi="Times New Roman" w:cs="Times New Roman"/>
          <w:i/>
          <w:sz w:val="28"/>
          <w:szCs w:val="28"/>
        </w:rPr>
        <w:t>Ти позичив другу свій улюблений диск, а він повернув його зіпсованим. Ти:</w:t>
      </w:r>
    </w:p>
    <w:p w:rsidR="00766C01" w:rsidRPr="00766C01" w:rsidRDefault="00766C01" w:rsidP="00766C01">
      <w:pPr>
        <w:pStyle w:val="af5"/>
        <w:shd w:val="clear" w:color="auto" w:fill="auto"/>
        <w:tabs>
          <w:tab w:val="left" w:pos="590"/>
        </w:tabs>
        <w:spacing w:line="360" w:lineRule="auto"/>
        <w:ind w:right="60" w:firstLine="709"/>
        <w:jc w:val="both"/>
        <w:rPr>
          <w:rFonts w:ascii="Times New Roman" w:hAnsi="Times New Roman" w:cs="Times New Roman"/>
          <w:sz w:val="28"/>
          <w:szCs w:val="28"/>
        </w:rPr>
      </w:pPr>
      <w:r w:rsidRPr="00766C01">
        <w:rPr>
          <w:rFonts w:ascii="Times New Roman" w:hAnsi="Times New Roman" w:cs="Times New Roman"/>
          <w:sz w:val="28"/>
          <w:szCs w:val="28"/>
        </w:rPr>
        <w:t>а)</w:t>
      </w:r>
      <w:r w:rsidRPr="00766C01">
        <w:rPr>
          <w:rFonts w:ascii="Times New Roman" w:hAnsi="Times New Roman" w:cs="Times New Roman"/>
          <w:sz w:val="28"/>
          <w:szCs w:val="28"/>
        </w:rPr>
        <w:tab/>
        <w:t>скажеш про це другу і попросиш купити тобі новий диск;</w:t>
      </w:r>
    </w:p>
    <w:p w:rsidR="00766C01" w:rsidRPr="00766C01" w:rsidRDefault="00766C01" w:rsidP="00766C01">
      <w:pPr>
        <w:pStyle w:val="af5"/>
        <w:shd w:val="clear" w:color="auto" w:fill="auto"/>
        <w:tabs>
          <w:tab w:val="left" w:pos="1480"/>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б)</w:t>
      </w:r>
      <w:r w:rsidRPr="00766C01">
        <w:rPr>
          <w:rFonts w:ascii="Times New Roman" w:hAnsi="Times New Roman" w:cs="Times New Roman"/>
          <w:sz w:val="28"/>
          <w:szCs w:val="28"/>
        </w:rPr>
        <w:tab/>
        <w:t>нічого не скажеш і купиш новий диск сам;</w:t>
      </w:r>
    </w:p>
    <w:p w:rsidR="00766C01" w:rsidRPr="00766C01" w:rsidRDefault="00766C01" w:rsidP="00766C01">
      <w:pPr>
        <w:pStyle w:val="af5"/>
        <w:shd w:val="clear" w:color="auto" w:fill="auto"/>
        <w:tabs>
          <w:tab w:val="left" w:pos="1480"/>
        </w:tabs>
        <w:spacing w:line="360" w:lineRule="auto"/>
        <w:ind w:right="60" w:firstLine="709"/>
        <w:jc w:val="both"/>
        <w:rPr>
          <w:rFonts w:ascii="Times New Roman" w:hAnsi="Times New Roman" w:cs="Times New Roman"/>
          <w:sz w:val="28"/>
          <w:szCs w:val="28"/>
        </w:rPr>
      </w:pPr>
      <w:r w:rsidRPr="00766C01">
        <w:rPr>
          <w:rFonts w:ascii="Times New Roman" w:hAnsi="Times New Roman" w:cs="Times New Roman"/>
          <w:sz w:val="28"/>
          <w:szCs w:val="28"/>
        </w:rPr>
        <w:t>в)</w:t>
      </w:r>
      <w:r w:rsidRPr="00766C01">
        <w:rPr>
          <w:rFonts w:ascii="Times New Roman" w:hAnsi="Times New Roman" w:cs="Times New Roman"/>
          <w:sz w:val="28"/>
          <w:szCs w:val="28"/>
        </w:rPr>
        <w:tab/>
        <w:t>позичиш у друга його улюблений диск і так само зіпсуєш його.</w:t>
      </w:r>
    </w:p>
    <w:p w:rsidR="00766C01" w:rsidRPr="00766C01" w:rsidRDefault="00766C01" w:rsidP="00F346CF">
      <w:pPr>
        <w:pStyle w:val="af5"/>
        <w:numPr>
          <w:ilvl w:val="0"/>
          <w:numId w:val="22"/>
        </w:numPr>
        <w:shd w:val="clear" w:color="auto" w:fill="auto"/>
        <w:tabs>
          <w:tab w:val="left" w:pos="1093"/>
        </w:tabs>
        <w:spacing w:line="360" w:lineRule="auto"/>
        <w:ind w:right="60" w:firstLine="709"/>
        <w:jc w:val="both"/>
        <w:rPr>
          <w:rFonts w:ascii="Times New Roman" w:hAnsi="Times New Roman" w:cs="Times New Roman"/>
          <w:sz w:val="28"/>
          <w:szCs w:val="28"/>
        </w:rPr>
      </w:pPr>
      <w:r w:rsidRPr="00766C01">
        <w:rPr>
          <w:rFonts w:ascii="Times New Roman" w:hAnsi="Times New Roman" w:cs="Times New Roman"/>
          <w:sz w:val="28"/>
          <w:szCs w:val="28"/>
        </w:rPr>
        <w:t>Яку манеру спілкування описано в кожному з варіантів?</w:t>
      </w:r>
    </w:p>
    <w:p w:rsidR="00766C01" w:rsidRPr="00766C01" w:rsidRDefault="00766C01" w:rsidP="00F346CF">
      <w:pPr>
        <w:pStyle w:val="af5"/>
        <w:numPr>
          <w:ilvl w:val="0"/>
          <w:numId w:val="22"/>
        </w:numPr>
        <w:shd w:val="clear" w:color="auto" w:fill="auto"/>
        <w:tabs>
          <w:tab w:val="left" w:pos="1070"/>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Як би кожен з вас вчинив у такій ситуації?</w:t>
      </w:r>
    </w:p>
    <w:p w:rsidR="00766C01" w:rsidRPr="00766C01" w:rsidRDefault="00766C01" w:rsidP="00F346CF">
      <w:pPr>
        <w:pStyle w:val="af5"/>
        <w:numPr>
          <w:ilvl w:val="0"/>
          <w:numId w:val="22"/>
        </w:numPr>
        <w:shd w:val="clear" w:color="auto" w:fill="auto"/>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t>Чи траплялися подібні ситуації у вашому житті? Як ви тоді вчинили?</w:t>
      </w:r>
    </w:p>
    <w:p w:rsidR="00766C01" w:rsidRPr="00766C01"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t>Якщо людина нехтує власними інтересами і за будь-яку ціну на</w:t>
      </w:r>
      <w:r w:rsidRPr="00766C01">
        <w:rPr>
          <w:rFonts w:ascii="Times New Roman" w:hAnsi="Times New Roman" w:cs="Times New Roman"/>
          <w:sz w:val="28"/>
          <w:szCs w:val="28"/>
        </w:rPr>
        <w:softHyphen/>
        <w:t>магається уникати конфліктів, вона демонструє пасивну поведінку. Пасивні люди не вміють захистити себе і зазвичай не можуть нікому відмовити, навіть якщо пропозиція невигідна для них, а то й небезпечна. Вони легше піддаються впливу реклами і оточення, більше ризикують потрапити у залежність від психоактивних речовин, стати жертвою шахраїв.</w:t>
      </w:r>
    </w:p>
    <w:p w:rsidR="00766C01" w:rsidRPr="00766C01" w:rsidRDefault="00766C01" w:rsidP="00766C01">
      <w:pPr>
        <w:pStyle w:val="af5"/>
        <w:shd w:val="clear" w:color="auto" w:fill="auto"/>
        <w:spacing w:line="360" w:lineRule="auto"/>
        <w:ind w:right="60" w:firstLine="709"/>
        <w:jc w:val="both"/>
        <w:rPr>
          <w:rFonts w:ascii="Times New Roman" w:hAnsi="Times New Roman" w:cs="Times New Roman"/>
          <w:sz w:val="28"/>
          <w:szCs w:val="28"/>
        </w:rPr>
      </w:pPr>
      <w:r w:rsidRPr="00766C01">
        <w:rPr>
          <w:rFonts w:ascii="Times New Roman" w:hAnsi="Times New Roman" w:cs="Times New Roman"/>
          <w:sz w:val="28"/>
          <w:szCs w:val="28"/>
        </w:rPr>
        <w:t>Агресивні люди намагаються відстояти власну точку зору, незва</w:t>
      </w:r>
      <w:r w:rsidRPr="00766C01">
        <w:rPr>
          <w:rFonts w:ascii="Times New Roman" w:hAnsi="Times New Roman" w:cs="Times New Roman"/>
          <w:sz w:val="28"/>
          <w:szCs w:val="28"/>
        </w:rPr>
        <w:softHyphen/>
        <w:t>жаючи на інтереси і почуття інших. Вони нехтують ввічливістю, вдаються до погроз, лайки і фізичної сили. Через це їх не люблять, бояться, стороняться і можуть звинуватити навіть у тому, чого вони не робили.</w:t>
      </w:r>
    </w:p>
    <w:p w:rsidR="00766C01" w:rsidRPr="00766C01" w:rsidRDefault="00766C01" w:rsidP="00766C01">
      <w:pPr>
        <w:pStyle w:val="af5"/>
        <w:shd w:val="clear" w:color="auto" w:fill="auto"/>
        <w:spacing w:line="360" w:lineRule="auto"/>
        <w:ind w:right="60" w:firstLine="709"/>
        <w:jc w:val="both"/>
        <w:rPr>
          <w:rFonts w:ascii="Times New Roman" w:hAnsi="Times New Roman" w:cs="Times New Roman"/>
          <w:sz w:val="28"/>
          <w:szCs w:val="28"/>
        </w:rPr>
      </w:pPr>
      <w:r w:rsidRPr="00766C01">
        <w:rPr>
          <w:rFonts w:ascii="Times New Roman" w:hAnsi="Times New Roman" w:cs="Times New Roman"/>
          <w:sz w:val="28"/>
          <w:szCs w:val="28"/>
        </w:rPr>
        <w:t xml:space="preserve">Упевнена поведінка </w:t>
      </w:r>
      <w:r w:rsidR="00EB75B3" w:rsidRPr="002C2A2A">
        <w:rPr>
          <w:rFonts w:ascii="Times New Roman" w:hAnsi="Times New Roman"/>
          <w:sz w:val="28"/>
          <w:szCs w:val="28"/>
        </w:rPr>
        <w:t>–</w:t>
      </w:r>
      <w:r w:rsidRPr="00766C01">
        <w:rPr>
          <w:rFonts w:ascii="Times New Roman" w:hAnsi="Times New Roman" w:cs="Times New Roman"/>
          <w:sz w:val="28"/>
          <w:szCs w:val="28"/>
        </w:rPr>
        <w:t xml:space="preserve"> це вміння домовлятися з урахуванням інтересів усіх сторін, здатність ввічливо відмовитися від того, що не підходить, і рішуче </w:t>
      </w:r>
      <w:r w:rsidR="00EB75B3" w:rsidRPr="002C2A2A">
        <w:rPr>
          <w:rFonts w:ascii="Times New Roman" w:hAnsi="Times New Roman"/>
          <w:sz w:val="28"/>
          <w:szCs w:val="28"/>
        </w:rPr>
        <w:t>–</w:t>
      </w:r>
      <w:r w:rsidRPr="00766C01">
        <w:rPr>
          <w:rFonts w:ascii="Times New Roman" w:hAnsi="Times New Roman" w:cs="Times New Roman"/>
          <w:sz w:val="28"/>
          <w:szCs w:val="28"/>
        </w:rPr>
        <w:t xml:space="preserve"> від того, що може бути небезпеч</w:t>
      </w:r>
      <w:r w:rsidRPr="00766C01">
        <w:rPr>
          <w:rFonts w:ascii="Times New Roman" w:hAnsi="Times New Roman" w:cs="Times New Roman"/>
          <w:sz w:val="28"/>
          <w:szCs w:val="28"/>
        </w:rPr>
        <w:softHyphen/>
        <w:t>ним. Упевнену поведінку ще називають гідною, інтелігентною або самостверджувальною. Іноді її плутають з агресивною. Але ці стилі спілкування такі різні, як Сонце і Вітер у байці Езопа.</w:t>
      </w:r>
    </w:p>
    <w:p w:rsidR="00766C01" w:rsidRPr="00766C01" w:rsidRDefault="00766C01" w:rsidP="00F346CF">
      <w:pPr>
        <w:pStyle w:val="af"/>
        <w:numPr>
          <w:ilvl w:val="1"/>
          <w:numId w:val="23"/>
        </w:numPr>
        <w:autoSpaceDE w:val="0"/>
        <w:autoSpaceDN w:val="0"/>
        <w:adjustRightInd w:val="0"/>
        <w:spacing w:after="0" w:line="360" w:lineRule="auto"/>
        <w:rPr>
          <w:rFonts w:ascii="Times New Roman" w:hAnsi="Times New Roman"/>
          <w:sz w:val="28"/>
          <w:szCs w:val="28"/>
          <w:lang w:val="uk-UA"/>
        </w:rPr>
      </w:pPr>
      <w:r w:rsidRPr="00766C01">
        <w:rPr>
          <w:rFonts w:ascii="Times New Roman" w:hAnsi="Times New Roman"/>
          <w:sz w:val="28"/>
          <w:szCs w:val="28"/>
          <w:lang w:val="uk-UA"/>
        </w:rPr>
        <w:lastRenderedPageBreak/>
        <w:t xml:space="preserve">Як можна назвати поведінку Вітру? Чому? </w:t>
      </w:r>
    </w:p>
    <w:p w:rsidR="00766C01" w:rsidRPr="00766C01" w:rsidRDefault="00766C01" w:rsidP="00F346CF">
      <w:pPr>
        <w:pStyle w:val="af"/>
        <w:numPr>
          <w:ilvl w:val="1"/>
          <w:numId w:val="23"/>
        </w:numPr>
        <w:autoSpaceDE w:val="0"/>
        <w:autoSpaceDN w:val="0"/>
        <w:adjustRightInd w:val="0"/>
        <w:spacing w:after="0" w:line="360" w:lineRule="auto"/>
        <w:rPr>
          <w:rFonts w:ascii="Times New Roman" w:hAnsi="Times New Roman"/>
          <w:sz w:val="28"/>
          <w:szCs w:val="28"/>
          <w:lang w:val="uk-UA"/>
        </w:rPr>
      </w:pPr>
      <w:r w:rsidRPr="00766C01">
        <w:rPr>
          <w:rFonts w:ascii="Times New Roman" w:hAnsi="Times New Roman"/>
          <w:sz w:val="28"/>
          <w:szCs w:val="28"/>
          <w:lang w:val="uk-UA"/>
        </w:rPr>
        <w:t xml:space="preserve">Якою є поведінка Сонця? Поясніть свою думку. </w:t>
      </w:r>
    </w:p>
    <w:p w:rsidR="00766C01" w:rsidRPr="00766C01" w:rsidRDefault="00766C01" w:rsidP="00F346CF">
      <w:pPr>
        <w:pStyle w:val="af"/>
        <w:numPr>
          <w:ilvl w:val="1"/>
          <w:numId w:val="23"/>
        </w:numPr>
        <w:autoSpaceDE w:val="0"/>
        <w:autoSpaceDN w:val="0"/>
        <w:adjustRightInd w:val="0"/>
        <w:spacing w:after="0" w:line="360" w:lineRule="auto"/>
        <w:rPr>
          <w:rFonts w:ascii="Times New Roman" w:hAnsi="Times New Roman"/>
          <w:sz w:val="28"/>
          <w:szCs w:val="28"/>
          <w:lang w:val="uk-UA"/>
        </w:rPr>
      </w:pPr>
      <w:r w:rsidRPr="00766C01">
        <w:rPr>
          <w:rFonts w:ascii="Times New Roman" w:hAnsi="Times New Roman"/>
          <w:sz w:val="28"/>
          <w:szCs w:val="28"/>
          <w:lang w:val="uk-UA"/>
        </w:rPr>
        <w:t>Яка поведінка вам більше до вподоби? Чому?</w:t>
      </w:r>
    </w:p>
    <w:p w:rsidR="00766C01" w:rsidRPr="00766C01" w:rsidRDefault="00766C01" w:rsidP="00F346CF">
      <w:pPr>
        <w:pStyle w:val="af"/>
        <w:numPr>
          <w:ilvl w:val="1"/>
          <w:numId w:val="23"/>
        </w:numPr>
        <w:autoSpaceDE w:val="0"/>
        <w:autoSpaceDN w:val="0"/>
        <w:adjustRightInd w:val="0"/>
        <w:spacing w:after="0" w:line="360" w:lineRule="auto"/>
        <w:rPr>
          <w:rFonts w:ascii="Times New Roman" w:hAnsi="Times New Roman"/>
          <w:sz w:val="28"/>
          <w:szCs w:val="28"/>
          <w:lang w:val="uk-UA"/>
        </w:rPr>
      </w:pPr>
      <w:r w:rsidRPr="00766C01">
        <w:rPr>
          <w:rFonts w:ascii="Times New Roman" w:hAnsi="Times New Roman"/>
          <w:sz w:val="28"/>
          <w:szCs w:val="28"/>
          <w:lang w:val="uk-UA"/>
        </w:rPr>
        <w:t>Назвіть ситуації, коли доречно діяти пасивно, агресивно.</w:t>
      </w:r>
    </w:p>
    <w:p w:rsidR="00766C01" w:rsidRPr="00766C01"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t>Хоч у деяких ситуаціях доречно виявити пасивність, а іноді доводиться реагувати й агресивно, упевнена манера спілкування є найкращою у більшості життєвих ситуацій.</w:t>
      </w:r>
    </w:p>
    <w:p w:rsidR="00766C01" w:rsidRPr="00766C01" w:rsidRDefault="00766C01" w:rsidP="00F346CF">
      <w:pPr>
        <w:pStyle w:val="af5"/>
        <w:numPr>
          <w:ilvl w:val="0"/>
          <w:numId w:val="25"/>
        </w:numPr>
        <w:shd w:val="clear" w:color="auto" w:fill="auto"/>
        <w:tabs>
          <w:tab w:val="left" w:pos="333"/>
        </w:tabs>
        <w:spacing w:line="360" w:lineRule="auto"/>
        <w:ind w:right="40" w:firstLine="709"/>
        <w:jc w:val="both"/>
        <w:rPr>
          <w:rFonts w:ascii="Times New Roman" w:hAnsi="Times New Roman" w:cs="Times New Roman"/>
          <w:sz w:val="28"/>
          <w:szCs w:val="28"/>
        </w:rPr>
      </w:pPr>
      <w:r w:rsidRPr="00766C01">
        <w:rPr>
          <w:rFonts w:ascii="Times New Roman" w:hAnsi="Times New Roman" w:cs="Times New Roman"/>
          <w:sz w:val="28"/>
          <w:szCs w:val="28"/>
        </w:rPr>
        <w:t>Назвіть ситуації, за яких ви можете опинитись у незнайомій компанії (перейти до нової школи, записатися до спортивної секції чи музичної студії, поїхати до літнього табору, прийти на день народження до двоюрідного брата, на дискотеку...).</w:t>
      </w:r>
    </w:p>
    <w:p w:rsidR="00766C01" w:rsidRPr="00766C01" w:rsidRDefault="00766C01" w:rsidP="00F346CF">
      <w:pPr>
        <w:pStyle w:val="af5"/>
        <w:numPr>
          <w:ilvl w:val="0"/>
          <w:numId w:val="25"/>
        </w:numPr>
        <w:shd w:val="clear" w:color="auto" w:fill="auto"/>
        <w:tabs>
          <w:tab w:val="left" w:pos="1085"/>
        </w:tabs>
        <w:spacing w:line="360" w:lineRule="auto"/>
        <w:ind w:right="40" w:firstLine="709"/>
        <w:jc w:val="both"/>
        <w:rPr>
          <w:rFonts w:ascii="Times New Roman" w:hAnsi="Times New Roman" w:cs="Times New Roman"/>
          <w:sz w:val="28"/>
          <w:szCs w:val="28"/>
        </w:rPr>
      </w:pPr>
      <w:r w:rsidRPr="00766C01">
        <w:rPr>
          <w:rFonts w:ascii="Times New Roman" w:hAnsi="Times New Roman" w:cs="Times New Roman"/>
          <w:sz w:val="28"/>
          <w:szCs w:val="28"/>
        </w:rPr>
        <w:t>Оцініть, як почуваєтеся серед незнайомих людей. Для цього проведемо у класі умовну-лінію. З одного боку стануть ті, хто вільно почувається будь-де, а з іншо</w:t>
      </w:r>
      <w:r w:rsidRPr="00766C01">
        <w:rPr>
          <w:rStyle w:val="1pt"/>
          <w:sz w:val="28"/>
          <w:szCs w:val="28"/>
        </w:rPr>
        <w:t>го</w:t>
      </w:r>
      <w:r w:rsidR="000564E1">
        <w:rPr>
          <w:rStyle w:val="1pt"/>
          <w:sz w:val="28"/>
          <w:szCs w:val="28"/>
        </w:rPr>
        <w:t xml:space="preserve"> </w:t>
      </w:r>
      <w:r w:rsidR="000564E1" w:rsidRPr="002C2A2A">
        <w:rPr>
          <w:rFonts w:ascii="Times New Roman" w:hAnsi="Times New Roman"/>
          <w:sz w:val="28"/>
          <w:szCs w:val="28"/>
        </w:rPr>
        <w:t>–</w:t>
      </w:r>
      <w:r w:rsidR="000564E1">
        <w:rPr>
          <w:rFonts w:ascii="Times New Roman" w:hAnsi="Times New Roman"/>
          <w:sz w:val="28"/>
          <w:szCs w:val="28"/>
        </w:rPr>
        <w:t xml:space="preserve"> </w:t>
      </w:r>
      <w:r w:rsidRPr="00766C01">
        <w:rPr>
          <w:rStyle w:val="1pt"/>
          <w:sz w:val="28"/>
          <w:szCs w:val="28"/>
        </w:rPr>
        <w:t>ті,</w:t>
      </w:r>
      <w:r w:rsidR="00EB75B3">
        <w:rPr>
          <w:rFonts w:ascii="Times New Roman" w:hAnsi="Times New Roman" w:cs="Times New Roman"/>
          <w:sz w:val="28"/>
          <w:szCs w:val="28"/>
        </w:rPr>
        <w:t xml:space="preserve"> хто дуже сором</w:t>
      </w:r>
      <w:r w:rsidR="00EB75B3" w:rsidRPr="00766C01">
        <w:rPr>
          <w:rFonts w:ascii="Times New Roman" w:hAnsi="Times New Roman" w:cs="Times New Roman"/>
          <w:sz w:val="28"/>
          <w:szCs w:val="28"/>
        </w:rPr>
        <w:t>’язливий</w:t>
      </w:r>
      <w:r w:rsidRPr="00766C01">
        <w:rPr>
          <w:rFonts w:ascii="Times New Roman" w:hAnsi="Times New Roman" w:cs="Times New Roman"/>
          <w:sz w:val="28"/>
          <w:szCs w:val="28"/>
        </w:rPr>
        <w:t>. Решта стають ближче до того чи іншого краю.</w:t>
      </w:r>
    </w:p>
    <w:p w:rsidR="00766C01" w:rsidRPr="00766C01" w:rsidRDefault="00766C01" w:rsidP="00766C01">
      <w:pPr>
        <w:pStyle w:val="af5"/>
        <w:shd w:val="clear" w:color="auto" w:fill="auto"/>
        <w:spacing w:line="360" w:lineRule="auto"/>
        <w:ind w:right="40" w:firstLine="709"/>
        <w:jc w:val="both"/>
        <w:rPr>
          <w:rFonts w:ascii="Times New Roman" w:hAnsi="Times New Roman" w:cs="Times New Roman"/>
          <w:sz w:val="28"/>
          <w:szCs w:val="28"/>
        </w:rPr>
      </w:pPr>
      <w:r w:rsidRPr="00766C01">
        <w:rPr>
          <w:rFonts w:ascii="Times New Roman" w:hAnsi="Times New Roman" w:cs="Times New Roman"/>
          <w:sz w:val="28"/>
          <w:szCs w:val="28"/>
        </w:rPr>
        <w:t>У незнайомій компанії важливо постаратися справити хороше враження. У цьому тобі допоможуть пор</w:t>
      </w:r>
      <w:r w:rsidR="007F6E99">
        <w:rPr>
          <w:rFonts w:ascii="Times New Roman" w:hAnsi="Times New Roman" w:cs="Times New Roman"/>
          <w:sz w:val="28"/>
          <w:szCs w:val="28"/>
        </w:rPr>
        <w:t>ади психологів, як долати сором</w:t>
      </w:r>
      <w:r w:rsidR="007F6E99" w:rsidRPr="00766C01">
        <w:rPr>
          <w:rFonts w:ascii="Times New Roman" w:hAnsi="Times New Roman" w:cs="Times New Roman"/>
          <w:sz w:val="28"/>
          <w:szCs w:val="28"/>
        </w:rPr>
        <w:t>’язливість</w:t>
      </w:r>
      <w:r w:rsidRPr="00766C01">
        <w:rPr>
          <w:rFonts w:ascii="Times New Roman" w:hAnsi="Times New Roman" w:cs="Times New Roman"/>
          <w:sz w:val="28"/>
          <w:szCs w:val="28"/>
        </w:rPr>
        <w:t>, починати розмову, підтримувати її та коректно завершувати спілкування.</w:t>
      </w:r>
    </w:p>
    <w:p w:rsidR="00766C01" w:rsidRPr="00766C01" w:rsidRDefault="00766C01" w:rsidP="00766C01">
      <w:pPr>
        <w:pStyle w:val="af5"/>
        <w:shd w:val="clear" w:color="auto" w:fill="auto"/>
        <w:spacing w:line="360" w:lineRule="auto"/>
        <w:ind w:right="40" w:firstLine="709"/>
        <w:jc w:val="both"/>
        <w:rPr>
          <w:rFonts w:ascii="Times New Roman" w:hAnsi="Times New Roman" w:cs="Times New Roman"/>
          <w:sz w:val="28"/>
          <w:szCs w:val="28"/>
        </w:rPr>
      </w:pPr>
      <w:r w:rsidRPr="00766C01">
        <w:rPr>
          <w:rFonts w:ascii="Times New Roman" w:hAnsi="Times New Roman" w:cs="Times New Roman"/>
          <w:sz w:val="28"/>
          <w:szCs w:val="28"/>
        </w:rPr>
        <w:t>Не хвилюйся, якщо в тебе не все вийде з першого разу. Цих навичок набувають у процесі тренування.</w:t>
      </w:r>
    </w:p>
    <w:p w:rsidR="00766C01" w:rsidRPr="00766C01" w:rsidRDefault="00EB75B3" w:rsidP="00766C01">
      <w:pPr>
        <w:pStyle w:val="af5"/>
        <w:shd w:val="clear" w:color="auto" w:fill="auto"/>
        <w:spacing w:line="360" w:lineRule="auto"/>
        <w:ind w:right="40" w:firstLine="709"/>
        <w:jc w:val="both"/>
        <w:rPr>
          <w:rFonts w:ascii="Times New Roman" w:hAnsi="Times New Roman" w:cs="Times New Roman"/>
          <w:sz w:val="28"/>
          <w:szCs w:val="28"/>
        </w:rPr>
      </w:pPr>
      <w:r>
        <w:rPr>
          <w:rFonts w:ascii="Times New Roman" w:hAnsi="Times New Roman" w:cs="Times New Roman"/>
          <w:sz w:val="28"/>
          <w:szCs w:val="28"/>
        </w:rPr>
        <w:t>Чимало людей сором</w:t>
      </w:r>
      <w:r w:rsidRPr="00766C01">
        <w:rPr>
          <w:rFonts w:ascii="Times New Roman" w:hAnsi="Times New Roman" w:cs="Times New Roman"/>
          <w:sz w:val="28"/>
          <w:szCs w:val="28"/>
        </w:rPr>
        <w:t>’язливі</w:t>
      </w:r>
      <w:r w:rsidR="00766C01" w:rsidRPr="00766C01">
        <w:rPr>
          <w:rFonts w:ascii="Times New Roman" w:hAnsi="Times New Roman" w:cs="Times New Roman"/>
          <w:sz w:val="28"/>
          <w:szCs w:val="28"/>
        </w:rPr>
        <w:t xml:space="preserve"> від народження і через це багато втрачають. Тому якщо ви соромитеся вітатись із знайомими твоїх батьків, запитати дорогу чи зателефонувати у довідку, розпитати продавця про товар, почуваєшся невпевнено у компанії незнайомих людей, тобі треба тренувати навички подолання </w:t>
      </w:r>
      <w:r w:rsidRPr="00766C01">
        <w:rPr>
          <w:rFonts w:ascii="Times New Roman" w:hAnsi="Times New Roman" w:cs="Times New Roman"/>
          <w:sz w:val="28"/>
          <w:szCs w:val="28"/>
        </w:rPr>
        <w:t>сором’язливості</w:t>
      </w:r>
      <w:r w:rsidR="00766C01" w:rsidRPr="00766C01">
        <w:rPr>
          <w:rFonts w:ascii="Times New Roman" w:hAnsi="Times New Roman" w:cs="Times New Roman"/>
          <w:sz w:val="28"/>
          <w:szCs w:val="28"/>
        </w:rPr>
        <w:t xml:space="preserve">. </w:t>
      </w:r>
    </w:p>
    <w:p w:rsidR="00766C01" w:rsidRPr="00766C01" w:rsidRDefault="00766C01" w:rsidP="00F346CF">
      <w:pPr>
        <w:pStyle w:val="af5"/>
        <w:numPr>
          <w:ilvl w:val="0"/>
          <w:numId w:val="26"/>
        </w:numPr>
        <w:shd w:val="clear" w:color="auto" w:fill="auto"/>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t xml:space="preserve">Почни з простого, наприклад, потренуйся розпитувати про товар у магазині. </w:t>
      </w:r>
    </w:p>
    <w:p w:rsidR="00766C01" w:rsidRPr="00EB75B3" w:rsidRDefault="00766C01" w:rsidP="00EB75B3">
      <w:pPr>
        <w:pStyle w:val="af5"/>
        <w:numPr>
          <w:ilvl w:val="0"/>
          <w:numId w:val="24"/>
        </w:numPr>
        <w:shd w:val="clear" w:color="auto" w:fill="auto"/>
        <w:spacing w:line="360" w:lineRule="auto"/>
        <w:ind w:firstLine="709"/>
        <w:jc w:val="both"/>
        <w:rPr>
          <w:rFonts w:ascii="Times New Roman" w:hAnsi="Times New Roman" w:cs="Times New Roman"/>
          <w:sz w:val="28"/>
          <w:szCs w:val="28"/>
        </w:rPr>
      </w:pPr>
      <w:r w:rsidRPr="00EB75B3">
        <w:rPr>
          <w:rFonts w:ascii="Times New Roman" w:hAnsi="Times New Roman" w:cs="Times New Roman"/>
          <w:sz w:val="28"/>
          <w:szCs w:val="28"/>
        </w:rPr>
        <w:lastRenderedPageBreak/>
        <w:t>Уяви себе актором, що грає роль упевненої і розкутої люди</w:t>
      </w:r>
      <w:r w:rsidR="00EB75B3">
        <w:rPr>
          <w:rFonts w:ascii="Times New Roman" w:hAnsi="Times New Roman" w:cs="Times New Roman"/>
          <w:sz w:val="28"/>
          <w:szCs w:val="28"/>
        </w:rPr>
        <w:t xml:space="preserve">ни, для якої покупки звична річ. </w:t>
      </w:r>
      <w:r w:rsidRPr="00EB75B3">
        <w:rPr>
          <w:rFonts w:ascii="Times New Roman" w:hAnsi="Times New Roman" w:cs="Times New Roman"/>
          <w:sz w:val="28"/>
          <w:szCs w:val="28"/>
        </w:rPr>
        <w:t>Напиши сценарій, як ти покличеш продавця і що скажеш.</w:t>
      </w:r>
    </w:p>
    <w:p w:rsidR="00766C01" w:rsidRPr="00766C01" w:rsidRDefault="00766C01" w:rsidP="00EB75B3">
      <w:pPr>
        <w:pStyle w:val="af5"/>
        <w:numPr>
          <w:ilvl w:val="0"/>
          <w:numId w:val="24"/>
        </w:numPr>
        <w:shd w:val="clear" w:color="auto" w:fill="auto"/>
        <w:tabs>
          <w:tab w:val="left" w:pos="735"/>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Потренуйся спочатку перед дзеркалом, а потім з мамою чи другом.</w:t>
      </w:r>
    </w:p>
    <w:p w:rsidR="00766C01" w:rsidRPr="00766C01" w:rsidRDefault="00766C01" w:rsidP="00EB75B3">
      <w:pPr>
        <w:pStyle w:val="af5"/>
        <w:numPr>
          <w:ilvl w:val="0"/>
          <w:numId w:val="24"/>
        </w:numPr>
        <w:shd w:val="clear" w:color="auto" w:fill="auto"/>
        <w:tabs>
          <w:tab w:val="left" w:pos="743"/>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Зроби це! Похвали себе і рухайся даті, щоразу ускладнюючи ситуації.</w:t>
      </w:r>
    </w:p>
    <w:p w:rsidR="00766C01" w:rsidRPr="00766C01" w:rsidRDefault="00766C01" w:rsidP="00EB75B3">
      <w:pPr>
        <w:pStyle w:val="af5"/>
        <w:shd w:val="clear" w:color="auto" w:fill="auto"/>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Ось кілька порад, як познайомитися з людиною, наприклад, у новій школі, на дискотеці чи в таборі відпочинку, підтримати і правильно завершити спілкування.</w:t>
      </w:r>
    </w:p>
    <w:p w:rsidR="00766C01" w:rsidRPr="00766C01" w:rsidRDefault="00766C01" w:rsidP="00EB75B3">
      <w:pPr>
        <w:spacing w:after="0" w:line="360" w:lineRule="auto"/>
        <w:ind w:firstLine="709"/>
        <w:jc w:val="both"/>
        <w:rPr>
          <w:rFonts w:ascii="Times New Roman" w:hAnsi="Times New Roman"/>
          <w:i/>
          <w:sz w:val="28"/>
          <w:szCs w:val="28"/>
          <w:lang w:val="uk-UA"/>
        </w:rPr>
      </w:pPr>
      <w:r w:rsidRPr="00766C01">
        <w:rPr>
          <w:rFonts w:ascii="Times New Roman" w:hAnsi="Times New Roman"/>
          <w:i/>
          <w:sz w:val="28"/>
          <w:szCs w:val="28"/>
          <w:lang w:val="uk-UA"/>
        </w:rPr>
        <w:t>Як познайомитися</w:t>
      </w:r>
    </w:p>
    <w:p w:rsidR="00766C01" w:rsidRPr="00766C01" w:rsidRDefault="00766C01" w:rsidP="00EB75B3">
      <w:pPr>
        <w:pStyle w:val="af5"/>
        <w:numPr>
          <w:ilvl w:val="0"/>
          <w:numId w:val="24"/>
        </w:numPr>
        <w:shd w:val="clear" w:color="auto" w:fill="auto"/>
        <w:tabs>
          <w:tab w:val="left" w:pos="728"/>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Обери, з ким ти хочеш познайомитися. Найкраще того, хто доброзичливий на вигляд, усміхається або сидить окремо.</w:t>
      </w:r>
    </w:p>
    <w:p w:rsidR="00766C01" w:rsidRPr="00766C01" w:rsidRDefault="00766C01" w:rsidP="00EB75B3">
      <w:pPr>
        <w:pStyle w:val="af5"/>
        <w:numPr>
          <w:ilvl w:val="0"/>
          <w:numId w:val="24"/>
        </w:numPr>
        <w:shd w:val="clear" w:color="auto" w:fill="auto"/>
        <w:tabs>
          <w:tab w:val="left" w:pos="763"/>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 xml:space="preserve">Привітайся і познайомся: «Привіт, </w:t>
      </w:r>
      <w:r w:rsidRPr="00766C01">
        <w:rPr>
          <w:rStyle w:val="1pt"/>
          <w:sz w:val="28"/>
          <w:szCs w:val="28"/>
        </w:rPr>
        <w:t>я ....</w:t>
      </w:r>
      <w:r w:rsidRPr="00766C01">
        <w:rPr>
          <w:rFonts w:ascii="Times New Roman" w:hAnsi="Times New Roman" w:cs="Times New Roman"/>
          <w:sz w:val="28"/>
          <w:szCs w:val="28"/>
        </w:rPr>
        <w:t xml:space="preserve"> А ти?»</w:t>
      </w:r>
    </w:p>
    <w:p w:rsidR="00766C01" w:rsidRPr="00766C01" w:rsidRDefault="00766C01" w:rsidP="00EB75B3">
      <w:pPr>
        <w:pStyle w:val="af5"/>
        <w:numPr>
          <w:ilvl w:val="0"/>
          <w:numId w:val="24"/>
        </w:numPr>
        <w:shd w:val="clear" w:color="auto" w:fill="auto"/>
        <w:tabs>
          <w:tab w:val="left" w:pos="728"/>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Обміняйтесь базовою інформацією: де живете, в яких школах навчаєтесь.</w:t>
      </w:r>
    </w:p>
    <w:p w:rsidR="00766C01" w:rsidRPr="00766C01" w:rsidRDefault="00766C01" w:rsidP="00EB75B3">
      <w:pPr>
        <w:pStyle w:val="af5"/>
        <w:numPr>
          <w:ilvl w:val="0"/>
          <w:numId w:val="24"/>
        </w:numPr>
        <w:shd w:val="clear" w:color="auto" w:fill="auto"/>
        <w:tabs>
          <w:tab w:val="left" w:pos="748"/>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Зроби комплімент « У тебе класні черевики».</w:t>
      </w:r>
    </w:p>
    <w:p w:rsidR="00766C01" w:rsidRPr="00766C01" w:rsidRDefault="00766C01" w:rsidP="00EB75B3">
      <w:pPr>
        <w:pStyle w:val="af5"/>
        <w:numPr>
          <w:ilvl w:val="0"/>
          <w:numId w:val="24"/>
        </w:numPr>
        <w:shd w:val="clear" w:color="auto" w:fill="auto"/>
        <w:tabs>
          <w:tab w:val="left" w:pos="735"/>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Попроси про невеличку послугу (потримати книжку, підказати час, пока:іати дорогу).</w:t>
      </w:r>
    </w:p>
    <w:p w:rsidR="00766C01" w:rsidRPr="00766C01" w:rsidRDefault="00766C01" w:rsidP="00EB75B3">
      <w:pPr>
        <w:pStyle w:val="af5"/>
        <w:numPr>
          <w:ilvl w:val="0"/>
          <w:numId w:val="24"/>
        </w:numPr>
        <w:shd w:val="clear" w:color="auto" w:fill="auto"/>
        <w:tabs>
          <w:tab w:val="left" w:pos="735"/>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Поговоріть про погоду, обміняйтеся враженнями про вечірку.</w:t>
      </w:r>
    </w:p>
    <w:p w:rsidR="00766C01" w:rsidRPr="00766C01" w:rsidRDefault="00766C01" w:rsidP="00EB75B3">
      <w:pPr>
        <w:pStyle w:val="af5"/>
        <w:shd w:val="clear" w:color="auto" w:fill="auto"/>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Якщо тобі сподобався співрозмовник, можна продовжити спілкування.</w:t>
      </w:r>
    </w:p>
    <w:p w:rsidR="00766C01" w:rsidRPr="00766C01" w:rsidRDefault="00766C01" w:rsidP="00EB75B3">
      <w:pPr>
        <w:spacing w:after="0" w:line="360" w:lineRule="auto"/>
        <w:ind w:firstLine="709"/>
        <w:jc w:val="both"/>
        <w:rPr>
          <w:rFonts w:ascii="Times New Roman" w:hAnsi="Times New Roman"/>
          <w:i/>
          <w:sz w:val="28"/>
          <w:szCs w:val="28"/>
          <w:lang w:val="uk-UA"/>
        </w:rPr>
      </w:pPr>
      <w:r w:rsidRPr="00766C01">
        <w:rPr>
          <w:rFonts w:ascii="Times New Roman" w:hAnsi="Times New Roman"/>
          <w:i/>
          <w:sz w:val="28"/>
          <w:szCs w:val="28"/>
          <w:lang w:val="uk-UA"/>
        </w:rPr>
        <w:t>Як підтримати розмову</w:t>
      </w:r>
    </w:p>
    <w:p w:rsidR="00766C01" w:rsidRPr="00766C01" w:rsidRDefault="00766C01" w:rsidP="00EB75B3">
      <w:pPr>
        <w:pStyle w:val="af5"/>
        <w:numPr>
          <w:ilvl w:val="0"/>
          <w:numId w:val="24"/>
        </w:numPr>
        <w:shd w:val="clear" w:color="auto" w:fill="auto"/>
        <w:tabs>
          <w:tab w:val="left" w:pos="1155"/>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Розкажи якусь історію про себе, розпитай про співрозмовника.</w:t>
      </w:r>
    </w:p>
    <w:p w:rsidR="00766C01" w:rsidRPr="00766C01" w:rsidRDefault="00766C01" w:rsidP="00EB75B3">
      <w:pPr>
        <w:pStyle w:val="af5"/>
        <w:numPr>
          <w:ilvl w:val="0"/>
          <w:numId w:val="24"/>
        </w:numPr>
        <w:shd w:val="clear" w:color="auto" w:fill="auto"/>
        <w:tabs>
          <w:tab w:val="left" w:pos="1155"/>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Покажи, що тобі цікаво слухати, будь активним слухачем.</w:t>
      </w:r>
    </w:p>
    <w:p w:rsidR="00766C01" w:rsidRPr="00766C01" w:rsidRDefault="00766C01" w:rsidP="00EB75B3">
      <w:pPr>
        <w:pStyle w:val="af5"/>
        <w:shd w:val="clear" w:color="auto" w:fill="auto"/>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Від того, як завершилося спілкування, залежить, чи приємно буде зустрічатися з цією людиною наступного разу.</w:t>
      </w:r>
    </w:p>
    <w:p w:rsidR="00766C01" w:rsidRPr="00766C01" w:rsidRDefault="00766C01" w:rsidP="00EB75B3">
      <w:pPr>
        <w:spacing w:after="0" w:line="360" w:lineRule="auto"/>
        <w:ind w:firstLine="709"/>
        <w:jc w:val="both"/>
        <w:rPr>
          <w:rFonts w:ascii="Times New Roman" w:hAnsi="Times New Roman"/>
          <w:i/>
          <w:sz w:val="28"/>
          <w:szCs w:val="28"/>
          <w:lang w:val="uk-UA"/>
        </w:rPr>
      </w:pPr>
      <w:r w:rsidRPr="00766C01">
        <w:rPr>
          <w:rFonts w:ascii="Times New Roman" w:hAnsi="Times New Roman"/>
          <w:i/>
          <w:sz w:val="28"/>
          <w:szCs w:val="28"/>
          <w:lang w:val="uk-UA"/>
        </w:rPr>
        <w:t>Як завершити спілкування</w:t>
      </w:r>
    </w:p>
    <w:p w:rsidR="00766C01" w:rsidRPr="00766C01" w:rsidRDefault="00766C01" w:rsidP="00EB75B3">
      <w:pPr>
        <w:pStyle w:val="af5"/>
        <w:numPr>
          <w:ilvl w:val="0"/>
          <w:numId w:val="24"/>
        </w:numPr>
        <w:shd w:val="clear" w:color="auto" w:fill="auto"/>
        <w:tabs>
          <w:tab w:val="left" w:pos="1103"/>
        </w:tabs>
        <w:spacing w:line="360" w:lineRule="auto"/>
        <w:ind w:firstLine="709"/>
        <w:jc w:val="both"/>
        <w:rPr>
          <w:rFonts w:ascii="Times New Roman" w:hAnsi="Times New Roman" w:cs="Times New Roman"/>
          <w:sz w:val="28"/>
          <w:szCs w:val="28"/>
        </w:rPr>
      </w:pPr>
      <w:r w:rsidRPr="00766C01">
        <w:rPr>
          <w:rFonts w:ascii="Times New Roman" w:hAnsi="Times New Roman" w:cs="Times New Roman"/>
          <w:sz w:val="28"/>
          <w:szCs w:val="28"/>
        </w:rPr>
        <w:t>Кінець розмови має бути невимушеним. Постарайся обрати для цього підходящий момент. Не перебивай співрозмовника на півслові.</w:t>
      </w:r>
    </w:p>
    <w:p w:rsidR="00766C01" w:rsidRPr="00766C01" w:rsidRDefault="00766C01" w:rsidP="00F346CF">
      <w:pPr>
        <w:pStyle w:val="af5"/>
        <w:numPr>
          <w:ilvl w:val="0"/>
          <w:numId w:val="24"/>
        </w:numPr>
        <w:shd w:val="clear" w:color="auto" w:fill="auto"/>
        <w:tabs>
          <w:tab w:val="left" w:pos="1103"/>
        </w:tabs>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lastRenderedPageBreak/>
        <w:t>Подай невербальний сигнал про те, що тобі треба йти: відведи погляд, нахились до виходу, склади долонями руки.</w:t>
      </w:r>
    </w:p>
    <w:p w:rsidR="00766C01" w:rsidRPr="00766C01" w:rsidRDefault="00766C01" w:rsidP="00F346CF">
      <w:pPr>
        <w:pStyle w:val="af5"/>
        <w:numPr>
          <w:ilvl w:val="0"/>
          <w:numId w:val="24"/>
        </w:numPr>
        <w:shd w:val="clear" w:color="auto" w:fill="auto"/>
        <w:tabs>
          <w:tab w:val="left" w:pos="1103"/>
        </w:tabs>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t>Скажи, що мусиш іти, запевни співрозмовника, що тобі було приємно спілкуватися з ним, і ти сподіваєшся на наступну зустріч.</w:t>
      </w:r>
    </w:p>
    <w:p w:rsidR="00766C01" w:rsidRPr="00766C01" w:rsidRDefault="00766C01" w:rsidP="00766C01">
      <w:pPr>
        <w:pStyle w:val="af5"/>
        <w:shd w:val="clear" w:color="auto" w:fill="auto"/>
        <w:tabs>
          <w:tab w:val="left" w:pos="1103"/>
        </w:tabs>
        <w:spacing w:line="360" w:lineRule="auto"/>
        <w:ind w:left="709" w:right="20"/>
        <w:jc w:val="both"/>
        <w:rPr>
          <w:rFonts w:ascii="Times New Roman" w:hAnsi="Times New Roman" w:cs="Times New Roman"/>
          <w:i/>
          <w:sz w:val="28"/>
          <w:szCs w:val="28"/>
        </w:rPr>
      </w:pPr>
      <w:r w:rsidRPr="00766C01">
        <w:rPr>
          <w:rFonts w:ascii="Times New Roman" w:hAnsi="Times New Roman" w:cs="Times New Roman"/>
          <w:i/>
          <w:sz w:val="28"/>
          <w:szCs w:val="28"/>
        </w:rPr>
        <w:t>Вчимося робити і приймати компліменти</w:t>
      </w:r>
    </w:p>
    <w:p w:rsidR="00766C01" w:rsidRPr="00766C01" w:rsidRDefault="00766C01" w:rsidP="00766C01">
      <w:pPr>
        <w:pStyle w:val="33"/>
        <w:shd w:val="clear" w:color="auto" w:fill="auto"/>
        <w:spacing w:before="0" w:line="360" w:lineRule="auto"/>
        <w:ind w:right="20" w:firstLine="709"/>
        <w:rPr>
          <w:sz w:val="28"/>
          <w:szCs w:val="28"/>
        </w:rPr>
      </w:pPr>
      <w:r w:rsidRPr="00766C01">
        <w:rPr>
          <w:sz w:val="28"/>
          <w:szCs w:val="28"/>
        </w:rPr>
        <w:t xml:space="preserve">Робити комплімент </w:t>
      </w:r>
      <w:r w:rsidR="000564E1" w:rsidRPr="002C2A2A">
        <w:rPr>
          <w:sz w:val="28"/>
          <w:szCs w:val="28"/>
        </w:rPr>
        <w:t>–</w:t>
      </w:r>
      <w:r w:rsidRPr="00766C01">
        <w:rPr>
          <w:sz w:val="28"/>
          <w:szCs w:val="28"/>
        </w:rPr>
        <w:t xml:space="preserve"> не означає підлещуватися до когось чи маніпулювати ним. Це уміння корисне кожній вихованій людині. Ти можеш зробити комплімент щодо зовнішнього вигляду співрозмовника (його одягу, взуття, зачіски), його умінь чи особистих якостей, наприклад, почуття гумору.</w:t>
      </w:r>
    </w:p>
    <w:p w:rsidR="00766C01" w:rsidRPr="00766C01" w:rsidRDefault="00766C01" w:rsidP="00766C01">
      <w:pPr>
        <w:pStyle w:val="33"/>
        <w:shd w:val="clear" w:color="auto" w:fill="auto"/>
        <w:spacing w:before="0" w:line="360" w:lineRule="auto"/>
        <w:ind w:right="20" w:firstLine="709"/>
        <w:rPr>
          <w:sz w:val="28"/>
          <w:szCs w:val="28"/>
        </w:rPr>
      </w:pPr>
      <w:r w:rsidRPr="00766C01">
        <w:rPr>
          <w:sz w:val="28"/>
          <w:szCs w:val="28"/>
        </w:rPr>
        <w:t>Не менш важливим с уміння приймати компліменти. Не слід відмахуватися від них, але не треба й починати вихвалятися: «Я і не таке ще вмію!»</w:t>
      </w:r>
    </w:p>
    <w:p w:rsidR="00766C01" w:rsidRPr="00766C01"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t xml:space="preserve">Якщо тебе хвалять, вислухай і тепло подякуй. Можеш зробити комплімент у відповідь: «Дякую, ти теж добре катаєшся на роликах». </w:t>
      </w:r>
    </w:p>
    <w:p w:rsidR="00766C01" w:rsidRPr="00766C01" w:rsidRDefault="00766C01" w:rsidP="00F346CF">
      <w:pPr>
        <w:pStyle w:val="af"/>
        <w:numPr>
          <w:ilvl w:val="0"/>
          <w:numId w:val="8"/>
        </w:numPr>
        <w:autoSpaceDE w:val="0"/>
        <w:autoSpaceDN w:val="0"/>
        <w:adjustRightInd w:val="0"/>
        <w:spacing w:after="0" w:line="360" w:lineRule="auto"/>
        <w:ind w:left="0" w:firstLine="709"/>
        <w:jc w:val="both"/>
        <w:rPr>
          <w:rFonts w:ascii="Times New Roman" w:hAnsi="Times New Roman"/>
          <w:b/>
          <w:sz w:val="28"/>
          <w:szCs w:val="28"/>
          <w:lang w:val="uk-UA"/>
        </w:rPr>
      </w:pPr>
      <w:r w:rsidRPr="00766C01">
        <w:rPr>
          <w:rFonts w:ascii="Times New Roman" w:hAnsi="Times New Roman"/>
          <w:b/>
          <w:sz w:val="28"/>
          <w:szCs w:val="28"/>
          <w:lang w:val="uk-UA"/>
        </w:rPr>
        <w:t>Практичний блок</w:t>
      </w:r>
    </w:p>
    <w:p w:rsidR="00766C01" w:rsidRPr="00766C01" w:rsidRDefault="00766C01" w:rsidP="00766C01">
      <w:pPr>
        <w:pStyle w:val="af"/>
        <w:autoSpaceDE w:val="0"/>
        <w:autoSpaceDN w:val="0"/>
        <w:adjustRightInd w:val="0"/>
        <w:spacing w:after="0" w:line="360" w:lineRule="auto"/>
        <w:ind w:left="0" w:firstLine="709"/>
        <w:jc w:val="both"/>
        <w:rPr>
          <w:rFonts w:ascii="Times New Roman" w:hAnsi="Times New Roman"/>
          <w:b/>
          <w:i/>
          <w:sz w:val="28"/>
          <w:szCs w:val="28"/>
          <w:lang w:val="uk-UA"/>
        </w:rPr>
      </w:pPr>
      <w:r w:rsidRPr="00766C01">
        <w:rPr>
          <w:rFonts w:ascii="Times New Roman" w:hAnsi="Times New Roman"/>
          <w:b/>
          <w:i/>
          <w:sz w:val="28"/>
          <w:szCs w:val="28"/>
          <w:lang w:val="uk-UA"/>
        </w:rPr>
        <w:t>Ситуаційні задачі</w:t>
      </w:r>
    </w:p>
    <w:p w:rsidR="00766C01" w:rsidRPr="00766C01" w:rsidRDefault="00766C01" w:rsidP="00766C01">
      <w:pPr>
        <w:pStyle w:val="af"/>
        <w:autoSpaceDE w:val="0"/>
        <w:autoSpaceDN w:val="0"/>
        <w:adjustRightInd w:val="0"/>
        <w:spacing w:after="0" w:line="360" w:lineRule="auto"/>
        <w:ind w:left="0" w:firstLine="709"/>
        <w:jc w:val="both"/>
        <w:rPr>
          <w:rFonts w:ascii="Times New Roman" w:hAnsi="Times New Roman"/>
          <w:b/>
          <w:i/>
          <w:sz w:val="28"/>
          <w:szCs w:val="28"/>
          <w:lang w:val="uk-UA"/>
        </w:rPr>
      </w:pPr>
      <w:r w:rsidRPr="00766C01">
        <w:rPr>
          <w:rFonts w:ascii="Times New Roman" w:hAnsi="Times New Roman"/>
          <w:sz w:val="28"/>
          <w:szCs w:val="28"/>
          <w:lang w:val="uk-UA"/>
        </w:rPr>
        <w:t>Об'єднайтесь у 2 груші. Розподіліть ситуації і за допомогою таблиці «Ознаки і наслідки різних стилів спілкування» проаналізуйте наведені варіанти поведінки. Визначте стилі спілкування. Які їх позитивні та негативні наслідки?</w:t>
      </w:r>
    </w:p>
    <w:p w:rsidR="00766C01" w:rsidRPr="00766C01" w:rsidRDefault="00766C01" w:rsidP="00766C01">
      <w:pPr>
        <w:pStyle w:val="af5"/>
        <w:shd w:val="clear" w:color="auto" w:fill="auto"/>
        <w:spacing w:line="360" w:lineRule="auto"/>
        <w:ind w:left="20" w:right="20" w:firstLine="689"/>
        <w:jc w:val="both"/>
        <w:rPr>
          <w:rFonts w:ascii="Times New Roman" w:hAnsi="Times New Roman" w:cs="Times New Roman"/>
          <w:sz w:val="28"/>
          <w:szCs w:val="28"/>
        </w:rPr>
      </w:pPr>
      <w:r w:rsidRPr="00766C01">
        <w:rPr>
          <w:rStyle w:val="aff3"/>
          <w:b/>
          <w:sz w:val="28"/>
          <w:szCs w:val="28"/>
        </w:rPr>
        <w:t>Ситуація 1</w:t>
      </w:r>
      <w:r w:rsidRPr="00766C01">
        <w:rPr>
          <w:rStyle w:val="aff3"/>
          <w:sz w:val="28"/>
          <w:szCs w:val="28"/>
        </w:rPr>
        <w:t>.</w:t>
      </w:r>
      <w:r w:rsidRPr="00766C01">
        <w:rPr>
          <w:rFonts w:ascii="Times New Roman" w:hAnsi="Times New Roman" w:cs="Times New Roman"/>
          <w:sz w:val="28"/>
          <w:szCs w:val="28"/>
        </w:rPr>
        <w:t xml:space="preserve"> Сашко сидить у кінозалі. Дівчата позаду голосно (розмовляють, сміються і шурхотять обгортками під цукерок. Він:</w:t>
      </w:r>
    </w:p>
    <w:p w:rsidR="00766C01" w:rsidRPr="00766C01" w:rsidRDefault="00766C01" w:rsidP="00F346CF">
      <w:pPr>
        <w:pStyle w:val="af5"/>
        <w:numPr>
          <w:ilvl w:val="0"/>
          <w:numId w:val="27"/>
        </w:numPr>
        <w:shd w:val="clear" w:color="auto" w:fill="auto"/>
        <w:spacing w:line="360" w:lineRule="auto"/>
        <w:ind w:left="0" w:right="20" w:firstLine="709"/>
        <w:jc w:val="both"/>
        <w:rPr>
          <w:rFonts w:ascii="Times New Roman" w:hAnsi="Times New Roman" w:cs="Times New Roman"/>
          <w:sz w:val="28"/>
          <w:szCs w:val="28"/>
        </w:rPr>
      </w:pPr>
      <w:r w:rsidRPr="00766C01">
        <w:rPr>
          <w:rStyle w:val="aff3"/>
          <w:sz w:val="28"/>
          <w:szCs w:val="28"/>
        </w:rPr>
        <w:t xml:space="preserve">мовчки </w:t>
      </w:r>
      <w:r w:rsidRPr="00766C01">
        <w:rPr>
          <w:rFonts w:ascii="Times New Roman" w:hAnsi="Times New Roman" w:cs="Times New Roman"/>
          <w:sz w:val="28"/>
          <w:szCs w:val="28"/>
        </w:rPr>
        <w:t>терпітиме,</w:t>
      </w:r>
    </w:p>
    <w:p w:rsidR="00766C01" w:rsidRPr="00766C01" w:rsidRDefault="00766C01" w:rsidP="00F346CF">
      <w:pPr>
        <w:pStyle w:val="af5"/>
        <w:numPr>
          <w:ilvl w:val="0"/>
          <w:numId w:val="27"/>
        </w:numPr>
        <w:shd w:val="clear" w:color="auto" w:fill="auto"/>
        <w:spacing w:line="360" w:lineRule="auto"/>
        <w:ind w:left="0" w:right="20" w:firstLine="709"/>
        <w:jc w:val="both"/>
        <w:rPr>
          <w:rFonts w:ascii="Times New Roman" w:hAnsi="Times New Roman" w:cs="Times New Roman"/>
          <w:sz w:val="28"/>
          <w:szCs w:val="28"/>
        </w:rPr>
      </w:pPr>
      <w:r w:rsidRPr="00766C01">
        <w:rPr>
          <w:rFonts w:ascii="Times New Roman" w:hAnsi="Times New Roman" w:cs="Times New Roman"/>
          <w:sz w:val="28"/>
          <w:szCs w:val="28"/>
        </w:rPr>
        <w:t>скаже: «Дівчата, будь латка, тихіше мені погано чути»;</w:t>
      </w:r>
    </w:p>
    <w:p w:rsidR="00766C01" w:rsidRPr="00766C01" w:rsidRDefault="00766C01" w:rsidP="00F346CF">
      <w:pPr>
        <w:pStyle w:val="af5"/>
        <w:numPr>
          <w:ilvl w:val="0"/>
          <w:numId w:val="27"/>
        </w:numPr>
        <w:shd w:val="clear" w:color="auto" w:fill="auto"/>
        <w:spacing w:line="360" w:lineRule="auto"/>
        <w:ind w:left="0" w:right="20" w:firstLine="709"/>
        <w:jc w:val="both"/>
        <w:rPr>
          <w:rFonts w:ascii="Times New Roman" w:hAnsi="Times New Roman" w:cs="Times New Roman"/>
          <w:sz w:val="28"/>
          <w:szCs w:val="28"/>
        </w:rPr>
      </w:pPr>
      <w:r w:rsidRPr="00766C01">
        <w:rPr>
          <w:rFonts w:ascii="Times New Roman" w:hAnsi="Times New Roman" w:cs="Times New Roman"/>
          <w:sz w:val="28"/>
          <w:szCs w:val="28"/>
        </w:rPr>
        <w:t>скаже: «</w:t>
      </w:r>
      <w:r w:rsidR="00EB75B3">
        <w:rPr>
          <w:rFonts w:ascii="Times New Roman" w:hAnsi="Times New Roman" w:cs="Times New Roman"/>
          <w:sz w:val="28"/>
          <w:szCs w:val="28"/>
        </w:rPr>
        <w:t>В</w:t>
      </w:r>
      <w:r w:rsidRPr="00766C01">
        <w:rPr>
          <w:rFonts w:ascii="Times New Roman" w:hAnsi="Times New Roman" w:cs="Times New Roman"/>
          <w:sz w:val="28"/>
          <w:szCs w:val="28"/>
        </w:rPr>
        <w:t>имітайтесь!»</w:t>
      </w:r>
    </w:p>
    <w:p w:rsidR="00766C01" w:rsidRPr="00766C01" w:rsidRDefault="00766C01" w:rsidP="00766C01">
      <w:pPr>
        <w:pStyle w:val="af5"/>
        <w:shd w:val="clear" w:color="auto" w:fill="auto"/>
        <w:spacing w:line="360" w:lineRule="auto"/>
        <w:ind w:left="20" w:right="20" w:firstLine="689"/>
        <w:jc w:val="both"/>
        <w:rPr>
          <w:rFonts w:ascii="Times New Roman" w:hAnsi="Times New Roman" w:cs="Times New Roman"/>
          <w:sz w:val="28"/>
          <w:szCs w:val="28"/>
        </w:rPr>
      </w:pPr>
      <w:r w:rsidRPr="00766C01">
        <w:rPr>
          <w:rStyle w:val="aff3"/>
          <w:b/>
          <w:sz w:val="28"/>
          <w:szCs w:val="28"/>
        </w:rPr>
        <w:t>Ситуація 2.</w:t>
      </w:r>
      <w:r w:rsidRPr="00766C01">
        <w:rPr>
          <w:rFonts w:ascii="Times New Roman" w:hAnsi="Times New Roman" w:cs="Times New Roman"/>
          <w:sz w:val="28"/>
          <w:szCs w:val="28"/>
        </w:rPr>
        <w:t xml:space="preserve"> Катю запросили на день народження у кафе їм подали коктейлі з алкоголем. Катя не вживає алкогольних напоїв. Вона:</w:t>
      </w:r>
    </w:p>
    <w:p w:rsidR="00766C01" w:rsidRPr="00766C01" w:rsidRDefault="00766C01" w:rsidP="00F346CF">
      <w:pPr>
        <w:pStyle w:val="af5"/>
        <w:numPr>
          <w:ilvl w:val="0"/>
          <w:numId w:val="28"/>
        </w:numPr>
        <w:shd w:val="clear" w:color="auto" w:fill="auto"/>
        <w:spacing w:line="360" w:lineRule="auto"/>
        <w:ind w:left="0" w:firstLine="709"/>
        <w:jc w:val="both"/>
        <w:rPr>
          <w:rFonts w:ascii="Times New Roman" w:hAnsi="Times New Roman" w:cs="Times New Roman"/>
          <w:sz w:val="28"/>
          <w:szCs w:val="28"/>
        </w:rPr>
      </w:pPr>
      <w:r w:rsidRPr="00766C01">
        <w:rPr>
          <w:rFonts w:ascii="Times New Roman" w:hAnsi="Times New Roman" w:cs="Times New Roman"/>
          <w:sz w:val="28"/>
          <w:szCs w:val="28"/>
        </w:rPr>
        <w:t>попросить офіціанта принести сік;</w:t>
      </w:r>
    </w:p>
    <w:p w:rsidR="00766C01" w:rsidRPr="00766C01" w:rsidRDefault="00EB75B3" w:rsidP="00F346CF">
      <w:pPr>
        <w:pStyle w:val="af5"/>
        <w:numPr>
          <w:ilvl w:val="0"/>
          <w:numId w:val="28"/>
        </w:numPr>
        <w:shd w:val="clear" w:color="auto" w:fill="auto"/>
        <w:spacing w:line="360" w:lineRule="auto"/>
        <w:ind w:left="0" w:firstLine="709"/>
        <w:jc w:val="both"/>
        <w:rPr>
          <w:rFonts w:ascii="Times New Roman" w:hAnsi="Times New Roman" w:cs="Times New Roman"/>
          <w:sz w:val="28"/>
          <w:szCs w:val="28"/>
        </w:rPr>
      </w:pPr>
      <w:r w:rsidRPr="00766C01">
        <w:rPr>
          <w:rFonts w:ascii="Times New Roman" w:hAnsi="Times New Roman" w:cs="Times New Roman"/>
          <w:sz w:val="28"/>
          <w:szCs w:val="28"/>
        </w:rPr>
        <w:t>вип’є</w:t>
      </w:r>
      <w:r w:rsidR="00766C01" w:rsidRPr="00766C01">
        <w:rPr>
          <w:rFonts w:ascii="Times New Roman" w:hAnsi="Times New Roman" w:cs="Times New Roman"/>
          <w:sz w:val="28"/>
          <w:szCs w:val="28"/>
        </w:rPr>
        <w:t xml:space="preserve"> коктейль, адже незручно відмовлятися;</w:t>
      </w:r>
    </w:p>
    <w:p w:rsidR="00766C01" w:rsidRPr="00EB75B3" w:rsidRDefault="00766C01" w:rsidP="00EB75B3">
      <w:pPr>
        <w:pStyle w:val="af"/>
        <w:numPr>
          <w:ilvl w:val="0"/>
          <w:numId w:val="28"/>
        </w:numPr>
        <w:autoSpaceDE w:val="0"/>
        <w:autoSpaceDN w:val="0"/>
        <w:adjustRightInd w:val="0"/>
        <w:spacing w:after="0" w:line="360" w:lineRule="auto"/>
        <w:ind w:left="0" w:firstLine="709"/>
        <w:jc w:val="both"/>
        <w:rPr>
          <w:rFonts w:ascii="Times New Roman" w:hAnsi="Times New Roman"/>
          <w:b/>
          <w:sz w:val="28"/>
          <w:szCs w:val="28"/>
          <w:lang w:val="uk-UA"/>
        </w:rPr>
      </w:pPr>
      <w:r w:rsidRPr="00EB75B3">
        <w:rPr>
          <w:rFonts w:ascii="Times New Roman" w:hAnsi="Times New Roman"/>
          <w:sz w:val="28"/>
          <w:szCs w:val="28"/>
          <w:lang w:val="uk-UA"/>
        </w:rPr>
        <w:lastRenderedPageBreak/>
        <w:t>влаштує сцену і скаже, що культурні люди подають не лише алкогольні напої.</w:t>
      </w:r>
    </w:p>
    <w:p w:rsidR="00766C01" w:rsidRPr="00766C01" w:rsidRDefault="00766C01" w:rsidP="00EB75B3">
      <w:pPr>
        <w:autoSpaceDE w:val="0"/>
        <w:autoSpaceDN w:val="0"/>
        <w:adjustRightInd w:val="0"/>
        <w:spacing w:after="0" w:line="360" w:lineRule="auto"/>
        <w:ind w:firstLine="709"/>
        <w:jc w:val="center"/>
        <w:rPr>
          <w:rFonts w:ascii="Times New Roman" w:hAnsi="Times New Roman"/>
          <w:b/>
          <w:i/>
          <w:sz w:val="28"/>
          <w:szCs w:val="28"/>
          <w:lang w:val="uk-UA"/>
        </w:rPr>
      </w:pPr>
      <w:r w:rsidRPr="00766C01">
        <w:rPr>
          <w:rFonts w:ascii="Times New Roman" w:hAnsi="Times New Roman"/>
          <w:b/>
          <w:i/>
          <w:sz w:val="28"/>
          <w:szCs w:val="28"/>
          <w:lang w:val="uk-UA"/>
        </w:rPr>
        <w:t>Моделювання ситуацій</w:t>
      </w:r>
    </w:p>
    <w:p w:rsidR="00766C01" w:rsidRPr="00766C01" w:rsidRDefault="00766C01" w:rsidP="00766C01">
      <w:pPr>
        <w:spacing w:after="0" w:line="360" w:lineRule="auto"/>
        <w:ind w:left="23" w:right="20" w:firstLine="692"/>
        <w:jc w:val="both"/>
        <w:rPr>
          <w:rFonts w:ascii="Times New Roman" w:hAnsi="Times New Roman"/>
          <w:sz w:val="28"/>
          <w:szCs w:val="28"/>
          <w:lang w:val="uk-UA"/>
        </w:rPr>
      </w:pPr>
      <w:r w:rsidRPr="00766C01">
        <w:rPr>
          <w:rFonts w:ascii="Times New Roman" w:hAnsi="Times New Roman"/>
          <w:sz w:val="28"/>
          <w:szCs w:val="28"/>
          <w:lang w:val="uk-UA"/>
        </w:rPr>
        <w:t>Навичок упевненої поведінки набувають у процесі тренувань. За допомогою наступного завдання давайте закріпимо ці навички у трьох типових ситуаціях: коли треба відмовитися від небажаної пропозиції, попросити про послугу і висунути справедливу вимогу.</w:t>
      </w:r>
    </w:p>
    <w:p w:rsidR="00766C01" w:rsidRPr="00766C01" w:rsidRDefault="00EB75B3" w:rsidP="00766C01">
      <w:pPr>
        <w:spacing w:after="0" w:line="360" w:lineRule="auto"/>
        <w:ind w:left="23" w:right="20" w:firstLine="692"/>
        <w:jc w:val="both"/>
        <w:rPr>
          <w:rFonts w:ascii="Times New Roman" w:hAnsi="Times New Roman"/>
          <w:sz w:val="28"/>
          <w:szCs w:val="28"/>
          <w:lang w:val="uk-UA"/>
        </w:rPr>
      </w:pPr>
      <w:r>
        <w:rPr>
          <w:rFonts w:ascii="Times New Roman" w:hAnsi="Times New Roman"/>
          <w:sz w:val="28"/>
          <w:szCs w:val="28"/>
          <w:lang w:val="uk-UA"/>
        </w:rPr>
        <w:t>Об</w:t>
      </w:r>
      <w:r w:rsidRPr="00766C01">
        <w:rPr>
          <w:rFonts w:ascii="Times New Roman" w:hAnsi="Times New Roman"/>
          <w:sz w:val="28"/>
          <w:szCs w:val="28"/>
          <w:lang w:val="uk-UA"/>
        </w:rPr>
        <w:t>’єднайтесь</w:t>
      </w:r>
      <w:r w:rsidR="00766C01" w:rsidRPr="00766C01">
        <w:rPr>
          <w:rFonts w:ascii="Times New Roman" w:hAnsi="Times New Roman"/>
          <w:sz w:val="28"/>
          <w:szCs w:val="28"/>
          <w:lang w:val="uk-UA"/>
        </w:rPr>
        <w:t xml:space="preserve"> у 3 групи і за допомогою малюнків 1, 2 і 3 розіграйте ситуації, в яких ваша поведінка має бути асертивною:</w:t>
      </w:r>
    </w:p>
    <w:p w:rsidR="00766C01" w:rsidRPr="00766C01" w:rsidRDefault="00766C01" w:rsidP="00C64DD8">
      <w:pPr>
        <w:spacing w:after="0" w:line="360" w:lineRule="auto"/>
        <w:ind w:left="23" w:right="20" w:firstLine="692"/>
        <w:jc w:val="both"/>
        <w:rPr>
          <w:rFonts w:ascii="Times New Roman" w:hAnsi="Times New Roman"/>
          <w:sz w:val="28"/>
          <w:szCs w:val="28"/>
          <w:lang w:val="uk-UA"/>
        </w:rPr>
      </w:pPr>
      <w:r w:rsidRPr="00766C01">
        <w:rPr>
          <w:rStyle w:val="2c"/>
          <w:rFonts w:eastAsia="Calibri"/>
          <w:sz w:val="28"/>
          <w:szCs w:val="28"/>
          <w:lang w:val="uk-UA"/>
        </w:rPr>
        <w:t>група 1:</w:t>
      </w:r>
      <w:r w:rsidRPr="00766C01">
        <w:rPr>
          <w:rFonts w:ascii="Times New Roman" w:hAnsi="Times New Roman"/>
          <w:sz w:val="28"/>
          <w:szCs w:val="28"/>
          <w:lang w:val="uk-UA"/>
        </w:rPr>
        <w:t xml:space="preserve"> друзі пропонують прогуляти урок, а ти цього не хочеш (див. мал.1);</w:t>
      </w:r>
    </w:p>
    <w:p w:rsidR="00766C01" w:rsidRPr="00766C01" w:rsidRDefault="00766C01" w:rsidP="00766C01">
      <w:pPr>
        <w:autoSpaceDE w:val="0"/>
        <w:autoSpaceDN w:val="0"/>
        <w:adjustRightInd w:val="0"/>
        <w:spacing w:after="0" w:line="360" w:lineRule="auto"/>
        <w:ind w:firstLine="709"/>
        <w:jc w:val="both"/>
        <w:rPr>
          <w:rFonts w:ascii="Times New Roman" w:hAnsi="Times New Roman"/>
          <w:b/>
          <w:i/>
          <w:sz w:val="28"/>
          <w:szCs w:val="28"/>
          <w:lang w:val="uk-UA"/>
        </w:rPr>
      </w:pPr>
      <w:r w:rsidRPr="00766C01">
        <w:rPr>
          <w:rFonts w:ascii="Times New Roman" w:hAnsi="Times New Roman"/>
          <w:b/>
          <w:i/>
          <w:sz w:val="28"/>
          <w:szCs w:val="28"/>
          <w:lang w:val="uk-UA"/>
        </w:rPr>
        <w:t>Вправа з використанням методу ейдетики «Трикутник навичок»</w:t>
      </w:r>
    </w:p>
    <w:p w:rsidR="00766C01" w:rsidRPr="00766C01" w:rsidRDefault="00766C01" w:rsidP="00766C01">
      <w:pPr>
        <w:pStyle w:val="af5"/>
        <w:shd w:val="clear" w:color="auto" w:fill="auto"/>
        <w:spacing w:line="360" w:lineRule="auto"/>
        <w:ind w:right="20" w:firstLine="709"/>
        <w:jc w:val="both"/>
        <w:rPr>
          <w:rFonts w:ascii="Times New Roman" w:hAnsi="Times New Roman" w:cs="Times New Roman"/>
          <w:sz w:val="28"/>
          <w:szCs w:val="28"/>
        </w:rPr>
      </w:pPr>
      <w:r w:rsidRPr="00766C01">
        <w:rPr>
          <w:rFonts w:ascii="Times New Roman" w:hAnsi="Times New Roman" w:cs="Times New Roman"/>
          <w:sz w:val="28"/>
          <w:szCs w:val="28"/>
        </w:rPr>
        <w:t>Уміння спілкуватися допомагає уникати непорозумінь і налагоджувати стосунки.</w:t>
      </w:r>
    </w:p>
    <w:p w:rsidR="00766C01" w:rsidRPr="00766C01" w:rsidRDefault="00766C01" w:rsidP="00F346CF">
      <w:pPr>
        <w:pStyle w:val="af5"/>
        <w:numPr>
          <w:ilvl w:val="0"/>
          <w:numId w:val="29"/>
        </w:numPr>
        <w:shd w:val="clear" w:color="auto" w:fill="auto"/>
        <w:spacing w:line="360" w:lineRule="auto"/>
        <w:ind w:left="0" w:right="20" w:firstLine="709"/>
        <w:jc w:val="both"/>
        <w:rPr>
          <w:rFonts w:ascii="Times New Roman" w:hAnsi="Times New Roman" w:cs="Times New Roman"/>
          <w:sz w:val="28"/>
          <w:szCs w:val="28"/>
        </w:rPr>
      </w:pPr>
      <w:r w:rsidRPr="00766C01">
        <w:rPr>
          <w:rFonts w:ascii="Times New Roman" w:hAnsi="Times New Roman" w:cs="Times New Roman"/>
          <w:sz w:val="28"/>
          <w:szCs w:val="28"/>
        </w:rPr>
        <w:t>Об'єднайтесь у групи. На картках запишіть навички, необхідні для ефективного спілкування.</w:t>
      </w:r>
    </w:p>
    <w:p w:rsidR="00766C01" w:rsidRPr="00766C01" w:rsidRDefault="00766C01" w:rsidP="00F346CF">
      <w:pPr>
        <w:pStyle w:val="af5"/>
        <w:numPr>
          <w:ilvl w:val="0"/>
          <w:numId w:val="29"/>
        </w:numPr>
        <w:shd w:val="clear" w:color="auto" w:fill="auto"/>
        <w:tabs>
          <w:tab w:val="left" w:pos="300"/>
        </w:tabs>
        <w:spacing w:line="360" w:lineRule="auto"/>
        <w:ind w:left="0" w:right="20" w:firstLine="709"/>
        <w:jc w:val="both"/>
        <w:rPr>
          <w:rFonts w:ascii="Times New Roman" w:hAnsi="Times New Roman" w:cs="Times New Roman"/>
          <w:sz w:val="28"/>
          <w:szCs w:val="28"/>
        </w:rPr>
      </w:pPr>
      <w:r w:rsidRPr="00766C01">
        <w:rPr>
          <w:rFonts w:ascii="Times New Roman" w:hAnsi="Times New Roman" w:cs="Times New Roman"/>
          <w:sz w:val="28"/>
          <w:szCs w:val="28"/>
        </w:rPr>
        <w:t xml:space="preserve">Розкладіть картки у вигляді трикутника. На вершині </w:t>
      </w:r>
      <w:r w:rsidR="00EB75B3" w:rsidRPr="002C2A2A">
        <w:rPr>
          <w:rFonts w:ascii="Times New Roman" w:hAnsi="Times New Roman"/>
          <w:sz w:val="28"/>
          <w:szCs w:val="28"/>
        </w:rPr>
        <w:t>–</w:t>
      </w:r>
      <w:r w:rsidRPr="00766C01">
        <w:rPr>
          <w:rFonts w:ascii="Times New Roman" w:hAnsi="Times New Roman" w:cs="Times New Roman"/>
          <w:sz w:val="28"/>
          <w:szCs w:val="28"/>
        </w:rPr>
        <w:t xml:space="preserve"> картка, на якій записано найважливіші, на вашу думку, навички. У другом рядку </w:t>
      </w:r>
      <w:r w:rsidR="00EB75B3" w:rsidRPr="002C2A2A">
        <w:rPr>
          <w:rFonts w:ascii="Times New Roman" w:hAnsi="Times New Roman"/>
          <w:sz w:val="28"/>
          <w:szCs w:val="28"/>
        </w:rPr>
        <w:t>–</w:t>
      </w:r>
      <w:r w:rsidRPr="00766C01">
        <w:rPr>
          <w:rFonts w:ascii="Times New Roman" w:hAnsi="Times New Roman" w:cs="Times New Roman"/>
          <w:sz w:val="28"/>
          <w:szCs w:val="28"/>
        </w:rPr>
        <w:t xml:space="preserve"> дві картки з менш важливими, а в третьому </w:t>
      </w:r>
      <w:r w:rsidR="00EB75B3" w:rsidRPr="002C2A2A">
        <w:rPr>
          <w:rFonts w:ascii="Times New Roman" w:hAnsi="Times New Roman"/>
          <w:sz w:val="28"/>
          <w:szCs w:val="28"/>
        </w:rPr>
        <w:t>–</w:t>
      </w:r>
      <w:r w:rsidRPr="00766C01">
        <w:rPr>
          <w:rFonts w:ascii="Times New Roman" w:hAnsi="Times New Roman" w:cs="Times New Roman"/>
          <w:sz w:val="28"/>
          <w:szCs w:val="28"/>
        </w:rPr>
        <w:t xml:space="preserve"> три з найменш важливими навичками.</w:t>
      </w:r>
    </w:p>
    <w:p w:rsidR="00766C01" w:rsidRPr="00766C01" w:rsidRDefault="00766C01" w:rsidP="00F346CF">
      <w:pPr>
        <w:pStyle w:val="af"/>
        <w:numPr>
          <w:ilvl w:val="0"/>
          <w:numId w:val="29"/>
        </w:numPr>
        <w:tabs>
          <w:tab w:val="left" w:pos="1258"/>
        </w:tabs>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Порівняйте трикутники у різних групах.</w:t>
      </w:r>
    </w:p>
    <w:p w:rsidR="00766C01" w:rsidRPr="00766C01" w:rsidRDefault="00766C01" w:rsidP="00F346CF">
      <w:pPr>
        <w:pStyle w:val="af"/>
        <w:numPr>
          <w:ilvl w:val="0"/>
          <w:numId w:val="29"/>
        </w:numPr>
        <w:tabs>
          <w:tab w:val="left" w:pos="1258"/>
        </w:tabs>
        <w:spacing w:after="0" w:line="360" w:lineRule="auto"/>
        <w:ind w:left="0" w:firstLine="709"/>
        <w:jc w:val="both"/>
        <w:rPr>
          <w:rFonts w:ascii="Times New Roman" w:hAnsi="Times New Roman"/>
          <w:sz w:val="28"/>
          <w:szCs w:val="28"/>
          <w:lang w:val="uk-UA"/>
        </w:rPr>
      </w:pPr>
      <w:r w:rsidRPr="00766C01">
        <w:rPr>
          <w:rFonts w:ascii="Times New Roman" w:hAnsi="Times New Roman"/>
          <w:sz w:val="28"/>
          <w:szCs w:val="28"/>
          <w:lang w:val="uk-UA"/>
        </w:rPr>
        <w:t>Розкажіть, чи важко було порозумітися.</w:t>
      </w:r>
    </w:p>
    <w:p w:rsidR="00766C01" w:rsidRPr="00766C01" w:rsidRDefault="00766C01" w:rsidP="00EB75B3">
      <w:pPr>
        <w:pStyle w:val="af5"/>
        <w:shd w:val="clear" w:color="auto" w:fill="auto"/>
        <w:spacing w:line="360" w:lineRule="auto"/>
        <w:ind w:left="720" w:right="40"/>
        <w:jc w:val="both"/>
        <w:rPr>
          <w:rFonts w:ascii="Times New Roman" w:hAnsi="Times New Roman" w:cs="Times New Roman"/>
          <w:b/>
          <w:sz w:val="28"/>
          <w:szCs w:val="28"/>
        </w:rPr>
      </w:pPr>
      <w:r w:rsidRPr="00766C01">
        <w:rPr>
          <w:rFonts w:ascii="Times New Roman" w:hAnsi="Times New Roman" w:cs="Times New Roman"/>
          <w:b/>
          <w:sz w:val="28"/>
          <w:szCs w:val="28"/>
        </w:rPr>
        <w:t>Допоміжні вправи</w:t>
      </w:r>
    </w:p>
    <w:p w:rsidR="00766C01" w:rsidRPr="00766C01" w:rsidRDefault="00766C01" w:rsidP="00766C01">
      <w:pPr>
        <w:pStyle w:val="af5"/>
        <w:shd w:val="clear" w:color="auto" w:fill="auto"/>
        <w:spacing w:line="360" w:lineRule="auto"/>
        <w:ind w:firstLine="709"/>
        <w:rPr>
          <w:rFonts w:ascii="Times New Roman" w:hAnsi="Times New Roman" w:cs="Times New Roman"/>
          <w:b/>
          <w:i/>
          <w:sz w:val="28"/>
          <w:szCs w:val="28"/>
        </w:rPr>
      </w:pPr>
      <w:r w:rsidRPr="00766C01">
        <w:rPr>
          <w:rFonts w:ascii="Times New Roman" w:hAnsi="Times New Roman" w:cs="Times New Roman"/>
          <w:b/>
          <w:i/>
          <w:sz w:val="28"/>
          <w:szCs w:val="28"/>
        </w:rPr>
        <w:t>Гру «Вальс комплімент».</w:t>
      </w:r>
    </w:p>
    <w:p w:rsidR="00766C01" w:rsidRPr="00766C01" w:rsidRDefault="00766C01" w:rsidP="00766C01">
      <w:pPr>
        <w:pStyle w:val="af5"/>
        <w:shd w:val="clear" w:color="auto" w:fill="auto"/>
        <w:tabs>
          <w:tab w:val="left" w:pos="475"/>
        </w:tabs>
        <w:spacing w:line="360" w:lineRule="auto"/>
        <w:ind w:right="40"/>
        <w:jc w:val="both"/>
        <w:rPr>
          <w:rFonts w:ascii="Times New Roman" w:hAnsi="Times New Roman" w:cs="Times New Roman"/>
          <w:sz w:val="28"/>
          <w:szCs w:val="28"/>
        </w:rPr>
      </w:pPr>
      <w:r w:rsidRPr="00766C01">
        <w:rPr>
          <w:rFonts w:ascii="Times New Roman" w:hAnsi="Times New Roman" w:cs="Times New Roman"/>
          <w:sz w:val="28"/>
          <w:szCs w:val="28"/>
        </w:rPr>
        <w:t>Станьте в коло. Розрахуйтесь на перший-другий номери.</w:t>
      </w:r>
    </w:p>
    <w:p w:rsidR="00766C01" w:rsidRPr="00766C01" w:rsidRDefault="00766C01" w:rsidP="00766C01">
      <w:pPr>
        <w:pStyle w:val="af5"/>
        <w:shd w:val="clear" w:color="auto" w:fill="auto"/>
        <w:tabs>
          <w:tab w:val="left" w:pos="453"/>
        </w:tabs>
        <w:spacing w:line="360" w:lineRule="auto"/>
        <w:ind w:right="40"/>
        <w:jc w:val="both"/>
        <w:rPr>
          <w:rFonts w:ascii="Times New Roman" w:hAnsi="Times New Roman" w:cs="Times New Roman"/>
          <w:sz w:val="28"/>
          <w:szCs w:val="28"/>
        </w:rPr>
      </w:pPr>
      <w:r w:rsidRPr="00766C01">
        <w:rPr>
          <w:rFonts w:ascii="Times New Roman" w:hAnsi="Times New Roman" w:cs="Times New Roman"/>
          <w:sz w:val="28"/>
          <w:szCs w:val="28"/>
        </w:rPr>
        <w:t>Перші номери роблять крок уперед і повертаються обличчям до других. Пари торкаються долонями і ведуть діалог:</w:t>
      </w:r>
    </w:p>
    <w:p w:rsidR="00766C01" w:rsidRPr="00766C01" w:rsidRDefault="00EB75B3" w:rsidP="00F346CF">
      <w:pPr>
        <w:pStyle w:val="af5"/>
        <w:numPr>
          <w:ilvl w:val="0"/>
          <w:numId w:val="30"/>
        </w:numPr>
        <w:shd w:val="clear" w:color="auto" w:fill="auto"/>
        <w:spacing w:line="360" w:lineRule="auto"/>
        <w:ind w:left="0" w:right="1340" w:firstLine="709"/>
        <w:jc w:val="both"/>
        <w:rPr>
          <w:rFonts w:ascii="Times New Roman" w:hAnsi="Times New Roman" w:cs="Times New Roman"/>
          <w:sz w:val="28"/>
          <w:szCs w:val="28"/>
        </w:rPr>
      </w:pPr>
      <w:r>
        <w:rPr>
          <w:rFonts w:ascii="Times New Roman" w:hAnsi="Times New Roman" w:cs="Times New Roman"/>
          <w:sz w:val="28"/>
          <w:szCs w:val="28"/>
        </w:rPr>
        <w:t>Ти подобаєшся мені.</w:t>
      </w:r>
      <w:r w:rsidR="00766C01" w:rsidRPr="00766C01">
        <w:rPr>
          <w:rFonts w:ascii="Times New Roman" w:hAnsi="Times New Roman" w:cs="Times New Roman"/>
          <w:sz w:val="28"/>
          <w:szCs w:val="28"/>
        </w:rPr>
        <w:t xml:space="preserve"> Чому?</w:t>
      </w:r>
    </w:p>
    <w:p w:rsidR="00766C01" w:rsidRPr="00766C01" w:rsidRDefault="00766C01" w:rsidP="00F346CF">
      <w:pPr>
        <w:pStyle w:val="af5"/>
        <w:numPr>
          <w:ilvl w:val="0"/>
          <w:numId w:val="30"/>
        </w:numPr>
        <w:shd w:val="clear" w:color="auto" w:fill="auto"/>
        <w:spacing w:line="360" w:lineRule="auto"/>
        <w:ind w:left="0" w:firstLine="709"/>
        <w:jc w:val="both"/>
        <w:rPr>
          <w:rFonts w:ascii="Times New Roman" w:hAnsi="Times New Roman" w:cs="Times New Roman"/>
          <w:sz w:val="28"/>
          <w:szCs w:val="28"/>
        </w:rPr>
      </w:pPr>
      <w:r w:rsidRPr="00766C01">
        <w:rPr>
          <w:rFonts w:ascii="Times New Roman" w:hAnsi="Times New Roman" w:cs="Times New Roman"/>
          <w:sz w:val="28"/>
          <w:szCs w:val="28"/>
        </w:rPr>
        <w:t>Ти подобаєшся мені тому, що...</w:t>
      </w:r>
    </w:p>
    <w:p w:rsidR="00766C01" w:rsidRPr="00766C01" w:rsidRDefault="00766C01" w:rsidP="00766C01">
      <w:pPr>
        <w:pStyle w:val="af5"/>
        <w:shd w:val="clear" w:color="auto" w:fill="auto"/>
        <w:spacing w:line="360" w:lineRule="auto"/>
        <w:ind w:right="40" w:firstLine="709"/>
        <w:jc w:val="both"/>
        <w:rPr>
          <w:rFonts w:ascii="Times New Roman" w:hAnsi="Times New Roman" w:cs="Times New Roman"/>
          <w:sz w:val="28"/>
          <w:szCs w:val="28"/>
        </w:rPr>
      </w:pPr>
      <w:r w:rsidRPr="00766C01">
        <w:rPr>
          <w:rFonts w:ascii="Times New Roman" w:hAnsi="Times New Roman" w:cs="Times New Roman"/>
          <w:sz w:val="28"/>
          <w:szCs w:val="28"/>
        </w:rPr>
        <w:lastRenderedPageBreak/>
        <w:t>І називають одну характерну рису, що подобається у партнерові. Потім міняються ролями.</w:t>
      </w:r>
    </w:p>
    <w:p w:rsidR="00766C01" w:rsidRPr="00766C01" w:rsidRDefault="00766C01" w:rsidP="00766C01">
      <w:pPr>
        <w:pStyle w:val="af5"/>
        <w:shd w:val="clear" w:color="auto" w:fill="auto"/>
        <w:tabs>
          <w:tab w:val="left" w:pos="430"/>
        </w:tabs>
        <w:spacing w:line="360" w:lineRule="auto"/>
        <w:ind w:right="40" w:firstLine="709"/>
        <w:jc w:val="both"/>
        <w:rPr>
          <w:rFonts w:ascii="Times New Roman" w:hAnsi="Times New Roman" w:cs="Times New Roman"/>
          <w:sz w:val="28"/>
          <w:szCs w:val="28"/>
        </w:rPr>
      </w:pPr>
      <w:r w:rsidRPr="00766C01">
        <w:rPr>
          <w:rFonts w:ascii="Times New Roman" w:hAnsi="Times New Roman" w:cs="Times New Roman"/>
          <w:sz w:val="28"/>
          <w:szCs w:val="28"/>
        </w:rPr>
        <w:t>Перші номери роблять крок управо і повторюють те саме з іншими партнерами.</w:t>
      </w:r>
    </w:p>
    <w:p w:rsidR="00766C01" w:rsidRPr="00766C01" w:rsidRDefault="00766C01" w:rsidP="00766C01">
      <w:pPr>
        <w:pStyle w:val="ab"/>
        <w:tabs>
          <w:tab w:val="clear" w:pos="454"/>
          <w:tab w:val="left" w:pos="478"/>
        </w:tabs>
        <w:spacing w:line="360" w:lineRule="auto"/>
        <w:ind w:firstLine="709"/>
        <w:rPr>
          <w:sz w:val="28"/>
          <w:szCs w:val="28"/>
          <w:lang w:val="uk-UA"/>
        </w:rPr>
      </w:pPr>
      <w:r w:rsidRPr="00766C01">
        <w:rPr>
          <w:sz w:val="28"/>
          <w:szCs w:val="28"/>
          <w:lang w:val="uk-UA"/>
        </w:rPr>
        <w:t>Гра закінчується, коли пари повертаються у початкове положення</w:t>
      </w:r>
    </w:p>
    <w:p w:rsidR="00766C01" w:rsidRPr="00766C01" w:rsidRDefault="00766C01" w:rsidP="00766C01">
      <w:pPr>
        <w:pStyle w:val="ab"/>
        <w:tabs>
          <w:tab w:val="clear" w:pos="454"/>
          <w:tab w:val="left" w:pos="478"/>
        </w:tabs>
        <w:spacing w:line="360" w:lineRule="auto"/>
        <w:ind w:firstLine="709"/>
        <w:rPr>
          <w:b/>
          <w:sz w:val="28"/>
          <w:szCs w:val="28"/>
          <w:lang w:val="uk-UA"/>
        </w:rPr>
      </w:pPr>
      <w:r w:rsidRPr="00766C01">
        <w:rPr>
          <w:b/>
          <w:sz w:val="28"/>
          <w:szCs w:val="28"/>
          <w:lang w:val="uk-UA"/>
        </w:rPr>
        <w:t>ІІІ. Заключна частина</w:t>
      </w:r>
    </w:p>
    <w:p w:rsidR="00766C01" w:rsidRPr="00766C01" w:rsidRDefault="00766C01" w:rsidP="00766C01">
      <w:pPr>
        <w:pStyle w:val="af5"/>
        <w:shd w:val="clear" w:color="auto" w:fill="auto"/>
        <w:spacing w:line="360" w:lineRule="auto"/>
        <w:ind w:right="40" w:firstLine="709"/>
        <w:rPr>
          <w:rFonts w:ascii="Times New Roman" w:hAnsi="Times New Roman" w:cs="Times New Roman"/>
          <w:b/>
          <w:sz w:val="28"/>
          <w:szCs w:val="28"/>
        </w:rPr>
      </w:pPr>
      <w:r w:rsidRPr="00766C01">
        <w:rPr>
          <w:rFonts w:ascii="Times New Roman" w:hAnsi="Times New Roman" w:cs="Times New Roman"/>
          <w:b/>
          <w:sz w:val="28"/>
          <w:szCs w:val="28"/>
        </w:rPr>
        <w:t>1. Підведення підсумків</w:t>
      </w:r>
    </w:p>
    <w:p w:rsidR="00766C01" w:rsidRPr="00766C01" w:rsidRDefault="00766C01" w:rsidP="00766C01">
      <w:pPr>
        <w:autoSpaceDE w:val="0"/>
        <w:autoSpaceDN w:val="0"/>
        <w:adjustRightInd w:val="0"/>
        <w:spacing w:after="0" w:line="360" w:lineRule="auto"/>
        <w:ind w:firstLine="709"/>
        <w:jc w:val="both"/>
        <w:rPr>
          <w:rFonts w:ascii="Times New Roman" w:hAnsi="Times New Roman"/>
          <w:b/>
          <w:sz w:val="28"/>
          <w:szCs w:val="28"/>
          <w:lang w:val="uk-UA"/>
        </w:rPr>
      </w:pPr>
      <w:r w:rsidRPr="00766C01">
        <w:rPr>
          <w:rFonts w:ascii="Times New Roman" w:hAnsi="Times New Roman"/>
          <w:sz w:val="28"/>
          <w:szCs w:val="28"/>
          <w:lang w:val="uk-UA"/>
        </w:rPr>
        <w:t>А зараз давайте підведемо підсумки нашого заняття починаючи такими словами «На цьому тренінгу я...».</w:t>
      </w:r>
    </w:p>
    <w:p w:rsidR="00766C01" w:rsidRPr="00766C01" w:rsidRDefault="00766C01" w:rsidP="00766C01">
      <w:pPr>
        <w:pStyle w:val="ab"/>
        <w:tabs>
          <w:tab w:val="left" w:pos="355"/>
        </w:tabs>
        <w:spacing w:line="360" w:lineRule="auto"/>
        <w:ind w:firstLine="720"/>
        <w:rPr>
          <w:sz w:val="28"/>
          <w:szCs w:val="28"/>
          <w:lang w:val="uk-UA"/>
        </w:rPr>
      </w:pPr>
      <w:r w:rsidRPr="00766C01">
        <w:rPr>
          <w:sz w:val="28"/>
          <w:szCs w:val="28"/>
          <w:lang w:val="uk-UA"/>
        </w:rPr>
        <w:t>Давайте проаналізуємо, чи справдилися ваші очікування. (Я буду зачитувати ваші очікування, а той чиє очікування я зачитаю, скаже здійснилося вона чи ні, якщо так то човник потрапляє на берег звершень).</w:t>
      </w:r>
    </w:p>
    <w:p w:rsidR="00766C01" w:rsidRPr="00766C01" w:rsidRDefault="00766C01" w:rsidP="00766C01">
      <w:pPr>
        <w:pStyle w:val="ab"/>
        <w:tabs>
          <w:tab w:val="left" w:pos="355"/>
        </w:tabs>
        <w:spacing w:line="360" w:lineRule="auto"/>
        <w:ind w:firstLine="720"/>
        <w:rPr>
          <w:b/>
          <w:sz w:val="28"/>
          <w:szCs w:val="28"/>
          <w:lang w:val="uk-UA"/>
        </w:rPr>
      </w:pPr>
      <w:r w:rsidRPr="00766C01">
        <w:rPr>
          <w:b/>
          <w:sz w:val="28"/>
          <w:szCs w:val="28"/>
          <w:lang w:val="uk-UA"/>
        </w:rPr>
        <w:t>2. Домашнє завдання</w:t>
      </w:r>
    </w:p>
    <w:p w:rsidR="00766C01" w:rsidRPr="00766C01" w:rsidRDefault="00766C01" w:rsidP="00F346CF">
      <w:pPr>
        <w:pStyle w:val="ab"/>
        <w:widowControl/>
        <w:numPr>
          <w:ilvl w:val="0"/>
          <w:numId w:val="11"/>
        </w:numPr>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355"/>
        </w:tabs>
        <w:autoSpaceDE/>
        <w:autoSpaceDN/>
        <w:spacing w:line="360" w:lineRule="auto"/>
        <w:ind w:left="0" w:firstLine="709"/>
        <w:rPr>
          <w:sz w:val="28"/>
          <w:szCs w:val="28"/>
          <w:lang w:val="uk-UA"/>
        </w:rPr>
      </w:pPr>
      <w:r w:rsidRPr="00766C01">
        <w:rPr>
          <w:sz w:val="28"/>
          <w:szCs w:val="28"/>
          <w:lang w:val="uk-UA"/>
        </w:rPr>
        <w:t xml:space="preserve">Дослідіть, чи розумієте ви мову міміки. Перед вами 9 виразів обличчя, у яких художник закодував 9 емоційних станів людини. Спробуйте їх розшифрувати, скориставшись запропонованими формулюваннями. </w:t>
      </w:r>
    </w:p>
    <w:p w:rsidR="00766C01" w:rsidRPr="00766C01" w:rsidRDefault="00EB75B3" w:rsidP="00766C01">
      <w:pPr>
        <w:pStyle w:val="ab"/>
        <w:tabs>
          <w:tab w:val="left" w:pos="355"/>
        </w:tabs>
        <w:spacing w:line="360" w:lineRule="auto"/>
        <w:ind w:firstLine="709"/>
        <w:rPr>
          <w:sz w:val="28"/>
          <w:szCs w:val="28"/>
          <w:lang w:val="uk-UA"/>
        </w:rPr>
      </w:pPr>
      <w:r>
        <w:rPr>
          <w:i/>
          <w:sz w:val="28"/>
          <w:szCs w:val="28"/>
          <w:lang w:val="uk-UA"/>
        </w:rPr>
        <w:t>Незадоволення, сором</w:t>
      </w:r>
      <w:r w:rsidRPr="00766C01">
        <w:rPr>
          <w:i/>
          <w:sz w:val="28"/>
          <w:szCs w:val="28"/>
          <w:lang w:val="uk-UA"/>
        </w:rPr>
        <w:t>’язливість</w:t>
      </w:r>
      <w:r w:rsidR="00766C01" w:rsidRPr="00766C01">
        <w:rPr>
          <w:i/>
          <w:sz w:val="28"/>
          <w:szCs w:val="28"/>
          <w:lang w:val="uk-UA"/>
        </w:rPr>
        <w:t>, відсутність емоцій, похмурість, щастя, переляк, гнів, відстороненість, підступність.</w:t>
      </w:r>
    </w:p>
    <w:p w:rsidR="00605F65" w:rsidRPr="00766C01" w:rsidRDefault="00605F65">
      <w:pPr>
        <w:rPr>
          <w:rFonts w:ascii="Times New Roman" w:hAnsi="Times New Roman"/>
          <w:sz w:val="28"/>
          <w:szCs w:val="28"/>
          <w:lang w:val="uk-UA"/>
        </w:rPr>
      </w:pPr>
    </w:p>
    <w:p w:rsidR="00FB6301" w:rsidRPr="00766C01" w:rsidRDefault="00FB6301">
      <w:pPr>
        <w:rPr>
          <w:rFonts w:ascii="Times New Roman" w:hAnsi="Times New Roman"/>
          <w:sz w:val="28"/>
          <w:szCs w:val="28"/>
          <w:lang w:val="uk-UA"/>
        </w:rPr>
      </w:pPr>
    </w:p>
    <w:sectPr w:rsidR="00FB6301" w:rsidRPr="00766C01" w:rsidSect="00EE48A7">
      <w:headerReference w:type="default" r:id="rId26"/>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6972" w:rsidRDefault="00076972">
      <w:pPr>
        <w:spacing w:after="0" w:line="240" w:lineRule="auto"/>
      </w:pPr>
      <w:r>
        <w:separator/>
      </w:r>
    </w:p>
  </w:endnote>
  <w:endnote w:type="continuationSeparator" w:id="0">
    <w:p w:rsidR="00076972" w:rsidRDefault="000769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entury Schoolbook">
    <w:panose1 w:val="0204060405050502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NewtonC">
    <w:altName w:val="Times New Roman"/>
    <w:panose1 w:val="00000000000000000000"/>
    <w:charset w:val="CC"/>
    <w:family w:val="roman"/>
    <w:notTrueType/>
    <w:pitch w:val="default"/>
    <w:sig w:usb0="00000203" w:usb1="00000000" w:usb2="00000000" w:usb3="00000000" w:csb0="00000005" w:csb1="00000000"/>
  </w:font>
  <w:font w:name="TimesNewRoman,Italic">
    <w:altName w:val="Meiryo"/>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CC"/>
    <w:family w:val="roman"/>
    <w:notTrueType/>
    <w:pitch w:val="default"/>
    <w:sig w:usb0="00000201" w:usb1="08070000" w:usb2="00000010" w:usb3="00000000" w:csb0="00020004"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6972" w:rsidRDefault="00076972">
      <w:pPr>
        <w:spacing w:after="0" w:line="240" w:lineRule="auto"/>
      </w:pPr>
      <w:r>
        <w:separator/>
      </w:r>
    </w:p>
  </w:footnote>
  <w:footnote w:type="continuationSeparator" w:id="0">
    <w:p w:rsidR="00076972" w:rsidRDefault="000769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6330214"/>
      <w:docPartObj>
        <w:docPartGallery w:val="Page Numbers (Top of Page)"/>
        <w:docPartUnique/>
      </w:docPartObj>
    </w:sdtPr>
    <w:sdtEndPr/>
    <w:sdtContent>
      <w:p w:rsidR="00BF3735" w:rsidRDefault="00BF3735">
        <w:pPr>
          <w:pStyle w:val="a7"/>
          <w:jc w:val="right"/>
        </w:pPr>
        <w:r>
          <w:fldChar w:fldCharType="begin"/>
        </w:r>
        <w:r>
          <w:instrText>PAGE   \* MERGEFORMAT</w:instrText>
        </w:r>
        <w:r>
          <w:fldChar w:fldCharType="separate"/>
        </w:r>
        <w:r w:rsidR="00F97AC6">
          <w:rPr>
            <w:noProof/>
          </w:rPr>
          <w:t>3</w:t>
        </w:r>
        <w:r>
          <w:fldChar w:fldCharType="end"/>
        </w:r>
      </w:p>
    </w:sdtContent>
  </w:sdt>
  <w:p w:rsidR="00BF3735" w:rsidRDefault="00BF373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95pt;height:10.95pt" o:bullet="t">
        <v:imagedata r:id="rId1" o:title="clip_image001"/>
      </v:shape>
    </w:pict>
  </w:numPicBullet>
  <w:abstractNum w:abstractNumId="0">
    <w:nsid w:val="FFFFFFFE"/>
    <w:multiLevelType w:val="singleLevel"/>
    <w:tmpl w:val="4300A436"/>
    <w:lvl w:ilvl="0">
      <w:numFmt w:val="bullet"/>
      <w:lvlText w:val="*"/>
      <w:lvlJc w:val="left"/>
    </w:lvl>
  </w:abstractNum>
  <w:abstractNum w:abstractNumId="1">
    <w:nsid w:val="03921868"/>
    <w:multiLevelType w:val="hybridMultilevel"/>
    <w:tmpl w:val="B0D44412"/>
    <w:lvl w:ilvl="0" w:tplc="6EEE2DD6">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593023C"/>
    <w:multiLevelType w:val="hybridMultilevel"/>
    <w:tmpl w:val="CCDA4576"/>
    <w:lvl w:ilvl="0" w:tplc="336AC058">
      <w:start w:val="1"/>
      <w:numFmt w:val="bullet"/>
      <w:lvlText w:val=""/>
      <w:lvlPicBulletId w:val="0"/>
      <w:lvlJc w:val="left"/>
      <w:pPr>
        <w:tabs>
          <w:tab w:val="num" w:pos="720"/>
        </w:tabs>
        <w:ind w:left="720" w:hanging="360"/>
      </w:pPr>
      <w:rPr>
        <w:rFonts w:ascii="Symbol" w:hAnsi="Symbol" w:hint="default"/>
      </w:rPr>
    </w:lvl>
    <w:lvl w:ilvl="1" w:tplc="634E4250" w:tentative="1">
      <w:start w:val="1"/>
      <w:numFmt w:val="bullet"/>
      <w:lvlText w:val=""/>
      <w:lvlPicBulletId w:val="0"/>
      <w:lvlJc w:val="left"/>
      <w:pPr>
        <w:tabs>
          <w:tab w:val="num" w:pos="1440"/>
        </w:tabs>
        <w:ind w:left="1440" w:hanging="360"/>
      </w:pPr>
      <w:rPr>
        <w:rFonts w:ascii="Symbol" w:hAnsi="Symbol" w:hint="default"/>
      </w:rPr>
    </w:lvl>
    <w:lvl w:ilvl="2" w:tplc="5C84C9A4" w:tentative="1">
      <w:start w:val="1"/>
      <w:numFmt w:val="bullet"/>
      <w:lvlText w:val=""/>
      <w:lvlPicBulletId w:val="0"/>
      <w:lvlJc w:val="left"/>
      <w:pPr>
        <w:tabs>
          <w:tab w:val="num" w:pos="2160"/>
        </w:tabs>
        <w:ind w:left="2160" w:hanging="360"/>
      </w:pPr>
      <w:rPr>
        <w:rFonts w:ascii="Symbol" w:hAnsi="Symbol" w:hint="default"/>
      </w:rPr>
    </w:lvl>
    <w:lvl w:ilvl="3" w:tplc="47E21F28" w:tentative="1">
      <w:start w:val="1"/>
      <w:numFmt w:val="bullet"/>
      <w:lvlText w:val=""/>
      <w:lvlPicBulletId w:val="0"/>
      <w:lvlJc w:val="left"/>
      <w:pPr>
        <w:tabs>
          <w:tab w:val="num" w:pos="2880"/>
        </w:tabs>
        <w:ind w:left="2880" w:hanging="360"/>
      </w:pPr>
      <w:rPr>
        <w:rFonts w:ascii="Symbol" w:hAnsi="Symbol" w:hint="default"/>
      </w:rPr>
    </w:lvl>
    <w:lvl w:ilvl="4" w:tplc="879295B8" w:tentative="1">
      <w:start w:val="1"/>
      <w:numFmt w:val="bullet"/>
      <w:lvlText w:val=""/>
      <w:lvlPicBulletId w:val="0"/>
      <w:lvlJc w:val="left"/>
      <w:pPr>
        <w:tabs>
          <w:tab w:val="num" w:pos="3600"/>
        </w:tabs>
        <w:ind w:left="3600" w:hanging="360"/>
      </w:pPr>
      <w:rPr>
        <w:rFonts w:ascii="Symbol" w:hAnsi="Symbol" w:hint="default"/>
      </w:rPr>
    </w:lvl>
    <w:lvl w:ilvl="5" w:tplc="2BB8A222" w:tentative="1">
      <w:start w:val="1"/>
      <w:numFmt w:val="bullet"/>
      <w:lvlText w:val=""/>
      <w:lvlPicBulletId w:val="0"/>
      <w:lvlJc w:val="left"/>
      <w:pPr>
        <w:tabs>
          <w:tab w:val="num" w:pos="4320"/>
        </w:tabs>
        <w:ind w:left="4320" w:hanging="360"/>
      </w:pPr>
      <w:rPr>
        <w:rFonts w:ascii="Symbol" w:hAnsi="Symbol" w:hint="default"/>
      </w:rPr>
    </w:lvl>
    <w:lvl w:ilvl="6" w:tplc="63DA16B4" w:tentative="1">
      <w:start w:val="1"/>
      <w:numFmt w:val="bullet"/>
      <w:lvlText w:val=""/>
      <w:lvlPicBulletId w:val="0"/>
      <w:lvlJc w:val="left"/>
      <w:pPr>
        <w:tabs>
          <w:tab w:val="num" w:pos="5040"/>
        </w:tabs>
        <w:ind w:left="5040" w:hanging="360"/>
      </w:pPr>
      <w:rPr>
        <w:rFonts w:ascii="Symbol" w:hAnsi="Symbol" w:hint="default"/>
      </w:rPr>
    </w:lvl>
    <w:lvl w:ilvl="7" w:tplc="6E0C64A2" w:tentative="1">
      <w:start w:val="1"/>
      <w:numFmt w:val="bullet"/>
      <w:lvlText w:val=""/>
      <w:lvlPicBulletId w:val="0"/>
      <w:lvlJc w:val="left"/>
      <w:pPr>
        <w:tabs>
          <w:tab w:val="num" w:pos="5760"/>
        </w:tabs>
        <w:ind w:left="5760" w:hanging="360"/>
      </w:pPr>
      <w:rPr>
        <w:rFonts w:ascii="Symbol" w:hAnsi="Symbol" w:hint="default"/>
      </w:rPr>
    </w:lvl>
    <w:lvl w:ilvl="8" w:tplc="F008E836" w:tentative="1">
      <w:start w:val="1"/>
      <w:numFmt w:val="bullet"/>
      <w:lvlText w:val=""/>
      <w:lvlPicBulletId w:val="0"/>
      <w:lvlJc w:val="left"/>
      <w:pPr>
        <w:tabs>
          <w:tab w:val="num" w:pos="6480"/>
        </w:tabs>
        <w:ind w:left="6480" w:hanging="360"/>
      </w:pPr>
      <w:rPr>
        <w:rFonts w:ascii="Symbol" w:hAnsi="Symbol" w:hint="default"/>
      </w:rPr>
    </w:lvl>
  </w:abstractNum>
  <w:abstractNum w:abstractNumId="3">
    <w:nsid w:val="07865438"/>
    <w:multiLevelType w:val="hybridMultilevel"/>
    <w:tmpl w:val="71705FBC"/>
    <w:lvl w:ilvl="0" w:tplc="21CE2014">
      <w:start w:val="1"/>
      <w:numFmt w:val="bullet"/>
      <w:lvlText w:val=""/>
      <w:lvlPicBulletId w:val="0"/>
      <w:lvlJc w:val="left"/>
      <w:pPr>
        <w:tabs>
          <w:tab w:val="num" w:pos="720"/>
        </w:tabs>
        <w:ind w:left="720" w:hanging="360"/>
      </w:pPr>
      <w:rPr>
        <w:rFonts w:ascii="Symbol" w:hAnsi="Symbol" w:hint="default"/>
      </w:rPr>
    </w:lvl>
    <w:lvl w:ilvl="1" w:tplc="EA6014DA" w:tentative="1">
      <w:start w:val="1"/>
      <w:numFmt w:val="bullet"/>
      <w:lvlText w:val=""/>
      <w:lvlPicBulletId w:val="0"/>
      <w:lvlJc w:val="left"/>
      <w:pPr>
        <w:tabs>
          <w:tab w:val="num" w:pos="1440"/>
        </w:tabs>
        <w:ind w:left="1440" w:hanging="360"/>
      </w:pPr>
      <w:rPr>
        <w:rFonts w:ascii="Symbol" w:hAnsi="Symbol" w:hint="default"/>
      </w:rPr>
    </w:lvl>
    <w:lvl w:ilvl="2" w:tplc="62444ACE" w:tentative="1">
      <w:start w:val="1"/>
      <w:numFmt w:val="bullet"/>
      <w:lvlText w:val=""/>
      <w:lvlPicBulletId w:val="0"/>
      <w:lvlJc w:val="left"/>
      <w:pPr>
        <w:tabs>
          <w:tab w:val="num" w:pos="2160"/>
        </w:tabs>
        <w:ind w:left="2160" w:hanging="360"/>
      </w:pPr>
      <w:rPr>
        <w:rFonts w:ascii="Symbol" w:hAnsi="Symbol" w:hint="default"/>
      </w:rPr>
    </w:lvl>
    <w:lvl w:ilvl="3" w:tplc="46021D70" w:tentative="1">
      <w:start w:val="1"/>
      <w:numFmt w:val="bullet"/>
      <w:lvlText w:val=""/>
      <w:lvlPicBulletId w:val="0"/>
      <w:lvlJc w:val="left"/>
      <w:pPr>
        <w:tabs>
          <w:tab w:val="num" w:pos="2880"/>
        </w:tabs>
        <w:ind w:left="2880" w:hanging="360"/>
      </w:pPr>
      <w:rPr>
        <w:rFonts w:ascii="Symbol" w:hAnsi="Symbol" w:hint="default"/>
      </w:rPr>
    </w:lvl>
    <w:lvl w:ilvl="4" w:tplc="9FA02E2C" w:tentative="1">
      <w:start w:val="1"/>
      <w:numFmt w:val="bullet"/>
      <w:lvlText w:val=""/>
      <w:lvlPicBulletId w:val="0"/>
      <w:lvlJc w:val="left"/>
      <w:pPr>
        <w:tabs>
          <w:tab w:val="num" w:pos="3600"/>
        </w:tabs>
        <w:ind w:left="3600" w:hanging="360"/>
      </w:pPr>
      <w:rPr>
        <w:rFonts w:ascii="Symbol" w:hAnsi="Symbol" w:hint="default"/>
      </w:rPr>
    </w:lvl>
    <w:lvl w:ilvl="5" w:tplc="AC5E10E6" w:tentative="1">
      <w:start w:val="1"/>
      <w:numFmt w:val="bullet"/>
      <w:lvlText w:val=""/>
      <w:lvlPicBulletId w:val="0"/>
      <w:lvlJc w:val="left"/>
      <w:pPr>
        <w:tabs>
          <w:tab w:val="num" w:pos="4320"/>
        </w:tabs>
        <w:ind w:left="4320" w:hanging="360"/>
      </w:pPr>
      <w:rPr>
        <w:rFonts w:ascii="Symbol" w:hAnsi="Symbol" w:hint="default"/>
      </w:rPr>
    </w:lvl>
    <w:lvl w:ilvl="6" w:tplc="B6F091C6" w:tentative="1">
      <w:start w:val="1"/>
      <w:numFmt w:val="bullet"/>
      <w:lvlText w:val=""/>
      <w:lvlPicBulletId w:val="0"/>
      <w:lvlJc w:val="left"/>
      <w:pPr>
        <w:tabs>
          <w:tab w:val="num" w:pos="5040"/>
        </w:tabs>
        <w:ind w:left="5040" w:hanging="360"/>
      </w:pPr>
      <w:rPr>
        <w:rFonts w:ascii="Symbol" w:hAnsi="Symbol" w:hint="default"/>
      </w:rPr>
    </w:lvl>
    <w:lvl w:ilvl="7" w:tplc="CAD4E084" w:tentative="1">
      <w:start w:val="1"/>
      <w:numFmt w:val="bullet"/>
      <w:lvlText w:val=""/>
      <w:lvlPicBulletId w:val="0"/>
      <w:lvlJc w:val="left"/>
      <w:pPr>
        <w:tabs>
          <w:tab w:val="num" w:pos="5760"/>
        </w:tabs>
        <w:ind w:left="5760" w:hanging="360"/>
      </w:pPr>
      <w:rPr>
        <w:rFonts w:ascii="Symbol" w:hAnsi="Symbol" w:hint="default"/>
      </w:rPr>
    </w:lvl>
    <w:lvl w:ilvl="8" w:tplc="C898E4AE" w:tentative="1">
      <w:start w:val="1"/>
      <w:numFmt w:val="bullet"/>
      <w:lvlText w:val=""/>
      <w:lvlPicBulletId w:val="0"/>
      <w:lvlJc w:val="left"/>
      <w:pPr>
        <w:tabs>
          <w:tab w:val="num" w:pos="6480"/>
        </w:tabs>
        <w:ind w:left="6480" w:hanging="360"/>
      </w:pPr>
      <w:rPr>
        <w:rFonts w:ascii="Symbol" w:hAnsi="Symbol" w:hint="default"/>
      </w:rPr>
    </w:lvl>
  </w:abstractNum>
  <w:abstractNum w:abstractNumId="4">
    <w:nsid w:val="09DE3DB0"/>
    <w:multiLevelType w:val="hybridMultilevel"/>
    <w:tmpl w:val="860CEBDE"/>
    <w:lvl w:ilvl="0" w:tplc="55ECB620">
      <w:start w:val="1"/>
      <w:numFmt w:val="bullet"/>
      <w:lvlText w:val=""/>
      <w:lvlPicBulletId w:val="0"/>
      <w:lvlJc w:val="left"/>
      <w:pPr>
        <w:tabs>
          <w:tab w:val="num" w:pos="720"/>
        </w:tabs>
        <w:ind w:left="720" w:hanging="360"/>
      </w:pPr>
      <w:rPr>
        <w:rFonts w:ascii="Symbol" w:hAnsi="Symbol" w:hint="default"/>
      </w:rPr>
    </w:lvl>
    <w:lvl w:ilvl="1" w:tplc="8376DA0C" w:tentative="1">
      <w:start w:val="1"/>
      <w:numFmt w:val="bullet"/>
      <w:lvlText w:val=""/>
      <w:lvlPicBulletId w:val="0"/>
      <w:lvlJc w:val="left"/>
      <w:pPr>
        <w:tabs>
          <w:tab w:val="num" w:pos="1440"/>
        </w:tabs>
        <w:ind w:left="1440" w:hanging="360"/>
      </w:pPr>
      <w:rPr>
        <w:rFonts w:ascii="Symbol" w:hAnsi="Symbol" w:hint="default"/>
      </w:rPr>
    </w:lvl>
    <w:lvl w:ilvl="2" w:tplc="862E1C5A" w:tentative="1">
      <w:start w:val="1"/>
      <w:numFmt w:val="bullet"/>
      <w:lvlText w:val=""/>
      <w:lvlPicBulletId w:val="0"/>
      <w:lvlJc w:val="left"/>
      <w:pPr>
        <w:tabs>
          <w:tab w:val="num" w:pos="2160"/>
        </w:tabs>
        <w:ind w:left="2160" w:hanging="360"/>
      </w:pPr>
      <w:rPr>
        <w:rFonts w:ascii="Symbol" w:hAnsi="Symbol" w:hint="default"/>
      </w:rPr>
    </w:lvl>
    <w:lvl w:ilvl="3" w:tplc="EDF215C0" w:tentative="1">
      <w:start w:val="1"/>
      <w:numFmt w:val="bullet"/>
      <w:lvlText w:val=""/>
      <w:lvlPicBulletId w:val="0"/>
      <w:lvlJc w:val="left"/>
      <w:pPr>
        <w:tabs>
          <w:tab w:val="num" w:pos="2880"/>
        </w:tabs>
        <w:ind w:left="2880" w:hanging="360"/>
      </w:pPr>
      <w:rPr>
        <w:rFonts w:ascii="Symbol" w:hAnsi="Symbol" w:hint="default"/>
      </w:rPr>
    </w:lvl>
    <w:lvl w:ilvl="4" w:tplc="A3E87654" w:tentative="1">
      <w:start w:val="1"/>
      <w:numFmt w:val="bullet"/>
      <w:lvlText w:val=""/>
      <w:lvlPicBulletId w:val="0"/>
      <w:lvlJc w:val="left"/>
      <w:pPr>
        <w:tabs>
          <w:tab w:val="num" w:pos="3600"/>
        </w:tabs>
        <w:ind w:left="3600" w:hanging="360"/>
      </w:pPr>
      <w:rPr>
        <w:rFonts w:ascii="Symbol" w:hAnsi="Symbol" w:hint="default"/>
      </w:rPr>
    </w:lvl>
    <w:lvl w:ilvl="5" w:tplc="09988AA2" w:tentative="1">
      <w:start w:val="1"/>
      <w:numFmt w:val="bullet"/>
      <w:lvlText w:val=""/>
      <w:lvlPicBulletId w:val="0"/>
      <w:lvlJc w:val="left"/>
      <w:pPr>
        <w:tabs>
          <w:tab w:val="num" w:pos="4320"/>
        </w:tabs>
        <w:ind w:left="4320" w:hanging="360"/>
      </w:pPr>
      <w:rPr>
        <w:rFonts w:ascii="Symbol" w:hAnsi="Symbol" w:hint="default"/>
      </w:rPr>
    </w:lvl>
    <w:lvl w:ilvl="6" w:tplc="C9FE94CA" w:tentative="1">
      <w:start w:val="1"/>
      <w:numFmt w:val="bullet"/>
      <w:lvlText w:val=""/>
      <w:lvlPicBulletId w:val="0"/>
      <w:lvlJc w:val="left"/>
      <w:pPr>
        <w:tabs>
          <w:tab w:val="num" w:pos="5040"/>
        </w:tabs>
        <w:ind w:left="5040" w:hanging="360"/>
      </w:pPr>
      <w:rPr>
        <w:rFonts w:ascii="Symbol" w:hAnsi="Symbol" w:hint="default"/>
      </w:rPr>
    </w:lvl>
    <w:lvl w:ilvl="7" w:tplc="756C3A74" w:tentative="1">
      <w:start w:val="1"/>
      <w:numFmt w:val="bullet"/>
      <w:lvlText w:val=""/>
      <w:lvlPicBulletId w:val="0"/>
      <w:lvlJc w:val="left"/>
      <w:pPr>
        <w:tabs>
          <w:tab w:val="num" w:pos="5760"/>
        </w:tabs>
        <w:ind w:left="5760" w:hanging="360"/>
      </w:pPr>
      <w:rPr>
        <w:rFonts w:ascii="Symbol" w:hAnsi="Symbol" w:hint="default"/>
      </w:rPr>
    </w:lvl>
    <w:lvl w:ilvl="8" w:tplc="CCAC98D4" w:tentative="1">
      <w:start w:val="1"/>
      <w:numFmt w:val="bullet"/>
      <w:lvlText w:val=""/>
      <w:lvlPicBulletId w:val="0"/>
      <w:lvlJc w:val="left"/>
      <w:pPr>
        <w:tabs>
          <w:tab w:val="num" w:pos="6480"/>
        </w:tabs>
        <w:ind w:left="6480" w:hanging="360"/>
      </w:pPr>
      <w:rPr>
        <w:rFonts w:ascii="Symbol" w:hAnsi="Symbol" w:hint="default"/>
      </w:rPr>
    </w:lvl>
  </w:abstractNum>
  <w:abstractNum w:abstractNumId="5">
    <w:nsid w:val="0DE71ABF"/>
    <w:multiLevelType w:val="hybridMultilevel"/>
    <w:tmpl w:val="9D207714"/>
    <w:lvl w:ilvl="0" w:tplc="97225C38">
      <w:start w:val="1"/>
      <w:numFmt w:val="bullet"/>
      <w:lvlText w:val=""/>
      <w:lvlPicBulletId w:val="0"/>
      <w:lvlJc w:val="left"/>
      <w:pPr>
        <w:tabs>
          <w:tab w:val="num" w:pos="720"/>
        </w:tabs>
        <w:ind w:left="720" w:hanging="360"/>
      </w:pPr>
      <w:rPr>
        <w:rFonts w:ascii="Symbol" w:hAnsi="Symbol" w:hint="default"/>
      </w:rPr>
    </w:lvl>
    <w:lvl w:ilvl="1" w:tplc="2982D432" w:tentative="1">
      <w:start w:val="1"/>
      <w:numFmt w:val="bullet"/>
      <w:lvlText w:val=""/>
      <w:lvlPicBulletId w:val="0"/>
      <w:lvlJc w:val="left"/>
      <w:pPr>
        <w:tabs>
          <w:tab w:val="num" w:pos="1440"/>
        </w:tabs>
        <w:ind w:left="1440" w:hanging="360"/>
      </w:pPr>
      <w:rPr>
        <w:rFonts w:ascii="Symbol" w:hAnsi="Symbol" w:hint="default"/>
      </w:rPr>
    </w:lvl>
    <w:lvl w:ilvl="2" w:tplc="0B0C4230" w:tentative="1">
      <w:start w:val="1"/>
      <w:numFmt w:val="bullet"/>
      <w:lvlText w:val=""/>
      <w:lvlPicBulletId w:val="0"/>
      <w:lvlJc w:val="left"/>
      <w:pPr>
        <w:tabs>
          <w:tab w:val="num" w:pos="2160"/>
        </w:tabs>
        <w:ind w:left="2160" w:hanging="360"/>
      </w:pPr>
      <w:rPr>
        <w:rFonts w:ascii="Symbol" w:hAnsi="Symbol" w:hint="default"/>
      </w:rPr>
    </w:lvl>
    <w:lvl w:ilvl="3" w:tplc="7F1A9122" w:tentative="1">
      <w:start w:val="1"/>
      <w:numFmt w:val="bullet"/>
      <w:lvlText w:val=""/>
      <w:lvlPicBulletId w:val="0"/>
      <w:lvlJc w:val="left"/>
      <w:pPr>
        <w:tabs>
          <w:tab w:val="num" w:pos="2880"/>
        </w:tabs>
        <w:ind w:left="2880" w:hanging="360"/>
      </w:pPr>
      <w:rPr>
        <w:rFonts w:ascii="Symbol" w:hAnsi="Symbol" w:hint="default"/>
      </w:rPr>
    </w:lvl>
    <w:lvl w:ilvl="4" w:tplc="5890FD9E" w:tentative="1">
      <w:start w:val="1"/>
      <w:numFmt w:val="bullet"/>
      <w:lvlText w:val=""/>
      <w:lvlPicBulletId w:val="0"/>
      <w:lvlJc w:val="left"/>
      <w:pPr>
        <w:tabs>
          <w:tab w:val="num" w:pos="3600"/>
        </w:tabs>
        <w:ind w:left="3600" w:hanging="360"/>
      </w:pPr>
      <w:rPr>
        <w:rFonts w:ascii="Symbol" w:hAnsi="Symbol" w:hint="default"/>
      </w:rPr>
    </w:lvl>
    <w:lvl w:ilvl="5" w:tplc="2BEC4F82" w:tentative="1">
      <w:start w:val="1"/>
      <w:numFmt w:val="bullet"/>
      <w:lvlText w:val=""/>
      <w:lvlPicBulletId w:val="0"/>
      <w:lvlJc w:val="left"/>
      <w:pPr>
        <w:tabs>
          <w:tab w:val="num" w:pos="4320"/>
        </w:tabs>
        <w:ind w:left="4320" w:hanging="360"/>
      </w:pPr>
      <w:rPr>
        <w:rFonts w:ascii="Symbol" w:hAnsi="Symbol" w:hint="default"/>
      </w:rPr>
    </w:lvl>
    <w:lvl w:ilvl="6" w:tplc="A0AC5DFC" w:tentative="1">
      <w:start w:val="1"/>
      <w:numFmt w:val="bullet"/>
      <w:lvlText w:val=""/>
      <w:lvlPicBulletId w:val="0"/>
      <w:lvlJc w:val="left"/>
      <w:pPr>
        <w:tabs>
          <w:tab w:val="num" w:pos="5040"/>
        </w:tabs>
        <w:ind w:left="5040" w:hanging="360"/>
      </w:pPr>
      <w:rPr>
        <w:rFonts w:ascii="Symbol" w:hAnsi="Symbol" w:hint="default"/>
      </w:rPr>
    </w:lvl>
    <w:lvl w:ilvl="7" w:tplc="1D140CC0" w:tentative="1">
      <w:start w:val="1"/>
      <w:numFmt w:val="bullet"/>
      <w:lvlText w:val=""/>
      <w:lvlPicBulletId w:val="0"/>
      <w:lvlJc w:val="left"/>
      <w:pPr>
        <w:tabs>
          <w:tab w:val="num" w:pos="5760"/>
        </w:tabs>
        <w:ind w:left="5760" w:hanging="360"/>
      </w:pPr>
      <w:rPr>
        <w:rFonts w:ascii="Symbol" w:hAnsi="Symbol" w:hint="default"/>
      </w:rPr>
    </w:lvl>
    <w:lvl w:ilvl="8" w:tplc="976EC840" w:tentative="1">
      <w:start w:val="1"/>
      <w:numFmt w:val="bullet"/>
      <w:lvlText w:val=""/>
      <w:lvlPicBulletId w:val="0"/>
      <w:lvlJc w:val="left"/>
      <w:pPr>
        <w:tabs>
          <w:tab w:val="num" w:pos="6480"/>
        </w:tabs>
        <w:ind w:left="6480" w:hanging="360"/>
      </w:pPr>
      <w:rPr>
        <w:rFonts w:ascii="Symbol" w:hAnsi="Symbol" w:hint="default"/>
      </w:rPr>
    </w:lvl>
  </w:abstractNum>
  <w:abstractNum w:abstractNumId="6">
    <w:nsid w:val="0E9E679D"/>
    <w:multiLevelType w:val="hybridMultilevel"/>
    <w:tmpl w:val="6EB8173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nsid w:val="1347307A"/>
    <w:multiLevelType w:val="singleLevel"/>
    <w:tmpl w:val="F8E4E0EA"/>
    <w:lvl w:ilvl="0">
      <w:start w:val="1"/>
      <w:numFmt w:val="decimal"/>
      <w:lvlText w:val="%1."/>
      <w:legacy w:legacy="1" w:legacySpace="0" w:legacyIndent="340"/>
      <w:lvlJc w:val="left"/>
      <w:rPr>
        <w:rFonts w:ascii="Times New Roman" w:hAnsi="Times New Roman" w:cs="Times New Roman" w:hint="default"/>
      </w:rPr>
    </w:lvl>
  </w:abstractNum>
  <w:abstractNum w:abstractNumId="8">
    <w:nsid w:val="13EC08C6"/>
    <w:multiLevelType w:val="hybridMultilevel"/>
    <w:tmpl w:val="8B3027DE"/>
    <w:lvl w:ilvl="0" w:tplc="D4429E18">
      <w:start w:val="1"/>
      <w:numFmt w:val="bullet"/>
      <w:lvlText w:val=""/>
      <w:lvlPicBulletId w:val="0"/>
      <w:lvlJc w:val="left"/>
      <w:pPr>
        <w:tabs>
          <w:tab w:val="num" w:pos="720"/>
        </w:tabs>
        <w:ind w:left="720" w:hanging="360"/>
      </w:pPr>
      <w:rPr>
        <w:rFonts w:ascii="Symbol" w:hAnsi="Symbol" w:hint="default"/>
      </w:rPr>
    </w:lvl>
    <w:lvl w:ilvl="1" w:tplc="788E4040" w:tentative="1">
      <w:start w:val="1"/>
      <w:numFmt w:val="bullet"/>
      <w:lvlText w:val=""/>
      <w:lvlPicBulletId w:val="0"/>
      <w:lvlJc w:val="left"/>
      <w:pPr>
        <w:tabs>
          <w:tab w:val="num" w:pos="1440"/>
        </w:tabs>
        <w:ind w:left="1440" w:hanging="360"/>
      </w:pPr>
      <w:rPr>
        <w:rFonts w:ascii="Symbol" w:hAnsi="Symbol" w:hint="default"/>
      </w:rPr>
    </w:lvl>
    <w:lvl w:ilvl="2" w:tplc="5C0E0782" w:tentative="1">
      <w:start w:val="1"/>
      <w:numFmt w:val="bullet"/>
      <w:lvlText w:val=""/>
      <w:lvlPicBulletId w:val="0"/>
      <w:lvlJc w:val="left"/>
      <w:pPr>
        <w:tabs>
          <w:tab w:val="num" w:pos="2160"/>
        </w:tabs>
        <w:ind w:left="2160" w:hanging="360"/>
      </w:pPr>
      <w:rPr>
        <w:rFonts w:ascii="Symbol" w:hAnsi="Symbol" w:hint="default"/>
      </w:rPr>
    </w:lvl>
    <w:lvl w:ilvl="3" w:tplc="737E3EAA" w:tentative="1">
      <w:start w:val="1"/>
      <w:numFmt w:val="bullet"/>
      <w:lvlText w:val=""/>
      <w:lvlPicBulletId w:val="0"/>
      <w:lvlJc w:val="left"/>
      <w:pPr>
        <w:tabs>
          <w:tab w:val="num" w:pos="2880"/>
        </w:tabs>
        <w:ind w:left="2880" w:hanging="360"/>
      </w:pPr>
      <w:rPr>
        <w:rFonts w:ascii="Symbol" w:hAnsi="Symbol" w:hint="default"/>
      </w:rPr>
    </w:lvl>
    <w:lvl w:ilvl="4" w:tplc="58C4EF08" w:tentative="1">
      <w:start w:val="1"/>
      <w:numFmt w:val="bullet"/>
      <w:lvlText w:val=""/>
      <w:lvlPicBulletId w:val="0"/>
      <w:lvlJc w:val="left"/>
      <w:pPr>
        <w:tabs>
          <w:tab w:val="num" w:pos="3600"/>
        </w:tabs>
        <w:ind w:left="3600" w:hanging="360"/>
      </w:pPr>
      <w:rPr>
        <w:rFonts w:ascii="Symbol" w:hAnsi="Symbol" w:hint="default"/>
      </w:rPr>
    </w:lvl>
    <w:lvl w:ilvl="5" w:tplc="BBEA7A02" w:tentative="1">
      <w:start w:val="1"/>
      <w:numFmt w:val="bullet"/>
      <w:lvlText w:val=""/>
      <w:lvlPicBulletId w:val="0"/>
      <w:lvlJc w:val="left"/>
      <w:pPr>
        <w:tabs>
          <w:tab w:val="num" w:pos="4320"/>
        </w:tabs>
        <w:ind w:left="4320" w:hanging="360"/>
      </w:pPr>
      <w:rPr>
        <w:rFonts w:ascii="Symbol" w:hAnsi="Symbol" w:hint="default"/>
      </w:rPr>
    </w:lvl>
    <w:lvl w:ilvl="6" w:tplc="154C771A" w:tentative="1">
      <w:start w:val="1"/>
      <w:numFmt w:val="bullet"/>
      <w:lvlText w:val=""/>
      <w:lvlPicBulletId w:val="0"/>
      <w:lvlJc w:val="left"/>
      <w:pPr>
        <w:tabs>
          <w:tab w:val="num" w:pos="5040"/>
        </w:tabs>
        <w:ind w:left="5040" w:hanging="360"/>
      </w:pPr>
      <w:rPr>
        <w:rFonts w:ascii="Symbol" w:hAnsi="Symbol" w:hint="default"/>
      </w:rPr>
    </w:lvl>
    <w:lvl w:ilvl="7" w:tplc="B3D22DE4" w:tentative="1">
      <w:start w:val="1"/>
      <w:numFmt w:val="bullet"/>
      <w:lvlText w:val=""/>
      <w:lvlPicBulletId w:val="0"/>
      <w:lvlJc w:val="left"/>
      <w:pPr>
        <w:tabs>
          <w:tab w:val="num" w:pos="5760"/>
        </w:tabs>
        <w:ind w:left="5760" w:hanging="360"/>
      </w:pPr>
      <w:rPr>
        <w:rFonts w:ascii="Symbol" w:hAnsi="Symbol" w:hint="default"/>
      </w:rPr>
    </w:lvl>
    <w:lvl w:ilvl="8" w:tplc="FC98DE94" w:tentative="1">
      <w:start w:val="1"/>
      <w:numFmt w:val="bullet"/>
      <w:lvlText w:val=""/>
      <w:lvlPicBulletId w:val="0"/>
      <w:lvlJc w:val="left"/>
      <w:pPr>
        <w:tabs>
          <w:tab w:val="num" w:pos="6480"/>
        </w:tabs>
        <w:ind w:left="6480" w:hanging="360"/>
      </w:pPr>
      <w:rPr>
        <w:rFonts w:ascii="Symbol" w:hAnsi="Symbol" w:hint="default"/>
      </w:rPr>
    </w:lvl>
  </w:abstractNum>
  <w:abstractNum w:abstractNumId="9">
    <w:nsid w:val="16AB6549"/>
    <w:multiLevelType w:val="hybridMultilevel"/>
    <w:tmpl w:val="CB4CD36A"/>
    <w:lvl w:ilvl="0" w:tplc="2BD62F66">
      <w:start w:val="1"/>
      <w:numFmt w:val="bullet"/>
      <w:lvlText w:val=""/>
      <w:lvlPicBulletId w:val="0"/>
      <w:lvlJc w:val="left"/>
      <w:pPr>
        <w:tabs>
          <w:tab w:val="num" w:pos="720"/>
        </w:tabs>
        <w:ind w:left="720" w:hanging="360"/>
      </w:pPr>
      <w:rPr>
        <w:rFonts w:ascii="Symbol" w:hAnsi="Symbol" w:hint="default"/>
      </w:rPr>
    </w:lvl>
    <w:lvl w:ilvl="1" w:tplc="C3727D76" w:tentative="1">
      <w:start w:val="1"/>
      <w:numFmt w:val="bullet"/>
      <w:lvlText w:val=""/>
      <w:lvlPicBulletId w:val="0"/>
      <w:lvlJc w:val="left"/>
      <w:pPr>
        <w:tabs>
          <w:tab w:val="num" w:pos="1440"/>
        </w:tabs>
        <w:ind w:left="1440" w:hanging="360"/>
      </w:pPr>
      <w:rPr>
        <w:rFonts w:ascii="Symbol" w:hAnsi="Symbol" w:hint="default"/>
      </w:rPr>
    </w:lvl>
    <w:lvl w:ilvl="2" w:tplc="920C810E" w:tentative="1">
      <w:start w:val="1"/>
      <w:numFmt w:val="bullet"/>
      <w:lvlText w:val=""/>
      <w:lvlPicBulletId w:val="0"/>
      <w:lvlJc w:val="left"/>
      <w:pPr>
        <w:tabs>
          <w:tab w:val="num" w:pos="2160"/>
        </w:tabs>
        <w:ind w:left="2160" w:hanging="360"/>
      </w:pPr>
      <w:rPr>
        <w:rFonts w:ascii="Symbol" w:hAnsi="Symbol" w:hint="default"/>
      </w:rPr>
    </w:lvl>
    <w:lvl w:ilvl="3" w:tplc="7C1C9F4C" w:tentative="1">
      <w:start w:val="1"/>
      <w:numFmt w:val="bullet"/>
      <w:lvlText w:val=""/>
      <w:lvlPicBulletId w:val="0"/>
      <w:lvlJc w:val="left"/>
      <w:pPr>
        <w:tabs>
          <w:tab w:val="num" w:pos="2880"/>
        </w:tabs>
        <w:ind w:left="2880" w:hanging="360"/>
      </w:pPr>
      <w:rPr>
        <w:rFonts w:ascii="Symbol" w:hAnsi="Symbol" w:hint="default"/>
      </w:rPr>
    </w:lvl>
    <w:lvl w:ilvl="4" w:tplc="9CFC0E0A" w:tentative="1">
      <w:start w:val="1"/>
      <w:numFmt w:val="bullet"/>
      <w:lvlText w:val=""/>
      <w:lvlPicBulletId w:val="0"/>
      <w:lvlJc w:val="left"/>
      <w:pPr>
        <w:tabs>
          <w:tab w:val="num" w:pos="3600"/>
        </w:tabs>
        <w:ind w:left="3600" w:hanging="360"/>
      </w:pPr>
      <w:rPr>
        <w:rFonts w:ascii="Symbol" w:hAnsi="Symbol" w:hint="default"/>
      </w:rPr>
    </w:lvl>
    <w:lvl w:ilvl="5" w:tplc="E894090A" w:tentative="1">
      <w:start w:val="1"/>
      <w:numFmt w:val="bullet"/>
      <w:lvlText w:val=""/>
      <w:lvlPicBulletId w:val="0"/>
      <w:lvlJc w:val="left"/>
      <w:pPr>
        <w:tabs>
          <w:tab w:val="num" w:pos="4320"/>
        </w:tabs>
        <w:ind w:left="4320" w:hanging="360"/>
      </w:pPr>
      <w:rPr>
        <w:rFonts w:ascii="Symbol" w:hAnsi="Symbol" w:hint="default"/>
      </w:rPr>
    </w:lvl>
    <w:lvl w:ilvl="6" w:tplc="3596306E" w:tentative="1">
      <w:start w:val="1"/>
      <w:numFmt w:val="bullet"/>
      <w:lvlText w:val=""/>
      <w:lvlPicBulletId w:val="0"/>
      <w:lvlJc w:val="left"/>
      <w:pPr>
        <w:tabs>
          <w:tab w:val="num" w:pos="5040"/>
        </w:tabs>
        <w:ind w:left="5040" w:hanging="360"/>
      </w:pPr>
      <w:rPr>
        <w:rFonts w:ascii="Symbol" w:hAnsi="Symbol" w:hint="default"/>
      </w:rPr>
    </w:lvl>
    <w:lvl w:ilvl="7" w:tplc="4A76E58C" w:tentative="1">
      <w:start w:val="1"/>
      <w:numFmt w:val="bullet"/>
      <w:lvlText w:val=""/>
      <w:lvlPicBulletId w:val="0"/>
      <w:lvlJc w:val="left"/>
      <w:pPr>
        <w:tabs>
          <w:tab w:val="num" w:pos="5760"/>
        </w:tabs>
        <w:ind w:left="5760" w:hanging="360"/>
      </w:pPr>
      <w:rPr>
        <w:rFonts w:ascii="Symbol" w:hAnsi="Symbol" w:hint="default"/>
      </w:rPr>
    </w:lvl>
    <w:lvl w:ilvl="8" w:tplc="EC483582" w:tentative="1">
      <w:start w:val="1"/>
      <w:numFmt w:val="bullet"/>
      <w:lvlText w:val=""/>
      <w:lvlPicBulletId w:val="0"/>
      <w:lvlJc w:val="left"/>
      <w:pPr>
        <w:tabs>
          <w:tab w:val="num" w:pos="6480"/>
        </w:tabs>
        <w:ind w:left="6480" w:hanging="360"/>
      </w:pPr>
      <w:rPr>
        <w:rFonts w:ascii="Symbol" w:hAnsi="Symbol" w:hint="default"/>
      </w:rPr>
    </w:lvl>
  </w:abstractNum>
  <w:abstractNum w:abstractNumId="10">
    <w:nsid w:val="18E670CB"/>
    <w:multiLevelType w:val="singleLevel"/>
    <w:tmpl w:val="BC50CCC8"/>
    <w:lvl w:ilvl="0">
      <w:start w:val="1"/>
      <w:numFmt w:val="decimal"/>
      <w:lvlText w:val="%1."/>
      <w:legacy w:legacy="1" w:legacySpace="0" w:legacyIndent="360"/>
      <w:lvlJc w:val="left"/>
      <w:rPr>
        <w:rFonts w:ascii="Times New Roman" w:hAnsi="Times New Roman" w:cs="Times New Roman" w:hint="default"/>
      </w:rPr>
    </w:lvl>
  </w:abstractNum>
  <w:abstractNum w:abstractNumId="11">
    <w:nsid w:val="1BDB47AD"/>
    <w:multiLevelType w:val="hybridMultilevel"/>
    <w:tmpl w:val="EC92668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nsid w:val="1CF34515"/>
    <w:multiLevelType w:val="multilevel"/>
    <w:tmpl w:val="AC248E02"/>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3">
    <w:nsid w:val="1D574C6B"/>
    <w:multiLevelType w:val="hybridMultilevel"/>
    <w:tmpl w:val="BD249C14"/>
    <w:lvl w:ilvl="0" w:tplc="19149BC8">
      <w:start w:val="1"/>
      <w:numFmt w:val="bullet"/>
      <w:lvlText w:val=""/>
      <w:lvlJc w:val="left"/>
      <w:pPr>
        <w:tabs>
          <w:tab w:val="num" w:pos="720"/>
        </w:tabs>
        <w:ind w:left="720" w:hanging="360"/>
      </w:pPr>
      <w:rPr>
        <w:rFonts w:ascii="Wingdings" w:hAnsi="Wingdings" w:hint="default"/>
      </w:rPr>
    </w:lvl>
    <w:lvl w:ilvl="1" w:tplc="B420D278" w:tentative="1">
      <w:start w:val="1"/>
      <w:numFmt w:val="bullet"/>
      <w:lvlText w:val=""/>
      <w:lvlJc w:val="left"/>
      <w:pPr>
        <w:tabs>
          <w:tab w:val="num" w:pos="1440"/>
        </w:tabs>
        <w:ind w:left="1440" w:hanging="360"/>
      </w:pPr>
      <w:rPr>
        <w:rFonts w:ascii="Wingdings" w:hAnsi="Wingdings" w:hint="default"/>
      </w:rPr>
    </w:lvl>
    <w:lvl w:ilvl="2" w:tplc="FF449B80" w:tentative="1">
      <w:start w:val="1"/>
      <w:numFmt w:val="bullet"/>
      <w:lvlText w:val=""/>
      <w:lvlJc w:val="left"/>
      <w:pPr>
        <w:tabs>
          <w:tab w:val="num" w:pos="2160"/>
        </w:tabs>
        <w:ind w:left="2160" w:hanging="360"/>
      </w:pPr>
      <w:rPr>
        <w:rFonts w:ascii="Wingdings" w:hAnsi="Wingdings" w:hint="default"/>
      </w:rPr>
    </w:lvl>
    <w:lvl w:ilvl="3" w:tplc="1B0850F2" w:tentative="1">
      <w:start w:val="1"/>
      <w:numFmt w:val="bullet"/>
      <w:lvlText w:val=""/>
      <w:lvlJc w:val="left"/>
      <w:pPr>
        <w:tabs>
          <w:tab w:val="num" w:pos="2880"/>
        </w:tabs>
        <w:ind w:left="2880" w:hanging="360"/>
      </w:pPr>
      <w:rPr>
        <w:rFonts w:ascii="Wingdings" w:hAnsi="Wingdings" w:hint="default"/>
      </w:rPr>
    </w:lvl>
    <w:lvl w:ilvl="4" w:tplc="B8088058" w:tentative="1">
      <w:start w:val="1"/>
      <w:numFmt w:val="bullet"/>
      <w:lvlText w:val=""/>
      <w:lvlJc w:val="left"/>
      <w:pPr>
        <w:tabs>
          <w:tab w:val="num" w:pos="3600"/>
        </w:tabs>
        <w:ind w:left="3600" w:hanging="360"/>
      </w:pPr>
      <w:rPr>
        <w:rFonts w:ascii="Wingdings" w:hAnsi="Wingdings" w:hint="default"/>
      </w:rPr>
    </w:lvl>
    <w:lvl w:ilvl="5" w:tplc="25688362" w:tentative="1">
      <w:start w:val="1"/>
      <w:numFmt w:val="bullet"/>
      <w:lvlText w:val=""/>
      <w:lvlJc w:val="left"/>
      <w:pPr>
        <w:tabs>
          <w:tab w:val="num" w:pos="4320"/>
        </w:tabs>
        <w:ind w:left="4320" w:hanging="360"/>
      </w:pPr>
      <w:rPr>
        <w:rFonts w:ascii="Wingdings" w:hAnsi="Wingdings" w:hint="default"/>
      </w:rPr>
    </w:lvl>
    <w:lvl w:ilvl="6" w:tplc="C06EB1EE" w:tentative="1">
      <w:start w:val="1"/>
      <w:numFmt w:val="bullet"/>
      <w:lvlText w:val=""/>
      <w:lvlJc w:val="left"/>
      <w:pPr>
        <w:tabs>
          <w:tab w:val="num" w:pos="5040"/>
        </w:tabs>
        <w:ind w:left="5040" w:hanging="360"/>
      </w:pPr>
      <w:rPr>
        <w:rFonts w:ascii="Wingdings" w:hAnsi="Wingdings" w:hint="default"/>
      </w:rPr>
    </w:lvl>
    <w:lvl w:ilvl="7" w:tplc="68D66782" w:tentative="1">
      <w:start w:val="1"/>
      <w:numFmt w:val="bullet"/>
      <w:lvlText w:val=""/>
      <w:lvlJc w:val="left"/>
      <w:pPr>
        <w:tabs>
          <w:tab w:val="num" w:pos="5760"/>
        </w:tabs>
        <w:ind w:left="5760" w:hanging="360"/>
      </w:pPr>
      <w:rPr>
        <w:rFonts w:ascii="Wingdings" w:hAnsi="Wingdings" w:hint="default"/>
      </w:rPr>
    </w:lvl>
    <w:lvl w:ilvl="8" w:tplc="43C8CF28" w:tentative="1">
      <w:start w:val="1"/>
      <w:numFmt w:val="bullet"/>
      <w:lvlText w:val=""/>
      <w:lvlJc w:val="left"/>
      <w:pPr>
        <w:tabs>
          <w:tab w:val="num" w:pos="6480"/>
        </w:tabs>
        <w:ind w:left="6480" w:hanging="360"/>
      </w:pPr>
      <w:rPr>
        <w:rFonts w:ascii="Wingdings" w:hAnsi="Wingdings" w:hint="default"/>
      </w:rPr>
    </w:lvl>
  </w:abstractNum>
  <w:abstractNum w:abstractNumId="14">
    <w:nsid w:val="1D9E7945"/>
    <w:multiLevelType w:val="hybridMultilevel"/>
    <w:tmpl w:val="2E8402B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1DE87C55"/>
    <w:multiLevelType w:val="hybridMultilevel"/>
    <w:tmpl w:val="273465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20F63B0B"/>
    <w:multiLevelType w:val="singleLevel"/>
    <w:tmpl w:val="A1D28484"/>
    <w:lvl w:ilvl="0">
      <w:start w:val="1"/>
      <w:numFmt w:val="decimal"/>
      <w:lvlText w:val="%1."/>
      <w:legacy w:legacy="1" w:legacySpace="0" w:legacyIndent="346"/>
      <w:lvlJc w:val="left"/>
      <w:rPr>
        <w:rFonts w:ascii="Times New Roman" w:hAnsi="Times New Roman" w:cs="Times New Roman" w:hint="default"/>
      </w:rPr>
    </w:lvl>
  </w:abstractNum>
  <w:abstractNum w:abstractNumId="17">
    <w:nsid w:val="22AF5016"/>
    <w:multiLevelType w:val="hybridMultilevel"/>
    <w:tmpl w:val="6CDA61DA"/>
    <w:lvl w:ilvl="0" w:tplc="EC10D50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nsid w:val="268E5E0D"/>
    <w:multiLevelType w:val="hybridMultilevel"/>
    <w:tmpl w:val="DCE6F3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27F92475"/>
    <w:multiLevelType w:val="hybridMultilevel"/>
    <w:tmpl w:val="B30C8A5C"/>
    <w:lvl w:ilvl="0" w:tplc="57D4E828">
      <w:start w:val="1"/>
      <w:numFmt w:val="bullet"/>
      <w:lvlText w:val=""/>
      <w:lvlPicBulletId w:val="0"/>
      <w:lvlJc w:val="left"/>
      <w:pPr>
        <w:tabs>
          <w:tab w:val="num" w:pos="720"/>
        </w:tabs>
        <w:ind w:left="720" w:hanging="360"/>
      </w:pPr>
      <w:rPr>
        <w:rFonts w:ascii="Symbol" w:hAnsi="Symbol" w:hint="default"/>
      </w:rPr>
    </w:lvl>
    <w:lvl w:ilvl="1" w:tplc="E6060596" w:tentative="1">
      <w:start w:val="1"/>
      <w:numFmt w:val="bullet"/>
      <w:lvlText w:val=""/>
      <w:lvlPicBulletId w:val="0"/>
      <w:lvlJc w:val="left"/>
      <w:pPr>
        <w:tabs>
          <w:tab w:val="num" w:pos="1440"/>
        </w:tabs>
        <w:ind w:left="1440" w:hanging="360"/>
      </w:pPr>
      <w:rPr>
        <w:rFonts w:ascii="Symbol" w:hAnsi="Symbol" w:hint="default"/>
      </w:rPr>
    </w:lvl>
    <w:lvl w:ilvl="2" w:tplc="B21A1738" w:tentative="1">
      <w:start w:val="1"/>
      <w:numFmt w:val="bullet"/>
      <w:lvlText w:val=""/>
      <w:lvlPicBulletId w:val="0"/>
      <w:lvlJc w:val="left"/>
      <w:pPr>
        <w:tabs>
          <w:tab w:val="num" w:pos="2160"/>
        </w:tabs>
        <w:ind w:left="2160" w:hanging="360"/>
      </w:pPr>
      <w:rPr>
        <w:rFonts w:ascii="Symbol" w:hAnsi="Symbol" w:hint="default"/>
      </w:rPr>
    </w:lvl>
    <w:lvl w:ilvl="3" w:tplc="3466B80A" w:tentative="1">
      <w:start w:val="1"/>
      <w:numFmt w:val="bullet"/>
      <w:lvlText w:val=""/>
      <w:lvlPicBulletId w:val="0"/>
      <w:lvlJc w:val="left"/>
      <w:pPr>
        <w:tabs>
          <w:tab w:val="num" w:pos="2880"/>
        </w:tabs>
        <w:ind w:left="2880" w:hanging="360"/>
      </w:pPr>
      <w:rPr>
        <w:rFonts w:ascii="Symbol" w:hAnsi="Symbol" w:hint="default"/>
      </w:rPr>
    </w:lvl>
    <w:lvl w:ilvl="4" w:tplc="C7E2DB24" w:tentative="1">
      <w:start w:val="1"/>
      <w:numFmt w:val="bullet"/>
      <w:lvlText w:val=""/>
      <w:lvlPicBulletId w:val="0"/>
      <w:lvlJc w:val="left"/>
      <w:pPr>
        <w:tabs>
          <w:tab w:val="num" w:pos="3600"/>
        </w:tabs>
        <w:ind w:left="3600" w:hanging="360"/>
      </w:pPr>
      <w:rPr>
        <w:rFonts w:ascii="Symbol" w:hAnsi="Symbol" w:hint="default"/>
      </w:rPr>
    </w:lvl>
    <w:lvl w:ilvl="5" w:tplc="7FD6DD9E" w:tentative="1">
      <w:start w:val="1"/>
      <w:numFmt w:val="bullet"/>
      <w:lvlText w:val=""/>
      <w:lvlPicBulletId w:val="0"/>
      <w:lvlJc w:val="left"/>
      <w:pPr>
        <w:tabs>
          <w:tab w:val="num" w:pos="4320"/>
        </w:tabs>
        <w:ind w:left="4320" w:hanging="360"/>
      </w:pPr>
      <w:rPr>
        <w:rFonts w:ascii="Symbol" w:hAnsi="Symbol" w:hint="default"/>
      </w:rPr>
    </w:lvl>
    <w:lvl w:ilvl="6" w:tplc="B9F21556" w:tentative="1">
      <w:start w:val="1"/>
      <w:numFmt w:val="bullet"/>
      <w:lvlText w:val=""/>
      <w:lvlPicBulletId w:val="0"/>
      <w:lvlJc w:val="left"/>
      <w:pPr>
        <w:tabs>
          <w:tab w:val="num" w:pos="5040"/>
        </w:tabs>
        <w:ind w:left="5040" w:hanging="360"/>
      </w:pPr>
      <w:rPr>
        <w:rFonts w:ascii="Symbol" w:hAnsi="Symbol" w:hint="default"/>
      </w:rPr>
    </w:lvl>
    <w:lvl w:ilvl="7" w:tplc="D0B2F8F6" w:tentative="1">
      <w:start w:val="1"/>
      <w:numFmt w:val="bullet"/>
      <w:lvlText w:val=""/>
      <w:lvlPicBulletId w:val="0"/>
      <w:lvlJc w:val="left"/>
      <w:pPr>
        <w:tabs>
          <w:tab w:val="num" w:pos="5760"/>
        </w:tabs>
        <w:ind w:left="5760" w:hanging="360"/>
      </w:pPr>
      <w:rPr>
        <w:rFonts w:ascii="Symbol" w:hAnsi="Symbol" w:hint="default"/>
      </w:rPr>
    </w:lvl>
    <w:lvl w:ilvl="8" w:tplc="836AF978" w:tentative="1">
      <w:start w:val="1"/>
      <w:numFmt w:val="bullet"/>
      <w:lvlText w:val=""/>
      <w:lvlPicBulletId w:val="0"/>
      <w:lvlJc w:val="left"/>
      <w:pPr>
        <w:tabs>
          <w:tab w:val="num" w:pos="6480"/>
        </w:tabs>
        <w:ind w:left="6480" w:hanging="360"/>
      </w:pPr>
      <w:rPr>
        <w:rFonts w:ascii="Symbol" w:hAnsi="Symbol" w:hint="default"/>
      </w:rPr>
    </w:lvl>
  </w:abstractNum>
  <w:abstractNum w:abstractNumId="20">
    <w:nsid w:val="284C35E1"/>
    <w:multiLevelType w:val="hybridMultilevel"/>
    <w:tmpl w:val="6574A0A8"/>
    <w:lvl w:ilvl="0" w:tplc="DA78AF60">
      <w:start w:val="1"/>
      <w:numFmt w:val="bullet"/>
      <w:lvlText w:val=""/>
      <w:lvlPicBulletId w:val="0"/>
      <w:lvlJc w:val="left"/>
      <w:pPr>
        <w:tabs>
          <w:tab w:val="num" w:pos="720"/>
        </w:tabs>
        <w:ind w:left="720" w:hanging="360"/>
      </w:pPr>
      <w:rPr>
        <w:rFonts w:ascii="Symbol" w:hAnsi="Symbol" w:hint="default"/>
      </w:rPr>
    </w:lvl>
    <w:lvl w:ilvl="1" w:tplc="82F20F50" w:tentative="1">
      <w:start w:val="1"/>
      <w:numFmt w:val="bullet"/>
      <w:lvlText w:val=""/>
      <w:lvlPicBulletId w:val="0"/>
      <w:lvlJc w:val="left"/>
      <w:pPr>
        <w:tabs>
          <w:tab w:val="num" w:pos="1440"/>
        </w:tabs>
        <w:ind w:left="1440" w:hanging="360"/>
      </w:pPr>
      <w:rPr>
        <w:rFonts w:ascii="Symbol" w:hAnsi="Symbol" w:hint="default"/>
      </w:rPr>
    </w:lvl>
    <w:lvl w:ilvl="2" w:tplc="CEC27274" w:tentative="1">
      <w:start w:val="1"/>
      <w:numFmt w:val="bullet"/>
      <w:lvlText w:val=""/>
      <w:lvlPicBulletId w:val="0"/>
      <w:lvlJc w:val="left"/>
      <w:pPr>
        <w:tabs>
          <w:tab w:val="num" w:pos="2160"/>
        </w:tabs>
        <w:ind w:left="2160" w:hanging="360"/>
      </w:pPr>
      <w:rPr>
        <w:rFonts w:ascii="Symbol" w:hAnsi="Symbol" w:hint="default"/>
      </w:rPr>
    </w:lvl>
    <w:lvl w:ilvl="3" w:tplc="4B741504" w:tentative="1">
      <w:start w:val="1"/>
      <w:numFmt w:val="bullet"/>
      <w:lvlText w:val=""/>
      <w:lvlPicBulletId w:val="0"/>
      <w:lvlJc w:val="left"/>
      <w:pPr>
        <w:tabs>
          <w:tab w:val="num" w:pos="2880"/>
        </w:tabs>
        <w:ind w:left="2880" w:hanging="360"/>
      </w:pPr>
      <w:rPr>
        <w:rFonts w:ascii="Symbol" w:hAnsi="Symbol" w:hint="default"/>
      </w:rPr>
    </w:lvl>
    <w:lvl w:ilvl="4" w:tplc="7DAEEBA8" w:tentative="1">
      <w:start w:val="1"/>
      <w:numFmt w:val="bullet"/>
      <w:lvlText w:val=""/>
      <w:lvlPicBulletId w:val="0"/>
      <w:lvlJc w:val="left"/>
      <w:pPr>
        <w:tabs>
          <w:tab w:val="num" w:pos="3600"/>
        </w:tabs>
        <w:ind w:left="3600" w:hanging="360"/>
      </w:pPr>
      <w:rPr>
        <w:rFonts w:ascii="Symbol" w:hAnsi="Symbol" w:hint="default"/>
      </w:rPr>
    </w:lvl>
    <w:lvl w:ilvl="5" w:tplc="40C40212" w:tentative="1">
      <w:start w:val="1"/>
      <w:numFmt w:val="bullet"/>
      <w:lvlText w:val=""/>
      <w:lvlPicBulletId w:val="0"/>
      <w:lvlJc w:val="left"/>
      <w:pPr>
        <w:tabs>
          <w:tab w:val="num" w:pos="4320"/>
        </w:tabs>
        <w:ind w:left="4320" w:hanging="360"/>
      </w:pPr>
      <w:rPr>
        <w:rFonts w:ascii="Symbol" w:hAnsi="Symbol" w:hint="default"/>
      </w:rPr>
    </w:lvl>
    <w:lvl w:ilvl="6" w:tplc="D82E15A2" w:tentative="1">
      <w:start w:val="1"/>
      <w:numFmt w:val="bullet"/>
      <w:lvlText w:val=""/>
      <w:lvlPicBulletId w:val="0"/>
      <w:lvlJc w:val="left"/>
      <w:pPr>
        <w:tabs>
          <w:tab w:val="num" w:pos="5040"/>
        </w:tabs>
        <w:ind w:left="5040" w:hanging="360"/>
      </w:pPr>
      <w:rPr>
        <w:rFonts w:ascii="Symbol" w:hAnsi="Symbol" w:hint="default"/>
      </w:rPr>
    </w:lvl>
    <w:lvl w:ilvl="7" w:tplc="34E6AC8A" w:tentative="1">
      <w:start w:val="1"/>
      <w:numFmt w:val="bullet"/>
      <w:lvlText w:val=""/>
      <w:lvlPicBulletId w:val="0"/>
      <w:lvlJc w:val="left"/>
      <w:pPr>
        <w:tabs>
          <w:tab w:val="num" w:pos="5760"/>
        </w:tabs>
        <w:ind w:left="5760" w:hanging="360"/>
      </w:pPr>
      <w:rPr>
        <w:rFonts w:ascii="Symbol" w:hAnsi="Symbol" w:hint="default"/>
      </w:rPr>
    </w:lvl>
    <w:lvl w:ilvl="8" w:tplc="ADB23628" w:tentative="1">
      <w:start w:val="1"/>
      <w:numFmt w:val="bullet"/>
      <w:lvlText w:val=""/>
      <w:lvlPicBulletId w:val="0"/>
      <w:lvlJc w:val="left"/>
      <w:pPr>
        <w:tabs>
          <w:tab w:val="num" w:pos="6480"/>
        </w:tabs>
        <w:ind w:left="6480" w:hanging="360"/>
      </w:pPr>
      <w:rPr>
        <w:rFonts w:ascii="Symbol" w:hAnsi="Symbol" w:hint="default"/>
      </w:rPr>
    </w:lvl>
  </w:abstractNum>
  <w:abstractNum w:abstractNumId="21">
    <w:nsid w:val="28586A8C"/>
    <w:multiLevelType w:val="multilevel"/>
    <w:tmpl w:val="9C12F522"/>
    <w:lvl w:ilvl="0">
      <w:start w:val="1"/>
      <w:numFmt w:val="bullet"/>
      <w:lvlText w:val="•"/>
      <w:lvlJc w:val="left"/>
      <w:rPr>
        <w:rFonts w:ascii="Times New Roman" w:eastAsia="Times New Roman" w:hAnsi="Times New Roman"/>
        <w:b w:val="0"/>
        <w:i/>
        <w:smallCaps w:val="0"/>
        <w:strike w:val="0"/>
        <w:color w:val="000000"/>
        <w:spacing w:val="0"/>
        <w:w w:val="100"/>
        <w:position w:val="0"/>
        <w:sz w:val="1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2">
    <w:nsid w:val="28696C12"/>
    <w:multiLevelType w:val="hybridMultilevel"/>
    <w:tmpl w:val="569C153E"/>
    <w:lvl w:ilvl="0" w:tplc="04220001">
      <w:start w:val="1"/>
      <w:numFmt w:val="bullet"/>
      <w:lvlText w:val=""/>
      <w:lvlJc w:val="left"/>
      <w:pPr>
        <w:ind w:left="1435" w:hanging="360"/>
      </w:pPr>
      <w:rPr>
        <w:rFonts w:ascii="Symbol" w:hAnsi="Symbol" w:hint="default"/>
      </w:rPr>
    </w:lvl>
    <w:lvl w:ilvl="1" w:tplc="04220003" w:tentative="1">
      <w:start w:val="1"/>
      <w:numFmt w:val="bullet"/>
      <w:lvlText w:val="o"/>
      <w:lvlJc w:val="left"/>
      <w:pPr>
        <w:ind w:left="2155" w:hanging="360"/>
      </w:pPr>
      <w:rPr>
        <w:rFonts w:ascii="Courier New" w:hAnsi="Courier New" w:hint="default"/>
      </w:rPr>
    </w:lvl>
    <w:lvl w:ilvl="2" w:tplc="04220005" w:tentative="1">
      <w:start w:val="1"/>
      <w:numFmt w:val="bullet"/>
      <w:lvlText w:val=""/>
      <w:lvlJc w:val="left"/>
      <w:pPr>
        <w:ind w:left="2875" w:hanging="360"/>
      </w:pPr>
      <w:rPr>
        <w:rFonts w:ascii="Wingdings" w:hAnsi="Wingdings" w:hint="default"/>
      </w:rPr>
    </w:lvl>
    <w:lvl w:ilvl="3" w:tplc="04220001" w:tentative="1">
      <w:start w:val="1"/>
      <w:numFmt w:val="bullet"/>
      <w:lvlText w:val=""/>
      <w:lvlJc w:val="left"/>
      <w:pPr>
        <w:ind w:left="3595" w:hanging="360"/>
      </w:pPr>
      <w:rPr>
        <w:rFonts w:ascii="Symbol" w:hAnsi="Symbol" w:hint="default"/>
      </w:rPr>
    </w:lvl>
    <w:lvl w:ilvl="4" w:tplc="04220003" w:tentative="1">
      <w:start w:val="1"/>
      <w:numFmt w:val="bullet"/>
      <w:lvlText w:val="o"/>
      <w:lvlJc w:val="left"/>
      <w:pPr>
        <w:ind w:left="4315" w:hanging="360"/>
      </w:pPr>
      <w:rPr>
        <w:rFonts w:ascii="Courier New" w:hAnsi="Courier New" w:hint="default"/>
      </w:rPr>
    </w:lvl>
    <w:lvl w:ilvl="5" w:tplc="04220005" w:tentative="1">
      <w:start w:val="1"/>
      <w:numFmt w:val="bullet"/>
      <w:lvlText w:val=""/>
      <w:lvlJc w:val="left"/>
      <w:pPr>
        <w:ind w:left="5035" w:hanging="360"/>
      </w:pPr>
      <w:rPr>
        <w:rFonts w:ascii="Wingdings" w:hAnsi="Wingdings" w:hint="default"/>
      </w:rPr>
    </w:lvl>
    <w:lvl w:ilvl="6" w:tplc="04220001" w:tentative="1">
      <w:start w:val="1"/>
      <w:numFmt w:val="bullet"/>
      <w:lvlText w:val=""/>
      <w:lvlJc w:val="left"/>
      <w:pPr>
        <w:ind w:left="5755" w:hanging="360"/>
      </w:pPr>
      <w:rPr>
        <w:rFonts w:ascii="Symbol" w:hAnsi="Symbol" w:hint="default"/>
      </w:rPr>
    </w:lvl>
    <w:lvl w:ilvl="7" w:tplc="04220003" w:tentative="1">
      <w:start w:val="1"/>
      <w:numFmt w:val="bullet"/>
      <w:lvlText w:val="o"/>
      <w:lvlJc w:val="left"/>
      <w:pPr>
        <w:ind w:left="6475" w:hanging="360"/>
      </w:pPr>
      <w:rPr>
        <w:rFonts w:ascii="Courier New" w:hAnsi="Courier New" w:hint="default"/>
      </w:rPr>
    </w:lvl>
    <w:lvl w:ilvl="8" w:tplc="04220005" w:tentative="1">
      <w:start w:val="1"/>
      <w:numFmt w:val="bullet"/>
      <w:lvlText w:val=""/>
      <w:lvlJc w:val="left"/>
      <w:pPr>
        <w:ind w:left="7195" w:hanging="360"/>
      </w:pPr>
      <w:rPr>
        <w:rFonts w:ascii="Wingdings" w:hAnsi="Wingdings" w:hint="default"/>
      </w:rPr>
    </w:lvl>
  </w:abstractNum>
  <w:abstractNum w:abstractNumId="23">
    <w:nsid w:val="29167276"/>
    <w:multiLevelType w:val="hybridMultilevel"/>
    <w:tmpl w:val="EC40F65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
    <w:nsid w:val="296E1EE3"/>
    <w:multiLevelType w:val="hybridMultilevel"/>
    <w:tmpl w:val="5C4A0D46"/>
    <w:lvl w:ilvl="0" w:tplc="80D0395C">
      <w:start w:val="1"/>
      <w:numFmt w:val="bullet"/>
      <w:lvlText w:val=""/>
      <w:lvlPicBulletId w:val="0"/>
      <w:lvlJc w:val="left"/>
      <w:pPr>
        <w:tabs>
          <w:tab w:val="num" w:pos="720"/>
        </w:tabs>
        <w:ind w:left="720" w:hanging="360"/>
      </w:pPr>
      <w:rPr>
        <w:rFonts w:ascii="Symbol" w:hAnsi="Symbol" w:hint="default"/>
      </w:rPr>
    </w:lvl>
    <w:lvl w:ilvl="1" w:tplc="CDEEB8FA" w:tentative="1">
      <w:start w:val="1"/>
      <w:numFmt w:val="bullet"/>
      <w:lvlText w:val=""/>
      <w:lvlPicBulletId w:val="0"/>
      <w:lvlJc w:val="left"/>
      <w:pPr>
        <w:tabs>
          <w:tab w:val="num" w:pos="1440"/>
        </w:tabs>
        <w:ind w:left="1440" w:hanging="360"/>
      </w:pPr>
      <w:rPr>
        <w:rFonts w:ascii="Symbol" w:hAnsi="Symbol" w:hint="default"/>
      </w:rPr>
    </w:lvl>
    <w:lvl w:ilvl="2" w:tplc="03DC65BE" w:tentative="1">
      <w:start w:val="1"/>
      <w:numFmt w:val="bullet"/>
      <w:lvlText w:val=""/>
      <w:lvlPicBulletId w:val="0"/>
      <w:lvlJc w:val="left"/>
      <w:pPr>
        <w:tabs>
          <w:tab w:val="num" w:pos="2160"/>
        </w:tabs>
        <w:ind w:left="2160" w:hanging="360"/>
      </w:pPr>
      <w:rPr>
        <w:rFonts w:ascii="Symbol" w:hAnsi="Symbol" w:hint="default"/>
      </w:rPr>
    </w:lvl>
    <w:lvl w:ilvl="3" w:tplc="9BF45300" w:tentative="1">
      <w:start w:val="1"/>
      <w:numFmt w:val="bullet"/>
      <w:lvlText w:val=""/>
      <w:lvlPicBulletId w:val="0"/>
      <w:lvlJc w:val="left"/>
      <w:pPr>
        <w:tabs>
          <w:tab w:val="num" w:pos="2880"/>
        </w:tabs>
        <w:ind w:left="2880" w:hanging="360"/>
      </w:pPr>
      <w:rPr>
        <w:rFonts w:ascii="Symbol" w:hAnsi="Symbol" w:hint="default"/>
      </w:rPr>
    </w:lvl>
    <w:lvl w:ilvl="4" w:tplc="BF1ADEBE" w:tentative="1">
      <w:start w:val="1"/>
      <w:numFmt w:val="bullet"/>
      <w:lvlText w:val=""/>
      <w:lvlPicBulletId w:val="0"/>
      <w:lvlJc w:val="left"/>
      <w:pPr>
        <w:tabs>
          <w:tab w:val="num" w:pos="3600"/>
        </w:tabs>
        <w:ind w:left="3600" w:hanging="360"/>
      </w:pPr>
      <w:rPr>
        <w:rFonts w:ascii="Symbol" w:hAnsi="Symbol" w:hint="default"/>
      </w:rPr>
    </w:lvl>
    <w:lvl w:ilvl="5" w:tplc="A6B84E56" w:tentative="1">
      <w:start w:val="1"/>
      <w:numFmt w:val="bullet"/>
      <w:lvlText w:val=""/>
      <w:lvlPicBulletId w:val="0"/>
      <w:lvlJc w:val="left"/>
      <w:pPr>
        <w:tabs>
          <w:tab w:val="num" w:pos="4320"/>
        </w:tabs>
        <w:ind w:left="4320" w:hanging="360"/>
      </w:pPr>
      <w:rPr>
        <w:rFonts w:ascii="Symbol" w:hAnsi="Symbol" w:hint="default"/>
      </w:rPr>
    </w:lvl>
    <w:lvl w:ilvl="6" w:tplc="880A90D6" w:tentative="1">
      <w:start w:val="1"/>
      <w:numFmt w:val="bullet"/>
      <w:lvlText w:val=""/>
      <w:lvlPicBulletId w:val="0"/>
      <w:lvlJc w:val="left"/>
      <w:pPr>
        <w:tabs>
          <w:tab w:val="num" w:pos="5040"/>
        </w:tabs>
        <w:ind w:left="5040" w:hanging="360"/>
      </w:pPr>
      <w:rPr>
        <w:rFonts w:ascii="Symbol" w:hAnsi="Symbol" w:hint="default"/>
      </w:rPr>
    </w:lvl>
    <w:lvl w:ilvl="7" w:tplc="0D04A650" w:tentative="1">
      <w:start w:val="1"/>
      <w:numFmt w:val="bullet"/>
      <w:lvlText w:val=""/>
      <w:lvlPicBulletId w:val="0"/>
      <w:lvlJc w:val="left"/>
      <w:pPr>
        <w:tabs>
          <w:tab w:val="num" w:pos="5760"/>
        </w:tabs>
        <w:ind w:left="5760" w:hanging="360"/>
      </w:pPr>
      <w:rPr>
        <w:rFonts w:ascii="Symbol" w:hAnsi="Symbol" w:hint="default"/>
      </w:rPr>
    </w:lvl>
    <w:lvl w:ilvl="8" w:tplc="FB2ED408" w:tentative="1">
      <w:start w:val="1"/>
      <w:numFmt w:val="bullet"/>
      <w:lvlText w:val=""/>
      <w:lvlPicBulletId w:val="0"/>
      <w:lvlJc w:val="left"/>
      <w:pPr>
        <w:tabs>
          <w:tab w:val="num" w:pos="6480"/>
        </w:tabs>
        <w:ind w:left="6480" w:hanging="360"/>
      </w:pPr>
      <w:rPr>
        <w:rFonts w:ascii="Symbol" w:hAnsi="Symbol" w:hint="default"/>
      </w:rPr>
    </w:lvl>
  </w:abstractNum>
  <w:abstractNum w:abstractNumId="25">
    <w:nsid w:val="29BE097F"/>
    <w:multiLevelType w:val="multilevel"/>
    <w:tmpl w:val="76C01938"/>
    <w:lvl w:ilvl="0">
      <w:start w:val="1"/>
      <w:numFmt w:val="bullet"/>
      <w:lvlText w:val="•"/>
      <w:lvlJc w:val="left"/>
      <w:rPr>
        <w:rFonts w:ascii="Times New Roman" w:eastAsia="Times New Roman" w:hAnsi="Times New Roman"/>
        <w:b w:val="0"/>
        <w:i w:val="0"/>
        <w:smallCaps w:val="0"/>
        <w:strike w:val="0"/>
        <w:color w:val="000000"/>
        <w:spacing w:val="0"/>
        <w:w w:val="100"/>
        <w:position w:val="0"/>
        <w:sz w:val="1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6">
    <w:nsid w:val="29C63B68"/>
    <w:multiLevelType w:val="multilevel"/>
    <w:tmpl w:val="2620DD1A"/>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start w:val="1"/>
      <w:numFmt w:val="bullet"/>
      <w:lvlText w:val=""/>
      <w:lvlJc w:val="left"/>
      <w:rPr>
        <w:rFonts w:ascii="Symbol" w:hAnsi="Symbol" w:hint="default"/>
        <w:b w:val="0"/>
        <w:i w:val="0"/>
        <w:smallCaps w:val="0"/>
        <w:strike w:val="0"/>
        <w:color w:val="000000"/>
        <w:spacing w:val="0"/>
        <w:w w:val="100"/>
        <w:position w:val="0"/>
        <w:sz w:val="18"/>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7">
    <w:nsid w:val="2A570D6B"/>
    <w:multiLevelType w:val="hybridMultilevel"/>
    <w:tmpl w:val="6EB8173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8">
    <w:nsid w:val="38531981"/>
    <w:multiLevelType w:val="hybridMultilevel"/>
    <w:tmpl w:val="3F0C0716"/>
    <w:lvl w:ilvl="0" w:tplc="7322684A">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9">
    <w:nsid w:val="3C82102B"/>
    <w:multiLevelType w:val="hybridMultilevel"/>
    <w:tmpl w:val="4C9EA1B2"/>
    <w:lvl w:ilvl="0" w:tplc="C29C7704">
      <w:start w:val="1"/>
      <w:numFmt w:val="bullet"/>
      <w:lvlText w:val=""/>
      <w:lvlJc w:val="left"/>
      <w:pPr>
        <w:ind w:left="1429" w:hanging="360"/>
      </w:pPr>
      <w:rPr>
        <w:rFonts w:ascii="Symbol" w:hAnsi="Symbol" w:hint="default"/>
        <w:b/>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410C2BF6"/>
    <w:multiLevelType w:val="hybridMultilevel"/>
    <w:tmpl w:val="7EF86B2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422F570B"/>
    <w:multiLevelType w:val="multilevel"/>
    <w:tmpl w:val="B13AA1DA"/>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2">
    <w:nsid w:val="46806BAF"/>
    <w:multiLevelType w:val="singleLevel"/>
    <w:tmpl w:val="BC50CCC8"/>
    <w:lvl w:ilvl="0">
      <w:start w:val="1"/>
      <w:numFmt w:val="decimal"/>
      <w:lvlText w:val="%1."/>
      <w:legacy w:legacy="1" w:legacySpace="0" w:legacyIndent="360"/>
      <w:lvlJc w:val="left"/>
      <w:rPr>
        <w:rFonts w:ascii="Times New Roman" w:hAnsi="Times New Roman" w:cs="Times New Roman" w:hint="default"/>
      </w:rPr>
    </w:lvl>
  </w:abstractNum>
  <w:abstractNum w:abstractNumId="33">
    <w:nsid w:val="478A3BCD"/>
    <w:multiLevelType w:val="hybridMultilevel"/>
    <w:tmpl w:val="3B383204"/>
    <w:lvl w:ilvl="0" w:tplc="C29C7704">
      <w:start w:val="1"/>
      <w:numFmt w:val="bullet"/>
      <w:lvlText w:val=""/>
      <w:lvlJc w:val="left"/>
      <w:pPr>
        <w:ind w:left="2138" w:hanging="360"/>
      </w:pPr>
      <w:rPr>
        <w:rFonts w:ascii="Symbol" w:hAnsi="Symbol" w:hint="default"/>
        <w:b/>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4A5F51EF"/>
    <w:multiLevelType w:val="hybridMultilevel"/>
    <w:tmpl w:val="361C270E"/>
    <w:lvl w:ilvl="0" w:tplc="18E22002">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35">
    <w:nsid w:val="4C3714EF"/>
    <w:multiLevelType w:val="hybridMultilevel"/>
    <w:tmpl w:val="AD52BBC6"/>
    <w:lvl w:ilvl="0" w:tplc="55D0955E">
      <w:start w:val="1"/>
      <w:numFmt w:val="bullet"/>
      <w:lvlText w:val=""/>
      <w:lvlPicBulletId w:val="0"/>
      <w:lvlJc w:val="left"/>
      <w:pPr>
        <w:tabs>
          <w:tab w:val="num" w:pos="720"/>
        </w:tabs>
        <w:ind w:left="720" w:hanging="360"/>
      </w:pPr>
      <w:rPr>
        <w:rFonts w:ascii="Symbol" w:hAnsi="Symbol" w:hint="default"/>
      </w:rPr>
    </w:lvl>
    <w:lvl w:ilvl="1" w:tplc="CC101564" w:tentative="1">
      <w:start w:val="1"/>
      <w:numFmt w:val="bullet"/>
      <w:lvlText w:val=""/>
      <w:lvlPicBulletId w:val="0"/>
      <w:lvlJc w:val="left"/>
      <w:pPr>
        <w:tabs>
          <w:tab w:val="num" w:pos="1440"/>
        </w:tabs>
        <w:ind w:left="1440" w:hanging="360"/>
      </w:pPr>
      <w:rPr>
        <w:rFonts w:ascii="Symbol" w:hAnsi="Symbol" w:hint="default"/>
      </w:rPr>
    </w:lvl>
    <w:lvl w:ilvl="2" w:tplc="26588796" w:tentative="1">
      <w:start w:val="1"/>
      <w:numFmt w:val="bullet"/>
      <w:lvlText w:val=""/>
      <w:lvlPicBulletId w:val="0"/>
      <w:lvlJc w:val="left"/>
      <w:pPr>
        <w:tabs>
          <w:tab w:val="num" w:pos="2160"/>
        </w:tabs>
        <w:ind w:left="2160" w:hanging="360"/>
      </w:pPr>
      <w:rPr>
        <w:rFonts w:ascii="Symbol" w:hAnsi="Symbol" w:hint="default"/>
      </w:rPr>
    </w:lvl>
    <w:lvl w:ilvl="3" w:tplc="F4CE0A54" w:tentative="1">
      <w:start w:val="1"/>
      <w:numFmt w:val="bullet"/>
      <w:lvlText w:val=""/>
      <w:lvlPicBulletId w:val="0"/>
      <w:lvlJc w:val="left"/>
      <w:pPr>
        <w:tabs>
          <w:tab w:val="num" w:pos="2880"/>
        </w:tabs>
        <w:ind w:left="2880" w:hanging="360"/>
      </w:pPr>
      <w:rPr>
        <w:rFonts w:ascii="Symbol" w:hAnsi="Symbol" w:hint="default"/>
      </w:rPr>
    </w:lvl>
    <w:lvl w:ilvl="4" w:tplc="73D8CAE2" w:tentative="1">
      <w:start w:val="1"/>
      <w:numFmt w:val="bullet"/>
      <w:lvlText w:val=""/>
      <w:lvlPicBulletId w:val="0"/>
      <w:lvlJc w:val="left"/>
      <w:pPr>
        <w:tabs>
          <w:tab w:val="num" w:pos="3600"/>
        </w:tabs>
        <w:ind w:left="3600" w:hanging="360"/>
      </w:pPr>
      <w:rPr>
        <w:rFonts w:ascii="Symbol" w:hAnsi="Symbol" w:hint="default"/>
      </w:rPr>
    </w:lvl>
    <w:lvl w:ilvl="5" w:tplc="BC9E8972" w:tentative="1">
      <w:start w:val="1"/>
      <w:numFmt w:val="bullet"/>
      <w:lvlText w:val=""/>
      <w:lvlPicBulletId w:val="0"/>
      <w:lvlJc w:val="left"/>
      <w:pPr>
        <w:tabs>
          <w:tab w:val="num" w:pos="4320"/>
        </w:tabs>
        <w:ind w:left="4320" w:hanging="360"/>
      </w:pPr>
      <w:rPr>
        <w:rFonts w:ascii="Symbol" w:hAnsi="Symbol" w:hint="default"/>
      </w:rPr>
    </w:lvl>
    <w:lvl w:ilvl="6" w:tplc="7F44B8C8" w:tentative="1">
      <w:start w:val="1"/>
      <w:numFmt w:val="bullet"/>
      <w:lvlText w:val=""/>
      <w:lvlPicBulletId w:val="0"/>
      <w:lvlJc w:val="left"/>
      <w:pPr>
        <w:tabs>
          <w:tab w:val="num" w:pos="5040"/>
        </w:tabs>
        <w:ind w:left="5040" w:hanging="360"/>
      </w:pPr>
      <w:rPr>
        <w:rFonts w:ascii="Symbol" w:hAnsi="Symbol" w:hint="default"/>
      </w:rPr>
    </w:lvl>
    <w:lvl w:ilvl="7" w:tplc="47B2C9EE" w:tentative="1">
      <w:start w:val="1"/>
      <w:numFmt w:val="bullet"/>
      <w:lvlText w:val=""/>
      <w:lvlPicBulletId w:val="0"/>
      <w:lvlJc w:val="left"/>
      <w:pPr>
        <w:tabs>
          <w:tab w:val="num" w:pos="5760"/>
        </w:tabs>
        <w:ind w:left="5760" w:hanging="360"/>
      </w:pPr>
      <w:rPr>
        <w:rFonts w:ascii="Symbol" w:hAnsi="Symbol" w:hint="default"/>
      </w:rPr>
    </w:lvl>
    <w:lvl w:ilvl="8" w:tplc="45EE201E" w:tentative="1">
      <w:start w:val="1"/>
      <w:numFmt w:val="bullet"/>
      <w:lvlText w:val=""/>
      <w:lvlPicBulletId w:val="0"/>
      <w:lvlJc w:val="left"/>
      <w:pPr>
        <w:tabs>
          <w:tab w:val="num" w:pos="6480"/>
        </w:tabs>
        <w:ind w:left="6480" w:hanging="360"/>
      </w:pPr>
      <w:rPr>
        <w:rFonts w:ascii="Symbol" w:hAnsi="Symbol" w:hint="default"/>
      </w:rPr>
    </w:lvl>
  </w:abstractNum>
  <w:abstractNum w:abstractNumId="36">
    <w:nsid w:val="4FA07A79"/>
    <w:multiLevelType w:val="multilevel"/>
    <w:tmpl w:val="76C01938"/>
    <w:lvl w:ilvl="0">
      <w:start w:val="1"/>
      <w:numFmt w:val="bullet"/>
      <w:lvlText w:val="•"/>
      <w:lvlJc w:val="left"/>
      <w:rPr>
        <w:rFonts w:ascii="Times New Roman" w:eastAsia="Times New Roman" w:hAnsi="Times New Roman"/>
        <w:b w:val="0"/>
        <w:i w:val="0"/>
        <w:smallCaps w:val="0"/>
        <w:strike w:val="0"/>
        <w:color w:val="000000"/>
        <w:spacing w:val="0"/>
        <w:w w:val="100"/>
        <w:position w:val="0"/>
        <w:sz w:val="1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7">
    <w:nsid w:val="50800361"/>
    <w:multiLevelType w:val="hybridMultilevel"/>
    <w:tmpl w:val="93BE7F86"/>
    <w:lvl w:ilvl="0" w:tplc="9BE8ACE8">
      <w:start w:val="1"/>
      <w:numFmt w:val="bullet"/>
      <w:lvlText w:val=""/>
      <w:lvlPicBulletId w:val="0"/>
      <w:lvlJc w:val="left"/>
      <w:pPr>
        <w:tabs>
          <w:tab w:val="num" w:pos="720"/>
        </w:tabs>
        <w:ind w:left="720" w:hanging="360"/>
      </w:pPr>
      <w:rPr>
        <w:rFonts w:ascii="Symbol" w:hAnsi="Symbol" w:hint="default"/>
      </w:rPr>
    </w:lvl>
    <w:lvl w:ilvl="1" w:tplc="DDC2149C" w:tentative="1">
      <w:start w:val="1"/>
      <w:numFmt w:val="bullet"/>
      <w:lvlText w:val=""/>
      <w:lvlPicBulletId w:val="0"/>
      <w:lvlJc w:val="left"/>
      <w:pPr>
        <w:tabs>
          <w:tab w:val="num" w:pos="1440"/>
        </w:tabs>
        <w:ind w:left="1440" w:hanging="360"/>
      </w:pPr>
      <w:rPr>
        <w:rFonts w:ascii="Symbol" w:hAnsi="Symbol" w:hint="default"/>
      </w:rPr>
    </w:lvl>
    <w:lvl w:ilvl="2" w:tplc="F16A0C12" w:tentative="1">
      <w:start w:val="1"/>
      <w:numFmt w:val="bullet"/>
      <w:lvlText w:val=""/>
      <w:lvlPicBulletId w:val="0"/>
      <w:lvlJc w:val="left"/>
      <w:pPr>
        <w:tabs>
          <w:tab w:val="num" w:pos="2160"/>
        </w:tabs>
        <w:ind w:left="2160" w:hanging="360"/>
      </w:pPr>
      <w:rPr>
        <w:rFonts w:ascii="Symbol" w:hAnsi="Symbol" w:hint="default"/>
      </w:rPr>
    </w:lvl>
    <w:lvl w:ilvl="3" w:tplc="87A65EF6" w:tentative="1">
      <w:start w:val="1"/>
      <w:numFmt w:val="bullet"/>
      <w:lvlText w:val=""/>
      <w:lvlPicBulletId w:val="0"/>
      <w:lvlJc w:val="left"/>
      <w:pPr>
        <w:tabs>
          <w:tab w:val="num" w:pos="2880"/>
        </w:tabs>
        <w:ind w:left="2880" w:hanging="360"/>
      </w:pPr>
      <w:rPr>
        <w:rFonts w:ascii="Symbol" w:hAnsi="Symbol" w:hint="default"/>
      </w:rPr>
    </w:lvl>
    <w:lvl w:ilvl="4" w:tplc="A24814CA" w:tentative="1">
      <w:start w:val="1"/>
      <w:numFmt w:val="bullet"/>
      <w:lvlText w:val=""/>
      <w:lvlPicBulletId w:val="0"/>
      <w:lvlJc w:val="left"/>
      <w:pPr>
        <w:tabs>
          <w:tab w:val="num" w:pos="3600"/>
        </w:tabs>
        <w:ind w:left="3600" w:hanging="360"/>
      </w:pPr>
      <w:rPr>
        <w:rFonts w:ascii="Symbol" w:hAnsi="Symbol" w:hint="default"/>
      </w:rPr>
    </w:lvl>
    <w:lvl w:ilvl="5" w:tplc="C69C04F0" w:tentative="1">
      <w:start w:val="1"/>
      <w:numFmt w:val="bullet"/>
      <w:lvlText w:val=""/>
      <w:lvlPicBulletId w:val="0"/>
      <w:lvlJc w:val="left"/>
      <w:pPr>
        <w:tabs>
          <w:tab w:val="num" w:pos="4320"/>
        </w:tabs>
        <w:ind w:left="4320" w:hanging="360"/>
      </w:pPr>
      <w:rPr>
        <w:rFonts w:ascii="Symbol" w:hAnsi="Symbol" w:hint="default"/>
      </w:rPr>
    </w:lvl>
    <w:lvl w:ilvl="6" w:tplc="AAA40474" w:tentative="1">
      <w:start w:val="1"/>
      <w:numFmt w:val="bullet"/>
      <w:lvlText w:val=""/>
      <w:lvlPicBulletId w:val="0"/>
      <w:lvlJc w:val="left"/>
      <w:pPr>
        <w:tabs>
          <w:tab w:val="num" w:pos="5040"/>
        </w:tabs>
        <w:ind w:left="5040" w:hanging="360"/>
      </w:pPr>
      <w:rPr>
        <w:rFonts w:ascii="Symbol" w:hAnsi="Symbol" w:hint="default"/>
      </w:rPr>
    </w:lvl>
    <w:lvl w:ilvl="7" w:tplc="1630744C" w:tentative="1">
      <w:start w:val="1"/>
      <w:numFmt w:val="bullet"/>
      <w:lvlText w:val=""/>
      <w:lvlPicBulletId w:val="0"/>
      <w:lvlJc w:val="left"/>
      <w:pPr>
        <w:tabs>
          <w:tab w:val="num" w:pos="5760"/>
        </w:tabs>
        <w:ind w:left="5760" w:hanging="360"/>
      </w:pPr>
      <w:rPr>
        <w:rFonts w:ascii="Symbol" w:hAnsi="Symbol" w:hint="default"/>
      </w:rPr>
    </w:lvl>
    <w:lvl w:ilvl="8" w:tplc="F4761446" w:tentative="1">
      <w:start w:val="1"/>
      <w:numFmt w:val="bullet"/>
      <w:lvlText w:val=""/>
      <w:lvlPicBulletId w:val="0"/>
      <w:lvlJc w:val="left"/>
      <w:pPr>
        <w:tabs>
          <w:tab w:val="num" w:pos="6480"/>
        </w:tabs>
        <w:ind w:left="6480" w:hanging="360"/>
      </w:pPr>
      <w:rPr>
        <w:rFonts w:ascii="Symbol" w:hAnsi="Symbol" w:hint="default"/>
      </w:rPr>
    </w:lvl>
  </w:abstractNum>
  <w:abstractNum w:abstractNumId="38">
    <w:nsid w:val="511C697E"/>
    <w:multiLevelType w:val="hybridMultilevel"/>
    <w:tmpl w:val="A2D44E20"/>
    <w:lvl w:ilvl="0" w:tplc="C29C7704">
      <w:start w:val="1"/>
      <w:numFmt w:val="bullet"/>
      <w:lvlText w:val=""/>
      <w:lvlJc w:val="left"/>
      <w:pPr>
        <w:ind w:left="2138" w:hanging="360"/>
      </w:pPr>
      <w:rPr>
        <w:rFonts w:ascii="Symbol" w:hAnsi="Symbol" w:hint="default"/>
        <w:b/>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nsid w:val="53757FC6"/>
    <w:multiLevelType w:val="hybridMultilevel"/>
    <w:tmpl w:val="7FC2D3AE"/>
    <w:lvl w:ilvl="0" w:tplc="75CA50B0">
      <w:start w:val="1"/>
      <w:numFmt w:val="decimal"/>
      <w:pStyle w:val="a"/>
      <w:lvlText w:val="%1."/>
      <w:lvlJc w:val="left"/>
      <w:pPr>
        <w:ind w:left="1185" w:hanging="360"/>
      </w:pPr>
      <w:rPr>
        <w:rFonts w:cs="Times New Roman"/>
      </w:rPr>
    </w:lvl>
    <w:lvl w:ilvl="1" w:tplc="04190019">
      <w:start w:val="1"/>
      <w:numFmt w:val="lowerLetter"/>
      <w:lvlText w:val="%2."/>
      <w:lvlJc w:val="left"/>
      <w:pPr>
        <w:ind w:left="1905" w:hanging="360"/>
      </w:pPr>
      <w:rPr>
        <w:rFonts w:cs="Times New Roman"/>
      </w:rPr>
    </w:lvl>
    <w:lvl w:ilvl="2" w:tplc="0419001B">
      <w:start w:val="1"/>
      <w:numFmt w:val="lowerRoman"/>
      <w:lvlText w:val="%3."/>
      <w:lvlJc w:val="right"/>
      <w:pPr>
        <w:ind w:left="2625" w:hanging="180"/>
      </w:pPr>
      <w:rPr>
        <w:rFonts w:cs="Times New Roman"/>
      </w:rPr>
    </w:lvl>
    <w:lvl w:ilvl="3" w:tplc="0419000F">
      <w:start w:val="1"/>
      <w:numFmt w:val="decimal"/>
      <w:lvlText w:val="%4."/>
      <w:lvlJc w:val="left"/>
      <w:pPr>
        <w:ind w:left="3345" w:hanging="360"/>
      </w:pPr>
      <w:rPr>
        <w:rFonts w:cs="Times New Roman"/>
      </w:rPr>
    </w:lvl>
    <w:lvl w:ilvl="4" w:tplc="04190019">
      <w:start w:val="1"/>
      <w:numFmt w:val="lowerLetter"/>
      <w:lvlText w:val="%5."/>
      <w:lvlJc w:val="left"/>
      <w:pPr>
        <w:ind w:left="4065" w:hanging="360"/>
      </w:pPr>
      <w:rPr>
        <w:rFonts w:cs="Times New Roman"/>
      </w:rPr>
    </w:lvl>
    <w:lvl w:ilvl="5" w:tplc="0419001B">
      <w:start w:val="1"/>
      <w:numFmt w:val="lowerRoman"/>
      <w:lvlText w:val="%6."/>
      <w:lvlJc w:val="right"/>
      <w:pPr>
        <w:ind w:left="4785" w:hanging="180"/>
      </w:pPr>
      <w:rPr>
        <w:rFonts w:cs="Times New Roman"/>
      </w:rPr>
    </w:lvl>
    <w:lvl w:ilvl="6" w:tplc="0419000F">
      <w:start w:val="1"/>
      <w:numFmt w:val="decimal"/>
      <w:lvlText w:val="%7."/>
      <w:lvlJc w:val="left"/>
      <w:pPr>
        <w:ind w:left="5505" w:hanging="360"/>
      </w:pPr>
      <w:rPr>
        <w:rFonts w:cs="Times New Roman"/>
      </w:rPr>
    </w:lvl>
    <w:lvl w:ilvl="7" w:tplc="04190019">
      <w:start w:val="1"/>
      <w:numFmt w:val="lowerLetter"/>
      <w:lvlText w:val="%8."/>
      <w:lvlJc w:val="left"/>
      <w:pPr>
        <w:ind w:left="6225" w:hanging="360"/>
      </w:pPr>
      <w:rPr>
        <w:rFonts w:cs="Times New Roman"/>
      </w:rPr>
    </w:lvl>
    <w:lvl w:ilvl="8" w:tplc="0419001B">
      <w:start w:val="1"/>
      <w:numFmt w:val="lowerRoman"/>
      <w:lvlText w:val="%9."/>
      <w:lvlJc w:val="right"/>
      <w:pPr>
        <w:ind w:left="6945" w:hanging="180"/>
      </w:pPr>
      <w:rPr>
        <w:rFonts w:cs="Times New Roman"/>
      </w:rPr>
    </w:lvl>
  </w:abstractNum>
  <w:abstractNum w:abstractNumId="40">
    <w:nsid w:val="53826EE2"/>
    <w:multiLevelType w:val="hybridMultilevel"/>
    <w:tmpl w:val="7FC2DC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nsid w:val="53B164AC"/>
    <w:multiLevelType w:val="hybridMultilevel"/>
    <w:tmpl w:val="5CB29982"/>
    <w:lvl w:ilvl="0" w:tplc="71C4056C">
      <w:start w:val="1"/>
      <w:numFmt w:val="decimal"/>
      <w:lvlText w:val="%1."/>
      <w:lvlJc w:val="left"/>
      <w:pPr>
        <w:ind w:left="1211" w:hanging="360"/>
      </w:pPr>
      <w:rPr>
        <w:rFonts w:cs="Times New Roman" w:hint="default"/>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abstractNum w:abstractNumId="42">
    <w:nsid w:val="53EE186C"/>
    <w:multiLevelType w:val="singleLevel"/>
    <w:tmpl w:val="1D407E30"/>
    <w:lvl w:ilvl="0">
      <w:start w:val="1"/>
      <w:numFmt w:val="upperRoman"/>
      <w:lvlText w:val="%1"/>
      <w:legacy w:legacy="1" w:legacySpace="0" w:legacyIndent="120"/>
      <w:lvlJc w:val="left"/>
      <w:rPr>
        <w:rFonts w:ascii="Calibri" w:hAnsi="Calibri" w:cs="Times New Roman" w:hint="default"/>
      </w:rPr>
    </w:lvl>
  </w:abstractNum>
  <w:abstractNum w:abstractNumId="43">
    <w:nsid w:val="554B605B"/>
    <w:multiLevelType w:val="hybridMultilevel"/>
    <w:tmpl w:val="81B0C558"/>
    <w:lvl w:ilvl="0" w:tplc="4A62E4B2">
      <w:start w:val="1"/>
      <w:numFmt w:val="bullet"/>
      <w:lvlText w:val=""/>
      <w:lvlPicBulletId w:val="0"/>
      <w:lvlJc w:val="left"/>
      <w:pPr>
        <w:tabs>
          <w:tab w:val="num" w:pos="720"/>
        </w:tabs>
        <w:ind w:left="720" w:hanging="360"/>
      </w:pPr>
      <w:rPr>
        <w:rFonts w:ascii="Symbol" w:hAnsi="Symbol" w:hint="default"/>
      </w:rPr>
    </w:lvl>
    <w:lvl w:ilvl="1" w:tplc="2F54049A" w:tentative="1">
      <w:start w:val="1"/>
      <w:numFmt w:val="bullet"/>
      <w:lvlText w:val=""/>
      <w:lvlPicBulletId w:val="0"/>
      <w:lvlJc w:val="left"/>
      <w:pPr>
        <w:tabs>
          <w:tab w:val="num" w:pos="1440"/>
        </w:tabs>
        <w:ind w:left="1440" w:hanging="360"/>
      </w:pPr>
      <w:rPr>
        <w:rFonts w:ascii="Symbol" w:hAnsi="Symbol" w:hint="default"/>
      </w:rPr>
    </w:lvl>
    <w:lvl w:ilvl="2" w:tplc="EBC69ECC" w:tentative="1">
      <w:start w:val="1"/>
      <w:numFmt w:val="bullet"/>
      <w:lvlText w:val=""/>
      <w:lvlPicBulletId w:val="0"/>
      <w:lvlJc w:val="left"/>
      <w:pPr>
        <w:tabs>
          <w:tab w:val="num" w:pos="2160"/>
        </w:tabs>
        <w:ind w:left="2160" w:hanging="360"/>
      </w:pPr>
      <w:rPr>
        <w:rFonts w:ascii="Symbol" w:hAnsi="Symbol" w:hint="default"/>
      </w:rPr>
    </w:lvl>
    <w:lvl w:ilvl="3" w:tplc="97EA7C8E" w:tentative="1">
      <w:start w:val="1"/>
      <w:numFmt w:val="bullet"/>
      <w:lvlText w:val=""/>
      <w:lvlPicBulletId w:val="0"/>
      <w:lvlJc w:val="left"/>
      <w:pPr>
        <w:tabs>
          <w:tab w:val="num" w:pos="2880"/>
        </w:tabs>
        <w:ind w:left="2880" w:hanging="360"/>
      </w:pPr>
      <w:rPr>
        <w:rFonts w:ascii="Symbol" w:hAnsi="Symbol" w:hint="default"/>
      </w:rPr>
    </w:lvl>
    <w:lvl w:ilvl="4" w:tplc="F222AEA0" w:tentative="1">
      <w:start w:val="1"/>
      <w:numFmt w:val="bullet"/>
      <w:lvlText w:val=""/>
      <w:lvlPicBulletId w:val="0"/>
      <w:lvlJc w:val="left"/>
      <w:pPr>
        <w:tabs>
          <w:tab w:val="num" w:pos="3600"/>
        </w:tabs>
        <w:ind w:left="3600" w:hanging="360"/>
      </w:pPr>
      <w:rPr>
        <w:rFonts w:ascii="Symbol" w:hAnsi="Symbol" w:hint="default"/>
      </w:rPr>
    </w:lvl>
    <w:lvl w:ilvl="5" w:tplc="CF8E341E" w:tentative="1">
      <w:start w:val="1"/>
      <w:numFmt w:val="bullet"/>
      <w:lvlText w:val=""/>
      <w:lvlPicBulletId w:val="0"/>
      <w:lvlJc w:val="left"/>
      <w:pPr>
        <w:tabs>
          <w:tab w:val="num" w:pos="4320"/>
        </w:tabs>
        <w:ind w:left="4320" w:hanging="360"/>
      </w:pPr>
      <w:rPr>
        <w:rFonts w:ascii="Symbol" w:hAnsi="Symbol" w:hint="default"/>
      </w:rPr>
    </w:lvl>
    <w:lvl w:ilvl="6" w:tplc="D5665026" w:tentative="1">
      <w:start w:val="1"/>
      <w:numFmt w:val="bullet"/>
      <w:lvlText w:val=""/>
      <w:lvlPicBulletId w:val="0"/>
      <w:lvlJc w:val="left"/>
      <w:pPr>
        <w:tabs>
          <w:tab w:val="num" w:pos="5040"/>
        </w:tabs>
        <w:ind w:left="5040" w:hanging="360"/>
      </w:pPr>
      <w:rPr>
        <w:rFonts w:ascii="Symbol" w:hAnsi="Symbol" w:hint="default"/>
      </w:rPr>
    </w:lvl>
    <w:lvl w:ilvl="7" w:tplc="51F225E2" w:tentative="1">
      <w:start w:val="1"/>
      <w:numFmt w:val="bullet"/>
      <w:lvlText w:val=""/>
      <w:lvlPicBulletId w:val="0"/>
      <w:lvlJc w:val="left"/>
      <w:pPr>
        <w:tabs>
          <w:tab w:val="num" w:pos="5760"/>
        </w:tabs>
        <w:ind w:left="5760" w:hanging="360"/>
      </w:pPr>
      <w:rPr>
        <w:rFonts w:ascii="Symbol" w:hAnsi="Symbol" w:hint="default"/>
      </w:rPr>
    </w:lvl>
    <w:lvl w:ilvl="8" w:tplc="B36CE822" w:tentative="1">
      <w:start w:val="1"/>
      <w:numFmt w:val="bullet"/>
      <w:lvlText w:val=""/>
      <w:lvlPicBulletId w:val="0"/>
      <w:lvlJc w:val="left"/>
      <w:pPr>
        <w:tabs>
          <w:tab w:val="num" w:pos="6480"/>
        </w:tabs>
        <w:ind w:left="6480" w:hanging="360"/>
      </w:pPr>
      <w:rPr>
        <w:rFonts w:ascii="Symbol" w:hAnsi="Symbol" w:hint="default"/>
      </w:rPr>
    </w:lvl>
  </w:abstractNum>
  <w:abstractNum w:abstractNumId="44">
    <w:nsid w:val="60962A9F"/>
    <w:multiLevelType w:val="hybridMultilevel"/>
    <w:tmpl w:val="AA1C8CB0"/>
    <w:lvl w:ilvl="0" w:tplc="0422000F">
      <w:start w:val="1"/>
      <w:numFmt w:val="decimal"/>
      <w:lvlText w:val="%1."/>
      <w:lvlJc w:val="left"/>
      <w:pPr>
        <w:ind w:left="644"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5">
    <w:nsid w:val="6403254A"/>
    <w:multiLevelType w:val="hybridMultilevel"/>
    <w:tmpl w:val="15BAFF5C"/>
    <w:lvl w:ilvl="0" w:tplc="0422000F">
      <w:start w:val="2"/>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6">
    <w:nsid w:val="66A34F8A"/>
    <w:multiLevelType w:val="hybridMultilevel"/>
    <w:tmpl w:val="BED0A0DA"/>
    <w:lvl w:ilvl="0" w:tplc="64045212">
      <w:start w:val="1"/>
      <w:numFmt w:val="decimal"/>
      <w:lvlText w:val="%1."/>
      <w:lvlJc w:val="left"/>
      <w:pPr>
        <w:ind w:left="360" w:hanging="360"/>
      </w:pPr>
      <w:rPr>
        <w:rFonts w:cs="Times New Roman"/>
        <w:b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47">
    <w:nsid w:val="69884D9B"/>
    <w:multiLevelType w:val="hybridMultilevel"/>
    <w:tmpl w:val="E272F3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nsid w:val="6A7843DB"/>
    <w:multiLevelType w:val="hybridMultilevel"/>
    <w:tmpl w:val="DFA8DC20"/>
    <w:lvl w:ilvl="0" w:tplc="C29C7704">
      <w:start w:val="1"/>
      <w:numFmt w:val="bullet"/>
      <w:lvlText w:val=""/>
      <w:lvlJc w:val="left"/>
      <w:pPr>
        <w:ind w:left="2209" w:hanging="360"/>
      </w:pPr>
      <w:rPr>
        <w:rFonts w:ascii="Symbol" w:hAnsi="Symbol" w:hint="default"/>
        <w:b/>
      </w:rPr>
    </w:lvl>
    <w:lvl w:ilvl="1" w:tplc="04220003" w:tentative="1">
      <w:start w:val="1"/>
      <w:numFmt w:val="bullet"/>
      <w:lvlText w:val="o"/>
      <w:lvlJc w:val="left"/>
      <w:pPr>
        <w:ind w:left="2220" w:hanging="360"/>
      </w:pPr>
      <w:rPr>
        <w:rFonts w:ascii="Courier New" w:hAnsi="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49">
    <w:nsid w:val="6B6854CD"/>
    <w:multiLevelType w:val="hybridMultilevel"/>
    <w:tmpl w:val="FB243B90"/>
    <w:lvl w:ilvl="0" w:tplc="EC10D502">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
    <w:nsid w:val="6C984AE1"/>
    <w:multiLevelType w:val="hybridMultilevel"/>
    <w:tmpl w:val="9B9E9BAA"/>
    <w:lvl w:ilvl="0" w:tplc="71B49ECA">
      <w:start w:val="1"/>
      <w:numFmt w:val="bullet"/>
      <w:lvlText w:val=""/>
      <w:lvlPicBulletId w:val="0"/>
      <w:lvlJc w:val="left"/>
      <w:pPr>
        <w:tabs>
          <w:tab w:val="num" w:pos="720"/>
        </w:tabs>
        <w:ind w:left="720" w:hanging="360"/>
      </w:pPr>
      <w:rPr>
        <w:rFonts w:ascii="Symbol" w:hAnsi="Symbol" w:hint="default"/>
      </w:rPr>
    </w:lvl>
    <w:lvl w:ilvl="1" w:tplc="42F29FEA" w:tentative="1">
      <w:start w:val="1"/>
      <w:numFmt w:val="bullet"/>
      <w:lvlText w:val=""/>
      <w:lvlPicBulletId w:val="0"/>
      <w:lvlJc w:val="left"/>
      <w:pPr>
        <w:tabs>
          <w:tab w:val="num" w:pos="1440"/>
        </w:tabs>
        <w:ind w:left="1440" w:hanging="360"/>
      </w:pPr>
      <w:rPr>
        <w:rFonts w:ascii="Symbol" w:hAnsi="Symbol" w:hint="default"/>
      </w:rPr>
    </w:lvl>
    <w:lvl w:ilvl="2" w:tplc="839A251A" w:tentative="1">
      <w:start w:val="1"/>
      <w:numFmt w:val="bullet"/>
      <w:lvlText w:val=""/>
      <w:lvlPicBulletId w:val="0"/>
      <w:lvlJc w:val="left"/>
      <w:pPr>
        <w:tabs>
          <w:tab w:val="num" w:pos="2160"/>
        </w:tabs>
        <w:ind w:left="2160" w:hanging="360"/>
      </w:pPr>
      <w:rPr>
        <w:rFonts w:ascii="Symbol" w:hAnsi="Symbol" w:hint="default"/>
      </w:rPr>
    </w:lvl>
    <w:lvl w:ilvl="3" w:tplc="BCC6A1B2" w:tentative="1">
      <w:start w:val="1"/>
      <w:numFmt w:val="bullet"/>
      <w:lvlText w:val=""/>
      <w:lvlPicBulletId w:val="0"/>
      <w:lvlJc w:val="left"/>
      <w:pPr>
        <w:tabs>
          <w:tab w:val="num" w:pos="2880"/>
        </w:tabs>
        <w:ind w:left="2880" w:hanging="360"/>
      </w:pPr>
      <w:rPr>
        <w:rFonts w:ascii="Symbol" w:hAnsi="Symbol" w:hint="default"/>
      </w:rPr>
    </w:lvl>
    <w:lvl w:ilvl="4" w:tplc="94D65370" w:tentative="1">
      <w:start w:val="1"/>
      <w:numFmt w:val="bullet"/>
      <w:lvlText w:val=""/>
      <w:lvlPicBulletId w:val="0"/>
      <w:lvlJc w:val="left"/>
      <w:pPr>
        <w:tabs>
          <w:tab w:val="num" w:pos="3600"/>
        </w:tabs>
        <w:ind w:left="3600" w:hanging="360"/>
      </w:pPr>
      <w:rPr>
        <w:rFonts w:ascii="Symbol" w:hAnsi="Symbol" w:hint="default"/>
      </w:rPr>
    </w:lvl>
    <w:lvl w:ilvl="5" w:tplc="8AC06664" w:tentative="1">
      <w:start w:val="1"/>
      <w:numFmt w:val="bullet"/>
      <w:lvlText w:val=""/>
      <w:lvlPicBulletId w:val="0"/>
      <w:lvlJc w:val="left"/>
      <w:pPr>
        <w:tabs>
          <w:tab w:val="num" w:pos="4320"/>
        </w:tabs>
        <w:ind w:left="4320" w:hanging="360"/>
      </w:pPr>
      <w:rPr>
        <w:rFonts w:ascii="Symbol" w:hAnsi="Symbol" w:hint="default"/>
      </w:rPr>
    </w:lvl>
    <w:lvl w:ilvl="6" w:tplc="75A244E0" w:tentative="1">
      <w:start w:val="1"/>
      <w:numFmt w:val="bullet"/>
      <w:lvlText w:val=""/>
      <w:lvlPicBulletId w:val="0"/>
      <w:lvlJc w:val="left"/>
      <w:pPr>
        <w:tabs>
          <w:tab w:val="num" w:pos="5040"/>
        </w:tabs>
        <w:ind w:left="5040" w:hanging="360"/>
      </w:pPr>
      <w:rPr>
        <w:rFonts w:ascii="Symbol" w:hAnsi="Symbol" w:hint="default"/>
      </w:rPr>
    </w:lvl>
    <w:lvl w:ilvl="7" w:tplc="A102642C" w:tentative="1">
      <w:start w:val="1"/>
      <w:numFmt w:val="bullet"/>
      <w:lvlText w:val=""/>
      <w:lvlPicBulletId w:val="0"/>
      <w:lvlJc w:val="left"/>
      <w:pPr>
        <w:tabs>
          <w:tab w:val="num" w:pos="5760"/>
        </w:tabs>
        <w:ind w:left="5760" w:hanging="360"/>
      </w:pPr>
      <w:rPr>
        <w:rFonts w:ascii="Symbol" w:hAnsi="Symbol" w:hint="default"/>
      </w:rPr>
    </w:lvl>
    <w:lvl w:ilvl="8" w:tplc="68F884FA" w:tentative="1">
      <w:start w:val="1"/>
      <w:numFmt w:val="bullet"/>
      <w:lvlText w:val=""/>
      <w:lvlPicBulletId w:val="0"/>
      <w:lvlJc w:val="left"/>
      <w:pPr>
        <w:tabs>
          <w:tab w:val="num" w:pos="6480"/>
        </w:tabs>
        <w:ind w:left="6480" w:hanging="360"/>
      </w:pPr>
      <w:rPr>
        <w:rFonts w:ascii="Symbol" w:hAnsi="Symbol" w:hint="default"/>
      </w:rPr>
    </w:lvl>
  </w:abstractNum>
  <w:abstractNum w:abstractNumId="51">
    <w:nsid w:val="6CB41697"/>
    <w:multiLevelType w:val="hybridMultilevel"/>
    <w:tmpl w:val="A928D256"/>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2">
    <w:nsid w:val="6EAC0F4D"/>
    <w:multiLevelType w:val="hybridMultilevel"/>
    <w:tmpl w:val="44D64F2E"/>
    <w:lvl w:ilvl="0" w:tplc="FCF4D7DC">
      <w:start w:val="1"/>
      <w:numFmt w:val="bullet"/>
      <w:lvlText w:val=""/>
      <w:lvlPicBulletId w:val="0"/>
      <w:lvlJc w:val="left"/>
      <w:pPr>
        <w:tabs>
          <w:tab w:val="num" w:pos="720"/>
        </w:tabs>
        <w:ind w:left="720" w:hanging="360"/>
      </w:pPr>
      <w:rPr>
        <w:rFonts w:ascii="Symbol" w:hAnsi="Symbol" w:hint="default"/>
      </w:rPr>
    </w:lvl>
    <w:lvl w:ilvl="1" w:tplc="B9381AA6" w:tentative="1">
      <w:start w:val="1"/>
      <w:numFmt w:val="bullet"/>
      <w:lvlText w:val=""/>
      <w:lvlPicBulletId w:val="0"/>
      <w:lvlJc w:val="left"/>
      <w:pPr>
        <w:tabs>
          <w:tab w:val="num" w:pos="1440"/>
        </w:tabs>
        <w:ind w:left="1440" w:hanging="360"/>
      </w:pPr>
      <w:rPr>
        <w:rFonts w:ascii="Symbol" w:hAnsi="Symbol" w:hint="default"/>
      </w:rPr>
    </w:lvl>
    <w:lvl w:ilvl="2" w:tplc="CDA6E5A6" w:tentative="1">
      <w:start w:val="1"/>
      <w:numFmt w:val="bullet"/>
      <w:lvlText w:val=""/>
      <w:lvlPicBulletId w:val="0"/>
      <w:lvlJc w:val="left"/>
      <w:pPr>
        <w:tabs>
          <w:tab w:val="num" w:pos="2160"/>
        </w:tabs>
        <w:ind w:left="2160" w:hanging="360"/>
      </w:pPr>
      <w:rPr>
        <w:rFonts w:ascii="Symbol" w:hAnsi="Symbol" w:hint="default"/>
      </w:rPr>
    </w:lvl>
    <w:lvl w:ilvl="3" w:tplc="AB3A6E1E" w:tentative="1">
      <w:start w:val="1"/>
      <w:numFmt w:val="bullet"/>
      <w:lvlText w:val=""/>
      <w:lvlPicBulletId w:val="0"/>
      <w:lvlJc w:val="left"/>
      <w:pPr>
        <w:tabs>
          <w:tab w:val="num" w:pos="2880"/>
        </w:tabs>
        <w:ind w:left="2880" w:hanging="360"/>
      </w:pPr>
      <w:rPr>
        <w:rFonts w:ascii="Symbol" w:hAnsi="Symbol" w:hint="default"/>
      </w:rPr>
    </w:lvl>
    <w:lvl w:ilvl="4" w:tplc="FFF2835E" w:tentative="1">
      <w:start w:val="1"/>
      <w:numFmt w:val="bullet"/>
      <w:lvlText w:val=""/>
      <w:lvlPicBulletId w:val="0"/>
      <w:lvlJc w:val="left"/>
      <w:pPr>
        <w:tabs>
          <w:tab w:val="num" w:pos="3600"/>
        </w:tabs>
        <w:ind w:left="3600" w:hanging="360"/>
      </w:pPr>
      <w:rPr>
        <w:rFonts w:ascii="Symbol" w:hAnsi="Symbol" w:hint="default"/>
      </w:rPr>
    </w:lvl>
    <w:lvl w:ilvl="5" w:tplc="3E68A244" w:tentative="1">
      <w:start w:val="1"/>
      <w:numFmt w:val="bullet"/>
      <w:lvlText w:val=""/>
      <w:lvlPicBulletId w:val="0"/>
      <w:lvlJc w:val="left"/>
      <w:pPr>
        <w:tabs>
          <w:tab w:val="num" w:pos="4320"/>
        </w:tabs>
        <w:ind w:left="4320" w:hanging="360"/>
      </w:pPr>
      <w:rPr>
        <w:rFonts w:ascii="Symbol" w:hAnsi="Symbol" w:hint="default"/>
      </w:rPr>
    </w:lvl>
    <w:lvl w:ilvl="6" w:tplc="985A2488" w:tentative="1">
      <w:start w:val="1"/>
      <w:numFmt w:val="bullet"/>
      <w:lvlText w:val=""/>
      <w:lvlPicBulletId w:val="0"/>
      <w:lvlJc w:val="left"/>
      <w:pPr>
        <w:tabs>
          <w:tab w:val="num" w:pos="5040"/>
        </w:tabs>
        <w:ind w:left="5040" w:hanging="360"/>
      </w:pPr>
      <w:rPr>
        <w:rFonts w:ascii="Symbol" w:hAnsi="Symbol" w:hint="default"/>
      </w:rPr>
    </w:lvl>
    <w:lvl w:ilvl="7" w:tplc="E9AE7352" w:tentative="1">
      <w:start w:val="1"/>
      <w:numFmt w:val="bullet"/>
      <w:lvlText w:val=""/>
      <w:lvlPicBulletId w:val="0"/>
      <w:lvlJc w:val="left"/>
      <w:pPr>
        <w:tabs>
          <w:tab w:val="num" w:pos="5760"/>
        </w:tabs>
        <w:ind w:left="5760" w:hanging="360"/>
      </w:pPr>
      <w:rPr>
        <w:rFonts w:ascii="Symbol" w:hAnsi="Symbol" w:hint="default"/>
      </w:rPr>
    </w:lvl>
    <w:lvl w:ilvl="8" w:tplc="8BEEC83C" w:tentative="1">
      <w:start w:val="1"/>
      <w:numFmt w:val="bullet"/>
      <w:lvlText w:val=""/>
      <w:lvlPicBulletId w:val="0"/>
      <w:lvlJc w:val="left"/>
      <w:pPr>
        <w:tabs>
          <w:tab w:val="num" w:pos="6480"/>
        </w:tabs>
        <w:ind w:left="6480" w:hanging="360"/>
      </w:pPr>
      <w:rPr>
        <w:rFonts w:ascii="Symbol" w:hAnsi="Symbol" w:hint="default"/>
      </w:rPr>
    </w:lvl>
  </w:abstractNum>
  <w:abstractNum w:abstractNumId="53">
    <w:nsid w:val="6FBC4925"/>
    <w:multiLevelType w:val="hybridMultilevel"/>
    <w:tmpl w:val="992A8F32"/>
    <w:lvl w:ilvl="0" w:tplc="F312A78A">
      <w:start w:val="1"/>
      <w:numFmt w:val="bullet"/>
      <w:lvlText w:val=""/>
      <w:lvlPicBulletId w:val="0"/>
      <w:lvlJc w:val="left"/>
      <w:pPr>
        <w:tabs>
          <w:tab w:val="num" w:pos="720"/>
        </w:tabs>
        <w:ind w:left="720" w:hanging="360"/>
      </w:pPr>
      <w:rPr>
        <w:rFonts w:ascii="Symbol" w:hAnsi="Symbol" w:hint="default"/>
      </w:rPr>
    </w:lvl>
    <w:lvl w:ilvl="1" w:tplc="F57EA5D2" w:tentative="1">
      <w:start w:val="1"/>
      <w:numFmt w:val="bullet"/>
      <w:lvlText w:val=""/>
      <w:lvlPicBulletId w:val="0"/>
      <w:lvlJc w:val="left"/>
      <w:pPr>
        <w:tabs>
          <w:tab w:val="num" w:pos="1440"/>
        </w:tabs>
        <w:ind w:left="1440" w:hanging="360"/>
      </w:pPr>
      <w:rPr>
        <w:rFonts w:ascii="Symbol" w:hAnsi="Symbol" w:hint="default"/>
      </w:rPr>
    </w:lvl>
    <w:lvl w:ilvl="2" w:tplc="09FC7134" w:tentative="1">
      <w:start w:val="1"/>
      <w:numFmt w:val="bullet"/>
      <w:lvlText w:val=""/>
      <w:lvlPicBulletId w:val="0"/>
      <w:lvlJc w:val="left"/>
      <w:pPr>
        <w:tabs>
          <w:tab w:val="num" w:pos="2160"/>
        </w:tabs>
        <w:ind w:left="2160" w:hanging="360"/>
      </w:pPr>
      <w:rPr>
        <w:rFonts w:ascii="Symbol" w:hAnsi="Symbol" w:hint="default"/>
      </w:rPr>
    </w:lvl>
    <w:lvl w:ilvl="3" w:tplc="5A5CDFDE" w:tentative="1">
      <w:start w:val="1"/>
      <w:numFmt w:val="bullet"/>
      <w:lvlText w:val=""/>
      <w:lvlPicBulletId w:val="0"/>
      <w:lvlJc w:val="left"/>
      <w:pPr>
        <w:tabs>
          <w:tab w:val="num" w:pos="2880"/>
        </w:tabs>
        <w:ind w:left="2880" w:hanging="360"/>
      </w:pPr>
      <w:rPr>
        <w:rFonts w:ascii="Symbol" w:hAnsi="Symbol" w:hint="default"/>
      </w:rPr>
    </w:lvl>
    <w:lvl w:ilvl="4" w:tplc="0166FC88" w:tentative="1">
      <w:start w:val="1"/>
      <w:numFmt w:val="bullet"/>
      <w:lvlText w:val=""/>
      <w:lvlPicBulletId w:val="0"/>
      <w:lvlJc w:val="left"/>
      <w:pPr>
        <w:tabs>
          <w:tab w:val="num" w:pos="3600"/>
        </w:tabs>
        <w:ind w:left="3600" w:hanging="360"/>
      </w:pPr>
      <w:rPr>
        <w:rFonts w:ascii="Symbol" w:hAnsi="Symbol" w:hint="default"/>
      </w:rPr>
    </w:lvl>
    <w:lvl w:ilvl="5" w:tplc="A12478FE" w:tentative="1">
      <w:start w:val="1"/>
      <w:numFmt w:val="bullet"/>
      <w:lvlText w:val=""/>
      <w:lvlPicBulletId w:val="0"/>
      <w:lvlJc w:val="left"/>
      <w:pPr>
        <w:tabs>
          <w:tab w:val="num" w:pos="4320"/>
        </w:tabs>
        <w:ind w:left="4320" w:hanging="360"/>
      </w:pPr>
      <w:rPr>
        <w:rFonts w:ascii="Symbol" w:hAnsi="Symbol" w:hint="default"/>
      </w:rPr>
    </w:lvl>
    <w:lvl w:ilvl="6" w:tplc="47CE3C8C" w:tentative="1">
      <w:start w:val="1"/>
      <w:numFmt w:val="bullet"/>
      <w:lvlText w:val=""/>
      <w:lvlPicBulletId w:val="0"/>
      <w:lvlJc w:val="left"/>
      <w:pPr>
        <w:tabs>
          <w:tab w:val="num" w:pos="5040"/>
        </w:tabs>
        <w:ind w:left="5040" w:hanging="360"/>
      </w:pPr>
      <w:rPr>
        <w:rFonts w:ascii="Symbol" w:hAnsi="Symbol" w:hint="default"/>
      </w:rPr>
    </w:lvl>
    <w:lvl w:ilvl="7" w:tplc="17A43CC8" w:tentative="1">
      <w:start w:val="1"/>
      <w:numFmt w:val="bullet"/>
      <w:lvlText w:val=""/>
      <w:lvlPicBulletId w:val="0"/>
      <w:lvlJc w:val="left"/>
      <w:pPr>
        <w:tabs>
          <w:tab w:val="num" w:pos="5760"/>
        </w:tabs>
        <w:ind w:left="5760" w:hanging="360"/>
      </w:pPr>
      <w:rPr>
        <w:rFonts w:ascii="Symbol" w:hAnsi="Symbol" w:hint="default"/>
      </w:rPr>
    </w:lvl>
    <w:lvl w:ilvl="8" w:tplc="2E48F06C" w:tentative="1">
      <w:start w:val="1"/>
      <w:numFmt w:val="bullet"/>
      <w:lvlText w:val=""/>
      <w:lvlPicBulletId w:val="0"/>
      <w:lvlJc w:val="left"/>
      <w:pPr>
        <w:tabs>
          <w:tab w:val="num" w:pos="6480"/>
        </w:tabs>
        <w:ind w:left="6480" w:hanging="360"/>
      </w:pPr>
      <w:rPr>
        <w:rFonts w:ascii="Symbol" w:hAnsi="Symbol" w:hint="default"/>
      </w:rPr>
    </w:lvl>
  </w:abstractNum>
  <w:abstractNum w:abstractNumId="54">
    <w:nsid w:val="718C4FCC"/>
    <w:multiLevelType w:val="hybridMultilevel"/>
    <w:tmpl w:val="37B22BAC"/>
    <w:lvl w:ilvl="0" w:tplc="CD969BB8">
      <w:start w:val="1"/>
      <w:numFmt w:val="bullet"/>
      <w:lvlText w:val=""/>
      <w:lvlPicBulletId w:val="0"/>
      <w:lvlJc w:val="left"/>
      <w:pPr>
        <w:tabs>
          <w:tab w:val="num" w:pos="720"/>
        </w:tabs>
        <w:ind w:left="720" w:hanging="360"/>
      </w:pPr>
      <w:rPr>
        <w:rFonts w:ascii="Symbol" w:hAnsi="Symbol" w:hint="default"/>
      </w:rPr>
    </w:lvl>
    <w:lvl w:ilvl="1" w:tplc="854C45E0" w:tentative="1">
      <w:start w:val="1"/>
      <w:numFmt w:val="bullet"/>
      <w:lvlText w:val=""/>
      <w:lvlPicBulletId w:val="0"/>
      <w:lvlJc w:val="left"/>
      <w:pPr>
        <w:tabs>
          <w:tab w:val="num" w:pos="1440"/>
        </w:tabs>
        <w:ind w:left="1440" w:hanging="360"/>
      </w:pPr>
      <w:rPr>
        <w:rFonts w:ascii="Symbol" w:hAnsi="Symbol" w:hint="default"/>
      </w:rPr>
    </w:lvl>
    <w:lvl w:ilvl="2" w:tplc="EFEA92A4" w:tentative="1">
      <w:start w:val="1"/>
      <w:numFmt w:val="bullet"/>
      <w:lvlText w:val=""/>
      <w:lvlPicBulletId w:val="0"/>
      <w:lvlJc w:val="left"/>
      <w:pPr>
        <w:tabs>
          <w:tab w:val="num" w:pos="2160"/>
        </w:tabs>
        <w:ind w:left="2160" w:hanging="360"/>
      </w:pPr>
      <w:rPr>
        <w:rFonts w:ascii="Symbol" w:hAnsi="Symbol" w:hint="default"/>
      </w:rPr>
    </w:lvl>
    <w:lvl w:ilvl="3" w:tplc="2D161A10" w:tentative="1">
      <w:start w:val="1"/>
      <w:numFmt w:val="bullet"/>
      <w:lvlText w:val=""/>
      <w:lvlPicBulletId w:val="0"/>
      <w:lvlJc w:val="left"/>
      <w:pPr>
        <w:tabs>
          <w:tab w:val="num" w:pos="2880"/>
        </w:tabs>
        <w:ind w:left="2880" w:hanging="360"/>
      </w:pPr>
      <w:rPr>
        <w:rFonts w:ascii="Symbol" w:hAnsi="Symbol" w:hint="default"/>
      </w:rPr>
    </w:lvl>
    <w:lvl w:ilvl="4" w:tplc="53684B48" w:tentative="1">
      <w:start w:val="1"/>
      <w:numFmt w:val="bullet"/>
      <w:lvlText w:val=""/>
      <w:lvlPicBulletId w:val="0"/>
      <w:lvlJc w:val="left"/>
      <w:pPr>
        <w:tabs>
          <w:tab w:val="num" w:pos="3600"/>
        </w:tabs>
        <w:ind w:left="3600" w:hanging="360"/>
      </w:pPr>
      <w:rPr>
        <w:rFonts w:ascii="Symbol" w:hAnsi="Symbol" w:hint="default"/>
      </w:rPr>
    </w:lvl>
    <w:lvl w:ilvl="5" w:tplc="70CE23C6" w:tentative="1">
      <w:start w:val="1"/>
      <w:numFmt w:val="bullet"/>
      <w:lvlText w:val=""/>
      <w:lvlPicBulletId w:val="0"/>
      <w:lvlJc w:val="left"/>
      <w:pPr>
        <w:tabs>
          <w:tab w:val="num" w:pos="4320"/>
        </w:tabs>
        <w:ind w:left="4320" w:hanging="360"/>
      </w:pPr>
      <w:rPr>
        <w:rFonts w:ascii="Symbol" w:hAnsi="Symbol" w:hint="default"/>
      </w:rPr>
    </w:lvl>
    <w:lvl w:ilvl="6" w:tplc="D00AC3CA" w:tentative="1">
      <w:start w:val="1"/>
      <w:numFmt w:val="bullet"/>
      <w:lvlText w:val=""/>
      <w:lvlPicBulletId w:val="0"/>
      <w:lvlJc w:val="left"/>
      <w:pPr>
        <w:tabs>
          <w:tab w:val="num" w:pos="5040"/>
        </w:tabs>
        <w:ind w:left="5040" w:hanging="360"/>
      </w:pPr>
      <w:rPr>
        <w:rFonts w:ascii="Symbol" w:hAnsi="Symbol" w:hint="default"/>
      </w:rPr>
    </w:lvl>
    <w:lvl w:ilvl="7" w:tplc="B5C26EDA" w:tentative="1">
      <w:start w:val="1"/>
      <w:numFmt w:val="bullet"/>
      <w:lvlText w:val=""/>
      <w:lvlPicBulletId w:val="0"/>
      <w:lvlJc w:val="left"/>
      <w:pPr>
        <w:tabs>
          <w:tab w:val="num" w:pos="5760"/>
        </w:tabs>
        <w:ind w:left="5760" w:hanging="360"/>
      </w:pPr>
      <w:rPr>
        <w:rFonts w:ascii="Symbol" w:hAnsi="Symbol" w:hint="default"/>
      </w:rPr>
    </w:lvl>
    <w:lvl w:ilvl="8" w:tplc="2C9EF200" w:tentative="1">
      <w:start w:val="1"/>
      <w:numFmt w:val="bullet"/>
      <w:lvlText w:val=""/>
      <w:lvlPicBulletId w:val="0"/>
      <w:lvlJc w:val="left"/>
      <w:pPr>
        <w:tabs>
          <w:tab w:val="num" w:pos="6480"/>
        </w:tabs>
        <w:ind w:left="6480" w:hanging="360"/>
      </w:pPr>
      <w:rPr>
        <w:rFonts w:ascii="Symbol" w:hAnsi="Symbol" w:hint="default"/>
      </w:rPr>
    </w:lvl>
  </w:abstractNum>
  <w:abstractNum w:abstractNumId="55">
    <w:nsid w:val="74A128B2"/>
    <w:multiLevelType w:val="hybridMultilevel"/>
    <w:tmpl w:val="DDA80DCA"/>
    <w:lvl w:ilvl="0" w:tplc="76B69822">
      <w:start w:val="1"/>
      <w:numFmt w:val="bullet"/>
      <w:lvlText w:val=""/>
      <w:lvlPicBulletId w:val="0"/>
      <w:lvlJc w:val="left"/>
      <w:pPr>
        <w:tabs>
          <w:tab w:val="num" w:pos="720"/>
        </w:tabs>
        <w:ind w:left="720" w:hanging="360"/>
      </w:pPr>
      <w:rPr>
        <w:rFonts w:ascii="Symbol" w:hAnsi="Symbol" w:hint="default"/>
      </w:rPr>
    </w:lvl>
    <w:lvl w:ilvl="1" w:tplc="F64694AC" w:tentative="1">
      <w:start w:val="1"/>
      <w:numFmt w:val="bullet"/>
      <w:lvlText w:val=""/>
      <w:lvlPicBulletId w:val="0"/>
      <w:lvlJc w:val="left"/>
      <w:pPr>
        <w:tabs>
          <w:tab w:val="num" w:pos="1440"/>
        </w:tabs>
        <w:ind w:left="1440" w:hanging="360"/>
      </w:pPr>
      <w:rPr>
        <w:rFonts w:ascii="Symbol" w:hAnsi="Symbol" w:hint="default"/>
      </w:rPr>
    </w:lvl>
    <w:lvl w:ilvl="2" w:tplc="F97CBEC2" w:tentative="1">
      <w:start w:val="1"/>
      <w:numFmt w:val="bullet"/>
      <w:lvlText w:val=""/>
      <w:lvlPicBulletId w:val="0"/>
      <w:lvlJc w:val="left"/>
      <w:pPr>
        <w:tabs>
          <w:tab w:val="num" w:pos="2160"/>
        </w:tabs>
        <w:ind w:left="2160" w:hanging="360"/>
      </w:pPr>
      <w:rPr>
        <w:rFonts w:ascii="Symbol" w:hAnsi="Symbol" w:hint="default"/>
      </w:rPr>
    </w:lvl>
    <w:lvl w:ilvl="3" w:tplc="B56EE1E2" w:tentative="1">
      <w:start w:val="1"/>
      <w:numFmt w:val="bullet"/>
      <w:lvlText w:val=""/>
      <w:lvlPicBulletId w:val="0"/>
      <w:lvlJc w:val="left"/>
      <w:pPr>
        <w:tabs>
          <w:tab w:val="num" w:pos="2880"/>
        </w:tabs>
        <w:ind w:left="2880" w:hanging="360"/>
      </w:pPr>
      <w:rPr>
        <w:rFonts w:ascii="Symbol" w:hAnsi="Symbol" w:hint="default"/>
      </w:rPr>
    </w:lvl>
    <w:lvl w:ilvl="4" w:tplc="1598E7A2" w:tentative="1">
      <w:start w:val="1"/>
      <w:numFmt w:val="bullet"/>
      <w:lvlText w:val=""/>
      <w:lvlPicBulletId w:val="0"/>
      <w:lvlJc w:val="left"/>
      <w:pPr>
        <w:tabs>
          <w:tab w:val="num" w:pos="3600"/>
        </w:tabs>
        <w:ind w:left="3600" w:hanging="360"/>
      </w:pPr>
      <w:rPr>
        <w:rFonts w:ascii="Symbol" w:hAnsi="Symbol" w:hint="default"/>
      </w:rPr>
    </w:lvl>
    <w:lvl w:ilvl="5" w:tplc="F5F09BE4" w:tentative="1">
      <w:start w:val="1"/>
      <w:numFmt w:val="bullet"/>
      <w:lvlText w:val=""/>
      <w:lvlPicBulletId w:val="0"/>
      <w:lvlJc w:val="left"/>
      <w:pPr>
        <w:tabs>
          <w:tab w:val="num" w:pos="4320"/>
        </w:tabs>
        <w:ind w:left="4320" w:hanging="360"/>
      </w:pPr>
      <w:rPr>
        <w:rFonts w:ascii="Symbol" w:hAnsi="Symbol" w:hint="default"/>
      </w:rPr>
    </w:lvl>
    <w:lvl w:ilvl="6" w:tplc="1262B584" w:tentative="1">
      <w:start w:val="1"/>
      <w:numFmt w:val="bullet"/>
      <w:lvlText w:val=""/>
      <w:lvlPicBulletId w:val="0"/>
      <w:lvlJc w:val="left"/>
      <w:pPr>
        <w:tabs>
          <w:tab w:val="num" w:pos="5040"/>
        </w:tabs>
        <w:ind w:left="5040" w:hanging="360"/>
      </w:pPr>
      <w:rPr>
        <w:rFonts w:ascii="Symbol" w:hAnsi="Symbol" w:hint="default"/>
      </w:rPr>
    </w:lvl>
    <w:lvl w:ilvl="7" w:tplc="0F8E383E" w:tentative="1">
      <w:start w:val="1"/>
      <w:numFmt w:val="bullet"/>
      <w:lvlText w:val=""/>
      <w:lvlPicBulletId w:val="0"/>
      <w:lvlJc w:val="left"/>
      <w:pPr>
        <w:tabs>
          <w:tab w:val="num" w:pos="5760"/>
        </w:tabs>
        <w:ind w:left="5760" w:hanging="360"/>
      </w:pPr>
      <w:rPr>
        <w:rFonts w:ascii="Symbol" w:hAnsi="Symbol" w:hint="default"/>
      </w:rPr>
    </w:lvl>
    <w:lvl w:ilvl="8" w:tplc="2CD09394" w:tentative="1">
      <w:start w:val="1"/>
      <w:numFmt w:val="bullet"/>
      <w:lvlText w:val=""/>
      <w:lvlPicBulletId w:val="0"/>
      <w:lvlJc w:val="left"/>
      <w:pPr>
        <w:tabs>
          <w:tab w:val="num" w:pos="6480"/>
        </w:tabs>
        <w:ind w:left="6480" w:hanging="360"/>
      </w:pPr>
      <w:rPr>
        <w:rFonts w:ascii="Symbol" w:hAnsi="Symbol" w:hint="default"/>
      </w:rPr>
    </w:lvl>
  </w:abstractNum>
  <w:abstractNum w:abstractNumId="56">
    <w:nsid w:val="76DC3A5B"/>
    <w:multiLevelType w:val="hybridMultilevel"/>
    <w:tmpl w:val="0504B7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7">
    <w:nsid w:val="76E202CA"/>
    <w:multiLevelType w:val="multilevel"/>
    <w:tmpl w:val="825CA508"/>
    <w:lvl w:ilvl="0">
      <w:start w:val="1"/>
      <w:numFmt w:val="decimal"/>
      <w:lvlText w:val="%1."/>
      <w:lvlJc w:val="left"/>
      <w:pPr>
        <w:tabs>
          <w:tab w:val="num" w:pos="786"/>
        </w:tabs>
        <w:ind w:left="786"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8">
    <w:nsid w:val="7A3A68DF"/>
    <w:multiLevelType w:val="hybridMultilevel"/>
    <w:tmpl w:val="25E2A16A"/>
    <w:lvl w:ilvl="0" w:tplc="B2144FD8">
      <w:start w:val="1"/>
      <w:numFmt w:val="bullet"/>
      <w:lvlText w:val=""/>
      <w:lvlJc w:val="left"/>
      <w:pPr>
        <w:tabs>
          <w:tab w:val="num" w:pos="1571"/>
        </w:tabs>
        <w:ind w:left="1571" w:hanging="360"/>
      </w:pPr>
      <w:rPr>
        <w:rFonts w:ascii="Wingdings" w:hAnsi="Wingdings" w:hint="default"/>
      </w:rPr>
    </w:lvl>
    <w:lvl w:ilvl="1" w:tplc="04190003" w:tentative="1">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59">
    <w:nsid w:val="7A491BE0"/>
    <w:multiLevelType w:val="multilevel"/>
    <w:tmpl w:val="2620DD1A"/>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start w:val="1"/>
      <w:numFmt w:val="bullet"/>
      <w:lvlText w:val=""/>
      <w:lvlJc w:val="left"/>
      <w:rPr>
        <w:rFonts w:ascii="Symbol" w:hAnsi="Symbol" w:hint="default"/>
        <w:b w:val="0"/>
        <w:i w:val="0"/>
        <w:smallCaps w:val="0"/>
        <w:strike w:val="0"/>
        <w:color w:val="000000"/>
        <w:spacing w:val="0"/>
        <w:w w:val="100"/>
        <w:position w:val="0"/>
        <w:sz w:val="18"/>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39"/>
  </w:num>
  <w:num w:numId="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1"/>
  </w:num>
  <w:num w:numId="5">
    <w:abstractNumId w:val="6"/>
  </w:num>
  <w:num w:numId="6">
    <w:abstractNumId w:val="44"/>
  </w:num>
  <w:num w:numId="7">
    <w:abstractNumId w:val="23"/>
  </w:num>
  <w:num w:numId="8">
    <w:abstractNumId w:val="27"/>
  </w:num>
  <w:num w:numId="9">
    <w:abstractNumId w:val="22"/>
  </w:num>
  <w:num w:numId="10">
    <w:abstractNumId w:val="15"/>
  </w:num>
  <w:num w:numId="11">
    <w:abstractNumId w:val="11"/>
  </w:num>
  <w:num w:numId="12">
    <w:abstractNumId w:val="41"/>
  </w:num>
  <w:num w:numId="13">
    <w:abstractNumId w:val="45"/>
  </w:num>
  <w:num w:numId="14">
    <w:abstractNumId w:val="34"/>
  </w:num>
  <w:num w:numId="15">
    <w:abstractNumId w:val="47"/>
  </w:num>
  <w:num w:numId="16">
    <w:abstractNumId w:val="42"/>
  </w:num>
  <w:num w:numId="17">
    <w:abstractNumId w:val="42"/>
    <w:lvlOverride w:ilvl="0">
      <w:lvl w:ilvl="0">
        <w:start w:val="1"/>
        <w:numFmt w:val="upperRoman"/>
        <w:lvlText w:val="%1"/>
        <w:legacy w:legacy="1" w:legacySpace="0" w:legacyIndent="259"/>
        <w:lvlJc w:val="left"/>
        <w:rPr>
          <w:rFonts w:ascii="Calibri" w:hAnsi="Calibri" w:cs="Times New Roman" w:hint="default"/>
        </w:rPr>
      </w:lvl>
    </w:lvlOverride>
  </w:num>
  <w:num w:numId="18">
    <w:abstractNumId w:val="40"/>
  </w:num>
  <w:num w:numId="19">
    <w:abstractNumId w:val="21"/>
  </w:num>
  <w:num w:numId="20">
    <w:abstractNumId w:val="30"/>
  </w:num>
  <w:num w:numId="21">
    <w:abstractNumId w:val="31"/>
  </w:num>
  <w:num w:numId="22">
    <w:abstractNumId w:val="12"/>
  </w:num>
  <w:num w:numId="23">
    <w:abstractNumId w:val="59"/>
  </w:num>
  <w:num w:numId="24">
    <w:abstractNumId w:val="36"/>
  </w:num>
  <w:num w:numId="25">
    <w:abstractNumId w:val="26"/>
  </w:num>
  <w:num w:numId="26">
    <w:abstractNumId w:val="25"/>
  </w:num>
  <w:num w:numId="27">
    <w:abstractNumId w:val="29"/>
  </w:num>
  <w:num w:numId="28">
    <w:abstractNumId w:val="48"/>
  </w:num>
  <w:num w:numId="29">
    <w:abstractNumId w:val="33"/>
  </w:num>
  <w:num w:numId="30">
    <w:abstractNumId w:val="38"/>
  </w:num>
  <w:num w:numId="31">
    <w:abstractNumId w:val="1"/>
  </w:num>
  <w:num w:numId="32">
    <w:abstractNumId w:val="4"/>
  </w:num>
  <w:num w:numId="33">
    <w:abstractNumId w:val="35"/>
  </w:num>
  <w:num w:numId="34">
    <w:abstractNumId w:val="24"/>
  </w:num>
  <w:num w:numId="35">
    <w:abstractNumId w:val="19"/>
  </w:num>
  <w:num w:numId="36">
    <w:abstractNumId w:val="54"/>
  </w:num>
  <w:num w:numId="37">
    <w:abstractNumId w:val="9"/>
  </w:num>
  <w:num w:numId="38">
    <w:abstractNumId w:val="20"/>
  </w:num>
  <w:num w:numId="39">
    <w:abstractNumId w:val="55"/>
  </w:num>
  <w:num w:numId="40">
    <w:abstractNumId w:val="2"/>
  </w:num>
  <w:num w:numId="41">
    <w:abstractNumId w:val="3"/>
  </w:num>
  <w:num w:numId="42">
    <w:abstractNumId w:val="5"/>
  </w:num>
  <w:num w:numId="43">
    <w:abstractNumId w:val="53"/>
  </w:num>
  <w:num w:numId="44">
    <w:abstractNumId w:val="52"/>
  </w:num>
  <w:num w:numId="45">
    <w:abstractNumId w:val="43"/>
  </w:num>
  <w:num w:numId="46">
    <w:abstractNumId w:val="37"/>
  </w:num>
  <w:num w:numId="47">
    <w:abstractNumId w:val="8"/>
  </w:num>
  <w:num w:numId="48">
    <w:abstractNumId w:val="50"/>
  </w:num>
  <w:num w:numId="49">
    <w:abstractNumId w:val="58"/>
  </w:num>
  <w:num w:numId="50">
    <w:abstractNumId w:val="13"/>
  </w:num>
  <w:num w:numId="51">
    <w:abstractNumId w:val="28"/>
  </w:num>
  <w:num w:numId="52">
    <w:abstractNumId w:val="0"/>
    <w:lvlOverride w:ilvl="0">
      <w:lvl w:ilvl="0">
        <w:numFmt w:val="bullet"/>
        <w:lvlText w:val="-"/>
        <w:legacy w:legacy="1" w:legacySpace="0" w:legacyIndent="153"/>
        <w:lvlJc w:val="left"/>
        <w:rPr>
          <w:rFonts w:ascii="Times New Roman" w:hAnsi="Times New Roman" w:cs="Times New Roman" w:hint="default"/>
        </w:rPr>
      </w:lvl>
    </w:lvlOverride>
  </w:num>
  <w:num w:numId="53">
    <w:abstractNumId w:val="0"/>
    <w:lvlOverride w:ilvl="0">
      <w:lvl w:ilvl="0">
        <w:numFmt w:val="bullet"/>
        <w:lvlText w:val="—"/>
        <w:legacy w:legacy="1" w:legacySpace="0" w:legacyIndent="365"/>
        <w:lvlJc w:val="left"/>
        <w:rPr>
          <w:rFonts w:ascii="Times New Roman" w:hAnsi="Times New Roman" w:cs="Times New Roman" w:hint="default"/>
        </w:rPr>
      </w:lvl>
    </w:lvlOverride>
  </w:num>
  <w:num w:numId="54">
    <w:abstractNumId w:val="0"/>
    <w:lvlOverride w:ilvl="0">
      <w:lvl w:ilvl="0">
        <w:numFmt w:val="bullet"/>
        <w:lvlText w:val="—"/>
        <w:legacy w:legacy="1" w:legacySpace="0" w:legacyIndent="364"/>
        <w:lvlJc w:val="left"/>
        <w:rPr>
          <w:rFonts w:ascii="Times New Roman" w:hAnsi="Times New Roman" w:cs="Times New Roman" w:hint="default"/>
        </w:rPr>
      </w:lvl>
    </w:lvlOverride>
  </w:num>
  <w:num w:numId="55">
    <w:abstractNumId w:val="16"/>
  </w:num>
  <w:num w:numId="56">
    <w:abstractNumId w:val="7"/>
  </w:num>
  <w:num w:numId="57">
    <w:abstractNumId w:val="7"/>
    <w:lvlOverride w:ilvl="0">
      <w:lvl w:ilvl="0">
        <w:start w:val="1"/>
        <w:numFmt w:val="decimal"/>
        <w:lvlText w:val="%1."/>
        <w:legacy w:legacy="1" w:legacySpace="0" w:legacyIndent="341"/>
        <w:lvlJc w:val="left"/>
        <w:rPr>
          <w:rFonts w:ascii="Times New Roman" w:hAnsi="Times New Roman" w:cs="Times New Roman" w:hint="default"/>
        </w:rPr>
      </w:lvl>
    </w:lvlOverride>
  </w:num>
  <w:num w:numId="58">
    <w:abstractNumId w:val="10"/>
  </w:num>
  <w:num w:numId="59">
    <w:abstractNumId w:val="32"/>
  </w:num>
  <w:num w:numId="60">
    <w:abstractNumId w:val="0"/>
    <w:lvlOverride w:ilvl="0">
      <w:lvl w:ilvl="0">
        <w:numFmt w:val="bullet"/>
        <w:lvlText w:val="—"/>
        <w:legacy w:legacy="1" w:legacySpace="0" w:legacyIndent="355"/>
        <w:lvlJc w:val="left"/>
        <w:rPr>
          <w:rFonts w:ascii="Times New Roman" w:hAnsi="Times New Roman" w:cs="Times New Roman" w:hint="default"/>
        </w:rPr>
      </w:lvl>
    </w:lvlOverride>
  </w:num>
  <w:num w:numId="61">
    <w:abstractNumId w:val="17"/>
  </w:num>
  <w:num w:numId="62">
    <w:abstractNumId w:val="49"/>
  </w:num>
  <w:num w:numId="63">
    <w:abstractNumId w:val="14"/>
  </w:num>
  <w:num w:numId="64">
    <w:abstractNumId w:val="18"/>
  </w:num>
  <w:num w:numId="65">
    <w:abstractNumId w:val="56"/>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96"/>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017E"/>
    <w:rsid w:val="00031492"/>
    <w:rsid w:val="00036B33"/>
    <w:rsid w:val="00036B4D"/>
    <w:rsid w:val="00054751"/>
    <w:rsid w:val="000564E1"/>
    <w:rsid w:val="0007118B"/>
    <w:rsid w:val="00072567"/>
    <w:rsid w:val="00076972"/>
    <w:rsid w:val="00081827"/>
    <w:rsid w:val="000852D9"/>
    <w:rsid w:val="0009436E"/>
    <w:rsid w:val="00095F50"/>
    <w:rsid w:val="000963E5"/>
    <w:rsid w:val="000A082A"/>
    <w:rsid w:val="000A2584"/>
    <w:rsid w:val="000B3F75"/>
    <w:rsid w:val="000B60EA"/>
    <w:rsid w:val="000C022F"/>
    <w:rsid w:val="000C47AA"/>
    <w:rsid w:val="000C5755"/>
    <w:rsid w:val="000D054E"/>
    <w:rsid w:val="000D3C43"/>
    <w:rsid w:val="000D727B"/>
    <w:rsid w:val="000F1B05"/>
    <w:rsid w:val="00101AB0"/>
    <w:rsid w:val="00104015"/>
    <w:rsid w:val="00106B52"/>
    <w:rsid w:val="001127EA"/>
    <w:rsid w:val="00114167"/>
    <w:rsid w:val="00123DAD"/>
    <w:rsid w:val="001274C8"/>
    <w:rsid w:val="001365E1"/>
    <w:rsid w:val="001472DF"/>
    <w:rsid w:val="00152D49"/>
    <w:rsid w:val="0016014D"/>
    <w:rsid w:val="00164489"/>
    <w:rsid w:val="00170E20"/>
    <w:rsid w:val="001753BD"/>
    <w:rsid w:val="001756F9"/>
    <w:rsid w:val="00182585"/>
    <w:rsid w:val="001828E3"/>
    <w:rsid w:val="00184136"/>
    <w:rsid w:val="00184DD2"/>
    <w:rsid w:val="00184F2C"/>
    <w:rsid w:val="00187D3E"/>
    <w:rsid w:val="001914BA"/>
    <w:rsid w:val="0019302F"/>
    <w:rsid w:val="00195BB2"/>
    <w:rsid w:val="001975EB"/>
    <w:rsid w:val="001A1F28"/>
    <w:rsid w:val="001D60EC"/>
    <w:rsid w:val="001E1F12"/>
    <w:rsid w:val="001F2633"/>
    <w:rsid w:val="001F2E09"/>
    <w:rsid w:val="001F5515"/>
    <w:rsid w:val="00204009"/>
    <w:rsid w:val="00204FFF"/>
    <w:rsid w:val="0020746C"/>
    <w:rsid w:val="00215618"/>
    <w:rsid w:val="00220C1B"/>
    <w:rsid w:val="0022626E"/>
    <w:rsid w:val="00232C61"/>
    <w:rsid w:val="00242E70"/>
    <w:rsid w:val="002433E2"/>
    <w:rsid w:val="00243F56"/>
    <w:rsid w:val="00253ED6"/>
    <w:rsid w:val="002569BB"/>
    <w:rsid w:val="00266E03"/>
    <w:rsid w:val="00267CA1"/>
    <w:rsid w:val="002712CA"/>
    <w:rsid w:val="00274470"/>
    <w:rsid w:val="0027600F"/>
    <w:rsid w:val="0028186F"/>
    <w:rsid w:val="00287395"/>
    <w:rsid w:val="002A62F0"/>
    <w:rsid w:val="002A7B14"/>
    <w:rsid w:val="002B4203"/>
    <w:rsid w:val="002B5533"/>
    <w:rsid w:val="002B64B7"/>
    <w:rsid w:val="002C06C9"/>
    <w:rsid w:val="002C2A2A"/>
    <w:rsid w:val="002C3D11"/>
    <w:rsid w:val="002F3182"/>
    <w:rsid w:val="002F4E4C"/>
    <w:rsid w:val="002F6E0E"/>
    <w:rsid w:val="00303864"/>
    <w:rsid w:val="00306EB6"/>
    <w:rsid w:val="00315E14"/>
    <w:rsid w:val="00317E26"/>
    <w:rsid w:val="00322D9A"/>
    <w:rsid w:val="00323A5A"/>
    <w:rsid w:val="0032796B"/>
    <w:rsid w:val="00327D3B"/>
    <w:rsid w:val="003338AA"/>
    <w:rsid w:val="00335262"/>
    <w:rsid w:val="00353087"/>
    <w:rsid w:val="003539B1"/>
    <w:rsid w:val="00357689"/>
    <w:rsid w:val="00357EEC"/>
    <w:rsid w:val="00365D80"/>
    <w:rsid w:val="003756F9"/>
    <w:rsid w:val="00380E7F"/>
    <w:rsid w:val="0038248B"/>
    <w:rsid w:val="00394D4B"/>
    <w:rsid w:val="003A7A22"/>
    <w:rsid w:val="003B120E"/>
    <w:rsid w:val="003C392F"/>
    <w:rsid w:val="003D5DC5"/>
    <w:rsid w:val="003E23E3"/>
    <w:rsid w:val="003F1A84"/>
    <w:rsid w:val="003F23D1"/>
    <w:rsid w:val="003F5624"/>
    <w:rsid w:val="003F681E"/>
    <w:rsid w:val="00402571"/>
    <w:rsid w:val="004053F5"/>
    <w:rsid w:val="004107C6"/>
    <w:rsid w:val="004153BE"/>
    <w:rsid w:val="00415D15"/>
    <w:rsid w:val="00421552"/>
    <w:rsid w:val="00425405"/>
    <w:rsid w:val="0043219D"/>
    <w:rsid w:val="00434A58"/>
    <w:rsid w:val="0043683A"/>
    <w:rsid w:val="0044040F"/>
    <w:rsid w:val="00454E9B"/>
    <w:rsid w:val="00456BE6"/>
    <w:rsid w:val="004613C9"/>
    <w:rsid w:val="00462C52"/>
    <w:rsid w:val="004659F2"/>
    <w:rsid w:val="004679E5"/>
    <w:rsid w:val="004779E7"/>
    <w:rsid w:val="00485B32"/>
    <w:rsid w:val="00486C15"/>
    <w:rsid w:val="004904AC"/>
    <w:rsid w:val="004943BF"/>
    <w:rsid w:val="004A2BA9"/>
    <w:rsid w:val="004A41E6"/>
    <w:rsid w:val="004A57A2"/>
    <w:rsid w:val="004B084C"/>
    <w:rsid w:val="004C12A2"/>
    <w:rsid w:val="004C5505"/>
    <w:rsid w:val="004C7302"/>
    <w:rsid w:val="004D7195"/>
    <w:rsid w:val="004E43CF"/>
    <w:rsid w:val="004E43D7"/>
    <w:rsid w:val="004E5EC1"/>
    <w:rsid w:val="004F6AE0"/>
    <w:rsid w:val="004F724C"/>
    <w:rsid w:val="00501E56"/>
    <w:rsid w:val="0051587F"/>
    <w:rsid w:val="00521B44"/>
    <w:rsid w:val="005438CF"/>
    <w:rsid w:val="0054505B"/>
    <w:rsid w:val="00545A13"/>
    <w:rsid w:val="00547D65"/>
    <w:rsid w:val="0055118B"/>
    <w:rsid w:val="005608AE"/>
    <w:rsid w:val="00567BD3"/>
    <w:rsid w:val="005722A0"/>
    <w:rsid w:val="00573A0E"/>
    <w:rsid w:val="00576DF9"/>
    <w:rsid w:val="00583F1B"/>
    <w:rsid w:val="005903F8"/>
    <w:rsid w:val="0059075C"/>
    <w:rsid w:val="00595FEA"/>
    <w:rsid w:val="005B5170"/>
    <w:rsid w:val="005B58C7"/>
    <w:rsid w:val="005C133D"/>
    <w:rsid w:val="005C3CBD"/>
    <w:rsid w:val="005C7BCD"/>
    <w:rsid w:val="005D0BEE"/>
    <w:rsid w:val="005D31C3"/>
    <w:rsid w:val="005D566C"/>
    <w:rsid w:val="005E6E6D"/>
    <w:rsid w:val="005F5F62"/>
    <w:rsid w:val="00605F65"/>
    <w:rsid w:val="00606E9B"/>
    <w:rsid w:val="00606F53"/>
    <w:rsid w:val="00624976"/>
    <w:rsid w:val="00626C93"/>
    <w:rsid w:val="006308D2"/>
    <w:rsid w:val="00630C56"/>
    <w:rsid w:val="00632CAC"/>
    <w:rsid w:val="006348D5"/>
    <w:rsid w:val="0064170E"/>
    <w:rsid w:val="00641ED6"/>
    <w:rsid w:val="00645B5D"/>
    <w:rsid w:val="00654CE7"/>
    <w:rsid w:val="00671EBA"/>
    <w:rsid w:val="0067231B"/>
    <w:rsid w:val="00681A9A"/>
    <w:rsid w:val="00682EC5"/>
    <w:rsid w:val="00690CDC"/>
    <w:rsid w:val="00691D39"/>
    <w:rsid w:val="006947D9"/>
    <w:rsid w:val="006979A0"/>
    <w:rsid w:val="006A21FD"/>
    <w:rsid w:val="006A4723"/>
    <w:rsid w:val="006A5D0C"/>
    <w:rsid w:val="006C3C46"/>
    <w:rsid w:val="006C667C"/>
    <w:rsid w:val="006D017E"/>
    <w:rsid w:val="006E0BF7"/>
    <w:rsid w:val="006E2D26"/>
    <w:rsid w:val="006E50BE"/>
    <w:rsid w:val="006E768F"/>
    <w:rsid w:val="006F2604"/>
    <w:rsid w:val="006F5487"/>
    <w:rsid w:val="00704C5E"/>
    <w:rsid w:val="007050D9"/>
    <w:rsid w:val="0070774D"/>
    <w:rsid w:val="00707DA9"/>
    <w:rsid w:val="00713867"/>
    <w:rsid w:val="00717EE4"/>
    <w:rsid w:val="007251FB"/>
    <w:rsid w:val="00730FC8"/>
    <w:rsid w:val="007341E8"/>
    <w:rsid w:val="00740D70"/>
    <w:rsid w:val="0074402A"/>
    <w:rsid w:val="00747CDF"/>
    <w:rsid w:val="00750C4F"/>
    <w:rsid w:val="00754AE9"/>
    <w:rsid w:val="00756F77"/>
    <w:rsid w:val="0076232D"/>
    <w:rsid w:val="00763571"/>
    <w:rsid w:val="00764423"/>
    <w:rsid w:val="007661C4"/>
    <w:rsid w:val="00766C01"/>
    <w:rsid w:val="007808F4"/>
    <w:rsid w:val="007933DB"/>
    <w:rsid w:val="00793EDB"/>
    <w:rsid w:val="007A3702"/>
    <w:rsid w:val="007A4947"/>
    <w:rsid w:val="007A7ACF"/>
    <w:rsid w:val="007B3CD6"/>
    <w:rsid w:val="007B463C"/>
    <w:rsid w:val="007B6E14"/>
    <w:rsid w:val="007C36CB"/>
    <w:rsid w:val="007C6CAB"/>
    <w:rsid w:val="007E1AB1"/>
    <w:rsid w:val="007E2552"/>
    <w:rsid w:val="007E2815"/>
    <w:rsid w:val="007E3E93"/>
    <w:rsid w:val="007E5C85"/>
    <w:rsid w:val="007E61A3"/>
    <w:rsid w:val="007E7129"/>
    <w:rsid w:val="007F384B"/>
    <w:rsid w:val="007F6E99"/>
    <w:rsid w:val="007F721A"/>
    <w:rsid w:val="00822D88"/>
    <w:rsid w:val="00825480"/>
    <w:rsid w:val="00830344"/>
    <w:rsid w:val="008338E4"/>
    <w:rsid w:val="008355FF"/>
    <w:rsid w:val="00836E58"/>
    <w:rsid w:val="00843087"/>
    <w:rsid w:val="008636DD"/>
    <w:rsid w:val="0087312F"/>
    <w:rsid w:val="00882443"/>
    <w:rsid w:val="00884BAC"/>
    <w:rsid w:val="0088588E"/>
    <w:rsid w:val="00887794"/>
    <w:rsid w:val="00893FC5"/>
    <w:rsid w:val="008A0337"/>
    <w:rsid w:val="008A686D"/>
    <w:rsid w:val="008C0339"/>
    <w:rsid w:val="008C04DE"/>
    <w:rsid w:val="008D3F29"/>
    <w:rsid w:val="008D6EAC"/>
    <w:rsid w:val="008E1CD6"/>
    <w:rsid w:val="00901273"/>
    <w:rsid w:val="0090298D"/>
    <w:rsid w:val="00903DF9"/>
    <w:rsid w:val="0090469F"/>
    <w:rsid w:val="0091133C"/>
    <w:rsid w:val="009120BF"/>
    <w:rsid w:val="00915AE1"/>
    <w:rsid w:val="0092022B"/>
    <w:rsid w:val="0092305F"/>
    <w:rsid w:val="00926A23"/>
    <w:rsid w:val="00930B4C"/>
    <w:rsid w:val="009379B7"/>
    <w:rsid w:val="009438F0"/>
    <w:rsid w:val="0095579E"/>
    <w:rsid w:val="00963FCA"/>
    <w:rsid w:val="00964AB1"/>
    <w:rsid w:val="00971AB7"/>
    <w:rsid w:val="00972108"/>
    <w:rsid w:val="00984AA1"/>
    <w:rsid w:val="009909EE"/>
    <w:rsid w:val="00994C6C"/>
    <w:rsid w:val="00994C85"/>
    <w:rsid w:val="009A0137"/>
    <w:rsid w:val="009A0C8D"/>
    <w:rsid w:val="009A2544"/>
    <w:rsid w:val="009A456C"/>
    <w:rsid w:val="009A72EE"/>
    <w:rsid w:val="009B0B36"/>
    <w:rsid w:val="009B65C3"/>
    <w:rsid w:val="009C013C"/>
    <w:rsid w:val="009C2961"/>
    <w:rsid w:val="009C6478"/>
    <w:rsid w:val="009D13E7"/>
    <w:rsid w:val="009D1C58"/>
    <w:rsid w:val="009D297A"/>
    <w:rsid w:val="009E2A1A"/>
    <w:rsid w:val="009E30A2"/>
    <w:rsid w:val="009E722A"/>
    <w:rsid w:val="009F65EE"/>
    <w:rsid w:val="00A100EB"/>
    <w:rsid w:val="00A22D81"/>
    <w:rsid w:val="00A23F04"/>
    <w:rsid w:val="00A31344"/>
    <w:rsid w:val="00A43462"/>
    <w:rsid w:val="00A45498"/>
    <w:rsid w:val="00A4605D"/>
    <w:rsid w:val="00A5462B"/>
    <w:rsid w:val="00A75A5C"/>
    <w:rsid w:val="00A91D3E"/>
    <w:rsid w:val="00A954B8"/>
    <w:rsid w:val="00AA0272"/>
    <w:rsid w:val="00AA2B7B"/>
    <w:rsid w:val="00AA366F"/>
    <w:rsid w:val="00AB08B7"/>
    <w:rsid w:val="00AC7941"/>
    <w:rsid w:val="00AD5F3E"/>
    <w:rsid w:val="00AE1FDF"/>
    <w:rsid w:val="00AE4100"/>
    <w:rsid w:val="00AF06B0"/>
    <w:rsid w:val="00AF30B2"/>
    <w:rsid w:val="00B10153"/>
    <w:rsid w:val="00B10423"/>
    <w:rsid w:val="00B12670"/>
    <w:rsid w:val="00B16F83"/>
    <w:rsid w:val="00B26619"/>
    <w:rsid w:val="00B308B1"/>
    <w:rsid w:val="00B324DD"/>
    <w:rsid w:val="00B36565"/>
    <w:rsid w:val="00B36C18"/>
    <w:rsid w:val="00B37C06"/>
    <w:rsid w:val="00B4438C"/>
    <w:rsid w:val="00B47B20"/>
    <w:rsid w:val="00B57E3F"/>
    <w:rsid w:val="00B62D5B"/>
    <w:rsid w:val="00B6415F"/>
    <w:rsid w:val="00B672CA"/>
    <w:rsid w:val="00B76970"/>
    <w:rsid w:val="00BA4444"/>
    <w:rsid w:val="00BB17C2"/>
    <w:rsid w:val="00BB65F0"/>
    <w:rsid w:val="00BC0DCA"/>
    <w:rsid w:val="00BC796E"/>
    <w:rsid w:val="00BD2DF0"/>
    <w:rsid w:val="00BD7291"/>
    <w:rsid w:val="00BE15E0"/>
    <w:rsid w:val="00BF1819"/>
    <w:rsid w:val="00BF2C12"/>
    <w:rsid w:val="00BF3735"/>
    <w:rsid w:val="00C01918"/>
    <w:rsid w:val="00C024E3"/>
    <w:rsid w:val="00C03230"/>
    <w:rsid w:val="00C04B22"/>
    <w:rsid w:val="00C0697F"/>
    <w:rsid w:val="00C12601"/>
    <w:rsid w:val="00C148C5"/>
    <w:rsid w:val="00C23789"/>
    <w:rsid w:val="00C26514"/>
    <w:rsid w:val="00C3277D"/>
    <w:rsid w:val="00C4017E"/>
    <w:rsid w:val="00C504C1"/>
    <w:rsid w:val="00C53626"/>
    <w:rsid w:val="00C5644C"/>
    <w:rsid w:val="00C64DD8"/>
    <w:rsid w:val="00C70D99"/>
    <w:rsid w:val="00C7468C"/>
    <w:rsid w:val="00C76F3D"/>
    <w:rsid w:val="00C85312"/>
    <w:rsid w:val="00C877E2"/>
    <w:rsid w:val="00C9108E"/>
    <w:rsid w:val="00C97CC0"/>
    <w:rsid w:val="00CA3B27"/>
    <w:rsid w:val="00CA4B3D"/>
    <w:rsid w:val="00CA4D50"/>
    <w:rsid w:val="00CB0B8F"/>
    <w:rsid w:val="00CB5FFC"/>
    <w:rsid w:val="00CB7203"/>
    <w:rsid w:val="00CB7DC8"/>
    <w:rsid w:val="00CB7E8F"/>
    <w:rsid w:val="00CD5268"/>
    <w:rsid w:val="00CD7B5B"/>
    <w:rsid w:val="00CE0629"/>
    <w:rsid w:val="00CE4F82"/>
    <w:rsid w:val="00CF2F62"/>
    <w:rsid w:val="00CF5B62"/>
    <w:rsid w:val="00CF5DC4"/>
    <w:rsid w:val="00D018A4"/>
    <w:rsid w:val="00D03067"/>
    <w:rsid w:val="00D0395D"/>
    <w:rsid w:val="00D04A55"/>
    <w:rsid w:val="00D152C9"/>
    <w:rsid w:val="00D27D1E"/>
    <w:rsid w:val="00D32D8B"/>
    <w:rsid w:val="00D34FD3"/>
    <w:rsid w:val="00D35C75"/>
    <w:rsid w:val="00D410E3"/>
    <w:rsid w:val="00D4311A"/>
    <w:rsid w:val="00D53321"/>
    <w:rsid w:val="00D57D4C"/>
    <w:rsid w:val="00D60B63"/>
    <w:rsid w:val="00D61BDD"/>
    <w:rsid w:val="00DA57DF"/>
    <w:rsid w:val="00DA5EF9"/>
    <w:rsid w:val="00DA7750"/>
    <w:rsid w:val="00DB1E5E"/>
    <w:rsid w:val="00DD3D96"/>
    <w:rsid w:val="00DD4B76"/>
    <w:rsid w:val="00DD5694"/>
    <w:rsid w:val="00DD6C55"/>
    <w:rsid w:val="00DE0408"/>
    <w:rsid w:val="00DE28DB"/>
    <w:rsid w:val="00DE52D6"/>
    <w:rsid w:val="00DE7B5A"/>
    <w:rsid w:val="00DF021E"/>
    <w:rsid w:val="00DF34D4"/>
    <w:rsid w:val="00DF5D52"/>
    <w:rsid w:val="00E06C03"/>
    <w:rsid w:val="00E16FFF"/>
    <w:rsid w:val="00E17E11"/>
    <w:rsid w:val="00E20868"/>
    <w:rsid w:val="00E23497"/>
    <w:rsid w:val="00E27C95"/>
    <w:rsid w:val="00E50E5A"/>
    <w:rsid w:val="00E53300"/>
    <w:rsid w:val="00E54A83"/>
    <w:rsid w:val="00E5638C"/>
    <w:rsid w:val="00E56E6A"/>
    <w:rsid w:val="00E64803"/>
    <w:rsid w:val="00E7216C"/>
    <w:rsid w:val="00E778A5"/>
    <w:rsid w:val="00E83550"/>
    <w:rsid w:val="00E84FB1"/>
    <w:rsid w:val="00E857F4"/>
    <w:rsid w:val="00E96862"/>
    <w:rsid w:val="00EA3DB0"/>
    <w:rsid w:val="00EA6C29"/>
    <w:rsid w:val="00EB75B3"/>
    <w:rsid w:val="00EC1733"/>
    <w:rsid w:val="00EC18AE"/>
    <w:rsid w:val="00EC5BC2"/>
    <w:rsid w:val="00ED33A6"/>
    <w:rsid w:val="00ED64F6"/>
    <w:rsid w:val="00ED6937"/>
    <w:rsid w:val="00EE14B6"/>
    <w:rsid w:val="00EE1CAB"/>
    <w:rsid w:val="00EE437E"/>
    <w:rsid w:val="00EE48A7"/>
    <w:rsid w:val="00EF06E1"/>
    <w:rsid w:val="00EF1058"/>
    <w:rsid w:val="00EF2236"/>
    <w:rsid w:val="00F002C9"/>
    <w:rsid w:val="00F00341"/>
    <w:rsid w:val="00F05E35"/>
    <w:rsid w:val="00F12DF8"/>
    <w:rsid w:val="00F14035"/>
    <w:rsid w:val="00F21554"/>
    <w:rsid w:val="00F346CF"/>
    <w:rsid w:val="00F42B56"/>
    <w:rsid w:val="00F46F1F"/>
    <w:rsid w:val="00F518D3"/>
    <w:rsid w:val="00F560B5"/>
    <w:rsid w:val="00F6060D"/>
    <w:rsid w:val="00F62277"/>
    <w:rsid w:val="00F6559B"/>
    <w:rsid w:val="00F7015F"/>
    <w:rsid w:val="00F70CDE"/>
    <w:rsid w:val="00F761E6"/>
    <w:rsid w:val="00F77D51"/>
    <w:rsid w:val="00F861C8"/>
    <w:rsid w:val="00F92236"/>
    <w:rsid w:val="00F9336C"/>
    <w:rsid w:val="00F97AC6"/>
    <w:rsid w:val="00FA0591"/>
    <w:rsid w:val="00FA36CA"/>
    <w:rsid w:val="00FA5A4A"/>
    <w:rsid w:val="00FB0D4A"/>
    <w:rsid w:val="00FB1E98"/>
    <w:rsid w:val="00FB2752"/>
    <w:rsid w:val="00FB4612"/>
    <w:rsid w:val="00FB6301"/>
    <w:rsid w:val="00FD2357"/>
    <w:rsid w:val="00FD3506"/>
    <w:rsid w:val="00FE6108"/>
    <w:rsid w:val="00FE6535"/>
    <w:rsid w:val="00FF0F2F"/>
    <w:rsid w:val="00FF2316"/>
    <w:rsid w:val="00FF2405"/>
    <w:rsid w:val="00FF37F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66C01"/>
    <w:rPr>
      <w:rFonts w:ascii="Calibri" w:eastAsia="Times New Roman" w:hAnsi="Calibri" w:cs="Times New Roman"/>
      <w:lang w:val="ru-RU" w:eastAsia="ru-RU"/>
    </w:rPr>
  </w:style>
  <w:style w:type="paragraph" w:styleId="1">
    <w:name w:val="heading 1"/>
    <w:basedOn w:val="a0"/>
    <w:next w:val="a0"/>
    <w:link w:val="10"/>
    <w:uiPriority w:val="99"/>
    <w:qFormat/>
    <w:rsid w:val="00766C01"/>
    <w:pPr>
      <w:keepNext/>
      <w:spacing w:before="240" w:after="0" w:line="240" w:lineRule="auto"/>
      <w:ind w:left="1080" w:right="1200" w:firstLine="709"/>
      <w:jc w:val="center"/>
      <w:outlineLvl w:val="0"/>
    </w:pPr>
    <w:rPr>
      <w:rFonts w:ascii="Times New Roman" w:eastAsia="Calibri" w:hAnsi="Times New Roman"/>
      <w:sz w:val="28"/>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rsid w:val="00766C01"/>
    <w:rPr>
      <w:rFonts w:ascii="Times New Roman" w:eastAsia="Calibri" w:hAnsi="Times New Roman" w:cs="Times New Roman"/>
      <w:sz w:val="28"/>
      <w:szCs w:val="24"/>
      <w:lang w:val="ru-RU" w:eastAsia="ru-RU"/>
    </w:rPr>
  </w:style>
  <w:style w:type="character" w:styleId="a4">
    <w:name w:val="Hyperlink"/>
    <w:basedOn w:val="a1"/>
    <w:uiPriority w:val="99"/>
    <w:unhideWhenUsed/>
    <w:rsid w:val="00766C01"/>
    <w:rPr>
      <w:rFonts w:ascii="Times New Roman" w:hAnsi="Times New Roman" w:cs="Times New Roman" w:hint="default"/>
      <w:color w:val="0000FF"/>
      <w:u w:val="single"/>
    </w:rPr>
  </w:style>
  <w:style w:type="character" w:styleId="a5">
    <w:name w:val="Emphasis"/>
    <w:basedOn w:val="a1"/>
    <w:uiPriority w:val="99"/>
    <w:qFormat/>
    <w:rsid w:val="00766C01"/>
    <w:rPr>
      <w:rFonts w:ascii="Times New Roman" w:hAnsi="Times New Roman" w:cs="Times New Roman" w:hint="default"/>
      <w:i/>
      <w:iCs w:val="0"/>
    </w:rPr>
  </w:style>
  <w:style w:type="paragraph" w:styleId="a6">
    <w:name w:val="Normal (Web)"/>
    <w:basedOn w:val="a0"/>
    <w:uiPriority w:val="99"/>
    <w:unhideWhenUsed/>
    <w:rsid w:val="00766C01"/>
    <w:rPr>
      <w:rFonts w:ascii="Times New Roman" w:hAnsi="Times New Roman"/>
      <w:sz w:val="24"/>
      <w:szCs w:val="24"/>
      <w:lang w:eastAsia="en-US"/>
    </w:rPr>
  </w:style>
  <w:style w:type="paragraph" w:styleId="a7">
    <w:name w:val="header"/>
    <w:basedOn w:val="a0"/>
    <w:link w:val="a8"/>
    <w:uiPriority w:val="99"/>
    <w:unhideWhenUsed/>
    <w:rsid w:val="00766C01"/>
    <w:pPr>
      <w:tabs>
        <w:tab w:val="center" w:pos="4677"/>
        <w:tab w:val="right" w:pos="9355"/>
      </w:tabs>
      <w:spacing w:after="0" w:line="240" w:lineRule="auto"/>
    </w:pPr>
  </w:style>
  <w:style w:type="character" w:customStyle="1" w:styleId="a8">
    <w:name w:val="Верхний колонтитул Знак"/>
    <w:basedOn w:val="a1"/>
    <w:link w:val="a7"/>
    <w:uiPriority w:val="99"/>
    <w:rsid w:val="00766C01"/>
    <w:rPr>
      <w:rFonts w:ascii="Calibri" w:eastAsia="Times New Roman" w:hAnsi="Calibri" w:cs="Times New Roman"/>
      <w:lang w:val="ru-RU" w:eastAsia="ru-RU"/>
    </w:rPr>
  </w:style>
  <w:style w:type="character" w:customStyle="1" w:styleId="a9">
    <w:name w:val="Нижний колонтитул Знак"/>
    <w:basedOn w:val="a1"/>
    <w:link w:val="aa"/>
    <w:uiPriority w:val="99"/>
    <w:rsid w:val="00766C01"/>
    <w:rPr>
      <w:rFonts w:ascii="Calibri" w:eastAsia="Times New Roman" w:hAnsi="Calibri" w:cs="Times New Roman"/>
      <w:lang w:val="ru-RU" w:eastAsia="ru-RU"/>
    </w:rPr>
  </w:style>
  <w:style w:type="paragraph" w:styleId="aa">
    <w:name w:val="footer"/>
    <w:basedOn w:val="a0"/>
    <w:link w:val="a9"/>
    <w:uiPriority w:val="99"/>
    <w:unhideWhenUsed/>
    <w:rsid w:val="00766C01"/>
    <w:pPr>
      <w:tabs>
        <w:tab w:val="center" w:pos="4677"/>
        <w:tab w:val="right" w:pos="9355"/>
      </w:tabs>
      <w:spacing w:after="0" w:line="240" w:lineRule="auto"/>
    </w:pPr>
  </w:style>
  <w:style w:type="character" w:customStyle="1" w:styleId="11">
    <w:name w:val="Нижний колонтитул Знак1"/>
    <w:basedOn w:val="a1"/>
    <w:uiPriority w:val="99"/>
    <w:semiHidden/>
    <w:rsid w:val="00766C01"/>
    <w:rPr>
      <w:rFonts w:ascii="Calibri" w:eastAsia="Times New Roman" w:hAnsi="Calibri" w:cs="Times New Roman"/>
      <w:lang w:val="ru-RU" w:eastAsia="ru-RU"/>
    </w:rPr>
  </w:style>
  <w:style w:type="paragraph" w:styleId="ab">
    <w:name w:val="Body Text"/>
    <w:basedOn w:val="a0"/>
    <w:link w:val="ac"/>
    <w:uiPriority w:val="99"/>
    <w:unhideWhenUsed/>
    <w:rsid w:val="00766C01"/>
    <w:pPr>
      <w:widowControl w:val="0"/>
      <w:tabs>
        <w:tab w:val="left" w:pos="454"/>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spacing w:after="0" w:line="221" w:lineRule="atLeast"/>
      <w:ind w:firstLine="300"/>
      <w:jc w:val="both"/>
    </w:pPr>
    <w:rPr>
      <w:rFonts w:ascii="Times New Roman" w:hAnsi="Times New Roman"/>
      <w:sz w:val="20"/>
      <w:szCs w:val="20"/>
      <w:lang w:val="en-US" w:eastAsia="uk-UA"/>
    </w:rPr>
  </w:style>
  <w:style w:type="character" w:customStyle="1" w:styleId="ac">
    <w:name w:val="Основной текст Знак"/>
    <w:basedOn w:val="a1"/>
    <w:link w:val="ab"/>
    <w:uiPriority w:val="99"/>
    <w:rsid w:val="00766C01"/>
    <w:rPr>
      <w:rFonts w:ascii="Times New Roman" w:eastAsia="Times New Roman" w:hAnsi="Times New Roman" w:cs="Times New Roman"/>
      <w:sz w:val="20"/>
      <w:szCs w:val="20"/>
      <w:lang w:val="en-US" w:eastAsia="uk-UA"/>
    </w:rPr>
  </w:style>
  <w:style w:type="character" w:customStyle="1" w:styleId="3">
    <w:name w:val="Основной текст 3 Знак"/>
    <w:basedOn w:val="a1"/>
    <w:link w:val="30"/>
    <w:uiPriority w:val="99"/>
    <w:semiHidden/>
    <w:rsid w:val="00766C01"/>
    <w:rPr>
      <w:rFonts w:ascii="Calibri" w:eastAsia="Times New Roman" w:hAnsi="Calibri" w:cs="Times New Roman"/>
      <w:sz w:val="16"/>
      <w:szCs w:val="16"/>
      <w:lang w:eastAsia="uk-UA"/>
    </w:rPr>
  </w:style>
  <w:style w:type="paragraph" w:styleId="30">
    <w:name w:val="Body Text 3"/>
    <w:basedOn w:val="a0"/>
    <w:link w:val="3"/>
    <w:uiPriority w:val="99"/>
    <w:semiHidden/>
    <w:unhideWhenUsed/>
    <w:rsid w:val="00766C01"/>
    <w:pPr>
      <w:spacing w:after="120"/>
    </w:pPr>
    <w:rPr>
      <w:sz w:val="16"/>
      <w:szCs w:val="16"/>
      <w:lang w:val="uk-UA" w:eastAsia="uk-UA"/>
    </w:rPr>
  </w:style>
  <w:style w:type="character" w:customStyle="1" w:styleId="31">
    <w:name w:val="Основной текст 3 Знак1"/>
    <w:basedOn w:val="a1"/>
    <w:uiPriority w:val="99"/>
    <w:semiHidden/>
    <w:rsid w:val="00766C01"/>
    <w:rPr>
      <w:rFonts w:ascii="Calibri" w:eastAsia="Times New Roman" w:hAnsi="Calibri" w:cs="Times New Roman"/>
      <w:sz w:val="16"/>
      <w:szCs w:val="16"/>
      <w:lang w:val="ru-RU" w:eastAsia="ru-RU"/>
    </w:rPr>
  </w:style>
  <w:style w:type="paragraph" w:styleId="2">
    <w:name w:val="Body Text Indent 2"/>
    <w:basedOn w:val="a0"/>
    <w:link w:val="20"/>
    <w:uiPriority w:val="99"/>
    <w:unhideWhenUsed/>
    <w:rsid w:val="00766C01"/>
    <w:pPr>
      <w:spacing w:after="120" w:line="480" w:lineRule="auto"/>
      <w:ind w:left="283"/>
    </w:pPr>
    <w:rPr>
      <w:lang w:eastAsia="en-US"/>
    </w:rPr>
  </w:style>
  <w:style w:type="character" w:customStyle="1" w:styleId="20">
    <w:name w:val="Основной текст с отступом 2 Знак"/>
    <w:basedOn w:val="a1"/>
    <w:link w:val="2"/>
    <w:uiPriority w:val="99"/>
    <w:rsid w:val="00766C01"/>
    <w:rPr>
      <w:rFonts w:ascii="Calibri" w:eastAsia="Times New Roman" w:hAnsi="Calibri" w:cs="Times New Roman"/>
      <w:lang w:val="ru-RU"/>
    </w:rPr>
  </w:style>
  <w:style w:type="paragraph" w:styleId="ad">
    <w:name w:val="Balloon Text"/>
    <w:basedOn w:val="a0"/>
    <w:link w:val="ae"/>
    <w:uiPriority w:val="99"/>
    <w:semiHidden/>
    <w:unhideWhenUsed/>
    <w:rsid w:val="00766C01"/>
    <w:pPr>
      <w:spacing w:after="0" w:line="240" w:lineRule="auto"/>
    </w:pPr>
    <w:rPr>
      <w:rFonts w:ascii="Tahoma" w:hAnsi="Tahoma"/>
      <w:sz w:val="16"/>
      <w:szCs w:val="16"/>
      <w:lang w:val="uk-UA" w:eastAsia="uk-UA"/>
    </w:rPr>
  </w:style>
  <w:style w:type="character" w:customStyle="1" w:styleId="ae">
    <w:name w:val="Текст выноски Знак"/>
    <w:basedOn w:val="a1"/>
    <w:link w:val="ad"/>
    <w:uiPriority w:val="99"/>
    <w:semiHidden/>
    <w:rsid w:val="00766C01"/>
    <w:rPr>
      <w:rFonts w:ascii="Tahoma" w:eastAsia="Times New Roman" w:hAnsi="Tahoma" w:cs="Times New Roman"/>
      <w:sz w:val="16"/>
      <w:szCs w:val="16"/>
      <w:lang w:eastAsia="uk-UA"/>
    </w:rPr>
  </w:style>
  <w:style w:type="paragraph" w:styleId="af">
    <w:name w:val="List Paragraph"/>
    <w:basedOn w:val="a0"/>
    <w:uiPriority w:val="34"/>
    <w:qFormat/>
    <w:rsid w:val="00766C01"/>
    <w:pPr>
      <w:ind w:left="720"/>
      <w:contextualSpacing/>
    </w:pPr>
  </w:style>
  <w:style w:type="paragraph" w:customStyle="1" w:styleId="western">
    <w:name w:val="western"/>
    <w:basedOn w:val="a0"/>
    <w:uiPriority w:val="99"/>
    <w:rsid w:val="00766C01"/>
    <w:pPr>
      <w:spacing w:before="100" w:beforeAutospacing="1" w:after="100" w:afterAutospacing="1" w:line="240" w:lineRule="auto"/>
    </w:pPr>
    <w:rPr>
      <w:rFonts w:ascii="Times New Roman" w:hAnsi="Times New Roman"/>
      <w:sz w:val="24"/>
      <w:szCs w:val="24"/>
    </w:rPr>
  </w:style>
  <w:style w:type="paragraph" w:customStyle="1" w:styleId="a">
    <w:name w:val="лит"/>
    <w:autoRedefine/>
    <w:uiPriority w:val="99"/>
    <w:rsid w:val="00766C01"/>
    <w:pPr>
      <w:numPr>
        <w:numId w:val="1"/>
      </w:numPr>
      <w:spacing w:after="0" w:line="360" w:lineRule="auto"/>
      <w:ind w:left="0" w:firstLine="709"/>
      <w:jc w:val="both"/>
    </w:pPr>
    <w:rPr>
      <w:rFonts w:ascii="Times New Roman" w:eastAsia="Times New Roman" w:hAnsi="Times New Roman" w:cs="Times New Roman"/>
      <w:sz w:val="28"/>
      <w:szCs w:val="28"/>
      <w:lang w:val="ru-RU" w:eastAsia="ru-RU"/>
    </w:rPr>
  </w:style>
  <w:style w:type="paragraph" w:customStyle="1" w:styleId="Standard">
    <w:name w:val="Standard"/>
    <w:uiPriority w:val="99"/>
    <w:rsid w:val="00766C01"/>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customStyle="1" w:styleId="af0">
    <w:name w:val="Нормальный"/>
    <w:uiPriority w:val="99"/>
    <w:rsid w:val="00766C01"/>
    <w:pPr>
      <w:autoSpaceDE w:val="0"/>
      <w:autoSpaceDN w:val="0"/>
      <w:spacing w:after="0" w:line="240" w:lineRule="auto"/>
    </w:pPr>
    <w:rPr>
      <w:rFonts w:ascii="Times New Roman" w:eastAsia="Times New Roman" w:hAnsi="Times New Roman" w:cs="Times New Roman"/>
      <w:sz w:val="20"/>
      <w:szCs w:val="20"/>
      <w:lang w:val="ru-RU" w:eastAsia="ru-RU"/>
    </w:rPr>
  </w:style>
  <w:style w:type="paragraph" w:customStyle="1" w:styleId="4">
    <w:name w:val="Абзац списка4"/>
    <w:basedOn w:val="a0"/>
    <w:uiPriority w:val="99"/>
    <w:rsid w:val="00766C01"/>
    <w:pPr>
      <w:spacing w:after="0" w:line="240" w:lineRule="auto"/>
      <w:ind w:left="720"/>
      <w:contextualSpacing/>
    </w:pPr>
    <w:rPr>
      <w:rFonts w:ascii="Times New Roman" w:eastAsia="Calibri" w:hAnsi="Times New Roman"/>
      <w:sz w:val="24"/>
      <w:szCs w:val="24"/>
    </w:rPr>
  </w:style>
  <w:style w:type="paragraph" w:styleId="af1">
    <w:name w:val="Body Text Indent"/>
    <w:basedOn w:val="a0"/>
    <w:link w:val="af2"/>
    <w:uiPriority w:val="99"/>
    <w:unhideWhenUsed/>
    <w:rsid w:val="00766C01"/>
    <w:pPr>
      <w:spacing w:after="120"/>
      <w:ind w:left="283"/>
    </w:pPr>
  </w:style>
  <w:style w:type="character" w:customStyle="1" w:styleId="af2">
    <w:name w:val="Основной текст с отступом Знак"/>
    <w:basedOn w:val="a1"/>
    <w:link w:val="af1"/>
    <w:uiPriority w:val="99"/>
    <w:rsid w:val="00766C01"/>
    <w:rPr>
      <w:rFonts w:ascii="Calibri" w:eastAsia="Times New Roman" w:hAnsi="Calibri" w:cs="Times New Roman"/>
      <w:lang w:val="ru-RU" w:eastAsia="ru-RU"/>
    </w:rPr>
  </w:style>
  <w:style w:type="character" w:styleId="af3">
    <w:name w:val="Strong"/>
    <w:uiPriority w:val="22"/>
    <w:qFormat/>
    <w:rsid w:val="00766C01"/>
    <w:rPr>
      <w:rFonts w:ascii="Times New Roman" w:hAnsi="Times New Roman" w:cs="Times New Roman" w:hint="default"/>
      <w:b/>
      <w:bCs/>
    </w:rPr>
  </w:style>
  <w:style w:type="character" w:customStyle="1" w:styleId="af4">
    <w:name w:val="Основний текст_"/>
    <w:link w:val="af5"/>
    <w:uiPriority w:val="99"/>
    <w:locked/>
    <w:rsid w:val="00766C01"/>
    <w:rPr>
      <w:rFonts w:ascii="Century Schoolbook" w:eastAsia="Times New Roman" w:hAnsi="Century Schoolbook"/>
      <w:sz w:val="17"/>
      <w:shd w:val="clear" w:color="auto" w:fill="FFFFFF"/>
    </w:rPr>
  </w:style>
  <w:style w:type="paragraph" w:customStyle="1" w:styleId="af5">
    <w:name w:val="Основний текст"/>
    <w:basedOn w:val="a0"/>
    <w:link w:val="af4"/>
    <w:uiPriority w:val="99"/>
    <w:rsid w:val="00766C01"/>
    <w:pPr>
      <w:shd w:val="clear" w:color="auto" w:fill="FFFFFF"/>
      <w:spacing w:after="0" w:line="240" w:lineRule="atLeast"/>
      <w:jc w:val="center"/>
    </w:pPr>
    <w:rPr>
      <w:rFonts w:ascii="Century Schoolbook" w:hAnsi="Century Schoolbook" w:cstheme="minorBidi"/>
      <w:sz w:val="17"/>
      <w:lang w:val="uk-UA" w:eastAsia="en-US"/>
    </w:rPr>
  </w:style>
  <w:style w:type="character" w:customStyle="1" w:styleId="32">
    <w:name w:val="Основний текст (3)_"/>
    <w:basedOn w:val="a1"/>
    <w:link w:val="33"/>
    <w:uiPriority w:val="99"/>
    <w:locked/>
    <w:rsid w:val="00766C01"/>
    <w:rPr>
      <w:rFonts w:ascii="Times New Roman" w:hAnsi="Times New Roman" w:cs="Times New Roman"/>
      <w:sz w:val="33"/>
      <w:szCs w:val="33"/>
      <w:shd w:val="clear" w:color="auto" w:fill="FFFFFF"/>
    </w:rPr>
  </w:style>
  <w:style w:type="paragraph" w:customStyle="1" w:styleId="33">
    <w:name w:val="Основний текст (3)"/>
    <w:basedOn w:val="a0"/>
    <w:link w:val="32"/>
    <w:uiPriority w:val="99"/>
    <w:rsid w:val="00766C01"/>
    <w:pPr>
      <w:shd w:val="clear" w:color="auto" w:fill="FFFFFF"/>
      <w:spacing w:before="540" w:after="0" w:line="383" w:lineRule="exact"/>
      <w:ind w:firstLine="420"/>
      <w:jc w:val="both"/>
    </w:pPr>
    <w:rPr>
      <w:rFonts w:ascii="Times New Roman" w:eastAsiaTheme="minorHAnsi" w:hAnsi="Times New Roman"/>
      <w:sz w:val="33"/>
      <w:szCs w:val="33"/>
      <w:lang w:val="uk-UA" w:eastAsia="en-US"/>
    </w:rPr>
  </w:style>
  <w:style w:type="character" w:customStyle="1" w:styleId="316pt">
    <w:name w:val="Основний текст (3) + 16 pt"/>
    <w:basedOn w:val="32"/>
    <w:uiPriority w:val="99"/>
    <w:rsid w:val="00766C01"/>
    <w:rPr>
      <w:rFonts w:ascii="Times New Roman" w:hAnsi="Times New Roman" w:cs="Times New Roman"/>
      <w:sz w:val="32"/>
      <w:szCs w:val="32"/>
      <w:shd w:val="clear" w:color="auto" w:fill="FFFFFF"/>
    </w:rPr>
  </w:style>
  <w:style w:type="character" w:customStyle="1" w:styleId="21">
    <w:name w:val="Основний текст (2)"/>
    <w:basedOn w:val="a1"/>
    <w:uiPriority w:val="99"/>
    <w:rsid w:val="00766C01"/>
    <w:rPr>
      <w:rFonts w:ascii="Times New Roman" w:hAnsi="Times New Roman" w:cs="Times New Roman"/>
      <w:spacing w:val="0"/>
      <w:sz w:val="32"/>
      <w:szCs w:val="32"/>
    </w:rPr>
  </w:style>
  <w:style w:type="character" w:customStyle="1" w:styleId="2pt">
    <w:name w:val="Основний текст + Інтервал 2 pt"/>
    <w:basedOn w:val="af4"/>
    <w:uiPriority w:val="99"/>
    <w:rsid w:val="00766C01"/>
    <w:rPr>
      <w:rFonts w:ascii="Georgia" w:eastAsia="Times New Roman" w:hAnsi="Georgia" w:cs="Georgia"/>
      <w:spacing w:val="40"/>
      <w:sz w:val="64"/>
      <w:szCs w:val="64"/>
      <w:shd w:val="clear" w:color="auto" w:fill="FFFFFF"/>
    </w:rPr>
  </w:style>
  <w:style w:type="character" w:customStyle="1" w:styleId="214">
    <w:name w:val="Основний текст (2)14"/>
    <w:basedOn w:val="a1"/>
    <w:uiPriority w:val="99"/>
    <w:rsid w:val="00766C01"/>
    <w:rPr>
      <w:rFonts w:ascii="Times New Roman" w:hAnsi="Times New Roman" w:cs="Times New Roman"/>
      <w:spacing w:val="0"/>
      <w:sz w:val="19"/>
      <w:szCs w:val="19"/>
    </w:rPr>
  </w:style>
  <w:style w:type="paragraph" w:customStyle="1" w:styleId="msolistparagraph0">
    <w:name w:val="msolistparagraph"/>
    <w:basedOn w:val="a0"/>
    <w:uiPriority w:val="99"/>
    <w:rsid w:val="00766C01"/>
    <w:pPr>
      <w:ind w:left="720"/>
      <w:contextualSpacing/>
    </w:pPr>
    <w:rPr>
      <w:rFonts w:eastAsia="Calibri"/>
      <w:lang w:eastAsia="en-US"/>
    </w:rPr>
  </w:style>
  <w:style w:type="character" w:styleId="af6">
    <w:name w:val="Subtle Emphasis"/>
    <w:basedOn w:val="a1"/>
    <w:uiPriority w:val="99"/>
    <w:qFormat/>
    <w:rsid w:val="00766C01"/>
    <w:rPr>
      <w:rFonts w:cs="Times New Roman"/>
      <w:i/>
      <w:iCs/>
      <w:color w:val="404040"/>
    </w:rPr>
  </w:style>
  <w:style w:type="paragraph" w:customStyle="1" w:styleId="12">
    <w:name w:val="1"/>
    <w:basedOn w:val="a0"/>
    <w:uiPriority w:val="99"/>
    <w:rsid w:val="00766C01"/>
    <w:pPr>
      <w:spacing w:before="100" w:beforeAutospacing="1" w:after="100" w:afterAutospacing="1" w:line="240" w:lineRule="auto"/>
    </w:pPr>
    <w:rPr>
      <w:rFonts w:ascii="Times New Roman" w:eastAsia="Calibri" w:hAnsi="Times New Roman"/>
      <w:sz w:val="24"/>
      <w:szCs w:val="24"/>
    </w:rPr>
  </w:style>
  <w:style w:type="character" w:customStyle="1" w:styleId="apple-style-span">
    <w:name w:val="apple-style-span"/>
    <w:basedOn w:val="a1"/>
    <w:uiPriority w:val="99"/>
    <w:rsid w:val="00766C01"/>
    <w:rPr>
      <w:rFonts w:cs="Times New Roman"/>
    </w:rPr>
  </w:style>
  <w:style w:type="character" w:customStyle="1" w:styleId="apple-converted-space">
    <w:name w:val="apple-converted-space"/>
    <w:basedOn w:val="a1"/>
    <w:uiPriority w:val="99"/>
    <w:rsid w:val="00766C01"/>
    <w:rPr>
      <w:rFonts w:cs="Times New Roman"/>
    </w:rPr>
  </w:style>
  <w:style w:type="paragraph" w:customStyle="1" w:styleId="13">
    <w:name w:val="Абзац списка1"/>
    <w:basedOn w:val="a0"/>
    <w:uiPriority w:val="99"/>
    <w:rsid w:val="00766C01"/>
    <w:pPr>
      <w:spacing w:after="0" w:line="240" w:lineRule="auto"/>
      <w:ind w:left="720"/>
      <w:contextualSpacing/>
    </w:pPr>
    <w:rPr>
      <w:rFonts w:ascii="Times New Roman" w:eastAsia="Calibri" w:hAnsi="Times New Roman"/>
      <w:sz w:val="24"/>
      <w:szCs w:val="24"/>
    </w:rPr>
  </w:style>
  <w:style w:type="character" w:styleId="af7">
    <w:name w:val="page number"/>
    <w:basedOn w:val="a1"/>
    <w:uiPriority w:val="99"/>
    <w:rsid w:val="00766C01"/>
    <w:rPr>
      <w:rFonts w:cs="Times New Roman"/>
    </w:rPr>
  </w:style>
  <w:style w:type="paragraph" w:styleId="af8">
    <w:name w:val="Subtitle"/>
    <w:basedOn w:val="a0"/>
    <w:link w:val="af9"/>
    <w:uiPriority w:val="99"/>
    <w:qFormat/>
    <w:rsid w:val="00766C01"/>
    <w:pPr>
      <w:spacing w:before="100" w:beforeAutospacing="1" w:after="100" w:afterAutospacing="1" w:line="240" w:lineRule="auto"/>
    </w:pPr>
    <w:rPr>
      <w:rFonts w:ascii="Times New Roman" w:hAnsi="Times New Roman"/>
      <w:sz w:val="24"/>
      <w:szCs w:val="24"/>
    </w:rPr>
  </w:style>
  <w:style w:type="character" w:customStyle="1" w:styleId="af9">
    <w:name w:val="Подзаголовок Знак"/>
    <w:basedOn w:val="a1"/>
    <w:link w:val="af8"/>
    <w:uiPriority w:val="99"/>
    <w:rsid w:val="00766C01"/>
    <w:rPr>
      <w:rFonts w:ascii="Times New Roman" w:eastAsia="Times New Roman" w:hAnsi="Times New Roman" w:cs="Times New Roman"/>
      <w:sz w:val="24"/>
      <w:szCs w:val="24"/>
      <w:lang w:val="ru-RU" w:eastAsia="ru-RU"/>
    </w:rPr>
  </w:style>
  <w:style w:type="paragraph" w:customStyle="1" w:styleId="afa">
    <w:name w:val="текст"/>
    <w:next w:val="a0"/>
    <w:uiPriority w:val="99"/>
    <w:rsid w:val="00766C01"/>
    <w:pPr>
      <w:spacing w:after="0" w:line="420" w:lineRule="atLeast"/>
      <w:ind w:firstLine="680"/>
      <w:jc w:val="both"/>
    </w:pPr>
    <w:rPr>
      <w:rFonts w:ascii="Times New Roman" w:eastAsia="Times New Roman" w:hAnsi="Times New Roman" w:cs="Times New Roman"/>
      <w:sz w:val="24"/>
      <w:szCs w:val="20"/>
      <w:lang w:val="ru-RU" w:eastAsia="ru-RU"/>
    </w:rPr>
  </w:style>
  <w:style w:type="character" w:customStyle="1" w:styleId="19">
    <w:name w:val="Основной текст + Полужирный19"/>
    <w:basedOn w:val="a1"/>
    <w:uiPriority w:val="99"/>
    <w:rsid w:val="00766C01"/>
    <w:rPr>
      <w:rFonts w:ascii="Times New Roman" w:hAnsi="Times New Roman" w:cs="Times New Roman"/>
      <w:b/>
      <w:bCs/>
      <w:spacing w:val="0"/>
      <w:sz w:val="19"/>
      <w:szCs w:val="19"/>
      <w:lang w:bidi="ar-SA"/>
    </w:rPr>
  </w:style>
  <w:style w:type="character" w:customStyle="1" w:styleId="34">
    <w:name w:val="Основной текст (3)_"/>
    <w:basedOn w:val="a1"/>
    <w:link w:val="35"/>
    <w:uiPriority w:val="99"/>
    <w:locked/>
    <w:rsid w:val="00766C01"/>
    <w:rPr>
      <w:rFonts w:cs="Times New Roman"/>
      <w:b/>
      <w:bCs/>
      <w:sz w:val="19"/>
      <w:szCs w:val="19"/>
      <w:shd w:val="clear" w:color="auto" w:fill="FFFFFF"/>
    </w:rPr>
  </w:style>
  <w:style w:type="paragraph" w:customStyle="1" w:styleId="35">
    <w:name w:val="Основной текст (3)"/>
    <w:basedOn w:val="a0"/>
    <w:link w:val="34"/>
    <w:uiPriority w:val="99"/>
    <w:rsid w:val="00766C01"/>
    <w:pPr>
      <w:shd w:val="clear" w:color="auto" w:fill="FFFFFF"/>
      <w:spacing w:after="0" w:line="250" w:lineRule="exact"/>
      <w:ind w:hanging="180"/>
    </w:pPr>
    <w:rPr>
      <w:rFonts w:asciiTheme="minorHAnsi" w:eastAsiaTheme="minorHAnsi" w:hAnsiTheme="minorHAnsi"/>
      <w:b/>
      <w:bCs/>
      <w:sz w:val="19"/>
      <w:szCs w:val="19"/>
      <w:lang w:val="uk-UA" w:eastAsia="en-US"/>
    </w:rPr>
  </w:style>
  <w:style w:type="character" w:customStyle="1" w:styleId="40">
    <w:name w:val="Основной текст (4)_"/>
    <w:basedOn w:val="a1"/>
    <w:link w:val="41"/>
    <w:uiPriority w:val="99"/>
    <w:locked/>
    <w:rsid w:val="00766C01"/>
    <w:rPr>
      <w:rFonts w:cs="Times New Roman"/>
      <w:i/>
      <w:iCs/>
      <w:sz w:val="19"/>
      <w:szCs w:val="19"/>
      <w:shd w:val="clear" w:color="auto" w:fill="FFFFFF"/>
    </w:rPr>
  </w:style>
  <w:style w:type="paragraph" w:customStyle="1" w:styleId="41">
    <w:name w:val="Основной текст (4)"/>
    <w:basedOn w:val="a0"/>
    <w:link w:val="40"/>
    <w:uiPriority w:val="99"/>
    <w:rsid w:val="00766C01"/>
    <w:pPr>
      <w:shd w:val="clear" w:color="auto" w:fill="FFFFFF"/>
      <w:spacing w:after="0" w:line="250" w:lineRule="exact"/>
      <w:jc w:val="both"/>
    </w:pPr>
    <w:rPr>
      <w:rFonts w:asciiTheme="minorHAnsi" w:eastAsiaTheme="minorHAnsi" w:hAnsiTheme="minorHAnsi"/>
      <w:i/>
      <w:iCs/>
      <w:sz w:val="19"/>
      <w:szCs w:val="19"/>
      <w:lang w:val="uk-UA" w:eastAsia="en-US"/>
    </w:rPr>
  </w:style>
  <w:style w:type="character" w:customStyle="1" w:styleId="afb">
    <w:name w:val="Основной текст + Курсив"/>
    <w:basedOn w:val="a1"/>
    <w:uiPriority w:val="99"/>
    <w:rsid w:val="00766C01"/>
    <w:rPr>
      <w:rFonts w:ascii="Times New Roman" w:hAnsi="Times New Roman" w:cs="Times New Roman"/>
      <w:i/>
      <w:iCs/>
      <w:spacing w:val="0"/>
      <w:sz w:val="19"/>
      <w:szCs w:val="19"/>
      <w:lang w:bidi="ar-SA"/>
    </w:rPr>
  </w:style>
  <w:style w:type="character" w:customStyle="1" w:styleId="210">
    <w:name w:val="Основной текст + Курсив21"/>
    <w:basedOn w:val="a1"/>
    <w:uiPriority w:val="99"/>
    <w:rsid w:val="00766C01"/>
    <w:rPr>
      <w:rFonts w:ascii="Times New Roman" w:hAnsi="Times New Roman" w:cs="Times New Roman"/>
      <w:i/>
      <w:iCs/>
      <w:spacing w:val="0"/>
      <w:sz w:val="19"/>
      <w:szCs w:val="19"/>
      <w:lang w:bidi="ar-SA"/>
    </w:rPr>
  </w:style>
  <w:style w:type="character" w:customStyle="1" w:styleId="22">
    <w:name w:val="Заголовок №2_"/>
    <w:basedOn w:val="a1"/>
    <w:link w:val="23"/>
    <w:uiPriority w:val="99"/>
    <w:locked/>
    <w:rsid w:val="00766C01"/>
    <w:rPr>
      <w:rFonts w:cs="Times New Roman"/>
      <w:b/>
      <w:bCs/>
      <w:sz w:val="19"/>
      <w:szCs w:val="19"/>
      <w:shd w:val="clear" w:color="auto" w:fill="FFFFFF"/>
    </w:rPr>
  </w:style>
  <w:style w:type="paragraph" w:customStyle="1" w:styleId="23">
    <w:name w:val="Заголовок №2"/>
    <w:basedOn w:val="a0"/>
    <w:link w:val="22"/>
    <w:uiPriority w:val="99"/>
    <w:rsid w:val="00766C01"/>
    <w:pPr>
      <w:shd w:val="clear" w:color="auto" w:fill="FFFFFF"/>
      <w:spacing w:after="0" w:line="250" w:lineRule="exact"/>
      <w:ind w:hanging="340"/>
      <w:jc w:val="both"/>
      <w:outlineLvl w:val="1"/>
    </w:pPr>
    <w:rPr>
      <w:rFonts w:asciiTheme="minorHAnsi" w:eastAsiaTheme="minorHAnsi" w:hAnsiTheme="minorHAnsi"/>
      <w:b/>
      <w:bCs/>
      <w:sz w:val="19"/>
      <w:szCs w:val="19"/>
      <w:lang w:val="uk-UA" w:eastAsia="en-US"/>
    </w:rPr>
  </w:style>
  <w:style w:type="paragraph" w:customStyle="1" w:styleId="42">
    <w:name w:val="заголовок 4"/>
    <w:basedOn w:val="a0"/>
    <w:next w:val="a0"/>
    <w:uiPriority w:val="99"/>
    <w:rsid w:val="00766C01"/>
    <w:pPr>
      <w:keepNext/>
      <w:autoSpaceDE w:val="0"/>
      <w:autoSpaceDN w:val="0"/>
      <w:spacing w:after="0" w:line="240" w:lineRule="auto"/>
      <w:jc w:val="center"/>
    </w:pPr>
    <w:rPr>
      <w:rFonts w:ascii="Times New Roman" w:hAnsi="Times New Roman"/>
      <w:sz w:val="28"/>
      <w:szCs w:val="28"/>
      <w:lang w:val="uk-UA"/>
    </w:rPr>
  </w:style>
  <w:style w:type="character" w:customStyle="1" w:styleId="24">
    <w:name w:val="Основной текст (2)_"/>
    <w:basedOn w:val="a1"/>
    <w:link w:val="25"/>
    <w:uiPriority w:val="99"/>
    <w:locked/>
    <w:rsid w:val="00766C01"/>
    <w:rPr>
      <w:rFonts w:cs="Times New Roman"/>
      <w:sz w:val="19"/>
      <w:szCs w:val="19"/>
      <w:shd w:val="clear" w:color="auto" w:fill="FFFFFF"/>
    </w:rPr>
  </w:style>
  <w:style w:type="paragraph" w:customStyle="1" w:styleId="25">
    <w:name w:val="Основной текст (2)"/>
    <w:basedOn w:val="a0"/>
    <w:link w:val="24"/>
    <w:uiPriority w:val="99"/>
    <w:rsid w:val="00766C01"/>
    <w:pPr>
      <w:shd w:val="clear" w:color="auto" w:fill="FFFFFF"/>
      <w:spacing w:after="0" w:line="245" w:lineRule="exact"/>
      <w:ind w:hanging="300"/>
    </w:pPr>
    <w:rPr>
      <w:rFonts w:asciiTheme="minorHAnsi" w:eastAsiaTheme="minorHAnsi" w:hAnsiTheme="minorHAnsi"/>
      <w:sz w:val="19"/>
      <w:szCs w:val="19"/>
      <w:lang w:val="uk-UA" w:eastAsia="en-US"/>
    </w:rPr>
  </w:style>
  <w:style w:type="character" w:customStyle="1" w:styleId="36">
    <w:name w:val="Основной текст (3) + Не полужирный"/>
    <w:basedOn w:val="34"/>
    <w:uiPriority w:val="99"/>
    <w:rsid w:val="00766C01"/>
    <w:rPr>
      <w:rFonts w:ascii="Times New Roman" w:hAnsi="Times New Roman" w:cs="Times New Roman"/>
      <w:b/>
      <w:bCs/>
      <w:spacing w:val="0"/>
      <w:sz w:val="19"/>
      <w:szCs w:val="19"/>
      <w:shd w:val="clear" w:color="auto" w:fill="FFFFFF"/>
    </w:rPr>
  </w:style>
  <w:style w:type="character" w:customStyle="1" w:styleId="43">
    <w:name w:val="Основной текст (4) + Не курсив"/>
    <w:basedOn w:val="40"/>
    <w:uiPriority w:val="99"/>
    <w:rsid w:val="00766C01"/>
    <w:rPr>
      <w:rFonts w:ascii="Times New Roman" w:hAnsi="Times New Roman" w:cs="Times New Roman"/>
      <w:i/>
      <w:iCs/>
      <w:spacing w:val="0"/>
      <w:sz w:val="19"/>
      <w:szCs w:val="19"/>
      <w:shd w:val="clear" w:color="auto" w:fill="FFFFFF"/>
    </w:rPr>
  </w:style>
  <w:style w:type="character" w:customStyle="1" w:styleId="5">
    <w:name w:val="Основной текст (5)_"/>
    <w:basedOn w:val="a1"/>
    <w:link w:val="50"/>
    <w:uiPriority w:val="99"/>
    <w:locked/>
    <w:rsid w:val="00766C01"/>
    <w:rPr>
      <w:rFonts w:cs="Times New Roman"/>
      <w:b/>
      <w:bCs/>
      <w:sz w:val="17"/>
      <w:szCs w:val="17"/>
      <w:shd w:val="clear" w:color="auto" w:fill="FFFFFF"/>
    </w:rPr>
  </w:style>
  <w:style w:type="paragraph" w:customStyle="1" w:styleId="50">
    <w:name w:val="Основной текст (5)"/>
    <w:basedOn w:val="a0"/>
    <w:link w:val="5"/>
    <w:uiPriority w:val="99"/>
    <w:rsid w:val="00766C01"/>
    <w:pPr>
      <w:shd w:val="clear" w:color="auto" w:fill="FFFFFF"/>
      <w:spacing w:before="240" w:after="0" w:line="245" w:lineRule="exact"/>
    </w:pPr>
    <w:rPr>
      <w:rFonts w:asciiTheme="minorHAnsi" w:eastAsiaTheme="minorHAnsi" w:hAnsiTheme="minorHAnsi"/>
      <w:b/>
      <w:bCs/>
      <w:sz w:val="17"/>
      <w:szCs w:val="17"/>
      <w:lang w:val="uk-UA" w:eastAsia="en-US"/>
    </w:rPr>
  </w:style>
  <w:style w:type="character" w:customStyle="1" w:styleId="6">
    <w:name w:val="Основной текст (6)_"/>
    <w:basedOn w:val="a1"/>
    <w:link w:val="60"/>
    <w:uiPriority w:val="99"/>
    <w:locked/>
    <w:rsid w:val="00766C01"/>
    <w:rPr>
      <w:rFonts w:cs="Times New Roman"/>
      <w:sz w:val="17"/>
      <w:szCs w:val="17"/>
      <w:shd w:val="clear" w:color="auto" w:fill="FFFFFF"/>
    </w:rPr>
  </w:style>
  <w:style w:type="paragraph" w:customStyle="1" w:styleId="60">
    <w:name w:val="Основной текст (6)"/>
    <w:basedOn w:val="a0"/>
    <w:link w:val="6"/>
    <w:uiPriority w:val="99"/>
    <w:rsid w:val="00766C01"/>
    <w:pPr>
      <w:shd w:val="clear" w:color="auto" w:fill="FFFFFF"/>
      <w:spacing w:before="120" w:after="120" w:line="240" w:lineRule="atLeast"/>
      <w:ind w:hanging="700"/>
      <w:jc w:val="both"/>
    </w:pPr>
    <w:rPr>
      <w:rFonts w:asciiTheme="minorHAnsi" w:eastAsiaTheme="minorHAnsi" w:hAnsiTheme="minorHAnsi"/>
      <w:sz w:val="17"/>
      <w:szCs w:val="17"/>
      <w:lang w:val="uk-UA" w:eastAsia="en-US"/>
    </w:rPr>
  </w:style>
  <w:style w:type="character" w:customStyle="1" w:styleId="26">
    <w:name w:val="Подпись к таблице (2)_"/>
    <w:basedOn w:val="a1"/>
    <w:link w:val="27"/>
    <w:uiPriority w:val="99"/>
    <w:locked/>
    <w:rsid w:val="00766C01"/>
    <w:rPr>
      <w:rFonts w:cs="Times New Roman"/>
      <w:i/>
      <w:iCs/>
      <w:sz w:val="17"/>
      <w:szCs w:val="17"/>
      <w:shd w:val="clear" w:color="auto" w:fill="FFFFFF"/>
    </w:rPr>
  </w:style>
  <w:style w:type="paragraph" w:customStyle="1" w:styleId="27">
    <w:name w:val="Подпись к таблице (2)"/>
    <w:basedOn w:val="a0"/>
    <w:link w:val="26"/>
    <w:uiPriority w:val="99"/>
    <w:rsid w:val="00766C01"/>
    <w:pPr>
      <w:shd w:val="clear" w:color="auto" w:fill="FFFFFF"/>
      <w:spacing w:after="0" w:line="240" w:lineRule="atLeast"/>
    </w:pPr>
    <w:rPr>
      <w:rFonts w:asciiTheme="minorHAnsi" w:eastAsiaTheme="minorHAnsi" w:hAnsiTheme="minorHAnsi"/>
      <w:i/>
      <w:iCs/>
      <w:sz w:val="17"/>
      <w:szCs w:val="17"/>
      <w:lang w:val="uk-UA" w:eastAsia="en-US"/>
    </w:rPr>
  </w:style>
  <w:style w:type="character" w:customStyle="1" w:styleId="15">
    <w:name w:val="Основной текст + Курсив15"/>
    <w:basedOn w:val="a1"/>
    <w:uiPriority w:val="99"/>
    <w:rsid w:val="00766C01"/>
    <w:rPr>
      <w:rFonts w:ascii="Times New Roman" w:hAnsi="Times New Roman" w:cs="Times New Roman"/>
      <w:i/>
      <w:iCs/>
      <w:spacing w:val="0"/>
      <w:sz w:val="19"/>
      <w:szCs w:val="19"/>
      <w:lang w:bidi="ar-SA"/>
    </w:rPr>
  </w:style>
  <w:style w:type="character" w:customStyle="1" w:styleId="67pt">
    <w:name w:val="Основной текст (6) + 7 pt"/>
    <w:aliases w:val="Полужирный9"/>
    <w:basedOn w:val="6"/>
    <w:uiPriority w:val="99"/>
    <w:rsid w:val="00766C01"/>
    <w:rPr>
      <w:rFonts w:ascii="Times New Roman" w:hAnsi="Times New Roman" w:cs="Times New Roman"/>
      <w:b/>
      <w:bCs/>
      <w:spacing w:val="0"/>
      <w:sz w:val="14"/>
      <w:szCs w:val="14"/>
      <w:shd w:val="clear" w:color="auto" w:fill="FFFFFF"/>
    </w:rPr>
  </w:style>
  <w:style w:type="character" w:customStyle="1" w:styleId="37">
    <w:name w:val="Основной текст + Курсив3"/>
    <w:basedOn w:val="a1"/>
    <w:uiPriority w:val="99"/>
    <w:rsid w:val="00766C01"/>
    <w:rPr>
      <w:rFonts w:ascii="Times New Roman" w:hAnsi="Times New Roman" w:cs="Times New Roman"/>
      <w:i/>
      <w:iCs/>
      <w:spacing w:val="0"/>
      <w:sz w:val="19"/>
      <w:szCs w:val="19"/>
      <w:lang w:bidi="ar-SA"/>
    </w:rPr>
  </w:style>
  <w:style w:type="character" w:customStyle="1" w:styleId="14">
    <w:name w:val="Заголовок №1_"/>
    <w:basedOn w:val="a1"/>
    <w:link w:val="16"/>
    <w:uiPriority w:val="99"/>
    <w:locked/>
    <w:rsid w:val="00766C01"/>
    <w:rPr>
      <w:rFonts w:cs="Times New Roman"/>
      <w:b/>
      <w:bCs/>
      <w:sz w:val="18"/>
      <w:szCs w:val="18"/>
      <w:shd w:val="clear" w:color="auto" w:fill="FFFFFF"/>
    </w:rPr>
  </w:style>
  <w:style w:type="paragraph" w:customStyle="1" w:styleId="16">
    <w:name w:val="Заголовок №1"/>
    <w:basedOn w:val="a0"/>
    <w:link w:val="14"/>
    <w:uiPriority w:val="99"/>
    <w:rsid w:val="00766C01"/>
    <w:pPr>
      <w:shd w:val="clear" w:color="auto" w:fill="FFFFFF"/>
      <w:spacing w:after="120" w:line="240" w:lineRule="atLeast"/>
      <w:jc w:val="both"/>
      <w:outlineLvl w:val="0"/>
    </w:pPr>
    <w:rPr>
      <w:rFonts w:asciiTheme="minorHAnsi" w:eastAsiaTheme="minorHAnsi" w:hAnsiTheme="minorHAnsi"/>
      <w:b/>
      <w:bCs/>
      <w:sz w:val="18"/>
      <w:szCs w:val="18"/>
      <w:lang w:val="uk-UA" w:eastAsia="en-US"/>
    </w:rPr>
  </w:style>
  <w:style w:type="character" w:customStyle="1" w:styleId="28">
    <w:name w:val="Основной текст + Курсив2"/>
    <w:basedOn w:val="a1"/>
    <w:uiPriority w:val="99"/>
    <w:rsid w:val="00766C01"/>
    <w:rPr>
      <w:rFonts w:ascii="Times New Roman" w:hAnsi="Times New Roman" w:cs="Times New Roman"/>
      <w:i/>
      <w:iCs/>
      <w:spacing w:val="0"/>
      <w:sz w:val="19"/>
      <w:szCs w:val="19"/>
      <w:lang w:bidi="ar-SA"/>
    </w:rPr>
  </w:style>
  <w:style w:type="character" w:customStyle="1" w:styleId="17">
    <w:name w:val="Основной текст + Курсив1"/>
    <w:basedOn w:val="a1"/>
    <w:uiPriority w:val="99"/>
    <w:rsid w:val="00766C01"/>
    <w:rPr>
      <w:rFonts w:ascii="Times New Roman" w:hAnsi="Times New Roman" w:cs="Times New Roman"/>
      <w:i/>
      <w:iCs/>
      <w:spacing w:val="0"/>
      <w:sz w:val="19"/>
      <w:szCs w:val="19"/>
      <w:lang w:bidi="ar-SA"/>
    </w:rPr>
  </w:style>
  <w:style w:type="character" w:customStyle="1" w:styleId="7">
    <w:name w:val="Основной текст + Полужирный7"/>
    <w:aliases w:val="Курсив5,Интервал 0 pt12"/>
    <w:basedOn w:val="a1"/>
    <w:uiPriority w:val="99"/>
    <w:rsid w:val="00766C01"/>
    <w:rPr>
      <w:rFonts w:ascii="Times New Roman" w:hAnsi="Times New Roman" w:cs="Times New Roman"/>
      <w:b/>
      <w:bCs/>
      <w:spacing w:val="0"/>
      <w:sz w:val="19"/>
      <w:szCs w:val="19"/>
      <w:lang w:bidi="ar-SA"/>
    </w:rPr>
  </w:style>
  <w:style w:type="character" w:customStyle="1" w:styleId="61">
    <w:name w:val="Основной текст + Полужирный6"/>
    <w:aliases w:val="Интервал 0 pt11"/>
    <w:basedOn w:val="a1"/>
    <w:uiPriority w:val="99"/>
    <w:rsid w:val="00766C01"/>
    <w:rPr>
      <w:rFonts w:ascii="Times New Roman" w:hAnsi="Times New Roman" w:cs="Times New Roman"/>
      <w:b/>
      <w:bCs/>
      <w:spacing w:val="0"/>
      <w:sz w:val="19"/>
      <w:szCs w:val="19"/>
      <w:lang w:bidi="ar-SA"/>
    </w:rPr>
  </w:style>
  <w:style w:type="character" w:customStyle="1" w:styleId="410">
    <w:name w:val="Основной текст (4) + Не курсив1"/>
    <w:basedOn w:val="40"/>
    <w:uiPriority w:val="99"/>
    <w:rsid w:val="00766C01"/>
    <w:rPr>
      <w:rFonts w:ascii="Times New Roman" w:hAnsi="Times New Roman" w:cs="Times New Roman"/>
      <w:i/>
      <w:iCs/>
      <w:spacing w:val="0"/>
      <w:sz w:val="19"/>
      <w:szCs w:val="19"/>
      <w:shd w:val="clear" w:color="auto" w:fill="FFFFFF"/>
    </w:rPr>
  </w:style>
  <w:style w:type="character" w:customStyle="1" w:styleId="51">
    <w:name w:val="Основной текст + Курсив5"/>
    <w:basedOn w:val="a1"/>
    <w:uiPriority w:val="99"/>
    <w:rsid w:val="00766C01"/>
    <w:rPr>
      <w:rFonts w:ascii="Times New Roman" w:hAnsi="Times New Roman" w:cs="Times New Roman"/>
      <w:i/>
      <w:iCs/>
      <w:spacing w:val="0"/>
      <w:sz w:val="19"/>
      <w:szCs w:val="19"/>
      <w:lang w:bidi="ar-SA"/>
    </w:rPr>
  </w:style>
  <w:style w:type="character" w:customStyle="1" w:styleId="44">
    <w:name w:val="Основной текст + Курсив4"/>
    <w:basedOn w:val="a1"/>
    <w:uiPriority w:val="99"/>
    <w:rsid w:val="00766C01"/>
    <w:rPr>
      <w:rFonts w:ascii="Times New Roman" w:hAnsi="Times New Roman" w:cs="Times New Roman"/>
      <w:i/>
      <w:iCs/>
      <w:spacing w:val="0"/>
      <w:sz w:val="19"/>
      <w:szCs w:val="19"/>
      <w:lang w:bidi="ar-SA"/>
    </w:rPr>
  </w:style>
  <w:style w:type="character" w:customStyle="1" w:styleId="38">
    <w:name w:val="Подпись к таблице (3)_"/>
    <w:basedOn w:val="a1"/>
    <w:link w:val="39"/>
    <w:uiPriority w:val="99"/>
    <w:locked/>
    <w:rsid w:val="00766C01"/>
    <w:rPr>
      <w:rFonts w:cs="Times New Roman"/>
      <w:i/>
      <w:iCs/>
      <w:sz w:val="19"/>
      <w:szCs w:val="19"/>
      <w:shd w:val="clear" w:color="auto" w:fill="FFFFFF"/>
    </w:rPr>
  </w:style>
  <w:style w:type="paragraph" w:customStyle="1" w:styleId="39">
    <w:name w:val="Подпись к таблице (3)"/>
    <w:basedOn w:val="a0"/>
    <w:link w:val="38"/>
    <w:uiPriority w:val="99"/>
    <w:rsid w:val="00766C01"/>
    <w:pPr>
      <w:shd w:val="clear" w:color="auto" w:fill="FFFFFF"/>
      <w:spacing w:after="0" w:line="230" w:lineRule="exact"/>
      <w:ind w:firstLine="340"/>
      <w:jc w:val="both"/>
    </w:pPr>
    <w:rPr>
      <w:rFonts w:asciiTheme="minorHAnsi" w:eastAsiaTheme="minorHAnsi" w:hAnsiTheme="minorHAnsi"/>
      <w:i/>
      <w:iCs/>
      <w:sz w:val="19"/>
      <w:szCs w:val="19"/>
      <w:lang w:val="uk-UA" w:eastAsia="en-US"/>
    </w:rPr>
  </w:style>
  <w:style w:type="character" w:customStyle="1" w:styleId="45">
    <w:name w:val="Подпись к таблице (4)_"/>
    <w:basedOn w:val="a1"/>
    <w:link w:val="46"/>
    <w:uiPriority w:val="99"/>
    <w:locked/>
    <w:rsid w:val="00766C01"/>
    <w:rPr>
      <w:rFonts w:cs="Times New Roman"/>
      <w:sz w:val="19"/>
      <w:szCs w:val="19"/>
      <w:shd w:val="clear" w:color="auto" w:fill="FFFFFF"/>
    </w:rPr>
  </w:style>
  <w:style w:type="paragraph" w:customStyle="1" w:styleId="46">
    <w:name w:val="Подпись к таблице (4)"/>
    <w:basedOn w:val="a0"/>
    <w:link w:val="45"/>
    <w:uiPriority w:val="99"/>
    <w:rsid w:val="00766C01"/>
    <w:pPr>
      <w:shd w:val="clear" w:color="auto" w:fill="FFFFFF"/>
      <w:spacing w:after="0" w:line="230" w:lineRule="exact"/>
      <w:ind w:firstLine="340"/>
      <w:jc w:val="both"/>
    </w:pPr>
    <w:rPr>
      <w:rFonts w:asciiTheme="minorHAnsi" w:eastAsiaTheme="minorHAnsi" w:hAnsiTheme="minorHAnsi"/>
      <w:sz w:val="19"/>
      <w:szCs w:val="19"/>
      <w:lang w:val="uk-UA" w:eastAsia="en-US"/>
    </w:rPr>
  </w:style>
  <w:style w:type="character" w:customStyle="1" w:styleId="310">
    <w:name w:val="Основной текст (3) + Не полужирный1"/>
    <w:aliases w:val="Не курсив1"/>
    <w:basedOn w:val="34"/>
    <w:uiPriority w:val="99"/>
    <w:rsid w:val="00766C01"/>
    <w:rPr>
      <w:rFonts w:ascii="Times New Roman" w:hAnsi="Times New Roman" w:cs="Times New Roman"/>
      <w:b/>
      <w:bCs/>
      <w:spacing w:val="0"/>
      <w:sz w:val="19"/>
      <w:szCs w:val="19"/>
      <w:shd w:val="clear" w:color="auto" w:fill="FFFFFF"/>
    </w:rPr>
  </w:style>
  <w:style w:type="character" w:customStyle="1" w:styleId="3a">
    <w:name w:val="Знак Знак3"/>
    <w:uiPriority w:val="99"/>
    <w:rsid w:val="00766C01"/>
    <w:rPr>
      <w:noProof/>
    </w:rPr>
  </w:style>
  <w:style w:type="paragraph" w:customStyle="1" w:styleId="110">
    <w:name w:val="Заголовок №11"/>
    <w:basedOn w:val="a0"/>
    <w:uiPriority w:val="99"/>
    <w:rsid w:val="00766C01"/>
    <w:pPr>
      <w:widowControl w:val="0"/>
      <w:shd w:val="clear" w:color="auto" w:fill="FFFFFF"/>
      <w:spacing w:before="180" w:after="60" w:line="240" w:lineRule="atLeast"/>
      <w:ind w:hanging="300"/>
      <w:outlineLvl w:val="0"/>
    </w:pPr>
    <w:rPr>
      <w:rFonts w:ascii="Times New Roman" w:hAnsi="Times New Roman"/>
      <w:b/>
      <w:bCs/>
      <w:spacing w:val="4"/>
      <w:sz w:val="19"/>
      <w:szCs w:val="19"/>
      <w:lang w:val="uk-UA" w:eastAsia="uk-UA"/>
    </w:rPr>
  </w:style>
  <w:style w:type="character" w:customStyle="1" w:styleId="afc">
    <w:name w:val="Основной текст + Полужирный"/>
    <w:aliases w:val="Интервал 0 pt,Основной текст + 8 pt,Полужирный"/>
    <w:uiPriority w:val="99"/>
    <w:rsid w:val="00766C01"/>
    <w:rPr>
      <w:rFonts w:ascii="Times New Roman" w:hAnsi="Times New Roman"/>
      <w:b/>
      <w:spacing w:val="4"/>
      <w:sz w:val="19"/>
      <w:u w:val="none"/>
    </w:rPr>
  </w:style>
  <w:style w:type="character" w:customStyle="1" w:styleId="47">
    <w:name w:val="Основной текст (4) + Не полужирный"/>
    <w:aliases w:val="Не курсив,Интервал 0 pt13"/>
    <w:uiPriority w:val="99"/>
    <w:rsid w:val="00766C01"/>
    <w:rPr>
      <w:b/>
      <w:i/>
      <w:spacing w:val="3"/>
      <w:sz w:val="19"/>
    </w:rPr>
  </w:style>
  <w:style w:type="character" w:customStyle="1" w:styleId="52">
    <w:name w:val="Основной текст (5) + Не полужирный"/>
    <w:aliases w:val="Интервал 0 pt9"/>
    <w:uiPriority w:val="99"/>
    <w:rsid w:val="00766C01"/>
    <w:rPr>
      <w:b/>
      <w:spacing w:val="3"/>
      <w:sz w:val="19"/>
    </w:rPr>
  </w:style>
  <w:style w:type="paragraph" w:customStyle="1" w:styleId="510">
    <w:name w:val="Основной текст (5)1"/>
    <w:basedOn w:val="a0"/>
    <w:uiPriority w:val="99"/>
    <w:rsid w:val="00766C01"/>
    <w:pPr>
      <w:widowControl w:val="0"/>
      <w:shd w:val="clear" w:color="auto" w:fill="FFFFFF"/>
      <w:spacing w:after="0" w:line="254" w:lineRule="exact"/>
      <w:ind w:firstLine="260"/>
      <w:jc w:val="both"/>
    </w:pPr>
    <w:rPr>
      <w:rFonts w:ascii="Times New Roman" w:hAnsi="Times New Roman"/>
      <w:b/>
      <w:bCs/>
      <w:spacing w:val="4"/>
      <w:sz w:val="19"/>
      <w:szCs w:val="19"/>
      <w:lang w:val="uk-UA" w:eastAsia="uk-UA"/>
    </w:rPr>
  </w:style>
  <w:style w:type="character" w:customStyle="1" w:styleId="40pt">
    <w:name w:val="Основной текст (4) + Интервал 0 pt"/>
    <w:uiPriority w:val="99"/>
    <w:rsid w:val="00766C01"/>
    <w:rPr>
      <w:rFonts w:ascii="Times New Roman" w:hAnsi="Times New Roman"/>
      <w:spacing w:val="2"/>
      <w:sz w:val="19"/>
      <w:u w:val="none"/>
    </w:rPr>
  </w:style>
  <w:style w:type="character" w:customStyle="1" w:styleId="40pt3">
    <w:name w:val="Основной текст (4) + Интервал 0 pt3"/>
    <w:uiPriority w:val="99"/>
    <w:rsid w:val="00766C01"/>
    <w:rPr>
      <w:rFonts w:ascii="Times New Roman" w:hAnsi="Times New Roman"/>
      <w:spacing w:val="17"/>
      <w:sz w:val="19"/>
      <w:u w:val="none"/>
    </w:rPr>
  </w:style>
  <w:style w:type="character" w:customStyle="1" w:styleId="40pt2">
    <w:name w:val="Основной текст (4) + Интервал 0 pt2"/>
    <w:uiPriority w:val="99"/>
    <w:rsid w:val="00766C01"/>
    <w:rPr>
      <w:rFonts w:ascii="Times New Roman" w:hAnsi="Times New Roman"/>
      <w:spacing w:val="5"/>
      <w:sz w:val="19"/>
      <w:u w:val="none"/>
    </w:rPr>
  </w:style>
  <w:style w:type="paragraph" w:customStyle="1" w:styleId="msonormalbullet2gif">
    <w:name w:val="msonormalbullet2.gif"/>
    <w:basedOn w:val="a0"/>
    <w:uiPriority w:val="99"/>
    <w:rsid w:val="00766C01"/>
    <w:pPr>
      <w:spacing w:before="100" w:beforeAutospacing="1" w:after="100" w:afterAutospacing="1" w:line="240" w:lineRule="auto"/>
    </w:pPr>
    <w:rPr>
      <w:rFonts w:ascii="Times New Roman" w:hAnsi="Times New Roman"/>
      <w:sz w:val="24"/>
      <w:szCs w:val="24"/>
    </w:rPr>
  </w:style>
  <w:style w:type="character" w:customStyle="1" w:styleId="311">
    <w:name w:val="Знак Знак31"/>
    <w:uiPriority w:val="99"/>
    <w:locked/>
    <w:rsid w:val="00766C01"/>
    <w:rPr>
      <w:noProof/>
    </w:rPr>
  </w:style>
  <w:style w:type="character" w:customStyle="1" w:styleId="53">
    <w:name w:val="Основной текст + Полужирный5"/>
    <w:basedOn w:val="a1"/>
    <w:uiPriority w:val="99"/>
    <w:rsid w:val="00766C01"/>
    <w:rPr>
      <w:rFonts w:cs="Times New Roman"/>
      <w:b/>
      <w:bCs/>
      <w:sz w:val="19"/>
      <w:szCs w:val="19"/>
      <w:lang w:bidi="ar-SA"/>
    </w:rPr>
  </w:style>
  <w:style w:type="character" w:customStyle="1" w:styleId="29">
    <w:name w:val="Основной текст (2) + Не полужирный"/>
    <w:basedOn w:val="24"/>
    <w:uiPriority w:val="99"/>
    <w:rsid w:val="00766C01"/>
    <w:rPr>
      <w:rFonts w:cs="Times New Roman"/>
      <w:b/>
      <w:bCs/>
      <w:sz w:val="19"/>
      <w:szCs w:val="19"/>
      <w:shd w:val="clear" w:color="auto" w:fill="FFFFFF"/>
    </w:rPr>
  </w:style>
  <w:style w:type="character" w:customStyle="1" w:styleId="220">
    <w:name w:val="Основной текст (2) + Не полужирный2"/>
    <w:aliases w:val="Курсив,Заголовок №2 + Не полужирный,Основной текст + Tahoma,11 pt"/>
    <w:basedOn w:val="24"/>
    <w:uiPriority w:val="99"/>
    <w:rsid w:val="00766C01"/>
    <w:rPr>
      <w:rFonts w:cs="Times New Roman"/>
      <w:b/>
      <w:bCs/>
      <w:i/>
      <w:iCs/>
      <w:sz w:val="19"/>
      <w:szCs w:val="19"/>
      <w:shd w:val="clear" w:color="auto" w:fill="FFFFFF"/>
    </w:rPr>
  </w:style>
  <w:style w:type="character" w:customStyle="1" w:styleId="3b">
    <w:name w:val="Основной текст (3) + Не курсив"/>
    <w:basedOn w:val="34"/>
    <w:uiPriority w:val="99"/>
    <w:rsid w:val="00766C01"/>
    <w:rPr>
      <w:rFonts w:cs="Times New Roman"/>
      <w:b/>
      <w:bCs/>
      <w:i/>
      <w:iCs/>
      <w:sz w:val="19"/>
      <w:szCs w:val="19"/>
      <w:shd w:val="clear" w:color="auto" w:fill="FFFFFF"/>
    </w:rPr>
  </w:style>
  <w:style w:type="character" w:customStyle="1" w:styleId="48">
    <w:name w:val="Основной текст + Полужирный4"/>
    <w:basedOn w:val="a1"/>
    <w:uiPriority w:val="99"/>
    <w:rsid w:val="00766C01"/>
    <w:rPr>
      <w:rFonts w:cs="Times New Roman"/>
      <w:b/>
      <w:bCs/>
      <w:sz w:val="19"/>
      <w:szCs w:val="19"/>
      <w:lang w:bidi="ar-SA"/>
    </w:rPr>
  </w:style>
  <w:style w:type="character" w:customStyle="1" w:styleId="211">
    <w:name w:val="Основной текст (2) + Не полужирный1"/>
    <w:basedOn w:val="24"/>
    <w:uiPriority w:val="99"/>
    <w:rsid w:val="00766C01"/>
    <w:rPr>
      <w:rFonts w:cs="Times New Roman"/>
      <w:b/>
      <w:bCs/>
      <w:sz w:val="19"/>
      <w:szCs w:val="19"/>
      <w:shd w:val="clear" w:color="auto" w:fill="FFFFFF"/>
    </w:rPr>
  </w:style>
  <w:style w:type="character" w:customStyle="1" w:styleId="3c">
    <w:name w:val="Основной текст + Полужирный3"/>
    <w:basedOn w:val="a1"/>
    <w:uiPriority w:val="99"/>
    <w:rsid w:val="00766C01"/>
    <w:rPr>
      <w:rFonts w:cs="Times New Roman"/>
      <w:b/>
      <w:bCs/>
      <w:sz w:val="19"/>
      <w:szCs w:val="19"/>
      <w:lang w:bidi="ar-SA"/>
    </w:rPr>
  </w:style>
  <w:style w:type="character" w:customStyle="1" w:styleId="2a">
    <w:name w:val="Основной текст + Полужирный2"/>
    <w:basedOn w:val="a1"/>
    <w:uiPriority w:val="99"/>
    <w:rsid w:val="00766C01"/>
    <w:rPr>
      <w:rFonts w:cs="Times New Roman"/>
      <w:b/>
      <w:bCs/>
      <w:sz w:val="19"/>
      <w:szCs w:val="19"/>
      <w:lang w:bidi="ar-SA"/>
    </w:rPr>
  </w:style>
  <w:style w:type="character" w:customStyle="1" w:styleId="18">
    <w:name w:val="Основной текст + Полужирный1"/>
    <w:basedOn w:val="a1"/>
    <w:uiPriority w:val="99"/>
    <w:rsid w:val="00766C01"/>
    <w:rPr>
      <w:rFonts w:cs="Times New Roman"/>
      <w:b/>
      <w:bCs/>
      <w:sz w:val="19"/>
      <w:szCs w:val="19"/>
      <w:lang w:bidi="ar-SA"/>
    </w:rPr>
  </w:style>
  <w:style w:type="character" w:customStyle="1" w:styleId="afd">
    <w:name w:val="Подпись к картинке + Курсив"/>
    <w:basedOn w:val="a1"/>
    <w:uiPriority w:val="99"/>
    <w:rsid w:val="00766C01"/>
    <w:rPr>
      <w:rFonts w:ascii="Times New Roman" w:hAnsi="Times New Roman" w:cs="Times New Roman"/>
      <w:i/>
      <w:iCs/>
      <w:spacing w:val="0"/>
      <w:sz w:val="19"/>
      <w:szCs w:val="19"/>
      <w:lang w:bidi="ar-SA"/>
    </w:rPr>
  </w:style>
  <w:style w:type="character" w:customStyle="1" w:styleId="8">
    <w:name w:val="Основной текст (8)_"/>
    <w:basedOn w:val="a1"/>
    <w:link w:val="80"/>
    <w:uiPriority w:val="99"/>
    <w:locked/>
    <w:rsid w:val="00766C01"/>
    <w:rPr>
      <w:rFonts w:cs="Times New Roman"/>
      <w:b/>
      <w:bCs/>
      <w:i/>
      <w:iCs/>
      <w:sz w:val="19"/>
      <w:szCs w:val="19"/>
      <w:shd w:val="clear" w:color="auto" w:fill="FFFFFF"/>
    </w:rPr>
  </w:style>
  <w:style w:type="paragraph" w:customStyle="1" w:styleId="80">
    <w:name w:val="Основной текст (8)"/>
    <w:basedOn w:val="a0"/>
    <w:link w:val="8"/>
    <w:uiPriority w:val="99"/>
    <w:rsid w:val="00766C01"/>
    <w:pPr>
      <w:shd w:val="clear" w:color="auto" w:fill="FFFFFF"/>
      <w:spacing w:after="0" w:line="230" w:lineRule="exact"/>
      <w:ind w:firstLine="260"/>
      <w:jc w:val="both"/>
    </w:pPr>
    <w:rPr>
      <w:rFonts w:asciiTheme="minorHAnsi" w:eastAsiaTheme="minorHAnsi" w:hAnsiTheme="minorHAnsi"/>
      <w:b/>
      <w:bCs/>
      <w:i/>
      <w:iCs/>
      <w:sz w:val="19"/>
      <w:szCs w:val="19"/>
      <w:lang w:val="uk-UA" w:eastAsia="en-US"/>
    </w:rPr>
  </w:style>
  <w:style w:type="character" w:customStyle="1" w:styleId="70">
    <w:name w:val="Основной текст (7)_"/>
    <w:basedOn w:val="a1"/>
    <w:link w:val="71"/>
    <w:uiPriority w:val="99"/>
    <w:locked/>
    <w:rsid w:val="00766C01"/>
    <w:rPr>
      <w:rFonts w:cs="Times New Roman"/>
      <w:b/>
      <w:bCs/>
      <w:i/>
      <w:iCs/>
      <w:sz w:val="19"/>
      <w:szCs w:val="19"/>
      <w:shd w:val="clear" w:color="auto" w:fill="FFFFFF"/>
    </w:rPr>
  </w:style>
  <w:style w:type="paragraph" w:customStyle="1" w:styleId="71">
    <w:name w:val="Основной текст (7)"/>
    <w:basedOn w:val="a0"/>
    <w:link w:val="70"/>
    <w:uiPriority w:val="99"/>
    <w:rsid w:val="00766C01"/>
    <w:pPr>
      <w:shd w:val="clear" w:color="auto" w:fill="FFFFFF"/>
      <w:spacing w:after="60" w:line="240" w:lineRule="atLeast"/>
      <w:ind w:firstLine="280"/>
      <w:jc w:val="both"/>
    </w:pPr>
    <w:rPr>
      <w:rFonts w:asciiTheme="minorHAnsi" w:eastAsiaTheme="minorHAnsi" w:hAnsiTheme="minorHAnsi"/>
      <w:b/>
      <w:bCs/>
      <w:i/>
      <w:iCs/>
      <w:sz w:val="19"/>
      <w:szCs w:val="19"/>
      <w:lang w:val="uk-UA" w:eastAsia="en-US"/>
    </w:rPr>
  </w:style>
  <w:style w:type="character" w:customStyle="1" w:styleId="afe">
    <w:name w:val="Подпись к таблице_"/>
    <w:basedOn w:val="a1"/>
    <w:link w:val="aff"/>
    <w:uiPriority w:val="99"/>
    <w:locked/>
    <w:rsid w:val="00766C01"/>
    <w:rPr>
      <w:rFonts w:cs="Times New Roman"/>
      <w:sz w:val="19"/>
      <w:szCs w:val="19"/>
      <w:shd w:val="clear" w:color="auto" w:fill="FFFFFF"/>
    </w:rPr>
  </w:style>
  <w:style w:type="paragraph" w:customStyle="1" w:styleId="aff">
    <w:name w:val="Подпись к таблице"/>
    <w:basedOn w:val="a0"/>
    <w:link w:val="afe"/>
    <w:uiPriority w:val="99"/>
    <w:rsid w:val="00766C01"/>
    <w:pPr>
      <w:shd w:val="clear" w:color="auto" w:fill="FFFFFF"/>
      <w:spacing w:after="0" w:line="240" w:lineRule="exact"/>
      <w:jc w:val="both"/>
    </w:pPr>
    <w:rPr>
      <w:rFonts w:asciiTheme="minorHAnsi" w:eastAsiaTheme="minorHAnsi" w:hAnsiTheme="minorHAnsi"/>
      <w:sz w:val="19"/>
      <w:szCs w:val="19"/>
      <w:lang w:val="uk-UA" w:eastAsia="en-US"/>
    </w:rPr>
  </w:style>
  <w:style w:type="character" w:customStyle="1" w:styleId="54">
    <w:name w:val="Основной текст (5) + Не курсив"/>
    <w:basedOn w:val="5"/>
    <w:uiPriority w:val="99"/>
    <w:rsid w:val="00766C01"/>
    <w:rPr>
      <w:rFonts w:ascii="Times New Roman" w:hAnsi="Times New Roman" w:cs="Times New Roman"/>
      <w:b/>
      <w:bCs/>
      <w:i/>
      <w:iCs/>
      <w:spacing w:val="0"/>
      <w:sz w:val="19"/>
      <w:szCs w:val="19"/>
      <w:shd w:val="clear" w:color="auto" w:fill="FFFFFF"/>
    </w:rPr>
  </w:style>
  <w:style w:type="character" w:customStyle="1" w:styleId="2pt0">
    <w:name w:val="Основной текст + Интервал 2 pt"/>
    <w:basedOn w:val="a1"/>
    <w:uiPriority w:val="99"/>
    <w:rsid w:val="00766C01"/>
    <w:rPr>
      <w:rFonts w:ascii="Times New Roman" w:hAnsi="Times New Roman" w:cs="Times New Roman"/>
      <w:spacing w:val="50"/>
      <w:sz w:val="19"/>
      <w:szCs w:val="19"/>
    </w:rPr>
  </w:style>
  <w:style w:type="character" w:customStyle="1" w:styleId="aff0">
    <w:name w:val="Основной текст_"/>
    <w:basedOn w:val="a1"/>
    <w:uiPriority w:val="99"/>
    <w:rsid w:val="00766C01"/>
    <w:rPr>
      <w:rFonts w:ascii="Times New Roman" w:hAnsi="Times New Roman" w:cs="Times New Roman"/>
      <w:spacing w:val="0"/>
      <w:sz w:val="19"/>
      <w:szCs w:val="19"/>
    </w:rPr>
  </w:style>
  <w:style w:type="character" w:customStyle="1" w:styleId="3d">
    <w:name w:val="Заголовок №3_"/>
    <w:basedOn w:val="a1"/>
    <w:link w:val="3e"/>
    <w:uiPriority w:val="99"/>
    <w:locked/>
    <w:rsid w:val="00766C01"/>
    <w:rPr>
      <w:rFonts w:cs="Times New Roman"/>
      <w:b/>
      <w:bCs/>
      <w:i/>
      <w:iCs/>
      <w:sz w:val="27"/>
      <w:szCs w:val="27"/>
      <w:shd w:val="clear" w:color="auto" w:fill="FFFFFF"/>
    </w:rPr>
  </w:style>
  <w:style w:type="paragraph" w:customStyle="1" w:styleId="3e">
    <w:name w:val="Заголовок №3"/>
    <w:basedOn w:val="a0"/>
    <w:link w:val="3d"/>
    <w:uiPriority w:val="99"/>
    <w:rsid w:val="00766C01"/>
    <w:pPr>
      <w:shd w:val="clear" w:color="auto" w:fill="FFFFFF"/>
      <w:spacing w:after="0" w:line="317" w:lineRule="exact"/>
      <w:outlineLvl w:val="2"/>
    </w:pPr>
    <w:rPr>
      <w:rFonts w:asciiTheme="minorHAnsi" w:eastAsiaTheme="minorHAnsi" w:hAnsiTheme="minorHAnsi"/>
      <w:b/>
      <w:bCs/>
      <w:i/>
      <w:iCs/>
      <w:sz w:val="27"/>
      <w:szCs w:val="27"/>
      <w:lang w:val="uk-UA" w:eastAsia="en-US"/>
    </w:rPr>
  </w:style>
  <w:style w:type="character" w:customStyle="1" w:styleId="320">
    <w:name w:val="Заголовок №3 (2)_"/>
    <w:basedOn w:val="a1"/>
    <w:link w:val="321"/>
    <w:uiPriority w:val="99"/>
    <w:locked/>
    <w:rsid w:val="00766C01"/>
    <w:rPr>
      <w:rFonts w:cs="Times New Roman"/>
      <w:b/>
      <w:bCs/>
      <w:sz w:val="27"/>
      <w:szCs w:val="27"/>
      <w:shd w:val="clear" w:color="auto" w:fill="FFFFFF"/>
    </w:rPr>
  </w:style>
  <w:style w:type="paragraph" w:customStyle="1" w:styleId="321">
    <w:name w:val="Заголовок №3 (2)"/>
    <w:basedOn w:val="a0"/>
    <w:link w:val="320"/>
    <w:uiPriority w:val="99"/>
    <w:rsid w:val="00766C01"/>
    <w:pPr>
      <w:shd w:val="clear" w:color="auto" w:fill="FFFFFF"/>
      <w:spacing w:after="0" w:line="322" w:lineRule="exact"/>
      <w:outlineLvl w:val="2"/>
    </w:pPr>
    <w:rPr>
      <w:rFonts w:asciiTheme="minorHAnsi" w:eastAsiaTheme="minorHAnsi" w:hAnsiTheme="minorHAnsi"/>
      <w:b/>
      <w:bCs/>
      <w:sz w:val="27"/>
      <w:szCs w:val="27"/>
      <w:lang w:val="uk-UA" w:eastAsia="en-US"/>
    </w:rPr>
  </w:style>
  <w:style w:type="character" w:customStyle="1" w:styleId="210pt">
    <w:name w:val="Основной текст (2) + 10 pt"/>
    <w:aliases w:val="Не полужирный,Курсив2"/>
    <w:basedOn w:val="24"/>
    <w:uiPriority w:val="99"/>
    <w:rsid w:val="00766C01"/>
    <w:rPr>
      <w:rFonts w:ascii="Times New Roman" w:hAnsi="Times New Roman" w:cs="Times New Roman"/>
      <w:b/>
      <w:bCs/>
      <w:i/>
      <w:iCs/>
      <w:spacing w:val="0"/>
      <w:sz w:val="20"/>
      <w:szCs w:val="20"/>
      <w:shd w:val="clear" w:color="auto" w:fill="FFFFFF"/>
    </w:rPr>
  </w:style>
  <w:style w:type="character" w:customStyle="1" w:styleId="221">
    <w:name w:val="Заголовок №2 (2)_"/>
    <w:basedOn w:val="a1"/>
    <w:link w:val="222"/>
    <w:uiPriority w:val="99"/>
    <w:locked/>
    <w:rsid w:val="00766C01"/>
    <w:rPr>
      <w:rFonts w:ascii="Trebuchet MS" w:hAnsi="Trebuchet MS" w:cs="Times New Roman"/>
      <w:shd w:val="clear" w:color="auto" w:fill="FFFFFF"/>
    </w:rPr>
  </w:style>
  <w:style w:type="paragraph" w:customStyle="1" w:styleId="222">
    <w:name w:val="Заголовок №2 (2)"/>
    <w:basedOn w:val="a0"/>
    <w:link w:val="221"/>
    <w:uiPriority w:val="99"/>
    <w:rsid w:val="00766C01"/>
    <w:pPr>
      <w:shd w:val="clear" w:color="auto" w:fill="FFFFFF"/>
      <w:spacing w:after="120" w:line="240" w:lineRule="atLeast"/>
      <w:outlineLvl w:val="1"/>
    </w:pPr>
    <w:rPr>
      <w:rFonts w:ascii="Trebuchet MS" w:eastAsiaTheme="minorHAnsi" w:hAnsi="Trebuchet MS"/>
      <w:lang w:val="uk-UA" w:eastAsia="en-US"/>
    </w:rPr>
  </w:style>
  <w:style w:type="character" w:customStyle="1" w:styleId="10pt1">
    <w:name w:val="Основной текст + 10 pt1"/>
    <w:aliases w:val="Курсив1"/>
    <w:basedOn w:val="aff0"/>
    <w:uiPriority w:val="99"/>
    <w:rsid w:val="00766C01"/>
    <w:rPr>
      <w:rFonts w:ascii="Times New Roman" w:hAnsi="Times New Roman" w:cs="Times New Roman"/>
      <w:i/>
      <w:iCs/>
      <w:spacing w:val="0"/>
      <w:sz w:val="20"/>
      <w:szCs w:val="20"/>
      <w:lang w:bidi="ar-SA"/>
    </w:rPr>
  </w:style>
  <w:style w:type="paragraph" w:styleId="3f">
    <w:name w:val="Body Text Indent 3"/>
    <w:basedOn w:val="a0"/>
    <w:link w:val="3f0"/>
    <w:uiPriority w:val="99"/>
    <w:rsid w:val="00766C01"/>
    <w:pPr>
      <w:spacing w:after="120" w:line="240" w:lineRule="auto"/>
      <w:ind w:left="283"/>
    </w:pPr>
    <w:rPr>
      <w:rFonts w:ascii="Times New Roman" w:hAnsi="Times New Roman"/>
      <w:sz w:val="16"/>
      <w:szCs w:val="16"/>
    </w:rPr>
  </w:style>
  <w:style w:type="character" w:customStyle="1" w:styleId="3f0">
    <w:name w:val="Основной текст с отступом 3 Знак"/>
    <w:basedOn w:val="a1"/>
    <w:link w:val="3f"/>
    <w:uiPriority w:val="99"/>
    <w:rsid w:val="00766C01"/>
    <w:rPr>
      <w:rFonts w:ascii="Times New Roman" w:eastAsia="Times New Roman" w:hAnsi="Times New Roman" w:cs="Times New Roman"/>
      <w:sz w:val="16"/>
      <w:szCs w:val="16"/>
      <w:lang w:val="ru-RU" w:eastAsia="ru-RU"/>
    </w:rPr>
  </w:style>
  <w:style w:type="paragraph" w:customStyle="1" w:styleId="2b">
    <w:name w:val="Абзац списка2"/>
    <w:basedOn w:val="a0"/>
    <w:uiPriority w:val="99"/>
    <w:rsid w:val="00766C01"/>
    <w:pPr>
      <w:spacing w:after="0" w:line="240" w:lineRule="auto"/>
      <w:ind w:left="720"/>
      <w:contextualSpacing/>
    </w:pPr>
    <w:rPr>
      <w:rFonts w:ascii="Times New Roman" w:eastAsia="Calibri" w:hAnsi="Times New Roman"/>
      <w:sz w:val="24"/>
      <w:szCs w:val="24"/>
    </w:rPr>
  </w:style>
  <w:style w:type="paragraph" w:customStyle="1" w:styleId="3f1">
    <w:name w:val="Абзац списка3"/>
    <w:basedOn w:val="a0"/>
    <w:uiPriority w:val="99"/>
    <w:rsid w:val="00766C01"/>
    <w:pPr>
      <w:spacing w:after="0" w:line="240" w:lineRule="auto"/>
      <w:ind w:left="720"/>
      <w:contextualSpacing/>
    </w:pPr>
    <w:rPr>
      <w:rFonts w:ascii="Times New Roman" w:eastAsia="Calibri" w:hAnsi="Times New Roman"/>
      <w:sz w:val="24"/>
      <w:szCs w:val="24"/>
    </w:rPr>
  </w:style>
  <w:style w:type="paragraph" w:customStyle="1" w:styleId="Style3">
    <w:name w:val="Style3"/>
    <w:basedOn w:val="a0"/>
    <w:uiPriority w:val="99"/>
    <w:rsid w:val="00766C01"/>
    <w:pPr>
      <w:widowControl w:val="0"/>
      <w:autoSpaceDE w:val="0"/>
      <w:autoSpaceDN w:val="0"/>
      <w:adjustRightInd w:val="0"/>
      <w:spacing w:after="0" w:line="242" w:lineRule="exact"/>
    </w:pPr>
    <w:rPr>
      <w:rFonts w:ascii="Arial" w:hAnsi="Arial" w:cs="Arial"/>
      <w:sz w:val="24"/>
      <w:szCs w:val="24"/>
    </w:rPr>
  </w:style>
  <w:style w:type="character" w:customStyle="1" w:styleId="FontStyle16">
    <w:name w:val="Font Style16"/>
    <w:basedOn w:val="a1"/>
    <w:uiPriority w:val="99"/>
    <w:rsid w:val="00766C01"/>
    <w:rPr>
      <w:rFonts w:ascii="Arial" w:hAnsi="Arial" w:cs="Arial"/>
      <w:sz w:val="14"/>
      <w:szCs w:val="14"/>
    </w:rPr>
  </w:style>
  <w:style w:type="paragraph" w:customStyle="1" w:styleId="Style13">
    <w:name w:val="Style13"/>
    <w:basedOn w:val="a0"/>
    <w:uiPriority w:val="99"/>
    <w:rsid w:val="00766C01"/>
    <w:pPr>
      <w:widowControl w:val="0"/>
      <w:autoSpaceDE w:val="0"/>
      <w:autoSpaceDN w:val="0"/>
      <w:adjustRightInd w:val="0"/>
      <w:spacing w:after="0" w:line="398" w:lineRule="exact"/>
      <w:ind w:hanging="355"/>
    </w:pPr>
    <w:rPr>
      <w:sz w:val="24"/>
      <w:szCs w:val="24"/>
    </w:rPr>
  </w:style>
  <w:style w:type="paragraph" w:styleId="aff1">
    <w:name w:val="No Spacing"/>
    <w:link w:val="aff2"/>
    <w:uiPriority w:val="99"/>
    <w:qFormat/>
    <w:rsid w:val="00766C01"/>
    <w:pPr>
      <w:spacing w:after="0" w:line="240" w:lineRule="auto"/>
    </w:pPr>
    <w:rPr>
      <w:rFonts w:ascii="Calibri" w:eastAsia="Calibri" w:hAnsi="Calibri" w:cs="Times New Roman"/>
    </w:rPr>
  </w:style>
  <w:style w:type="character" w:customStyle="1" w:styleId="aff2">
    <w:name w:val="Без интервала Знак"/>
    <w:basedOn w:val="a1"/>
    <w:link w:val="aff1"/>
    <w:uiPriority w:val="99"/>
    <w:locked/>
    <w:rsid w:val="00766C01"/>
    <w:rPr>
      <w:rFonts w:ascii="Calibri" w:eastAsia="Calibri" w:hAnsi="Calibri" w:cs="Times New Roman"/>
    </w:rPr>
  </w:style>
  <w:style w:type="character" w:customStyle="1" w:styleId="TimesNewRoman">
    <w:name w:val="Основний текст + Times New Roman"/>
    <w:aliases w:val="11 pt1,Курсив8"/>
    <w:basedOn w:val="af4"/>
    <w:uiPriority w:val="99"/>
    <w:rsid w:val="00766C01"/>
    <w:rPr>
      <w:rFonts w:ascii="Times New Roman" w:eastAsia="Times New Roman" w:hAnsi="Times New Roman" w:cs="Times New Roman"/>
      <w:i/>
      <w:iCs/>
      <w:spacing w:val="0"/>
      <w:sz w:val="22"/>
      <w:szCs w:val="22"/>
      <w:shd w:val="clear" w:color="auto" w:fill="FFFFFF"/>
    </w:rPr>
  </w:style>
  <w:style w:type="character" w:customStyle="1" w:styleId="230">
    <w:name w:val="Заголовок №2 (3)_"/>
    <w:basedOn w:val="a1"/>
    <w:link w:val="231"/>
    <w:uiPriority w:val="99"/>
    <w:locked/>
    <w:rsid w:val="00766C01"/>
    <w:rPr>
      <w:rFonts w:ascii="Times New Roman" w:hAnsi="Times New Roman" w:cs="Times New Roman"/>
      <w:shd w:val="clear" w:color="auto" w:fill="FFFFFF"/>
    </w:rPr>
  </w:style>
  <w:style w:type="paragraph" w:customStyle="1" w:styleId="231">
    <w:name w:val="Заголовок №2 (3)"/>
    <w:basedOn w:val="a0"/>
    <w:link w:val="230"/>
    <w:uiPriority w:val="99"/>
    <w:rsid w:val="00766C01"/>
    <w:pPr>
      <w:shd w:val="clear" w:color="auto" w:fill="FFFFFF"/>
      <w:spacing w:before="360" w:after="240" w:line="240" w:lineRule="atLeast"/>
      <w:outlineLvl w:val="1"/>
    </w:pPr>
    <w:rPr>
      <w:rFonts w:ascii="Times New Roman" w:eastAsiaTheme="minorHAnsi" w:hAnsi="Times New Roman"/>
      <w:lang w:val="uk-UA" w:eastAsia="en-US"/>
    </w:rPr>
  </w:style>
  <w:style w:type="character" w:customStyle="1" w:styleId="TimesNewRoman3">
    <w:name w:val="Основний текст + Times New Roman3"/>
    <w:aliases w:val="12 pt,Курсив7"/>
    <w:basedOn w:val="af4"/>
    <w:uiPriority w:val="99"/>
    <w:rsid w:val="00766C01"/>
    <w:rPr>
      <w:rFonts w:ascii="Times New Roman" w:eastAsia="Times New Roman" w:hAnsi="Times New Roman" w:cs="Times New Roman"/>
      <w:i/>
      <w:iCs/>
      <w:spacing w:val="0"/>
      <w:sz w:val="24"/>
      <w:szCs w:val="24"/>
      <w:shd w:val="clear" w:color="auto" w:fill="FFFFFF"/>
    </w:rPr>
  </w:style>
  <w:style w:type="character" w:customStyle="1" w:styleId="TimesNewRoman2">
    <w:name w:val="Основний текст + Times New Roman2"/>
    <w:aliases w:val="12 pt1,Курсив6,Інтервал 0 pt"/>
    <w:basedOn w:val="af4"/>
    <w:uiPriority w:val="99"/>
    <w:rsid w:val="00766C01"/>
    <w:rPr>
      <w:rFonts w:ascii="Times New Roman" w:eastAsia="Times New Roman" w:hAnsi="Times New Roman" w:cs="Times New Roman"/>
      <w:i/>
      <w:iCs/>
      <w:spacing w:val="-10"/>
      <w:sz w:val="24"/>
      <w:szCs w:val="24"/>
      <w:shd w:val="clear" w:color="auto" w:fill="FFFFFF"/>
    </w:rPr>
  </w:style>
  <w:style w:type="character" w:customStyle="1" w:styleId="TimesNewRoman1">
    <w:name w:val="Основний текст + Times New Roman1"/>
    <w:aliases w:val="10,5 pt,Курсив4"/>
    <w:basedOn w:val="af4"/>
    <w:uiPriority w:val="99"/>
    <w:rsid w:val="00766C01"/>
    <w:rPr>
      <w:rFonts w:ascii="Times New Roman" w:eastAsia="Times New Roman" w:hAnsi="Times New Roman" w:cs="Times New Roman"/>
      <w:i/>
      <w:iCs/>
      <w:spacing w:val="0"/>
      <w:sz w:val="21"/>
      <w:szCs w:val="21"/>
      <w:shd w:val="clear" w:color="auto" w:fill="FFFFFF"/>
    </w:rPr>
  </w:style>
  <w:style w:type="paragraph" w:customStyle="1" w:styleId="Style4">
    <w:name w:val="Style4"/>
    <w:basedOn w:val="a0"/>
    <w:uiPriority w:val="99"/>
    <w:rsid w:val="00766C01"/>
    <w:pPr>
      <w:widowControl w:val="0"/>
      <w:autoSpaceDE w:val="0"/>
      <w:autoSpaceDN w:val="0"/>
      <w:adjustRightInd w:val="0"/>
      <w:spacing w:after="0" w:line="235" w:lineRule="exact"/>
      <w:ind w:hanging="274"/>
      <w:jc w:val="both"/>
    </w:pPr>
    <w:rPr>
      <w:rFonts w:ascii="Arial" w:hAnsi="Arial" w:cs="Arial"/>
      <w:sz w:val="24"/>
      <w:szCs w:val="24"/>
    </w:rPr>
  </w:style>
  <w:style w:type="character" w:customStyle="1" w:styleId="1pt">
    <w:name w:val="Основний текст + Інтервал 1 pt"/>
    <w:basedOn w:val="af4"/>
    <w:uiPriority w:val="99"/>
    <w:rsid w:val="00766C01"/>
    <w:rPr>
      <w:rFonts w:ascii="Times New Roman" w:eastAsia="Times New Roman" w:hAnsi="Times New Roman" w:cs="Times New Roman"/>
      <w:spacing w:val="30"/>
      <w:sz w:val="26"/>
      <w:szCs w:val="26"/>
      <w:shd w:val="clear" w:color="auto" w:fill="FFFFFF"/>
    </w:rPr>
  </w:style>
  <w:style w:type="character" w:customStyle="1" w:styleId="170">
    <w:name w:val="Основний текст + 17"/>
    <w:aliases w:val="5 pt1,Курсив3,Інтервал 0 pt3"/>
    <w:basedOn w:val="af4"/>
    <w:uiPriority w:val="99"/>
    <w:rsid w:val="00766C01"/>
    <w:rPr>
      <w:rFonts w:ascii="Times New Roman" w:eastAsia="Times New Roman" w:hAnsi="Times New Roman" w:cs="Times New Roman"/>
      <w:i/>
      <w:iCs/>
      <w:spacing w:val="0"/>
      <w:sz w:val="35"/>
      <w:szCs w:val="35"/>
      <w:shd w:val="clear" w:color="auto" w:fill="FFFFFF"/>
    </w:rPr>
  </w:style>
  <w:style w:type="character" w:customStyle="1" w:styleId="120">
    <w:name w:val="Заголовок №1 (2)"/>
    <w:basedOn w:val="a1"/>
    <w:uiPriority w:val="99"/>
    <w:rsid w:val="00766C01"/>
    <w:rPr>
      <w:rFonts w:ascii="Times New Roman" w:hAnsi="Times New Roman" w:cs="Times New Roman"/>
      <w:spacing w:val="0"/>
      <w:sz w:val="18"/>
      <w:szCs w:val="18"/>
    </w:rPr>
  </w:style>
  <w:style w:type="character" w:customStyle="1" w:styleId="aff3">
    <w:name w:val="Основний текст + Курсив"/>
    <w:basedOn w:val="af4"/>
    <w:uiPriority w:val="99"/>
    <w:rsid w:val="00766C01"/>
    <w:rPr>
      <w:rFonts w:ascii="Times New Roman" w:eastAsia="Times New Roman" w:hAnsi="Times New Roman" w:cs="Times New Roman"/>
      <w:i/>
      <w:iCs/>
      <w:spacing w:val="0"/>
      <w:sz w:val="18"/>
      <w:szCs w:val="18"/>
      <w:shd w:val="clear" w:color="auto" w:fill="FFFFFF"/>
    </w:rPr>
  </w:style>
  <w:style w:type="character" w:customStyle="1" w:styleId="0pt">
    <w:name w:val="Основний текст + Інтервал 0 pt"/>
    <w:basedOn w:val="af4"/>
    <w:uiPriority w:val="99"/>
    <w:rsid w:val="00766C01"/>
    <w:rPr>
      <w:rFonts w:ascii="Times New Roman" w:eastAsia="Times New Roman" w:hAnsi="Times New Roman" w:cs="Times New Roman"/>
      <w:spacing w:val="0"/>
      <w:sz w:val="76"/>
      <w:szCs w:val="76"/>
      <w:shd w:val="clear" w:color="auto" w:fill="FFFFFF"/>
    </w:rPr>
  </w:style>
  <w:style w:type="paragraph" w:styleId="HTML">
    <w:name w:val="HTML Preformatted"/>
    <w:basedOn w:val="a0"/>
    <w:link w:val="HTML0"/>
    <w:uiPriority w:val="99"/>
    <w:rsid w:val="00766C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1"/>
    <w:link w:val="HTML"/>
    <w:uiPriority w:val="99"/>
    <w:rsid w:val="00766C01"/>
    <w:rPr>
      <w:rFonts w:ascii="Courier New" w:eastAsia="Times New Roman" w:hAnsi="Courier New" w:cs="Courier New"/>
      <w:sz w:val="20"/>
      <w:szCs w:val="20"/>
      <w:lang w:val="ru-RU" w:eastAsia="ru-RU"/>
    </w:rPr>
  </w:style>
  <w:style w:type="character" w:customStyle="1" w:styleId="8pt">
    <w:name w:val="Основний текст + 8 pt"/>
    <w:aliases w:val="Напівжирний"/>
    <w:basedOn w:val="af4"/>
    <w:uiPriority w:val="99"/>
    <w:rsid w:val="00766C01"/>
    <w:rPr>
      <w:rFonts w:ascii="Times New Roman" w:eastAsia="Times New Roman" w:hAnsi="Times New Roman" w:cs="Times New Roman"/>
      <w:b/>
      <w:bCs/>
      <w:spacing w:val="0"/>
      <w:sz w:val="16"/>
      <w:szCs w:val="16"/>
      <w:shd w:val="clear" w:color="auto" w:fill="FFFFFF"/>
    </w:rPr>
  </w:style>
  <w:style w:type="character" w:customStyle="1" w:styleId="6pt">
    <w:name w:val="Основний текст + 6 pt"/>
    <w:aliases w:val="Інтервал 0 pt2"/>
    <w:basedOn w:val="af4"/>
    <w:uiPriority w:val="99"/>
    <w:rsid w:val="00766C01"/>
    <w:rPr>
      <w:rFonts w:ascii="Times New Roman" w:eastAsia="Times New Roman" w:hAnsi="Times New Roman" w:cs="Times New Roman"/>
      <w:spacing w:val="-10"/>
      <w:sz w:val="12"/>
      <w:szCs w:val="12"/>
      <w:shd w:val="clear" w:color="auto" w:fill="FFFFFF"/>
    </w:rPr>
  </w:style>
  <w:style w:type="character" w:customStyle="1" w:styleId="aff4">
    <w:name w:val="Основний текст + Напівжирний"/>
    <w:aliases w:val="Інтервал 0 pt1"/>
    <w:basedOn w:val="af4"/>
    <w:uiPriority w:val="99"/>
    <w:rsid w:val="00766C01"/>
    <w:rPr>
      <w:rFonts w:ascii="Times New Roman" w:eastAsia="Times New Roman" w:hAnsi="Times New Roman" w:cs="Times New Roman"/>
      <w:b/>
      <w:bCs/>
      <w:spacing w:val="-10"/>
      <w:sz w:val="38"/>
      <w:szCs w:val="38"/>
      <w:shd w:val="clear" w:color="auto" w:fill="FFFFFF"/>
    </w:rPr>
  </w:style>
  <w:style w:type="paragraph" w:customStyle="1" w:styleId="Style6">
    <w:name w:val="Style6"/>
    <w:basedOn w:val="a0"/>
    <w:uiPriority w:val="99"/>
    <w:rsid w:val="00766C01"/>
    <w:pPr>
      <w:widowControl w:val="0"/>
      <w:autoSpaceDE w:val="0"/>
      <w:autoSpaceDN w:val="0"/>
      <w:adjustRightInd w:val="0"/>
      <w:spacing w:after="0" w:line="240" w:lineRule="auto"/>
    </w:pPr>
    <w:rPr>
      <w:rFonts w:ascii="Arial" w:hAnsi="Arial" w:cs="Arial"/>
      <w:sz w:val="24"/>
      <w:szCs w:val="24"/>
    </w:rPr>
  </w:style>
  <w:style w:type="character" w:customStyle="1" w:styleId="2c">
    <w:name w:val="Основний текст (2) + Курсив"/>
    <w:basedOn w:val="a1"/>
    <w:uiPriority w:val="99"/>
    <w:rsid w:val="00766C01"/>
    <w:rPr>
      <w:rFonts w:ascii="Bookman Old Style" w:eastAsia="Times New Roman" w:hAnsi="Bookman Old Style" w:cs="Bookman Old Style"/>
      <w:i/>
      <w:iCs/>
      <w:spacing w:val="0"/>
      <w:sz w:val="17"/>
      <w:szCs w:val="17"/>
    </w:rPr>
  </w:style>
  <w:style w:type="character" w:customStyle="1" w:styleId="TitleChar">
    <w:name w:val="Title Char"/>
    <w:basedOn w:val="a1"/>
    <w:uiPriority w:val="99"/>
    <w:rsid w:val="00766C01"/>
    <w:rPr>
      <w:rFonts w:ascii="Cambria" w:hAnsi="Cambria" w:cs="Times New Roman"/>
      <w:b/>
      <w:bCs/>
      <w:kern w:val="28"/>
      <w:sz w:val="32"/>
      <w:szCs w:val="32"/>
    </w:rPr>
  </w:style>
  <w:style w:type="paragraph" w:customStyle="1" w:styleId="Style25">
    <w:name w:val="Style25"/>
    <w:basedOn w:val="a0"/>
    <w:uiPriority w:val="99"/>
    <w:rsid w:val="00766C01"/>
    <w:pPr>
      <w:widowControl w:val="0"/>
      <w:autoSpaceDE w:val="0"/>
      <w:autoSpaceDN w:val="0"/>
      <w:adjustRightInd w:val="0"/>
      <w:spacing w:after="0" w:line="487" w:lineRule="exact"/>
      <w:jc w:val="both"/>
    </w:pPr>
    <w:rPr>
      <w:rFonts w:ascii="Times New Roman" w:hAnsi="Times New Roman"/>
      <w:sz w:val="24"/>
      <w:szCs w:val="24"/>
      <w:lang w:val="uk-UA" w:eastAsia="uk-UA"/>
    </w:rPr>
  </w:style>
  <w:style w:type="paragraph" w:customStyle="1" w:styleId="Default">
    <w:name w:val="Default"/>
    <w:rsid w:val="004613C9"/>
    <w:pPr>
      <w:autoSpaceDE w:val="0"/>
      <w:autoSpaceDN w:val="0"/>
      <w:adjustRightInd w:val="0"/>
      <w:spacing w:after="0" w:line="240" w:lineRule="auto"/>
    </w:pPr>
    <w:rPr>
      <w:rFonts w:ascii="NewtonC" w:hAnsi="NewtonC" w:cs="NewtonC"/>
      <w:color w:val="000000"/>
      <w:sz w:val="24"/>
      <w:szCs w:val="24"/>
    </w:rPr>
  </w:style>
  <w:style w:type="table" w:customStyle="1" w:styleId="111">
    <w:name w:val="Сетка таблицы111"/>
    <w:basedOn w:val="a2"/>
    <w:uiPriority w:val="59"/>
    <w:rsid w:val="00F97AC6"/>
    <w:pPr>
      <w:spacing w:after="0" w:line="240" w:lineRule="auto"/>
    </w:pPr>
    <w:rPr>
      <w:rFonts w:ascii="Calibri" w:eastAsia="Times New Roman"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66C01"/>
    <w:rPr>
      <w:rFonts w:ascii="Calibri" w:eastAsia="Times New Roman" w:hAnsi="Calibri" w:cs="Times New Roman"/>
      <w:lang w:val="ru-RU" w:eastAsia="ru-RU"/>
    </w:rPr>
  </w:style>
  <w:style w:type="paragraph" w:styleId="1">
    <w:name w:val="heading 1"/>
    <w:basedOn w:val="a0"/>
    <w:next w:val="a0"/>
    <w:link w:val="10"/>
    <w:uiPriority w:val="99"/>
    <w:qFormat/>
    <w:rsid w:val="00766C01"/>
    <w:pPr>
      <w:keepNext/>
      <w:spacing w:before="240" w:after="0" w:line="240" w:lineRule="auto"/>
      <w:ind w:left="1080" w:right="1200" w:firstLine="709"/>
      <w:jc w:val="center"/>
      <w:outlineLvl w:val="0"/>
    </w:pPr>
    <w:rPr>
      <w:rFonts w:ascii="Times New Roman" w:eastAsia="Calibri" w:hAnsi="Times New Roman"/>
      <w:sz w:val="28"/>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rsid w:val="00766C01"/>
    <w:rPr>
      <w:rFonts w:ascii="Times New Roman" w:eastAsia="Calibri" w:hAnsi="Times New Roman" w:cs="Times New Roman"/>
      <w:sz w:val="28"/>
      <w:szCs w:val="24"/>
      <w:lang w:val="ru-RU" w:eastAsia="ru-RU"/>
    </w:rPr>
  </w:style>
  <w:style w:type="character" w:styleId="a4">
    <w:name w:val="Hyperlink"/>
    <w:basedOn w:val="a1"/>
    <w:uiPriority w:val="99"/>
    <w:unhideWhenUsed/>
    <w:rsid w:val="00766C01"/>
    <w:rPr>
      <w:rFonts w:ascii="Times New Roman" w:hAnsi="Times New Roman" w:cs="Times New Roman" w:hint="default"/>
      <w:color w:val="0000FF"/>
      <w:u w:val="single"/>
    </w:rPr>
  </w:style>
  <w:style w:type="character" w:styleId="a5">
    <w:name w:val="Emphasis"/>
    <w:basedOn w:val="a1"/>
    <w:uiPriority w:val="99"/>
    <w:qFormat/>
    <w:rsid w:val="00766C01"/>
    <w:rPr>
      <w:rFonts w:ascii="Times New Roman" w:hAnsi="Times New Roman" w:cs="Times New Roman" w:hint="default"/>
      <w:i/>
      <w:iCs w:val="0"/>
    </w:rPr>
  </w:style>
  <w:style w:type="paragraph" w:styleId="a6">
    <w:name w:val="Normal (Web)"/>
    <w:basedOn w:val="a0"/>
    <w:uiPriority w:val="99"/>
    <w:unhideWhenUsed/>
    <w:rsid w:val="00766C01"/>
    <w:rPr>
      <w:rFonts w:ascii="Times New Roman" w:hAnsi="Times New Roman"/>
      <w:sz w:val="24"/>
      <w:szCs w:val="24"/>
      <w:lang w:eastAsia="en-US"/>
    </w:rPr>
  </w:style>
  <w:style w:type="paragraph" w:styleId="a7">
    <w:name w:val="header"/>
    <w:basedOn w:val="a0"/>
    <w:link w:val="a8"/>
    <w:uiPriority w:val="99"/>
    <w:unhideWhenUsed/>
    <w:rsid w:val="00766C01"/>
    <w:pPr>
      <w:tabs>
        <w:tab w:val="center" w:pos="4677"/>
        <w:tab w:val="right" w:pos="9355"/>
      </w:tabs>
      <w:spacing w:after="0" w:line="240" w:lineRule="auto"/>
    </w:pPr>
  </w:style>
  <w:style w:type="character" w:customStyle="1" w:styleId="a8">
    <w:name w:val="Верхний колонтитул Знак"/>
    <w:basedOn w:val="a1"/>
    <w:link w:val="a7"/>
    <w:uiPriority w:val="99"/>
    <w:rsid w:val="00766C01"/>
    <w:rPr>
      <w:rFonts w:ascii="Calibri" w:eastAsia="Times New Roman" w:hAnsi="Calibri" w:cs="Times New Roman"/>
      <w:lang w:val="ru-RU" w:eastAsia="ru-RU"/>
    </w:rPr>
  </w:style>
  <w:style w:type="character" w:customStyle="1" w:styleId="a9">
    <w:name w:val="Нижний колонтитул Знак"/>
    <w:basedOn w:val="a1"/>
    <w:link w:val="aa"/>
    <w:uiPriority w:val="99"/>
    <w:rsid w:val="00766C01"/>
    <w:rPr>
      <w:rFonts w:ascii="Calibri" w:eastAsia="Times New Roman" w:hAnsi="Calibri" w:cs="Times New Roman"/>
      <w:lang w:val="ru-RU" w:eastAsia="ru-RU"/>
    </w:rPr>
  </w:style>
  <w:style w:type="paragraph" w:styleId="aa">
    <w:name w:val="footer"/>
    <w:basedOn w:val="a0"/>
    <w:link w:val="a9"/>
    <w:uiPriority w:val="99"/>
    <w:unhideWhenUsed/>
    <w:rsid w:val="00766C01"/>
    <w:pPr>
      <w:tabs>
        <w:tab w:val="center" w:pos="4677"/>
        <w:tab w:val="right" w:pos="9355"/>
      </w:tabs>
      <w:spacing w:after="0" w:line="240" w:lineRule="auto"/>
    </w:pPr>
  </w:style>
  <w:style w:type="character" w:customStyle="1" w:styleId="11">
    <w:name w:val="Нижний колонтитул Знак1"/>
    <w:basedOn w:val="a1"/>
    <w:uiPriority w:val="99"/>
    <w:semiHidden/>
    <w:rsid w:val="00766C01"/>
    <w:rPr>
      <w:rFonts w:ascii="Calibri" w:eastAsia="Times New Roman" w:hAnsi="Calibri" w:cs="Times New Roman"/>
      <w:lang w:val="ru-RU" w:eastAsia="ru-RU"/>
    </w:rPr>
  </w:style>
  <w:style w:type="paragraph" w:styleId="ab">
    <w:name w:val="Body Text"/>
    <w:basedOn w:val="a0"/>
    <w:link w:val="ac"/>
    <w:uiPriority w:val="99"/>
    <w:unhideWhenUsed/>
    <w:rsid w:val="00766C01"/>
    <w:pPr>
      <w:widowControl w:val="0"/>
      <w:tabs>
        <w:tab w:val="left" w:pos="454"/>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spacing w:after="0" w:line="221" w:lineRule="atLeast"/>
      <w:ind w:firstLine="300"/>
      <w:jc w:val="both"/>
    </w:pPr>
    <w:rPr>
      <w:rFonts w:ascii="Times New Roman" w:hAnsi="Times New Roman"/>
      <w:sz w:val="20"/>
      <w:szCs w:val="20"/>
      <w:lang w:val="en-US" w:eastAsia="uk-UA"/>
    </w:rPr>
  </w:style>
  <w:style w:type="character" w:customStyle="1" w:styleId="ac">
    <w:name w:val="Основной текст Знак"/>
    <w:basedOn w:val="a1"/>
    <w:link w:val="ab"/>
    <w:uiPriority w:val="99"/>
    <w:rsid w:val="00766C01"/>
    <w:rPr>
      <w:rFonts w:ascii="Times New Roman" w:eastAsia="Times New Roman" w:hAnsi="Times New Roman" w:cs="Times New Roman"/>
      <w:sz w:val="20"/>
      <w:szCs w:val="20"/>
      <w:lang w:val="en-US" w:eastAsia="uk-UA"/>
    </w:rPr>
  </w:style>
  <w:style w:type="character" w:customStyle="1" w:styleId="3">
    <w:name w:val="Основной текст 3 Знак"/>
    <w:basedOn w:val="a1"/>
    <w:link w:val="30"/>
    <w:uiPriority w:val="99"/>
    <w:semiHidden/>
    <w:rsid w:val="00766C01"/>
    <w:rPr>
      <w:rFonts w:ascii="Calibri" w:eastAsia="Times New Roman" w:hAnsi="Calibri" w:cs="Times New Roman"/>
      <w:sz w:val="16"/>
      <w:szCs w:val="16"/>
      <w:lang w:eastAsia="uk-UA"/>
    </w:rPr>
  </w:style>
  <w:style w:type="paragraph" w:styleId="30">
    <w:name w:val="Body Text 3"/>
    <w:basedOn w:val="a0"/>
    <w:link w:val="3"/>
    <w:uiPriority w:val="99"/>
    <w:semiHidden/>
    <w:unhideWhenUsed/>
    <w:rsid w:val="00766C01"/>
    <w:pPr>
      <w:spacing w:after="120"/>
    </w:pPr>
    <w:rPr>
      <w:sz w:val="16"/>
      <w:szCs w:val="16"/>
      <w:lang w:val="uk-UA" w:eastAsia="uk-UA"/>
    </w:rPr>
  </w:style>
  <w:style w:type="character" w:customStyle="1" w:styleId="31">
    <w:name w:val="Основной текст 3 Знак1"/>
    <w:basedOn w:val="a1"/>
    <w:uiPriority w:val="99"/>
    <w:semiHidden/>
    <w:rsid w:val="00766C01"/>
    <w:rPr>
      <w:rFonts w:ascii="Calibri" w:eastAsia="Times New Roman" w:hAnsi="Calibri" w:cs="Times New Roman"/>
      <w:sz w:val="16"/>
      <w:szCs w:val="16"/>
      <w:lang w:val="ru-RU" w:eastAsia="ru-RU"/>
    </w:rPr>
  </w:style>
  <w:style w:type="paragraph" w:styleId="2">
    <w:name w:val="Body Text Indent 2"/>
    <w:basedOn w:val="a0"/>
    <w:link w:val="20"/>
    <w:uiPriority w:val="99"/>
    <w:unhideWhenUsed/>
    <w:rsid w:val="00766C01"/>
    <w:pPr>
      <w:spacing w:after="120" w:line="480" w:lineRule="auto"/>
      <w:ind w:left="283"/>
    </w:pPr>
    <w:rPr>
      <w:lang w:eastAsia="en-US"/>
    </w:rPr>
  </w:style>
  <w:style w:type="character" w:customStyle="1" w:styleId="20">
    <w:name w:val="Основной текст с отступом 2 Знак"/>
    <w:basedOn w:val="a1"/>
    <w:link w:val="2"/>
    <w:uiPriority w:val="99"/>
    <w:rsid w:val="00766C01"/>
    <w:rPr>
      <w:rFonts w:ascii="Calibri" w:eastAsia="Times New Roman" w:hAnsi="Calibri" w:cs="Times New Roman"/>
      <w:lang w:val="ru-RU"/>
    </w:rPr>
  </w:style>
  <w:style w:type="paragraph" w:styleId="ad">
    <w:name w:val="Balloon Text"/>
    <w:basedOn w:val="a0"/>
    <w:link w:val="ae"/>
    <w:uiPriority w:val="99"/>
    <w:semiHidden/>
    <w:unhideWhenUsed/>
    <w:rsid w:val="00766C01"/>
    <w:pPr>
      <w:spacing w:after="0" w:line="240" w:lineRule="auto"/>
    </w:pPr>
    <w:rPr>
      <w:rFonts w:ascii="Tahoma" w:hAnsi="Tahoma"/>
      <w:sz w:val="16"/>
      <w:szCs w:val="16"/>
      <w:lang w:val="uk-UA" w:eastAsia="uk-UA"/>
    </w:rPr>
  </w:style>
  <w:style w:type="character" w:customStyle="1" w:styleId="ae">
    <w:name w:val="Текст выноски Знак"/>
    <w:basedOn w:val="a1"/>
    <w:link w:val="ad"/>
    <w:uiPriority w:val="99"/>
    <w:semiHidden/>
    <w:rsid w:val="00766C01"/>
    <w:rPr>
      <w:rFonts w:ascii="Tahoma" w:eastAsia="Times New Roman" w:hAnsi="Tahoma" w:cs="Times New Roman"/>
      <w:sz w:val="16"/>
      <w:szCs w:val="16"/>
      <w:lang w:eastAsia="uk-UA"/>
    </w:rPr>
  </w:style>
  <w:style w:type="paragraph" w:styleId="af">
    <w:name w:val="List Paragraph"/>
    <w:basedOn w:val="a0"/>
    <w:uiPriority w:val="34"/>
    <w:qFormat/>
    <w:rsid w:val="00766C01"/>
    <w:pPr>
      <w:ind w:left="720"/>
      <w:contextualSpacing/>
    </w:pPr>
  </w:style>
  <w:style w:type="paragraph" w:customStyle="1" w:styleId="western">
    <w:name w:val="western"/>
    <w:basedOn w:val="a0"/>
    <w:uiPriority w:val="99"/>
    <w:rsid w:val="00766C01"/>
    <w:pPr>
      <w:spacing w:before="100" w:beforeAutospacing="1" w:after="100" w:afterAutospacing="1" w:line="240" w:lineRule="auto"/>
    </w:pPr>
    <w:rPr>
      <w:rFonts w:ascii="Times New Roman" w:hAnsi="Times New Roman"/>
      <w:sz w:val="24"/>
      <w:szCs w:val="24"/>
    </w:rPr>
  </w:style>
  <w:style w:type="paragraph" w:customStyle="1" w:styleId="a">
    <w:name w:val="лит"/>
    <w:autoRedefine/>
    <w:uiPriority w:val="99"/>
    <w:rsid w:val="00766C01"/>
    <w:pPr>
      <w:numPr>
        <w:numId w:val="1"/>
      </w:numPr>
      <w:spacing w:after="0" w:line="360" w:lineRule="auto"/>
      <w:ind w:left="0" w:firstLine="709"/>
      <w:jc w:val="both"/>
    </w:pPr>
    <w:rPr>
      <w:rFonts w:ascii="Times New Roman" w:eastAsia="Times New Roman" w:hAnsi="Times New Roman" w:cs="Times New Roman"/>
      <w:sz w:val="28"/>
      <w:szCs w:val="28"/>
      <w:lang w:val="ru-RU" w:eastAsia="ru-RU"/>
    </w:rPr>
  </w:style>
  <w:style w:type="paragraph" w:customStyle="1" w:styleId="Standard">
    <w:name w:val="Standard"/>
    <w:uiPriority w:val="99"/>
    <w:rsid w:val="00766C01"/>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customStyle="1" w:styleId="af0">
    <w:name w:val="Нормальный"/>
    <w:uiPriority w:val="99"/>
    <w:rsid w:val="00766C01"/>
    <w:pPr>
      <w:autoSpaceDE w:val="0"/>
      <w:autoSpaceDN w:val="0"/>
      <w:spacing w:after="0" w:line="240" w:lineRule="auto"/>
    </w:pPr>
    <w:rPr>
      <w:rFonts w:ascii="Times New Roman" w:eastAsia="Times New Roman" w:hAnsi="Times New Roman" w:cs="Times New Roman"/>
      <w:sz w:val="20"/>
      <w:szCs w:val="20"/>
      <w:lang w:val="ru-RU" w:eastAsia="ru-RU"/>
    </w:rPr>
  </w:style>
  <w:style w:type="paragraph" w:customStyle="1" w:styleId="4">
    <w:name w:val="Абзац списка4"/>
    <w:basedOn w:val="a0"/>
    <w:uiPriority w:val="99"/>
    <w:rsid w:val="00766C01"/>
    <w:pPr>
      <w:spacing w:after="0" w:line="240" w:lineRule="auto"/>
      <w:ind w:left="720"/>
      <w:contextualSpacing/>
    </w:pPr>
    <w:rPr>
      <w:rFonts w:ascii="Times New Roman" w:eastAsia="Calibri" w:hAnsi="Times New Roman"/>
      <w:sz w:val="24"/>
      <w:szCs w:val="24"/>
    </w:rPr>
  </w:style>
  <w:style w:type="paragraph" w:styleId="af1">
    <w:name w:val="Body Text Indent"/>
    <w:basedOn w:val="a0"/>
    <w:link w:val="af2"/>
    <w:uiPriority w:val="99"/>
    <w:unhideWhenUsed/>
    <w:rsid w:val="00766C01"/>
    <w:pPr>
      <w:spacing w:after="120"/>
      <w:ind w:left="283"/>
    </w:pPr>
  </w:style>
  <w:style w:type="character" w:customStyle="1" w:styleId="af2">
    <w:name w:val="Основной текст с отступом Знак"/>
    <w:basedOn w:val="a1"/>
    <w:link w:val="af1"/>
    <w:uiPriority w:val="99"/>
    <w:rsid w:val="00766C01"/>
    <w:rPr>
      <w:rFonts w:ascii="Calibri" w:eastAsia="Times New Roman" w:hAnsi="Calibri" w:cs="Times New Roman"/>
      <w:lang w:val="ru-RU" w:eastAsia="ru-RU"/>
    </w:rPr>
  </w:style>
  <w:style w:type="character" w:styleId="af3">
    <w:name w:val="Strong"/>
    <w:uiPriority w:val="22"/>
    <w:qFormat/>
    <w:rsid w:val="00766C01"/>
    <w:rPr>
      <w:rFonts w:ascii="Times New Roman" w:hAnsi="Times New Roman" w:cs="Times New Roman" w:hint="default"/>
      <w:b/>
      <w:bCs/>
    </w:rPr>
  </w:style>
  <w:style w:type="character" w:customStyle="1" w:styleId="af4">
    <w:name w:val="Основний текст_"/>
    <w:link w:val="af5"/>
    <w:uiPriority w:val="99"/>
    <w:locked/>
    <w:rsid w:val="00766C01"/>
    <w:rPr>
      <w:rFonts w:ascii="Century Schoolbook" w:eastAsia="Times New Roman" w:hAnsi="Century Schoolbook"/>
      <w:sz w:val="17"/>
      <w:shd w:val="clear" w:color="auto" w:fill="FFFFFF"/>
    </w:rPr>
  </w:style>
  <w:style w:type="paragraph" w:customStyle="1" w:styleId="af5">
    <w:name w:val="Основний текст"/>
    <w:basedOn w:val="a0"/>
    <w:link w:val="af4"/>
    <w:uiPriority w:val="99"/>
    <w:rsid w:val="00766C01"/>
    <w:pPr>
      <w:shd w:val="clear" w:color="auto" w:fill="FFFFFF"/>
      <w:spacing w:after="0" w:line="240" w:lineRule="atLeast"/>
      <w:jc w:val="center"/>
    </w:pPr>
    <w:rPr>
      <w:rFonts w:ascii="Century Schoolbook" w:hAnsi="Century Schoolbook" w:cstheme="minorBidi"/>
      <w:sz w:val="17"/>
      <w:lang w:val="uk-UA" w:eastAsia="en-US"/>
    </w:rPr>
  </w:style>
  <w:style w:type="character" w:customStyle="1" w:styleId="32">
    <w:name w:val="Основний текст (3)_"/>
    <w:basedOn w:val="a1"/>
    <w:link w:val="33"/>
    <w:uiPriority w:val="99"/>
    <w:locked/>
    <w:rsid w:val="00766C01"/>
    <w:rPr>
      <w:rFonts w:ascii="Times New Roman" w:hAnsi="Times New Roman" w:cs="Times New Roman"/>
      <w:sz w:val="33"/>
      <w:szCs w:val="33"/>
      <w:shd w:val="clear" w:color="auto" w:fill="FFFFFF"/>
    </w:rPr>
  </w:style>
  <w:style w:type="paragraph" w:customStyle="1" w:styleId="33">
    <w:name w:val="Основний текст (3)"/>
    <w:basedOn w:val="a0"/>
    <w:link w:val="32"/>
    <w:uiPriority w:val="99"/>
    <w:rsid w:val="00766C01"/>
    <w:pPr>
      <w:shd w:val="clear" w:color="auto" w:fill="FFFFFF"/>
      <w:spacing w:before="540" w:after="0" w:line="383" w:lineRule="exact"/>
      <w:ind w:firstLine="420"/>
      <w:jc w:val="both"/>
    </w:pPr>
    <w:rPr>
      <w:rFonts w:ascii="Times New Roman" w:eastAsiaTheme="minorHAnsi" w:hAnsi="Times New Roman"/>
      <w:sz w:val="33"/>
      <w:szCs w:val="33"/>
      <w:lang w:val="uk-UA" w:eastAsia="en-US"/>
    </w:rPr>
  </w:style>
  <w:style w:type="character" w:customStyle="1" w:styleId="316pt">
    <w:name w:val="Основний текст (3) + 16 pt"/>
    <w:basedOn w:val="32"/>
    <w:uiPriority w:val="99"/>
    <w:rsid w:val="00766C01"/>
    <w:rPr>
      <w:rFonts w:ascii="Times New Roman" w:hAnsi="Times New Roman" w:cs="Times New Roman"/>
      <w:sz w:val="32"/>
      <w:szCs w:val="32"/>
      <w:shd w:val="clear" w:color="auto" w:fill="FFFFFF"/>
    </w:rPr>
  </w:style>
  <w:style w:type="character" w:customStyle="1" w:styleId="21">
    <w:name w:val="Основний текст (2)"/>
    <w:basedOn w:val="a1"/>
    <w:uiPriority w:val="99"/>
    <w:rsid w:val="00766C01"/>
    <w:rPr>
      <w:rFonts w:ascii="Times New Roman" w:hAnsi="Times New Roman" w:cs="Times New Roman"/>
      <w:spacing w:val="0"/>
      <w:sz w:val="32"/>
      <w:szCs w:val="32"/>
    </w:rPr>
  </w:style>
  <w:style w:type="character" w:customStyle="1" w:styleId="2pt">
    <w:name w:val="Основний текст + Інтервал 2 pt"/>
    <w:basedOn w:val="af4"/>
    <w:uiPriority w:val="99"/>
    <w:rsid w:val="00766C01"/>
    <w:rPr>
      <w:rFonts w:ascii="Georgia" w:eastAsia="Times New Roman" w:hAnsi="Georgia" w:cs="Georgia"/>
      <w:spacing w:val="40"/>
      <w:sz w:val="64"/>
      <w:szCs w:val="64"/>
      <w:shd w:val="clear" w:color="auto" w:fill="FFFFFF"/>
    </w:rPr>
  </w:style>
  <w:style w:type="character" w:customStyle="1" w:styleId="214">
    <w:name w:val="Основний текст (2)14"/>
    <w:basedOn w:val="a1"/>
    <w:uiPriority w:val="99"/>
    <w:rsid w:val="00766C01"/>
    <w:rPr>
      <w:rFonts w:ascii="Times New Roman" w:hAnsi="Times New Roman" w:cs="Times New Roman"/>
      <w:spacing w:val="0"/>
      <w:sz w:val="19"/>
      <w:szCs w:val="19"/>
    </w:rPr>
  </w:style>
  <w:style w:type="paragraph" w:customStyle="1" w:styleId="msolistparagraph0">
    <w:name w:val="msolistparagraph"/>
    <w:basedOn w:val="a0"/>
    <w:uiPriority w:val="99"/>
    <w:rsid w:val="00766C01"/>
    <w:pPr>
      <w:ind w:left="720"/>
      <w:contextualSpacing/>
    </w:pPr>
    <w:rPr>
      <w:rFonts w:eastAsia="Calibri"/>
      <w:lang w:eastAsia="en-US"/>
    </w:rPr>
  </w:style>
  <w:style w:type="character" w:styleId="af6">
    <w:name w:val="Subtle Emphasis"/>
    <w:basedOn w:val="a1"/>
    <w:uiPriority w:val="99"/>
    <w:qFormat/>
    <w:rsid w:val="00766C01"/>
    <w:rPr>
      <w:rFonts w:cs="Times New Roman"/>
      <w:i/>
      <w:iCs/>
      <w:color w:val="404040"/>
    </w:rPr>
  </w:style>
  <w:style w:type="paragraph" w:customStyle="1" w:styleId="12">
    <w:name w:val="1"/>
    <w:basedOn w:val="a0"/>
    <w:uiPriority w:val="99"/>
    <w:rsid w:val="00766C01"/>
    <w:pPr>
      <w:spacing w:before="100" w:beforeAutospacing="1" w:after="100" w:afterAutospacing="1" w:line="240" w:lineRule="auto"/>
    </w:pPr>
    <w:rPr>
      <w:rFonts w:ascii="Times New Roman" w:eastAsia="Calibri" w:hAnsi="Times New Roman"/>
      <w:sz w:val="24"/>
      <w:szCs w:val="24"/>
    </w:rPr>
  </w:style>
  <w:style w:type="character" w:customStyle="1" w:styleId="apple-style-span">
    <w:name w:val="apple-style-span"/>
    <w:basedOn w:val="a1"/>
    <w:uiPriority w:val="99"/>
    <w:rsid w:val="00766C01"/>
    <w:rPr>
      <w:rFonts w:cs="Times New Roman"/>
    </w:rPr>
  </w:style>
  <w:style w:type="character" w:customStyle="1" w:styleId="apple-converted-space">
    <w:name w:val="apple-converted-space"/>
    <w:basedOn w:val="a1"/>
    <w:uiPriority w:val="99"/>
    <w:rsid w:val="00766C01"/>
    <w:rPr>
      <w:rFonts w:cs="Times New Roman"/>
    </w:rPr>
  </w:style>
  <w:style w:type="paragraph" w:customStyle="1" w:styleId="13">
    <w:name w:val="Абзац списка1"/>
    <w:basedOn w:val="a0"/>
    <w:uiPriority w:val="99"/>
    <w:rsid w:val="00766C01"/>
    <w:pPr>
      <w:spacing w:after="0" w:line="240" w:lineRule="auto"/>
      <w:ind w:left="720"/>
      <w:contextualSpacing/>
    </w:pPr>
    <w:rPr>
      <w:rFonts w:ascii="Times New Roman" w:eastAsia="Calibri" w:hAnsi="Times New Roman"/>
      <w:sz w:val="24"/>
      <w:szCs w:val="24"/>
    </w:rPr>
  </w:style>
  <w:style w:type="character" w:styleId="af7">
    <w:name w:val="page number"/>
    <w:basedOn w:val="a1"/>
    <w:uiPriority w:val="99"/>
    <w:rsid w:val="00766C01"/>
    <w:rPr>
      <w:rFonts w:cs="Times New Roman"/>
    </w:rPr>
  </w:style>
  <w:style w:type="paragraph" w:styleId="af8">
    <w:name w:val="Subtitle"/>
    <w:basedOn w:val="a0"/>
    <w:link w:val="af9"/>
    <w:uiPriority w:val="99"/>
    <w:qFormat/>
    <w:rsid w:val="00766C01"/>
    <w:pPr>
      <w:spacing w:before="100" w:beforeAutospacing="1" w:after="100" w:afterAutospacing="1" w:line="240" w:lineRule="auto"/>
    </w:pPr>
    <w:rPr>
      <w:rFonts w:ascii="Times New Roman" w:hAnsi="Times New Roman"/>
      <w:sz w:val="24"/>
      <w:szCs w:val="24"/>
    </w:rPr>
  </w:style>
  <w:style w:type="character" w:customStyle="1" w:styleId="af9">
    <w:name w:val="Подзаголовок Знак"/>
    <w:basedOn w:val="a1"/>
    <w:link w:val="af8"/>
    <w:uiPriority w:val="99"/>
    <w:rsid w:val="00766C01"/>
    <w:rPr>
      <w:rFonts w:ascii="Times New Roman" w:eastAsia="Times New Roman" w:hAnsi="Times New Roman" w:cs="Times New Roman"/>
      <w:sz w:val="24"/>
      <w:szCs w:val="24"/>
      <w:lang w:val="ru-RU" w:eastAsia="ru-RU"/>
    </w:rPr>
  </w:style>
  <w:style w:type="paragraph" w:customStyle="1" w:styleId="afa">
    <w:name w:val="текст"/>
    <w:next w:val="a0"/>
    <w:uiPriority w:val="99"/>
    <w:rsid w:val="00766C01"/>
    <w:pPr>
      <w:spacing w:after="0" w:line="420" w:lineRule="atLeast"/>
      <w:ind w:firstLine="680"/>
      <w:jc w:val="both"/>
    </w:pPr>
    <w:rPr>
      <w:rFonts w:ascii="Times New Roman" w:eastAsia="Times New Roman" w:hAnsi="Times New Roman" w:cs="Times New Roman"/>
      <w:sz w:val="24"/>
      <w:szCs w:val="20"/>
      <w:lang w:val="ru-RU" w:eastAsia="ru-RU"/>
    </w:rPr>
  </w:style>
  <w:style w:type="character" w:customStyle="1" w:styleId="19">
    <w:name w:val="Основной текст + Полужирный19"/>
    <w:basedOn w:val="a1"/>
    <w:uiPriority w:val="99"/>
    <w:rsid w:val="00766C01"/>
    <w:rPr>
      <w:rFonts w:ascii="Times New Roman" w:hAnsi="Times New Roman" w:cs="Times New Roman"/>
      <w:b/>
      <w:bCs/>
      <w:spacing w:val="0"/>
      <w:sz w:val="19"/>
      <w:szCs w:val="19"/>
      <w:lang w:bidi="ar-SA"/>
    </w:rPr>
  </w:style>
  <w:style w:type="character" w:customStyle="1" w:styleId="34">
    <w:name w:val="Основной текст (3)_"/>
    <w:basedOn w:val="a1"/>
    <w:link w:val="35"/>
    <w:uiPriority w:val="99"/>
    <w:locked/>
    <w:rsid w:val="00766C01"/>
    <w:rPr>
      <w:rFonts w:cs="Times New Roman"/>
      <w:b/>
      <w:bCs/>
      <w:sz w:val="19"/>
      <w:szCs w:val="19"/>
      <w:shd w:val="clear" w:color="auto" w:fill="FFFFFF"/>
    </w:rPr>
  </w:style>
  <w:style w:type="paragraph" w:customStyle="1" w:styleId="35">
    <w:name w:val="Основной текст (3)"/>
    <w:basedOn w:val="a0"/>
    <w:link w:val="34"/>
    <w:uiPriority w:val="99"/>
    <w:rsid w:val="00766C01"/>
    <w:pPr>
      <w:shd w:val="clear" w:color="auto" w:fill="FFFFFF"/>
      <w:spacing w:after="0" w:line="250" w:lineRule="exact"/>
      <w:ind w:hanging="180"/>
    </w:pPr>
    <w:rPr>
      <w:rFonts w:asciiTheme="minorHAnsi" w:eastAsiaTheme="minorHAnsi" w:hAnsiTheme="minorHAnsi"/>
      <w:b/>
      <w:bCs/>
      <w:sz w:val="19"/>
      <w:szCs w:val="19"/>
      <w:lang w:val="uk-UA" w:eastAsia="en-US"/>
    </w:rPr>
  </w:style>
  <w:style w:type="character" w:customStyle="1" w:styleId="40">
    <w:name w:val="Основной текст (4)_"/>
    <w:basedOn w:val="a1"/>
    <w:link w:val="41"/>
    <w:uiPriority w:val="99"/>
    <w:locked/>
    <w:rsid w:val="00766C01"/>
    <w:rPr>
      <w:rFonts w:cs="Times New Roman"/>
      <w:i/>
      <w:iCs/>
      <w:sz w:val="19"/>
      <w:szCs w:val="19"/>
      <w:shd w:val="clear" w:color="auto" w:fill="FFFFFF"/>
    </w:rPr>
  </w:style>
  <w:style w:type="paragraph" w:customStyle="1" w:styleId="41">
    <w:name w:val="Основной текст (4)"/>
    <w:basedOn w:val="a0"/>
    <w:link w:val="40"/>
    <w:uiPriority w:val="99"/>
    <w:rsid w:val="00766C01"/>
    <w:pPr>
      <w:shd w:val="clear" w:color="auto" w:fill="FFFFFF"/>
      <w:spacing w:after="0" w:line="250" w:lineRule="exact"/>
      <w:jc w:val="both"/>
    </w:pPr>
    <w:rPr>
      <w:rFonts w:asciiTheme="minorHAnsi" w:eastAsiaTheme="minorHAnsi" w:hAnsiTheme="minorHAnsi"/>
      <w:i/>
      <w:iCs/>
      <w:sz w:val="19"/>
      <w:szCs w:val="19"/>
      <w:lang w:val="uk-UA" w:eastAsia="en-US"/>
    </w:rPr>
  </w:style>
  <w:style w:type="character" w:customStyle="1" w:styleId="afb">
    <w:name w:val="Основной текст + Курсив"/>
    <w:basedOn w:val="a1"/>
    <w:uiPriority w:val="99"/>
    <w:rsid w:val="00766C01"/>
    <w:rPr>
      <w:rFonts w:ascii="Times New Roman" w:hAnsi="Times New Roman" w:cs="Times New Roman"/>
      <w:i/>
      <w:iCs/>
      <w:spacing w:val="0"/>
      <w:sz w:val="19"/>
      <w:szCs w:val="19"/>
      <w:lang w:bidi="ar-SA"/>
    </w:rPr>
  </w:style>
  <w:style w:type="character" w:customStyle="1" w:styleId="210">
    <w:name w:val="Основной текст + Курсив21"/>
    <w:basedOn w:val="a1"/>
    <w:uiPriority w:val="99"/>
    <w:rsid w:val="00766C01"/>
    <w:rPr>
      <w:rFonts w:ascii="Times New Roman" w:hAnsi="Times New Roman" w:cs="Times New Roman"/>
      <w:i/>
      <w:iCs/>
      <w:spacing w:val="0"/>
      <w:sz w:val="19"/>
      <w:szCs w:val="19"/>
      <w:lang w:bidi="ar-SA"/>
    </w:rPr>
  </w:style>
  <w:style w:type="character" w:customStyle="1" w:styleId="22">
    <w:name w:val="Заголовок №2_"/>
    <w:basedOn w:val="a1"/>
    <w:link w:val="23"/>
    <w:uiPriority w:val="99"/>
    <w:locked/>
    <w:rsid w:val="00766C01"/>
    <w:rPr>
      <w:rFonts w:cs="Times New Roman"/>
      <w:b/>
      <w:bCs/>
      <w:sz w:val="19"/>
      <w:szCs w:val="19"/>
      <w:shd w:val="clear" w:color="auto" w:fill="FFFFFF"/>
    </w:rPr>
  </w:style>
  <w:style w:type="paragraph" w:customStyle="1" w:styleId="23">
    <w:name w:val="Заголовок №2"/>
    <w:basedOn w:val="a0"/>
    <w:link w:val="22"/>
    <w:uiPriority w:val="99"/>
    <w:rsid w:val="00766C01"/>
    <w:pPr>
      <w:shd w:val="clear" w:color="auto" w:fill="FFFFFF"/>
      <w:spacing w:after="0" w:line="250" w:lineRule="exact"/>
      <w:ind w:hanging="340"/>
      <w:jc w:val="both"/>
      <w:outlineLvl w:val="1"/>
    </w:pPr>
    <w:rPr>
      <w:rFonts w:asciiTheme="minorHAnsi" w:eastAsiaTheme="minorHAnsi" w:hAnsiTheme="minorHAnsi"/>
      <w:b/>
      <w:bCs/>
      <w:sz w:val="19"/>
      <w:szCs w:val="19"/>
      <w:lang w:val="uk-UA" w:eastAsia="en-US"/>
    </w:rPr>
  </w:style>
  <w:style w:type="paragraph" w:customStyle="1" w:styleId="42">
    <w:name w:val="заголовок 4"/>
    <w:basedOn w:val="a0"/>
    <w:next w:val="a0"/>
    <w:uiPriority w:val="99"/>
    <w:rsid w:val="00766C01"/>
    <w:pPr>
      <w:keepNext/>
      <w:autoSpaceDE w:val="0"/>
      <w:autoSpaceDN w:val="0"/>
      <w:spacing w:after="0" w:line="240" w:lineRule="auto"/>
      <w:jc w:val="center"/>
    </w:pPr>
    <w:rPr>
      <w:rFonts w:ascii="Times New Roman" w:hAnsi="Times New Roman"/>
      <w:sz w:val="28"/>
      <w:szCs w:val="28"/>
      <w:lang w:val="uk-UA"/>
    </w:rPr>
  </w:style>
  <w:style w:type="character" w:customStyle="1" w:styleId="24">
    <w:name w:val="Основной текст (2)_"/>
    <w:basedOn w:val="a1"/>
    <w:link w:val="25"/>
    <w:uiPriority w:val="99"/>
    <w:locked/>
    <w:rsid w:val="00766C01"/>
    <w:rPr>
      <w:rFonts w:cs="Times New Roman"/>
      <w:sz w:val="19"/>
      <w:szCs w:val="19"/>
      <w:shd w:val="clear" w:color="auto" w:fill="FFFFFF"/>
    </w:rPr>
  </w:style>
  <w:style w:type="paragraph" w:customStyle="1" w:styleId="25">
    <w:name w:val="Основной текст (2)"/>
    <w:basedOn w:val="a0"/>
    <w:link w:val="24"/>
    <w:uiPriority w:val="99"/>
    <w:rsid w:val="00766C01"/>
    <w:pPr>
      <w:shd w:val="clear" w:color="auto" w:fill="FFFFFF"/>
      <w:spacing w:after="0" w:line="245" w:lineRule="exact"/>
      <w:ind w:hanging="300"/>
    </w:pPr>
    <w:rPr>
      <w:rFonts w:asciiTheme="minorHAnsi" w:eastAsiaTheme="minorHAnsi" w:hAnsiTheme="minorHAnsi"/>
      <w:sz w:val="19"/>
      <w:szCs w:val="19"/>
      <w:lang w:val="uk-UA" w:eastAsia="en-US"/>
    </w:rPr>
  </w:style>
  <w:style w:type="character" w:customStyle="1" w:styleId="36">
    <w:name w:val="Основной текст (3) + Не полужирный"/>
    <w:basedOn w:val="34"/>
    <w:uiPriority w:val="99"/>
    <w:rsid w:val="00766C01"/>
    <w:rPr>
      <w:rFonts w:ascii="Times New Roman" w:hAnsi="Times New Roman" w:cs="Times New Roman"/>
      <w:b/>
      <w:bCs/>
      <w:spacing w:val="0"/>
      <w:sz w:val="19"/>
      <w:szCs w:val="19"/>
      <w:shd w:val="clear" w:color="auto" w:fill="FFFFFF"/>
    </w:rPr>
  </w:style>
  <w:style w:type="character" w:customStyle="1" w:styleId="43">
    <w:name w:val="Основной текст (4) + Не курсив"/>
    <w:basedOn w:val="40"/>
    <w:uiPriority w:val="99"/>
    <w:rsid w:val="00766C01"/>
    <w:rPr>
      <w:rFonts w:ascii="Times New Roman" w:hAnsi="Times New Roman" w:cs="Times New Roman"/>
      <w:i/>
      <w:iCs/>
      <w:spacing w:val="0"/>
      <w:sz w:val="19"/>
      <w:szCs w:val="19"/>
      <w:shd w:val="clear" w:color="auto" w:fill="FFFFFF"/>
    </w:rPr>
  </w:style>
  <w:style w:type="character" w:customStyle="1" w:styleId="5">
    <w:name w:val="Основной текст (5)_"/>
    <w:basedOn w:val="a1"/>
    <w:link w:val="50"/>
    <w:uiPriority w:val="99"/>
    <w:locked/>
    <w:rsid w:val="00766C01"/>
    <w:rPr>
      <w:rFonts w:cs="Times New Roman"/>
      <w:b/>
      <w:bCs/>
      <w:sz w:val="17"/>
      <w:szCs w:val="17"/>
      <w:shd w:val="clear" w:color="auto" w:fill="FFFFFF"/>
    </w:rPr>
  </w:style>
  <w:style w:type="paragraph" w:customStyle="1" w:styleId="50">
    <w:name w:val="Основной текст (5)"/>
    <w:basedOn w:val="a0"/>
    <w:link w:val="5"/>
    <w:uiPriority w:val="99"/>
    <w:rsid w:val="00766C01"/>
    <w:pPr>
      <w:shd w:val="clear" w:color="auto" w:fill="FFFFFF"/>
      <w:spacing w:before="240" w:after="0" w:line="245" w:lineRule="exact"/>
    </w:pPr>
    <w:rPr>
      <w:rFonts w:asciiTheme="minorHAnsi" w:eastAsiaTheme="minorHAnsi" w:hAnsiTheme="minorHAnsi"/>
      <w:b/>
      <w:bCs/>
      <w:sz w:val="17"/>
      <w:szCs w:val="17"/>
      <w:lang w:val="uk-UA" w:eastAsia="en-US"/>
    </w:rPr>
  </w:style>
  <w:style w:type="character" w:customStyle="1" w:styleId="6">
    <w:name w:val="Основной текст (6)_"/>
    <w:basedOn w:val="a1"/>
    <w:link w:val="60"/>
    <w:uiPriority w:val="99"/>
    <w:locked/>
    <w:rsid w:val="00766C01"/>
    <w:rPr>
      <w:rFonts w:cs="Times New Roman"/>
      <w:sz w:val="17"/>
      <w:szCs w:val="17"/>
      <w:shd w:val="clear" w:color="auto" w:fill="FFFFFF"/>
    </w:rPr>
  </w:style>
  <w:style w:type="paragraph" w:customStyle="1" w:styleId="60">
    <w:name w:val="Основной текст (6)"/>
    <w:basedOn w:val="a0"/>
    <w:link w:val="6"/>
    <w:uiPriority w:val="99"/>
    <w:rsid w:val="00766C01"/>
    <w:pPr>
      <w:shd w:val="clear" w:color="auto" w:fill="FFFFFF"/>
      <w:spacing w:before="120" w:after="120" w:line="240" w:lineRule="atLeast"/>
      <w:ind w:hanging="700"/>
      <w:jc w:val="both"/>
    </w:pPr>
    <w:rPr>
      <w:rFonts w:asciiTheme="minorHAnsi" w:eastAsiaTheme="minorHAnsi" w:hAnsiTheme="minorHAnsi"/>
      <w:sz w:val="17"/>
      <w:szCs w:val="17"/>
      <w:lang w:val="uk-UA" w:eastAsia="en-US"/>
    </w:rPr>
  </w:style>
  <w:style w:type="character" w:customStyle="1" w:styleId="26">
    <w:name w:val="Подпись к таблице (2)_"/>
    <w:basedOn w:val="a1"/>
    <w:link w:val="27"/>
    <w:uiPriority w:val="99"/>
    <w:locked/>
    <w:rsid w:val="00766C01"/>
    <w:rPr>
      <w:rFonts w:cs="Times New Roman"/>
      <w:i/>
      <w:iCs/>
      <w:sz w:val="17"/>
      <w:szCs w:val="17"/>
      <w:shd w:val="clear" w:color="auto" w:fill="FFFFFF"/>
    </w:rPr>
  </w:style>
  <w:style w:type="paragraph" w:customStyle="1" w:styleId="27">
    <w:name w:val="Подпись к таблице (2)"/>
    <w:basedOn w:val="a0"/>
    <w:link w:val="26"/>
    <w:uiPriority w:val="99"/>
    <w:rsid w:val="00766C01"/>
    <w:pPr>
      <w:shd w:val="clear" w:color="auto" w:fill="FFFFFF"/>
      <w:spacing w:after="0" w:line="240" w:lineRule="atLeast"/>
    </w:pPr>
    <w:rPr>
      <w:rFonts w:asciiTheme="minorHAnsi" w:eastAsiaTheme="minorHAnsi" w:hAnsiTheme="minorHAnsi"/>
      <w:i/>
      <w:iCs/>
      <w:sz w:val="17"/>
      <w:szCs w:val="17"/>
      <w:lang w:val="uk-UA" w:eastAsia="en-US"/>
    </w:rPr>
  </w:style>
  <w:style w:type="character" w:customStyle="1" w:styleId="15">
    <w:name w:val="Основной текст + Курсив15"/>
    <w:basedOn w:val="a1"/>
    <w:uiPriority w:val="99"/>
    <w:rsid w:val="00766C01"/>
    <w:rPr>
      <w:rFonts w:ascii="Times New Roman" w:hAnsi="Times New Roman" w:cs="Times New Roman"/>
      <w:i/>
      <w:iCs/>
      <w:spacing w:val="0"/>
      <w:sz w:val="19"/>
      <w:szCs w:val="19"/>
      <w:lang w:bidi="ar-SA"/>
    </w:rPr>
  </w:style>
  <w:style w:type="character" w:customStyle="1" w:styleId="67pt">
    <w:name w:val="Основной текст (6) + 7 pt"/>
    <w:aliases w:val="Полужирный9"/>
    <w:basedOn w:val="6"/>
    <w:uiPriority w:val="99"/>
    <w:rsid w:val="00766C01"/>
    <w:rPr>
      <w:rFonts w:ascii="Times New Roman" w:hAnsi="Times New Roman" w:cs="Times New Roman"/>
      <w:b/>
      <w:bCs/>
      <w:spacing w:val="0"/>
      <w:sz w:val="14"/>
      <w:szCs w:val="14"/>
      <w:shd w:val="clear" w:color="auto" w:fill="FFFFFF"/>
    </w:rPr>
  </w:style>
  <w:style w:type="character" w:customStyle="1" w:styleId="37">
    <w:name w:val="Основной текст + Курсив3"/>
    <w:basedOn w:val="a1"/>
    <w:uiPriority w:val="99"/>
    <w:rsid w:val="00766C01"/>
    <w:rPr>
      <w:rFonts w:ascii="Times New Roman" w:hAnsi="Times New Roman" w:cs="Times New Roman"/>
      <w:i/>
      <w:iCs/>
      <w:spacing w:val="0"/>
      <w:sz w:val="19"/>
      <w:szCs w:val="19"/>
      <w:lang w:bidi="ar-SA"/>
    </w:rPr>
  </w:style>
  <w:style w:type="character" w:customStyle="1" w:styleId="14">
    <w:name w:val="Заголовок №1_"/>
    <w:basedOn w:val="a1"/>
    <w:link w:val="16"/>
    <w:uiPriority w:val="99"/>
    <w:locked/>
    <w:rsid w:val="00766C01"/>
    <w:rPr>
      <w:rFonts w:cs="Times New Roman"/>
      <w:b/>
      <w:bCs/>
      <w:sz w:val="18"/>
      <w:szCs w:val="18"/>
      <w:shd w:val="clear" w:color="auto" w:fill="FFFFFF"/>
    </w:rPr>
  </w:style>
  <w:style w:type="paragraph" w:customStyle="1" w:styleId="16">
    <w:name w:val="Заголовок №1"/>
    <w:basedOn w:val="a0"/>
    <w:link w:val="14"/>
    <w:uiPriority w:val="99"/>
    <w:rsid w:val="00766C01"/>
    <w:pPr>
      <w:shd w:val="clear" w:color="auto" w:fill="FFFFFF"/>
      <w:spacing w:after="120" w:line="240" w:lineRule="atLeast"/>
      <w:jc w:val="both"/>
      <w:outlineLvl w:val="0"/>
    </w:pPr>
    <w:rPr>
      <w:rFonts w:asciiTheme="minorHAnsi" w:eastAsiaTheme="minorHAnsi" w:hAnsiTheme="minorHAnsi"/>
      <w:b/>
      <w:bCs/>
      <w:sz w:val="18"/>
      <w:szCs w:val="18"/>
      <w:lang w:val="uk-UA" w:eastAsia="en-US"/>
    </w:rPr>
  </w:style>
  <w:style w:type="character" w:customStyle="1" w:styleId="28">
    <w:name w:val="Основной текст + Курсив2"/>
    <w:basedOn w:val="a1"/>
    <w:uiPriority w:val="99"/>
    <w:rsid w:val="00766C01"/>
    <w:rPr>
      <w:rFonts w:ascii="Times New Roman" w:hAnsi="Times New Roman" w:cs="Times New Roman"/>
      <w:i/>
      <w:iCs/>
      <w:spacing w:val="0"/>
      <w:sz w:val="19"/>
      <w:szCs w:val="19"/>
      <w:lang w:bidi="ar-SA"/>
    </w:rPr>
  </w:style>
  <w:style w:type="character" w:customStyle="1" w:styleId="17">
    <w:name w:val="Основной текст + Курсив1"/>
    <w:basedOn w:val="a1"/>
    <w:uiPriority w:val="99"/>
    <w:rsid w:val="00766C01"/>
    <w:rPr>
      <w:rFonts w:ascii="Times New Roman" w:hAnsi="Times New Roman" w:cs="Times New Roman"/>
      <w:i/>
      <w:iCs/>
      <w:spacing w:val="0"/>
      <w:sz w:val="19"/>
      <w:szCs w:val="19"/>
      <w:lang w:bidi="ar-SA"/>
    </w:rPr>
  </w:style>
  <w:style w:type="character" w:customStyle="1" w:styleId="7">
    <w:name w:val="Основной текст + Полужирный7"/>
    <w:aliases w:val="Курсив5,Интервал 0 pt12"/>
    <w:basedOn w:val="a1"/>
    <w:uiPriority w:val="99"/>
    <w:rsid w:val="00766C01"/>
    <w:rPr>
      <w:rFonts w:ascii="Times New Roman" w:hAnsi="Times New Roman" w:cs="Times New Roman"/>
      <w:b/>
      <w:bCs/>
      <w:spacing w:val="0"/>
      <w:sz w:val="19"/>
      <w:szCs w:val="19"/>
      <w:lang w:bidi="ar-SA"/>
    </w:rPr>
  </w:style>
  <w:style w:type="character" w:customStyle="1" w:styleId="61">
    <w:name w:val="Основной текст + Полужирный6"/>
    <w:aliases w:val="Интервал 0 pt11"/>
    <w:basedOn w:val="a1"/>
    <w:uiPriority w:val="99"/>
    <w:rsid w:val="00766C01"/>
    <w:rPr>
      <w:rFonts w:ascii="Times New Roman" w:hAnsi="Times New Roman" w:cs="Times New Roman"/>
      <w:b/>
      <w:bCs/>
      <w:spacing w:val="0"/>
      <w:sz w:val="19"/>
      <w:szCs w:val="19"/>
      <w:lang w:bidi="ar-SA"/>
    </w:rPr>
  </w:style>
  <w:style w:type="character" w:customStyle="1" w:styleId="410">
    <w:name w:val="Основной текст (4) + Не курсив1"/>
    <w:basedOn w:val="40"/>
    <w:uiPriority w:val="99"/>
    <w:rsid w:val="00766C01"/>
    <w:rPr>
      <w:rFonts w:ascii="Times New Roman" w:hAnsi="Times New Roman" w:cs="Times New Roman"/>
      <w:i/>
      <w:iCs/>
      <w:spacing w:val="0"/>
      <w:sz w:val="19"/>
      <w:szCs w:val="19"/>
      <w:shd w:val="clear" w:color="auto" w:fill="FFFFFF"/>
    </w:rPr>
  </w:style>
  <w:style w:type="character" w:customStyle="1" w:styleId="51">
    <w:name w:val="Основной текст + Курсив5"/>
    <w:basedOn w:val="a1"/>
    <w:uiPriority w:val="99"/>
    <w:rsid w:val="00766C01"/>
    <w:rPr>
      <w:rFonts w:ascii="Times New Roman" w:hAnsi="Times New Roman" w:cs="Times New Roman"/>
      <w:i/>
      <w:iCs/>
      <w:spacing w:val="0"/>
      <w:sz w:val="19"/>
      <w:szCs w:val="19"/>
      <w:lang w:bidi="ar-SA"/>
    </w:rPr>
  </w:style>
  <w:style w:type="character" w:customStyle="1" w:styleId="44">
    <w:name w:val="Основной текст + Курсив4"/>
    <w:basedOn w:val="a1"/>
    <w:uiPriority w:val="99"/>
    <w:rsid w:val="00766C01"/>
    <w:rPr>
      <w:rFonts w:ascii="Times New Roman" w:hAnsi="Times New Roman" w:cs="Times New Roman"/>
      <w:i/>
      <w:iCs/>
      <w:spacing w:val="0"/>
      <w:sz w:val="19"/>
      <w:szCs w:val="19"/>
      <w:lang w:bidi="ar-SA"/>
    </w:rPr>
  </w:style>
  <w:style w:type="character" w:customStyle="1" w:styleId="38">
    <w:name w:val="Подпись к таблице (3)_"/>
    <w:basedOn w:val="a1"/>
    <w:link w:val="39"/>
    <w:uiPriority w:val="99"/>
    <w:locked/>
    <w:rsid w:val="00766C01"/>
    <w:rPr>
      <w:rFonts w:cs="Times New Roman"/>
      <w:i/>
      <w:iCs/>
      <w:sz w:val="19"/>
      <w:szCs w:val="19"/>
      <w:shd w:val="clear" w:color="auto" w:fill="FFFFFF"/>
    </w:rPr>
  </w:style>
  <w:style w:type="paragraph" w:customStyle="1" w:styleId="39">
    <w:name w:val="Подпись к таблице (3)"/>
    <w:basedOn w:val="a0"/>
    <w:link w:val="38"/>
    <w:uiPriority w:val="99"/>
    <w:rsid w:val="00766C01"/>
    <w:pPr>
      <w:shd w:val="clear" w:color="auto" w:fill="FFFFFF"/>
      <w:spacing w:after="0" w:line="230" w:lineRule="exact"/>
      <w:ind w:firstLine="340"/>
      <w:jc w:val="both"/>
    </w:pPr>
    <w:rPr>
      <w:rFonts w:asciiTheme="minorHAnsi" w:eastAsiaTheme="minorHAnsi" w:hAnsiTheme="minorHAnsi"/>
      <w:i/>
      <w:iCs/>
      <w:sz w:val="19"/>
      <w:szCs w:val="19"/>
      <w:lang w:val="uk-UA" w:eastAsia="en-US"/>
    </w:rPr>
  </w:style>
  <w:style w:type="character" w:customStyle="1" w:styleId="45">
    <w:name w:val="Подпись к таблице (4)_"/>
    <w:basedOn w:val="a1"/>
    <w:link w:val="46"/>
    <w:uiPriority w:val="99"/>
    <w:locked/>
    <w:rsid w:val="00766C01"/>
    <w:rPr>
      <w:rFonts w:cs="Times New Roman"/>
      <w:sz w:val="19"/>
      <w:szCs w:val="19"/>
      <w:shd w:val="clear" w:color="auto" w:fill="FFFFFF"/>
    </w:rPr>
  </w:style>
  <w:style w:type="paragraph" w:customStyle="1" w:styleId="46">
    <w:name w:val="Подпись к таблице (4)"/>
    <w:basedOn w:val="a0"/>
    <w:link w:val="45"/>
    <w:uiPriority w:val="99"/>
    <w:rsid w:val="00766C01"/>
    <w:pPr>
      <w:shd w:val="clear" w:color="auto" w:fill="FFFFFF"/>
      <w:spacing w:after="0" w:line="230" w:lineRule="exact"/>
      <w:ind w:firstLine="340"/>
      <w:jc w:val="both"/>
    </w:pPr>
    <w:rPr>
      <w:rFonts w:asciiTheme="minorHAnsi" w:eastAsiaTheme="minorHAnsi" w:hAnsiTheme="minorHAnsi"/>
      <w:sz w:val="19"/>
      <w:szCs w:val="19"/>
      <w:lang w:val="uk-UA" w:eastAsia="en-US"/>
    </w:rPr>
  </w:style>
  <w:style w:type="character" w:customStyle="1" w:styleId="310">
    <w:name w:val="Основной текст (3) + Не полужирный1"/>
    <w:aliases w:val="Не курсив1"/>
    <w:basedOn w:val="34"/>
    <w:uiPriority w:val="99"/>
    <w:rsid w:val="00766C01"/>
    <w:rPr>
      <w:rFonts w:ascii="Times New Roman" w:hAnsi="Times New Roman" w:cs="Times New Roman"/>
      <w:b/>
      <w:bCs/>
      <w:spacing w:val="0"/>
      <w:sz w:val="19"/>
      <w:szCs w:val="19"/>
      <w:shd w:val="clear" w:color="auto" w:fill="FFFFFF"/>
    </w:rPr>
  </w:style>
  <w:style w:type="character" w:customStyle="1" w:styleId="3a">
    <w:name w:val="Знак Знак3"/>
    <w:uiPriority w:val="99"/>
    <w:rsid w:val="00766C01"/>
    <w:rPr>
      <w:noProof/>
    </w:rPr>
  </w:style>
  <w:style w:type="paragraph" w:customStyle="1" w:styleId="110">
    <w:name w:val="Заголовок №11"/>
    <w:basedOn w:val="a0"/>
    <w:uiPriority w:val="99"/>
    <w:rsid w:val="00766C01"/>
    <w:pPr>
      <w:widowControl w:val="0"/>
      <w:shd w:val="clear" w:color="auto" w:fill="FFFFFF"/>
      <w:spacing w:before="180" w:after="60" w:line="240" w:lineRule="atLeast"/>
      <w:ind w:hanging="300"/>
      <w:outlineLvl w:val="0"/>
    </w:pPr>
    <w:rPr>
      <w:rFonts w:ascii="Times New Roman" w:hAnsi="Times New Roman"/>
      <w:b/>
      <w:bCs/>
      <w:spacing w:val="4"/>
      <w:sz w:val="19"/>
      <w:szCs w:val="19"/>
      <w:lang w:val="uk-UA" w:eastAsia="uk-UA"/>
    </w:rPr>
  </w:style>
  <w:style w:type="character" w:customStyle="1" w:styleId="afc">
    <w:name w:val="Основной текст + Полужирный"/>
    <w:aliases w:val="Интервал 0 pt,Основной текст + 8 pt,Полужирный"/>
    <w:uiPriority w:val="99"/>
    <w:rsid w:val="00766C01"/>
    <w:rPr>
      <w:rFonts w:ascii="Times New Roman" w:hAnsi="Times New Roman"/>
      <w:b/>
      <w:spacing w:val="4"/>
      <w:sz w:val="19"/>
      <w:u w:val="none"/>
    </w:rPr>
  </w:style>
  <w:style w:type="character" w:customStyle="1" w:styleId="47">
    <w:name w:val="Основной текст (4) + Не полужирный"/>
    <w:aliases w:val="Не курсив,Интервал 0 pt13"/>
    <w:uiPriority w:val="99"/>
    <w:rsid w:val="00766C01"/>
    <w:rPr>
      <w:b/>
      <w:i/>
      <w:spacing w:val="3"/>
      <w:sz w:val="19"/>
    </w:rPr>
  </w:style>
  <w:style w:type="character" w:customStyle="1" w:styleId="52">
    <w:name w:val="Основной текст (5) + Не полужирный"/>
    <w:aliases w:val="Интервал 0 pt9"/>
    <w:uiPriority w:val="99"/>
    <w:rsid w:val="00766C01"/>
    <w:rPr>
      <w:b/>
      <w:spacing w:val="3"/>
      <w:sz w:val="19"/>
    </w:rPr>
  </w:style>
  <w:style w:type="paragraph" w:customStyle="1" w:styleId="510">
    <w:name w:val="Основной текст (5)1"/>
    <w:basedOn w:val="a0"/>
    <w:uiPriority w:val="99"/>
    <w:rsid w:val="00766C01"/>
    <w:pPr>
      <w:widowControl w:val="0"/>
      <w:shd w:val="clear" w:color="auto" w:fill="FFFFFF"/>
      <w:spacing w:after="0" w:line="254" w:lineRule="exact"/>
      <w:ind w:firstLine="260"/>
      <w:jc w:val="both"/>
    </w:pPr>
    <w:rPr>
      <w:rFonts w:ascii="Times New Roman" w:hAnsi="Times New Roman"/>
      <w:b/>
      <w:bCs/>
      <w:spacing w:val="4"/>
      <w:sz w:val="19"/>
      <w:szCs w:val="19"/>
      <w:lang w:val="uk-UA" w:eastAsia="uk-UA"/>
    </w:rPr>
  </w:style>
  <w:style w:type="character" w:customStyle="1" w:styleId="40pt">
    <w:name w:val="Основной текст (4) + Интервал 0 pt"/>
    <w:uiPriority w:val="99"/>
    <w:rsid w:val="00766C01"/>
    <w:rPr>
      <w:rFonts w:ascii="Times New Roman" w:hAnsi="Times New Roman"/>
      <w:spacing w:val="2"/>
      <w:sz w:val="19"/>
      <w:u w:val="none"/>
    </w:rPr>
  </w:style>
  <w:style w:type="character" w:customStyle="1" w:styleId="40pt3">
    <w:name w:val="Основной текст (4) + Интервал 0 pt3"/>
    <w:uiPriority w:val="99"/>
    <w:rsid w:val="00766C01"/>
    <w:rPr>
      <w:rFonts w:ascii="Times New Roman" w:hAnsi="Times New Roman"/>
      <w:spacing w:val="17"/>
      <w:sz w:val="19"/>
      <w:u w:val="none"/>
    </w:rPr>
  </w:style>
  <w:style w:type="character" w:customStyle="1" w:styleId="40pt2">
    <w:name w:val="Основной текст (4) + Интервал 0 pt2"/>
    <w:uiPriority w:val="99"/>
    <w:rsid w:val="00766C01"/>
    <w:rPr>
      <w:rFonts w:ascii="Times New Roman" w:hAnsi="Times New Roman"/>
      <w:spacing w:val="5"/>
      <w:sz w:val="19"/>
      <w:u w:val="none"/>
    </w:rPr>
  </w:style>
  <w:style w:type="paragraph" w:customStyle="1" w:styleId="msonormalbullet2gif">
    <w:name w:val="msonormalbullet2.gif"/>
    <w:basedOn w:val="a0"/>
    <w:uiPriority w:val="99"/>
    <w:rsid w:val="00766C01"/>
    <w:pPr>
      <w:spacing w:before="100" w:beforeAutospacing="1" w:after="100" w:afterAutospacing="1" w:line="240" w:lineRule="auto"/>
    </w:pPr>
    <w:rPr>
      <w:rFonts w:ascii="Times New Roman" w:hAnsi="Times New Roman"/>
      <w:sz w:val="24"/>
      <w:szCs w:val="24"/>
    </w:rPr>
  </w:style>
  <w:style w:type="character" w:customStyle="1" w:styleId="311">
    <w:name w:val="Знак Знак31"/>
    <w:uiPriority w:val="99"/>
    <w:locked/>
    <w:rsid w:val="00766C01"/>
    <w:rPr>
      <w:noProof/>
    </w:rPr>
  </w:style>
  <w:style w:type="character" w:customStyle="1" w:styleId="53">
    <w:name w:val="Основной текст + Полужирный5"/>
    <w:basedOn w:val="a1"/>
    <w:uiPriority w:val="99"/>
    <w:rsid w:val="00766C01"/>
    <w:rPr>
      <w:rFonts w:cs="Times New Roman"/>
      <w:b/>
      <w:bCs/>
      <w:sz w:val="19"/>
      <w:szCs w:val="19"/>
      <w:lang w:bidi="ar-SA"/>
    </w:rPr>
  </w:style>
  <w:style w:type="character" w:customStyle="1" w:styleId="29">
    <w:name w:val="Основной текст (2) + Не полужирный"/>
    <w:basedOn w:val="24"/>
    <w:uiPriority w:val="99"/>
    <w:rsid w:val="00766C01"/>
    <w:rPr>
      <w:rFonts w:cs="Times New Roman"/>
      <w:b/>
      <w:bCs/>
      <w:sz w:val="19"/>
      <w:szCs w:val="19"/>
      <w:shd w:val="clear" w:color="auto" w:fill="FFFFFF"/>
    </w:rPr>
  </w:style>
  <w:style w:type="character" w:customStyle="1" w:styleId="220">
    <w:name w:val="Основной текст (2) + Не полужирный2"/>
    <w:aliases w:val="Курсив,Заголовок №2 + Не полужирный,Основной текст + Tahoma,11 pt"/>
    <w:basedOn w:val="24"/>
    <w:uiPriority w:val="99"/>
    <w:rsid w:val="00766C01"/>
    <w:rPr>
      <w:rFonts w:cs="Times New Roman"/>
      <w:b/>
      <w:bCs/>
      <w:i/>
      <w:iCs/>
      <w:sz w:val="19"/>
      <w:szCs w:val="19"/>
      <w:shd w:val="clear" w:color="auto" w:fill="FFFFFF"/>
    </w:rPr>
  </w:style>
  <w:style w:type="character" w:customStyle="1" w:styleId="3b">
    <w:name w:val="Основной текст (3) + Не курсив"/>
    <w:basedOn w:val="34"/>
    <w:uiPriority w:val="99"/>
    <w:rsid w:val="00766C01"/>
    <w:rPr>
      <w:rFonts w:cs="Times New Roman"/>
      <w:b/>
      <w:bCs/>
      <w:i/>
      <w:iCs/>
      <w:sz w:val="19"/>
      <w:szCs w:val="19"/>
      <w:shd w:val="clear" w:color="auto" w:fill="FFFFFF"/>
    </w:rPr>
  </w:style>
  <w:style w:type="character" w:customStyle="1" w:styleId="48">
    <w:name w:val="Основной текст + Полужирный4"/>
    <w:basedOn w:val="a1"/>
    <w:uiPriority w:val="99"/>
    <w:rsid w:val="00766C01"/>
    <w:rPr>
      <w:rFonts w:cs="Times New Roman"/>
      <w:b/>
      <w:bCs/>
      <w:sz w:val="19"/>
      <w:szCs w:val="19"/>
      <w:lang w:bidi="ar-SA"/>
    </w:rPr>
  </w:style>
  <w:style w:type="character" w:customStyle="1" w:styleId="211">
    <w:name w:val="Основной текст (2) + Не полужирный1"/>
    <w:basedOn w:val="24"/>
    <w:uiPriority w:val="99"/>
    <w:rsid w:val="00766C01"/>
    <w:rPr>
      <w:rFonts w:cs="Times New Roman"/>
      <w:b/>
      <w:bCs/>
      <w:sz w:val="19"/>
      <w:szCs w:val="19"/>
      <w:shd w:val="clear" w:color="auto" w:fill="FFFFFF"/>
    </w:rPr>
  </w:style>
  <w:style w:type="character" w:customStyle="1" w:styleId="3c">
    <w:name w:val="Основной текст + Полужирный3"/>
    <w:basedOn w:val="a1"/>
    <w:uiPriority w:val="99"/>
    <w:rsid w:val="00766C01"/>
    <w:rPr>
      <w:rFonts w:cs="Times New Roman"/>
      <w:b/>
      <w:bCs/>
      <w:sz w:val="19"/>
      <w:szCs w:val="19"/>
      <w:lang w:bidi="ar-SA"/>
    </w:rPr>
  </w:style>
  <w:style w:type="character" w:customStyle="1" w:styleId="2a">
    <w:name w:val="Основной текст + Полужирный2"/>
    <w:basedOn w:val="a1"/>
    <w:uiPriority w:val="99"/>
    <w:rsid w:val="00766C01"/>
    <w:rPr>
      <w:rFonts w:cs="Times New Roman"/>
      <w:b/>
      <w:bCs/>
      <w:sz w:val="19"/>
      <w:szCs w:val="19"/>
      <w:lang w:bidi="ar-SA"/>
    </w:rPr>
  </w:style>
  <w:style w:type="character" w:customStyle="1" w:styleId="18">
    <w:name w:val="Основной текст + Полужирный1"/>
    <w:basedOn w:val="a1"/>
    <w:uiPriority w:val="99"/>
    <w:rsid w:val="00766C01"/>
    <w:rPr>
      <w:rFonts w:cs="Times New Roman"/>
      <w:b/>
      <w:bCs/>
      <w:sz w:val="19"/>
      <w:szCs w:val="19"/>
      <w:lang w:bidi="ar-SA"/>
    </w:rPr>
  </w:style>
  <w:style w:type="character" w:customStyle="1" w:styleId="afd">
    <w:name w:val="Подпись к картинке + Курсив"/>
    <w:basedOn w:val="a1"/>
    <w:uiPriority w:val="99"/>
    <w:rsid w:val="00766C01"/>
    <w:rPr>
      <w:rFonts w:ascii="Times New Roman" w:hAnsi="Times New Roman" w:cs="Times New Roman"/>
      <w:i/>
      <w:iCs/>
      <w:spacing w:val="0"/>
      <w:sz w:val="19"/>
      <w:szCs w:val="19"/>
      <w:lang w:bidi="ar-SA"/>
    </w:rPr>
  </w:style>
  <w:style w:type="character" w:customStyle="1" w:styleId="8">
    <w:name w:val="Основной текст (8)_"/>
    <w:basedOn w:val="a1"/>
    <w:link w:val="80"/>
    <w:uiPriority w:val="99"/>
    <w:locked/>
    <w:rsid w:val="00766C01"/>
    <w:rPr>
      <w:rFonts w:cs="Times New Roman"/>
      <w:b/>
      <w:bCs/>
      <w:i/>
      <w:iCs/>
      <w:sz w:val="19"/>
      <w:szCs w:val="19"/>
      <w:shd w:val="clear" w:color="auto" w:fill="FFFFFF"/>
    </w:rPr>
  </w:style>
  <w:style w:type="paragraph" w:customStyle="1" w:styleId="80">
    <w:name w:val="Основной текст (8)"/>
    <w:basedOn w:val="a0"/>
    <w:link w:val="8"/>
    <w:uiPriority w:val="99"/>
    <w:rsid w:val="00766C01"/>
    <w:pPr>
      <w:shd w:val="clear" w:color="auto" w:fill="FFFFFF"/>
      <w:spacing w:after="0" w:line="230" w:lineRule="exact"/>
      <w:ind w:firstLine="260"/>
      <w:jc w:val="both"/>
    </w:pPr>
    <w:rPr>
      <w:rFonts w:asciiTheme="minorHAnsi" w:eastAsiaTheme="minorHAnsi" w:hAnsiTheme="minorHAnsi"/>
      <w:b/>
      <w:bCs/>
      <w:i/>
      <w:iCs/>
      <w:sz w:val="19"/>
      <w:szCs w:val="19"/>
      <w:lang w:val="uk-UA" w:eastAsia="en-US"/>
    </w:rPr>
  </w:style>
  <w:style w:type="character" w:customStyle="1" w:styleId="70">
    <w:name w:val="Основной текст (7)_"/>
    <w:basedOn w:val="a1"/>
    <w:link w:val="71"/>
    <w:uiPriority w:val="99"/>
    <w:locked/>
    <w:rsid w:val="00766C01"/>
    <w:rPr>
      <w:rFonts w:cs="Times New Roman"/>
      <w:b/>
      <w:bCs/>
      <w:i/>
      <w:iCs/>
      <w:sz w:val="19"/>
      <w:szCs w:val="19"/>
      <w:shd w:val="clear" w:color="auto" w:fill="FFFFFF"/>
    </w:rPr>
  </w:style>
  <w:style w:type="paragraph" w:customStyle="1" w:styleId="71">
    <w:name w:val="Основной текст (7)"/>
    <w:basedOn w:val="a0"/>
    <w:link w:val="70"/>
    <w:uiPriority w:val="99"/>
    <w:rsid w:val="00766C01"/>
    <w:pPr>
      <w:shd w:val="clear" w:color="auto" w:fill="FFFFFF"/>
      <w:spacing w:after="60" w:line="240" w:lineRule="atLeast"/>
      <w:ind w:firstLine="280"/>
      <w:jc w:val="both"/>
    </w:pPr>
    <w:rPr>
      <w:rFonts w:asciiTheme="minorHAnsi" w:eastAsiaTheme="minorHAnsi" w:hAnsiTheme="minorHAnsi"/>
      <w:b/>
      <w:bCs/>
      <w:i/>
      <w:iCs/>
      <w:sz w:val="19"/>
      <w:szCs w:val="19"/>
      <w:lang w:val="uk-UA" w:eastAsia="en-US"/>
    </w:rPr>
  </w:style>
  <w:style w:type="character" w:customStyle="1" w:styleId="afe">
    <w:name w:val="Подпись к таблице_"/>
    <w:basedOn w:val="a1"/>
    <w:link w:val="aff"/>
    <w:uiPriority w:val="99"/>
    <w:locked/>
    <w:rsid w:val="00766C01"/>
    <w:rPr>
      <w:rFonts w:cs="Times New Roman"/>
      <w:sz w:val="19"/>
      <w:szCs w:val="19"/>
      <w:shd w:val="clear" w:color="auto" w:fill="FFFFFF"/>
    </w:rPr>
  </w:style>
  <w:style w:type="paragraph" w:customStyle="1" w:styleId="aff">
    <w:name w:val="Подпись к таблице"/>
    <w:basedOn w:val="a0"/>
    <w:link w:val="afe"/>
    <w:uiPriority w:val="99"/>
    <w:rsid w:val="00766C01"/>
    <w:pPr>
      <w:shd w:val="clear" w:color="auto" w:fill="FFFFFF"/>
      <w:spacing w:after="0" w:line="240" w:lineRule="exact"/>
      <w:jc w:val="both"/>
    </w:pPr>
    <w:rPr>
      <w:rFonts w:asciiTheme="minorHAnsi" w:eastAsiaTheme="minorHAnsi" w:hAnsiTheme="minorHAnsi"/>
      <w:sz w:val="19"/>
      <w:szCs w:val="19"/>
      <w:lang w:val="uk-UA" w:eastAsia="en-US"/>
    </w:rPr>
  </w:style>
  <w:style w:type="character" w:customStyle="1" w:styleId="54">
    <w:name w:val="Основной текст (5) + Не курсив"/>
    <w:basedOn w:val="5"/>
    <w:uiPriority w:val="99"/>
    <w:rsid w:val="00766C01"/>
    <w:rPr>
      <w:rFonts w:ascii="Times New Roman" w:hAnsi="Times New Roman" w:cs="Times New Roman"/>
      <w:b/>
      <w:bCs/>
      <w:i/>
      <w:iCs/>
      <w:spacing w:val="0"/>
      <w:sz w:val="19"/>
      <w:szCs w:val="19"/>
      <w:shd w:val="clear" w:color="auto" w:fill="FFFFFF"/>
    </w:rPr>
  </w:style>
  <w:style w:type="character" w:customStyle="1" w:styleId="2pt0">
    <w:name w:val="Основной текст + Интервал 2 pt"/>
    <w:basedOn w:val="a1"/>
    <w:uiPriority w:val="99"/>
    <w:rsid w:val="00766C01"/>
    <w:rPr>
      <w:rFonts w:ascii="Times New Roman" w:hAnsi="Times New Roman" w:cs="Times New Roman"/>
      <w:spacing w:val="50"/>
      <w:sz w:val="19"/>
      <w:szCs w:val="19"/>
    </w:rPr>
  </w:style>
  <w:style w:type="character" w:customStyle="1" w:styleId="aff0">
    <w:name w:val="Основной текст_"/>
    <w:basedOn w:val="a1"/>
    <w:uiPriority w:val="99"/>
    <w:rsid w:val="00766C01"/>
    <w:rPr>
      <w:rFonts w:ascii="Times New Roman" w:hAnsi="Times New Roman" w:cs="Times New Roman"/>
      <w:spacing w:val="0"/>
      <w:sz w:val="19"/>
      <w:szCs w:val="19"/>
    </w:rPr>
  </w:style>
  <w:style w:type="character" w:customStyle="1" w:styleId="3d">
    <w:name w:val="Заголовок №3_"/>
    <w:basedOn w:val="a1"/>
    <w:link w:val="3e"/>
    <w:uiPriority w:val="99"/>
    <w:locked/>
    <w:rsid w:val="00766C01"/>
    <w:rPr>
      <w:rFonts w:cs="Times New Roman"/>
      <w:b/>
      <w:bCs/>
      <w:i/>
      <w:iCs/>
      <w:sz w:val="27"/>
      <w:szCs w:val="27"/>
      <w:shd w:val="clear" w:color="auto" w:fill="FFFFFF"/>
    </w:rPr>
  </w:style>
  <w:style w:type="paragraph" w:customStyle="1" w:styleId="3e">
    <w:name w:val="Заголовок №3"/>
    <w:basedOn w:val="a0"/>
    <w:link w:val="3d"/>
    <w:uiPriority w:val="99"/>
    <w:rsid w:val="00766C01"/>
    <w:pPr>
      <w:shd w:val="clear" w:color="auto" w:fill="FFFFFF"/>
      <w:spacing w:after="0" w:line="317" w:lineRule="exact"/>
      <w:outlineLvl w:val="2"/>
    </w:pPr>
    <w:rPr>
      <w:rFonts w:asciiTheme="minorHAnsi" w:eastAsiaTheme="minorHAnsi" w:hAnsiTheme="minorHAnsi"/>
      <w:b/>
      <w:bCs/>
      <w:i/>
      <w:iCs/>
      <w:sz w:val="27"/>
      <w:szCs w:val="27"/>
      <w:lang w:val="uk-UA" w:eastAsia="en-US"/>
    </w:rPr>
  </w:style>
  <w:style w:type="character" w:customStyle="1" w:styleId="320">
    <w:name w:val="Заголовок №3 (2)_"/>
    <w:basedOn w:val="a1"/>
    <w:link w:val="321"/>
    <w:uiPriority w:val="99"/>
    <w:locked/>
    <w:rsid w:val="00766C01"/>
    <w:rPr>
      <w:rFonts w:cs="Times New Roman"/>
      <w:b/>
      <w:bCs/>
      <w:sz w:val="27"/>
      <w:szCs w:val="27"/>
      <w:shd w:val="clear" w:color="auto" w:fill="FFFFFF"/>
    </w:rPr>
  </w:style>
  <w:style w:type="paragraph" w:customStyle="1" w:styleId="321">
    <w:name w:val="Заголовок №3 (2)"/>
    <w:basedOn w:val="a0"/>
    <w:link w:val="320"/>
    <w:uiPriority w:val="99"/>
    <w:rsid w:val="00766C01"/>
    <w:pPr>
      <w:shd w:val="clear" w:color="auto" w:fill="FFFFFF"/>
      <w:spacing w:after="0" w:line="322" w:lineRule="exact"/>
      <w:outlineLvl w:val="2"/>
    </w:pPr>
    <w:rPr>
      <w:rFonts w:asciiTheme="minorHAnsi" w:eastAsiaTheme="minorHAnsi" w:hAnsiTheme="minorHAnsi"/>
      <w:b/>
      <w:bCs/>
      <w:sz w:val="27"/>
      <w:szCs w:val="27"/>
      <w:lang w:val="uk-UA" w:eastAsia="en-US"/>
    </w:rPr>
  </w:style>
  <w:style w:type="character" w:customStyle="1" w:styleId="210pt">
    <w:name w:val="Основной текст (2) + 10 pt"/>
    <w:aliases w:val="Не полужирный,Курсив2"/>
    <w:basedOn w:val="24"/>
    <w:uiPriority w:val="99"/>
    <w:rsid w:val="00766C01"/>
    <w:rPr>
      <w:rFonts w:ascii="Times New Roman" w:hAnsi="Times New Roman" w:cs="Times New Roman"/>
      <w:b/>
      <w:bCs/>
      <w:i/>
      <w:iCs/>
      <w:spacing w:val="0"/>
      <w:sz w:val="20"/>
      <w:szCs w:val="20"/>
      <w:shd w:val="clear" w:color="auto" w:fill="FFFFFF"/>
    </w:rPr>
  </w:style>
  <w:style w:type="character" w:customStyle="1" w:styleId="221">
    <w:name w:val="Заголовок №2 (2)_"/>
    <w:basedOn w:val="a1"/>
    <w:link w:val="222"/>
    <w:uiPriority w:val="99"/>
    <w:locked/>
    <w:rsid w:val="00766C01"/>
    <w:rPr>
      <w:rFonts w:ascii="Trebuchet MS" w:hAnsi="Trebuchet MS" w:cs="Times New Roman"/>
      <w:shd w:val="clear" w:color="auto" w:fill="FFFFFF"/>
    </w:rPr>
  </w:style>
  <w:style w:type="paragraph" w:customStyle="1" w:styleId="222">
    <w:name w:val="Заголовок №2 (2)"/>
    <w:basedOn w:val="a0"/>
    <w:link w:val="221"/>
    <w:uiPriority w:val="99"/>
    <w:rsid w:val="00766C01"/>
    <w:pPr>
      <w:shd w:val="clear" w:color="auto" w:fill="FFFFFF"/>
      <w:spacing w:after="120" w:line="240" w:lineRule="atLeast"/>
      <w:outlineLvl w:val="1"/>
    </w:pPr>
    <w:rPr>
      <w:rFonts w:ascii="Trebuchet MS" w:eastAsiaTheme="minorHAnsi" w:hAnsi="Trebuchet MS"/>
      <w:lang w:val="uk-UA" w:eastAsia="en-US"/>
    </w:rPr>
  </w:style>
  <w:style w:type="character" w:customStyle="1" w:styleId="10pt1">
    <w:name w:val="Основной текст + 10 pt1"/>
    <w:aliases w:val="Курсив1"/>
    <w:basedOn w:val="aff0"/>
    <w:uiPriority w:val="99"/>
    <w:rsid w:val="00766C01"/>
    <w:rPr>
      <w:rFonts w:ascii="Times New Roman" w:hAnsi="Times New Roman" w:cs="Times New Roman"/>
      <w:i/>
      <w:iCs/>
      <w:spacing w:val="0"/>
      <w:sz w:val="20"/>
      <w:szCs w:val="20"/>
      <w:lang w:bidi="ar-SA"/>
    </w:rPr>
  </w:style>
  <w:style w:type="paragraph" w:styleId="3f">
    <w:name w:val="Body Text Indent 3"/>
    <w:basedOn w:val="a0"/>
    <w:link w:val="3f0"/>
    <w:uiPriority w:val="99"/>
    <w:rsid w:val="00766C01"/>
    <w:pPr>
      <w:spacing w:after="120" w:line="240" w:lineRule="auto"/>
      <w:ind w:left="283"/>
    </w:pPr>
    <w:rPr>
      <w:rFonts w:ascii="Times New Roman" w:hAnsi="Times New Roman"/>
      <w:sz w:val="16"/>
      <w:szCs w:val="16"/>
    </w:rPr>
  </w:style>
  <w:style w:type="character" w:customStyle="1" w:styleId="3f0">
    <w:name w:val="Основной текст с отступом 3 Знак"/>
    <w:basedOn w:val="a1"/>
    <w:link w:val="3f"/>
    <w:uiPriority w:val="99"/>
    <w:rsid w:val="00766C01"/>
    <w:rPr>
      <w:rFonts w:ascii="Times New Roman" w:eastAsia="Times New Roman" w:hAnsi="Times New Roman" w:cs="Times New Roman"/>
      <w:sz w:val="16"/>
      <w:szCs w:val="16"/>
      <w:lang w:val="ru-RU" w:eastAsia="ru-RU"/>
    </w:rPr>
  </w:style>
  <w:style w:type="paragraph" w:customStyle="1" w:styleId="2b">
    <w:name w:val="Абзац списка2"/>
    <w:basedOn w:val="a0"/>
    <w:uiPriority w:val="99"/>
    <w:rsid w:val="00766C01"/>
    <w:pPr>
      <w:spacing w:after="0" w:line="240" w:lineRule="auto"/>
      <w:ind w:left="720"/>
      <w:contextualSpacing/>
    </w:pPr>
    <w:rPr>
      <w:rFonts w:ascii="Times New Roman" w:eastAsia="Calibri" w:hAnsi="Times New Roman"/>
      <w:sz w:val="24"/>
      <w:szCs w:val="24"/>
    </w:rPr>
  </w:style>
  <w:style w:type="paragraph" w:customStyle="1" w:styleId="3f1">
    <w:name w:val="Абзац списка3"/>
    <w:basedOn w:val="a0"/>
    <w:uiPriority w:val="99"/>
    <w:rsid w:val="00766C01"/>
    <w:pPr>
      <w:spacing w:after="0" w:line="240" w:lineRule="auto"/>
      <w:ind w:left="720"/>
      <w:contextualSpacing/>
    </w:pPr>
    <w:rPr>
      <w:rFonts w:ascii="Times New Roman" w:eastAsia="Calibri" w:hAnsi="Times New Roman"/>
      <w:sz w:val="24"/>
      <w:szCs w:val="24"/>
    </w:rPr>
  </w:style>
  <w:style w:type="paragraph" w:customStyle="1" w:styleId="Style3">
    <w:name w:val="Style3"/>
    <w:basedOn w:val="a0"/>
    <w:uiPriority w:val="99"/>
    <w:rsid w:val="00766C01"/>
    <w:pPr>
      <w:widowControl w:val="0"/>
      <w:autoSpaceDE w:val="0"/>
      <w:autoSpaceDN w:val="0"/>
      <w:adjustRightInd w:val="0"/>
      <w:spacing w:after="0" w:line="242" w:lineRule="exact"/>
    </w:pPr>
    <w:rPr>
      <w:rFonts w:ascii="Arial" w:hAnsi="Arial" w:cs="Arial"/>
      <w:sz w:val="24"/>
      <w:szCs w:val="24"/>
    </w:rPr>
  </w:style>
  <w:style w:type="character" w:customStyle="1" w:styleId="FontStyle16">
    <w:name w:val="Font Style16"/>
    <w:basedOn w:val="a1"/>
    <w:uiPriority w:val="99"/>
    <w:rsid w:val="00766C01"/>
    <w:rPr>
      <w:rFonts w:ascii="Arial" w:hAnsi="Arial" w:cs="Arial"/>
      <w:sz w:val="14"/>
      <w:szCs w:val="14"/>
    </w:rPr>
  </w:style>
  <w:style w:type="paragraph" w:customStyle="1" w:styleId="Style13">
    <w:name w:val="Style13"/>
    <w:basedOn w:val="a0"/>
    <w:uiPriority w:val="99"/>
    <w:rsid w:val="00766C01"/>
    <w:pPr>
      <w:widowControl w:val="0"/>
      <w:autoSpaceDE w:val="0"/>
      <w:autoSpaceDN w:val="0"/>
      <w:adjustRightInd w:val="0"/>
      <w:spacing w:after="0" w:line="398" w:lineRule="exact"/>
      <w:ind w:hanging="355"/>
    </w:pPr>
    <w:rPr>
      <w:sz w:val="24"/>
      <w:szCs w:val="24"/>
    </w:rPr>
  </w:style>
  <w:style w:type="paragraph" w:styleId="aff1">
    <w:name w:val="No Spacing"/>
    <w:link w:val="aff2"/>
    <w:uiPriority w:val="99"/>
    <w:qFormat/>
    <w:rsid w:val="00766C01"/>
    <w:pPr>
      <w:spacing w:after="0" w:line="240" w:lineRule="auto"/>
    </w:pPr>
    <w:rPr>
      <w:rFonts w:ascii="Calibri" w:eastAsia="Calibri" w:hAnsi="Calibri" w:cs="Times New Roman"/>
    </w:rPr>
  </w:style>
  <w:style w:type="character" w:customStyle="1" w:styleId="aff2">
    <w:name w:val="Без интервала Знак"/>
    <w:basedOn w:val="a1"/>
    <w:link w:val="aff1"/>
    <w:uiPriority w:val="99"/>
    <w:locked/>
    <w:rsid w:val="00766C01"/>
    <w:rPr>
      <w:rFonts w:ascii="Calibri" w:eastAsia="Calibri" w:hAnsi="Calibri" w:cs="Times New Roman"/>
    </w:rPr>
  </w:style>
  <w:style w:type="character" w:customStyle="1" w:styleId="TimesNewRoman">
    <w:name w:val="Основний текст + Times New Roman"/>
    <w:aliases w:val="11 pt1,Курсив8"/>
    <w:basedOn w:val="af4"/>
    <w:uiPriority w:val="99"/>
    <w:rsid w:val="00766C01"/>
    <w:rPr>
      <w:rFonts w:ascii="Times New Roman" w:eastAsia="Times New Roman" w:hAnsi="Times New Roman" w:cs="Times New Roman"/>
      <w:i/>
      <w:iCs/>
      <w:spacing w:val="0"/>
      <w:sz w:val="22"/>
      <w:szCs w:val="22"/>
      <w:shd w:val="clear" w:color="auto" w:fill="FFFFFF"/>
    </w:rPr>
  </w:style>
  <w:style w:type="character" w:customStyle="1" w:styleId="230">
    <w:name w:val="Заголовок №2 (3)_"/>
    <w:basedOn w:val="a1"/>
    <w:link w:val="231"/>
    <w:uiPriority w:val="99"/>
    <w:locked/>
    <w:rsid w:val="00766C01"/>
    <w:rPr>
      <w:rFonts w:ascii="Times New Roman" w:hAnsi="Times New Roman" w:cs="Times New Roman"/>
      <w:shd w:val="clear" w:color="auto" w:fill="FFFFFF"/>
    </w:rPr>
  </w:style>
  <w:style w:type="paragraph" w:customStyle="1" w:styleId="231">
    <w:name w:val="Заголовок №2 (3)"/>
    <w:basedOn w:val="a0"/>
    <w:link w:val="230"/>
    <w:uiPriority w:val="99"/>
    <w:rsid w:val="00766C01"/>
    <w:pPr>
      <w:shd w:val="clear" w:color="auto" w:fill="FFFFFF"/>
      <w:spacing w:before="360" w:after="240" w:line="240" w:lineRule="atLeast"/>
      <w:outlineLvl w:val="1"/>
    </w:pPr>
    <w:rPr>
      <w:rFonts w:ascii="Times New Roman" w:eastAsiaTheme="minorHAnsi" w:hAnsi="Times New Roman"/>
      <w:lang w:val="uk-UA" w:eastAsia="en-US"/>
    </w:rPr>
  </w:style>
  <w:style w:type="character" w:customStyle="1" w:styleId="TimesNewRoman3">
    <w:name w:val="Основний текст + Times New Roman3"/>
    <w:aliases w:val="12 pt,Курсив7"/>
    <w:basedOn w:val="af4"/>
    <w:uiPriority w:val="99"/>
    <w:rsid w:val="00766C01"/>
    <w:rPr>
      <w:rFonts w:ascii="Times New Roman" w:eastAsia="Times New Roman" w:hAnsi="Times New Roman" w:cs="Times New Roman"/>
      <w:i/>
      <w:iCs/>
      <w:spacing w:val="0"/>
      <w:sz w:val="24"/>
      <w:szCs w:val="24"/>
      <w:shd w:val="clear" w:color="auto" w:fill="FFFFFF"/>
    </w:rPr>
  </w:style>
  <w:style w:type="character" w:customStyle="1" w:styleId="TimesNewRoman2">
    <w:name w:val="Основний текст + Times New Roman2"/>
    <w:aliases w:val="12 pt1,Курсив6,Інтервал 0 pt"/>
    <w:basedOn w:val="af4"/>
    <w:uiPriority w:val="99"/>
    <w:rsid w:val="00766C01"/>
    <w:rPr>
      <w:rFonts w:ascii="Times New Roman" w:eastAsia="Times New Roman" w:hAnsi="Times New Roman" w:cs="Times New Roman"/>
      <w:i/>
      <w:iCs/>
      <w:spacing w:val="-10"/>
      <w:sz w:val="24"/>
      <w:szCs w:val="24"/>
      <w:shd w:val="clear" w:color="auto" w:fill="FFFFFF"/>
    </w:rPr>
  </w:style>
  <w:style w:type="character" w:customStyle="1" w:styleId="TimesNewRoman1">
    <w:name w:val="Основний текст + Times New Roman1"/>
    <w:aliases w:val="10,5 pt,Курсив4"/>
    <w:basedOn w:val="af4"/>
    <w:uiPriority w:val="99"/>
    <w:rsid w:val="00766C01"/>
    <w:rPr>
      <w:rFonts w:ascii="Times New Roman" w:eastAsia="Times New Roman" w:hAnsi="Times New Roman" w:cs="Times New Roman"/>
      <w:i/>
      <w:iCs/>
      <w:spacing w:val="0"/>
      <w:sz w:val="21"/>
      <w:szCs w:val="21"/>
      <w:shd w:val="clear" w:color="auto" w:fill="FFFFFF"/>
    </w:rPr>
  </w:style>
  <w:style w:type="paragraph" w:customStyle="1" w:styleId="Style4">
    <w:name w:val="Style4"/>
    <w:basedOn w:val="a0"/>
    <w:uiPriority w:val="99"/>
    <w:rsid w:val="00766C01"/>
    <w:pPr>
      <w:widowControl w:val="0"/>
      <w:autoSpaceDE w:val="0"/>
      <w:autoSpaceDN w:val="0"/>
      <w:adjustRightInd w:val="0"/>
      <w:spacing w:after="0" w:line="235" w:lineRule="exact"/>
      <w:ind w:hanging="274"/>
      <w:jc w:val="both"/>
    </w:pPr>
    <w:rPr>
      <w:rFonts w:ascii="Arial" w:hAnsi="Arial" w:cs="Arial"/>
      <w:sz w:val="24"/>
      <w:szCs w:val="24"/>
    </w:rPr>
  </w:style>
  <w:style w:type="character" w:customStyle="1" w:styleId="1pt">
    <w:name w:val="Основний текст + Інтервал 1 pt"/>
    <w:basedOn w:val="af4"/>
    <w:uiPriority w:val="99"/>
    <w:rsid w:val="00766C01"/>
    <w:rPr>
      <w:rFonts w:ascii="Times New Roman" w:eastAsia="Times New Roman" w:hAnsi="Times New Roman" w:cs="Times New Roman"/>
      <w:spacing w:val="30"/>
      <w:sz w:val="26"/>
      <w:szCs w:val="26"/>
      <w:shd w:val="clear" w:color="auto" w:fill="FFFFFF"/>
    </w:rPr>
  </w:style>
  <w:style w:type="character" w:customStyle="1" w:styleId="170">
    <w:name w:val="Основний текст + 17"/>
    <w:aliases w:val="5 pt1,Курсив3,Інтервал 0 pt3"/>
    <w:basedOn w:val="af4"/>
    <w:uiPriority w:val="99"/>
    <w:rsid w:val="00766C01"/>
    <w:rPr>
      <w:rFonts w:ascii="Times New Roman" w:eastAsia="Times New Roman" w:hAnsi="Times New Roman" w:cs="Times New Roman"/>
      <w:i/>
      <w:iCs/>
      <w:spacing w:val="0"/>
      <w:sz w:val="35"/>
      <w:szCs w:val="35"/>
      <w:shd w:val="clear" w:color="auto" w:fill="FFFFFF"/>
    </w:rPr>
  </w:style>
  <w:style w:type="character" w:customStyle="1" w:styleId="120">
    <w:name w:val="Заголовок №1 (2)"/>
    <w:basedOn w:val="a1"/>
    <w:uiPriority w:val="99"/>
    <w:rsid w:val="00766C01"/>
    <w:rPr>
      <w:rFonts w:ascii="Times New Roman" w:hAnsi="Times New Roman" w:cs="Times New Roman"/>
      <w:spacing w:val="0"/>
      <w:sz w:val="18"/>
      <w:szCs w:val="18"/>
    </w:rPr>
  </w:style>
  <w:style w:type="character" w:customStyle="1" w:styleId="aff3">
    <w:name w:val="Основний текст + Курсив"/>
    <w:basedOn w:val="af4"/>
    <w:uiPriority w:val="99"/>
    <w:rsid w:val="00766C01"/>
    <w:rPr>
      <w:rFonts w:ascii="Times New Roman" w:eastAsia="Times New Roman" w:hAnsi="Times New Roman" w:cs="Times New Roman"/>
      <w:i/>
      <w:iCs/>
      <w:spacing w:val="0"/>
      <w:sz w:val="18"/>
      <w:szCs w:val="18"/>
      <w:shd w:val="clear" w:color="auto" w:fill="FFFFFF"/>
    </w:rPr>
  </w:style>
  <w:style w:type="character" w:customStyle="1" w:styleId="0pt">
    <w:name w:val="Основний текст + Інтервал 0 pt"/>
    <w:basedOn w:val="af4"/>
    <w:uiPriority w:val="99"/>
    <w:rsid w:val="00766C01"/>
    <w:rPr>
      <w:rFonts w:ascii="Times New Roman" w:eastAsia="Times New Roman" w:hAnsi="Times New Roman" w:cs="Times New Roman"/>
      <w:spacing w:val="0"/>
      <w:sz w:val="76"/>
      <w:szCs w:val="76"/>
      <w:shd w:val="clear" w:color="auto" w:fill="FFFFFF"/>
    </w:rPr>
  </w:style>
  <w:style w:type="paragraph" w:styleId="HTML">
    <w:name w:val="HTML Preformatted"/>
    <w:basedOn w:val="a0"/>
    <w:link w:val="HTML0"/>
    <w:uiPriority w:val="99"/>
    <w:rsid w:val="00766C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1"/>
    <w:link w:val="HTML"/>
    <w:uiPriority w:val="99"/>
    <w:rsid w:val="00766C01"/>
    <w:rPr>
      <w:rFonts w:ascii="Courier New" w:eastAsia="Times New Roman" w:hAnsi="Courier New" w:cs="Courier New"/>
      <w:sz w:val="20"/>
      <w:szCs w:val="20"/>
      <w:lang w:val="ru-RU" w:eastAsia="ru-RU"/>
    </w:rPr>
  </w:style>
  <w:style w:type="character" w:customStyle="1" w:styleId="8pt">
    <w:name w:val="Основний текст + 8 pt"/>
    <w:aliases w:val="Напівжирний"/>
    <w:basedOn w:val="af4"/>
    <w:uiPriority w:val="99"/>
    <w:rsid w:val="00766C01"/>
    <w:rPr>
      <w:rFonts w:ascii="Times New Roman" w:eastAsia="Times New Roman" w:hAnsi="Times New Roman" w:cs="Times New Roman"/>
      <w:b/>
      <w:bCs/>
      <w:spacing w:val="0"/>
      <w:sz w:val="16"/>
      <w:szCs w:val="16"/>
      <w:shd w:val="clear" w:color="auto" w:fill="FFFFFF"/>
    </w:rPr>
  </w:style>
  <w:style w:type="character" w:customStyle="1" w:styleId="6pt">
    <w:name w:val="Основний текст + 6 pt"/>
    <w:aliases w:val="Інтервал 0 pt2"/>
    <w:basedOn w:val="af4"/>
    <w:uiPriority w:val="99"/>
    <w:rsid w:val="00766C01"/>
    <w:rPr>
      <w:rFonts w:ascii="Times New Roman" w:eastAsia="Times New Roman" w:hAnsi="Times New Roman" w:cs="Times New Roman"/>
      <w:spacing w:val="-10"/>
      <w:sz w:val="12"/>
      <w:szCs w:val="12"/>
      <w:shd w:val="clear" w:color="auto" w:fill="FFFFFF"/>
    </w:rPr>
  </w:style>
  <w:style w:type="character" w:customStyle="1" w:styleId="aff4">
    <w:name w:val="Основний текст + Напівжирний"/>
    <w:aliases w:val="Інтервал 0 pt1"/>
    <w:basedOn w:val="af4"/>
    <w:uiPriority w:val="99"/>
    <w:rsid w:val="00766C01"/>
    <w:rPr>
      <w:rFonts w:ascii="Times New Roman" w:eastAsia="Times New Roman" w:hAnsi="Times New Roman" w:cs="Times New Roman"/>
      <w:b/>
      <w:bCs/>
      <w:spacing w:val="-10"/>
      <w:sz w:val="38"/>
      <w:szCs w:val="38"/>
      <w:shd w:val="clear" w:color="auto" w:fill="FFFFFF"/>
    </w:rPr>
  </w:style>
  <w:style w:type="paragraph" w:customStyle="1" w:styleId="Style6">
    <w:name w:val="Style6"/>
    <w:basedOn w:val="a0"/>
    <w:uiPriority w:val="99"/>
    <w:rsid w:val="00766C01"/>
    <w:pPr>
      <w:widowControl w:val="0"/>
      <w:autoSpaceDE w:val="0"/>
      <w:autoSpaceDN w:val="0"/>
      <w:adjustRightInd w:val="0"/>
      <w:spacing w:after="0" w:line="240" w:lineRule="auto"/>
    </w:pPr>
    <w:rPr>
      <w:rFonts w:ascii="Arial" w:hAnsi="Arial" w:cs="Arial"/>
      <w:sz w:val="24"/>
      <w:szCs w:val="24"/>
    </w:rPr>
  </w:style>
  <w:style w:type="character" w:customStyle="1" w:styleId="2c">
    <w:name w:val="Основний текст (2) + Курсив"/>
    <w:basedOn w:val="a1"/>
    <w:uiPriority w:val="99"/>
    <w:rsid w:val="00766C01"/>
    <w:rPr>
      <w:rFonts w:ascii="Bookman Old Style" w:eastAsia="Times New Roman" w:hAnsi="Bookman Old Style" w:cs="Bookman Old Style"/>
      <w:i/>
      <w:iCs/>
      <w:spacing w:val="0"/>
      <w:sz w:val="17"/>
      <w:szCs w:val="17"/>
    </w:rPr>
  </w:style>
  <w:style w:type="character" w:customStyle="1" w:styleId="TitleChar">
    <w:name w:val="Title Char"/>
    <w:basedOn w:val="a1"/>
    <w:uiPriority w:val="99"/>
    <w:rsid w:val="00766C01"/>
    <w:rPr>
      <w:rFonts w:ascii="Cambria" w:hAnsi="Cambria" w:cs="Times New Roman"/>
      <w:b/>
      <w:bCs/>
      <w:kern w:val="28"/>
      <w:sz w:val="32"/>
      <w:szCs w:val="32"/>
    </w:rPr>
  </w:style>
  <w:style w:type="paragraph" w:customStyle="1" w:styleId="Style25">
    <w:name w:val="Style25"/>
    <w:basedOn w:val="a0"/>
    <w:uiPriority w:val="99"/>
    <w:rsid w:val="00766C01"/>
    <w:pPr>
      <w:widowControl w:val="0"/>
      <w:autoSpaceDE w:val="0"/>
      <w:autoSpaceDN w:val="0"/>
      <w:adjustRightInd w:val="0"/>
      <w:spacing w:after="0" w:line="487" w:lineRule="exact"/>
      <w:jc w:val="both"/>
    </w:pPr>
    <w:rPr>
      <w:rFonts w:ascii="Times New Roman" w:hAnsi="Times New Roman"/>
      <w:sz w:val="24"/>
      <w:szCs w:val="24"/>
      <w:lang w:val="uk-UA" w:eastAsia="uk-UA"/>
    </w:rPr>
  </w:style>
  <w:style w:type="paragraph" w:customStyle="1" w:styleId="Default">
    <w:name w:val="Default"/>
    <w:rsid w:val="004613C9"/>
    <w:pPr>
      <w:autoSpaceDE w:val="0"/>
      <w:autoSpaceDN w:val="0"/>
      <w:adjustRightInd w:val="0"/>
      <w:spacing w:after="0" w:line="240" w:lineRule="auto"/>
    </w:pPr>
    <w:rPr>
      <w:rFonts w:ascii="NewtonC" w:hAnsi="NewtonC" w:cs="NewtonC"/>
      <w:color w:val="000000"/>
      <w:sz w:val="24"/>
      <w:szCs w:val="24"/>
    </w:rPr>
  </w:style>
  <w:style w:type="table" w:customStyle="1" w:styleId="111">
    <w:name w:val="Сетка таблицы111"/>
    <w:basedOn w:val="a2"/>
    <w:uiPriority w:val="59"/>
    <w:rsid w:val="00F97AC6"/>
    <w:pPr>
      <w:spacing w:after="0" w:line="240" w:lineRule="auto"/>
    </w:pPr>
    <w:rPr>
      <w:rFonts w:ascii="Calibri" w:eastAsia="Times New Roman"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2272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drukkoippo.edukit.kr.ua/Files/downloads/195_14_mater_ikonf_2014.pdf" TargetMode="External"/><Relationship Id="rId18" Type="http://schemas.openxmlformats.org/officeDocument/2006/relationships/hyperlink" Target="http://berezne.libr.rv.ua/berezne/files/soc1.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indow.edu.ru/resource/837/67837/files/book_Ivanov.pdf" TargetMode="Externa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yperlink" Target="http://gebo-kolo.com/images/book/086.pdf" TargetMode="External"/><Relationship Id="rId25" Type="http://schemas.openxmlformats.org/officeDocument/2006/relationships/hyperlink" Target="http://newlearning.org.ua/sites/default/files/praci/2010_7/st24.pdf" TargetMode="External"/><Relationship Id="rId2" Type="http://schemas.openxmlformats.org/officeDocument/2006/relationships/numbering" Target="numbering.xml"/><Relationship Id="rId16" Type="http://schemas.openxmlformats.org/officeDocument/2006/relationships/hyperlink" Target="http://ccjournals.eu/ojs/index.php/tmn/article/download/192/182" TargetMode="External"/><Relationship Id="rId20" Type="http://schemas.openxmlformats.org/officeDocument/2006/relationships/hyperlink" Target="http://bezpeka.kyivstar.ua/f/2/materials/the_benefit_for_parents/A5_Ukrainian.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hyperlink" Target="http://nbuv.gov.ua/j-pdf/Mnf_2012_10_35.pdf" TargetMode="External"/><Relationship Id="rId5" Type="http://schemas.openxmlformats.org/officeDocument/2006/relationships/settings" Target="settings.xml"/><Relationship Id="rId15" Type="http://schemas.openxmlformats.org/officeDocument/2006/relationships/hyperlink" Target="http://www.newlearning.org.ua/sites/default/files/praci/zbirnyk-2008/3.htm" TargetMode="External"/><Relationship Id="rId23" Type="http://schemas.openxmlformats.org/officeDocument/2006/relationships/hyperlink" Target="http://nbuv.gov.ua/j-pdf/Nchnpu_012_2012_39_6.pdf" TargetMode="External"/><Relationship Id="rId28" Type="http://schemas.openxmlformats.org/officeDocument/2006/relationships/theme" Target="theme/theme1.xml"/><Relationship Id="rId10" Type="http://schemas.openxmlformats.org/officeDocument/2006/relationships/image" Target="media/image2.wmf"/><Relationship Id="rId19" Type="http://schemas.openxmlformats.org/officeDocument/2006/relationships/hyperlink" Target="http://nbuv.gov.ua/j-pdf/VKhnuvs_2011_1_51.pdf"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ccjournals.eu/ojs/index.php/elearn/article/download/116/108" TargetMode="External"/><Relationship Id="rId22" Type="http://schemas.openxmlformats.org/officeDocument/2006/relationships/hyperlink" Target="http://irbis-nbuv.gov.ua/cgibin/irbis_nbuv/cgiirbis_64.exe?C21COM=2&amp;I21DBN=UJRN&amp;P21DBN=UJRN&amp;IMAGE_FILE_DOWNLOAD=1&amp;Image_file_name=PDF/rsh_2011_6_8.pdf" TargetMode="External"/><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850813041445107E-2"/>
          <c:y val="9.3617815935721937E-2"/>
          <c:w val="0.80324588166335831"/>
          <c:h val="0.78941564766025274"/>
        </c:manualLayout>
      </c:layout>
      <c:barChart>
        <c:barDir val="col"/>
        <c:grouping val="clustered"/>
        <c:varyColors val="0"/>
        <c:ser>
          <c:idx val="0"/>
          <c:order val="0"/>
          <c:tx>
            <c:strRef>
              <c:f>Лист1!$B$1</c:f>
              <c:strCache>
                <c:ptCount val="1"/>
                <c:pt idx="0">
                  <c:v>8-А</c:v>
                </c:pt>
              </c:strCache>
            </c:strRef>
          </c:tx>
          <c:spPr>
            <a:pattFill prst="openDmnd">
              <a:fgClr>
                <a:schemeClr val="dk1"/>
              </a:fgClr>
              <a:bgClr>
                <a:schemeClr val="bg1"/>
              </a:bgClr>
            </a:pattFill>
            <a:ln w="25400" cap="flat" cmpd="sng" algn="ctr">
              <a:solidFill>
                <a:schemeClr val="dk1">
                  <a:shade val="50000"/>
                </a:schemeClr>
              </a:solidFill>
              <a:prstDash val="solid"/>
            </a:ln>
            <a:effectLst/>
          </c:spPr>
          <c:invertIfNegative val="0"/>
          <c:cat>
            <c:strRef>
              <c:f>Лист1!$A$2:$A$4</c:f>
              <c:strCache>
                <c:ptCount val="3"/>
                <c:pt idx="0">
                  <c:v>низький</c:v>
                </c:pt>
                <c:pt idx="1">
                  <c:v>середній</c:v>
                </c:pt>
                <c:pt idx="2">
                  <c:v>високий</c:v>
                </c:pt>
              </c:strCache>
            </c:strRef>
          </c:cat>
          <c:val>
            <c:numRef>
              <c:f>Лист1!$B$2:$B$4</c:f>
              <c:numCache>
                <c:formatCode>General</c:formatCode>
                <c:ptCount val="3"/>
                <c:pt idx="0">
                  <c:v>8.6999999999999993</c:v>
                </c:pt>
                <c:pt idx="1">
                  <c:v>34.799999999999997</c:v>
                </c:pt>
                <c:pt idx="2">
                  <c:v>56.5</c:v>
                </c:pt>
              </c:numCache>
            </c:numRef>
          </c:val>
        </c:ser>
        <c:ser>
          <c:idx val="1"/>
          <c:order val="1"/>
          <c:tx>
            <c:strRef>
              <c:f>Лист1!$C$1</c:f>
              <c:strCache>
                <c:ptCount val="1"/>
                <c:pt idx="0">
                  <c:v>8-Б</c:v>
                </c:pt>
              </c:strCache>
            </c:strRef>
          </c:tx>
          <c:spPr>
            <a:pattFill prst="dkUpDiag">
              <a:fgClr>
                <a:schemeClr val="dk1"/>
              </a:fgClr>
              <a:bgClr>
                <a:schemeClr val="bg1"/>
              </a:bgClr>
            </a:pattFill>
            <a:ln w="25400" cap="flat" cmpd="sng" algn="ctr">
              <a:solidFill>
                <a:schemeClr val="dk1">
                  <a:shade val="50000"/>
                </a:schemeClr>
              </a:solidFill>
              <a:prstDash val="solid"/>
            </a:ln>
            <a:effectLst/>
          </c:spPr>
          <c:invertIfNegative val="0"/>
          <c:cat>
            <c:strRef>
              <c:f>Лист1!$A$2:$A$4</c:f>
              <c:strCache>
                <c:ptCount val="3"/>
                <c:pt idx="0">
                  <c:v>низький</c:v>
                </c:pt>
                <c:pt idx="1">
                  <c:v>середній</c:v>
                </c:pt>
                <c:pt idx="2">
                  <c:v>високий</c:v>
                </c:pt>
              </c:strCache>
            </c:strRef>
          </c:cat>
          <c:val>
            <c:numRef>
              <c:f>Лист1!$C$2:$C$4</c:f>
              <c:numCache>
                <c:formatCode>General</c:formatCode>
                <c:ptCount val="3"/>
                <c:pt idx="0">
                  <c:v>8.6999999999999993</c:v>
                </c:pt>
                <c:pt idx="1">
                  <c:v>43.5</c:v>
                </c:pt>
                <c:pt idx="2">
                  <c:v>47.8</c:v>
                </c:pt>
              </c:numCache>
            </c:numRef>
          </c:val>
        </c:ser>
        <c:dLbls>
          <c:showLegendKey val="0"/>
          <c:showVal val="1"/>
          <c:showCatName val="0"/>
          <c:showSerName val="0"/>
          <c:showPercent val="0"/>
          <c:showBubbleSize val="0"/>
        </c:dLbls>
        <c:gapWidth val="150"/>
        <c:overlap val="-27"/>
        <c:axId val="162610560"/>
        <c:axId val="162612736"/>
      </c:barChart>
      <c:catAx>
        <c:axId val="162610560"/>
        <c:scaling>
          <c:orientation val="minMax"/>
        </c:scaling>
        <c:delete val="0"/>
        <c:axPos val="b"/>
        <c:title>
          <c:tx>
            <c:rich>
              <a:bodyPr/>
              <a:lstStyle/>
              <a:p>
                <a:pPr>
                  <a:defRPr/>
                </a:pPr>
                <a:r>
                  <a:rPr lang="uk-UA"/>
                  <a:t>рівні</a:t>
                </a:r>
              </a:p>
            </c:rich>
          </c:tx>
          <c:layout>
            <c:manualLayout>
              <c:xMode val="edge"/>
              <c:yMode val="edge"/>
              <c:x val="0.82887537059245953"/>
              <c:y val="0.92447916666666663"/>
            </c:manualLayout>
          </c:layout>
          <c:overlay val="0"/>
        </c:title>
        <c:majorTickMark val="out"/>
        <c:minorTickMark val="none"/>
        <c:tickLblPos val="nextTo"/>
        <c:crossAx val="162612736"/>
        <c:crosses val="autoZero"/>
        <c:auto val="1"/>
        <c:lblAlgn val="ctr"/>
        <c:lblOffset val="100"/>
        <c:noMultiLvlLbl val="0"/>
      </c:catAx>
      <c:valAx>
        <c:axId val="162612736"/>
        <c:scaling>
          <c:orientation val="minMax"/>
        </c:scaling>
        <c:delete val="0"/>
        <c:axPos val="l"/>
        <c:majorGridlines/>
        <c:title>
          <c:tx>
            <c:rich>
              <a:bodyPr rot="-5400000" vert="horz"/>
              <a:lstStyle/>
              <a:p>
                <a:pPr>
                  <a:defRPr/>
                </a:pPr>
                <a:r>
                  <a:rPr lang="uk-UA"/>
                  <a:t>Учні, %</a:t>
                </a:r>
              </a:p>
            </c:rich>
          </c:tx>
          <c:overlay val="0"/>
        </c:title>
        <c:numFmt formatCode="General" sourceLinked="1"/>
        <c:majorTickMark val="out"/>
        <c:minorTickMark val="none"/>
        <c:tickLblPos val="nextTo"/>
        <c:crossAx val="162610560"/>
        <c:crosses val="autoZero"/>
        <c:crossBetween val="between"/>
      </c:valAx>
    </c:plotArea>
    <c:legend>
      <c:legendPos val="r"/>
      <c:layout>
        <c:manualLayout>
          <c:xMode val="edge"/>
          <c:yMode val="edge"/>
          <c:x val="0.8650588844299677"/>
          <c:y val="0.19077291111652173"/>
          <c:w val="0.13217194095985149"/>
          <c:h val="0.45184889265005251"/>
        </c:manualLayout>
      </c:layout>
      <c:overlay val="0"/>
      <c:spPr>
        <a:ln>
          <a:solidFill>
            <a:schemeClr val="tx1"/>
          </a:solidFill>
        </a:ln>
      </c:spPr>
    </c:legend>
    <c:plotVisOnly val="1"/>
    <c:dispBlanksAs val="gap"/>
    <c:showDLblsOverMax val="0"/>
  </c:chart>
  <c:txPr>
    <a:bodyPr/>
    <a:lstStyle/>
    <a:p>
      <a:pPr>
        <a:defRPr b="1"/>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ЕК до експерименту</c:v>
                </c:pt>
              </c:strCache>
            </c:strRef>
          </c:tx>
          <c:spPr>
            <a:pattFill prst="openDmnd">
              <a:fgClr>
                <a:sysClr val="windowText" lastClr="000000"/>
              </a:fgClr>
              <a:bgClr>
                <a:sysClr val="window" lastClr="FFFFFF"/>
              </a:bgClr>
            </a:pattFill>
          </c:spPr>
          <c:invertIfNegative val="0"/>
          <c:dPt>
            <c:idx val="0"/>
            <c:invertIfNegative val="0"/>
            <c:bubble3D val="0"/>
            <c:spPr>
              <a:pattFill prst="openDmnd">
                <a:fgClr>
                  <a:sysClr val="windowText" lastClr="000000"/>
                </a:fgClr>
                <a:bgClr>
                  <a:sysClr val="window" lastClr="FFFFFF"/>
                </a:bgClr>
              </a:pattFill>
              <a:ln w="25400" cap="flat" cmpd="sng" algn="ctr">
                <a:solidFill>
                  <a:sysClr val="windowText" lastClr="000000">
                    <a:shade val="50000"/>
                  </a:sysClr>
                </a:solidFill>
                <a:prstDash val="solid"/>
              </a:ln>
              <a:effectLst/>
            </c:spPr>
          </c:dPt>
          <c:dPt>
            <c:idx val="1"/>
            <c:invertIfNegative val="0"/>
            <c:bubble3D val="0"/>
            <c:spPr>
              <a:pattFill prst="openDmnd">
                <a:fgClr>
                  <a:sysClr val="windowText" lastClr="000000"/>
                </a:fgClr>
                <a:bgClr>
                  <a:sysClr val="window" lastClr="FFFFFF"/>
                </a:bgClr>
              </a:pattFill>
              <a:ln w="25400" cap="flat" cmpd="sng" algn="ctr">
                <a:solidFill>
                  <a:sysClr val="windowText" lastClr="000000">
                    <a:shade val="50000"/>
                  </a:sysClr>
                </a:solidFill>
                <a:prstDash val="solid"/>
              </a:ln>
              <a:effectLst/>
            </c:spPr>
          </c:dPt>
          <c:dPt>
            <c:idx val="2"/>
            <c:invertIfNegative val="0"/>
            <c:bubble3D val="0"/>
            <c:spPr>
              <a:pattFill prst="openDmnd">
                <a:fgClr>
                  <a:sysClr val="windowText" lastClr="000000"/>
                </a:fgClr>
                <a:bgClr>
                  <a:sysClr val="window" lastClr="FFFFFF"/>
                </a:bgClr>
              </a:pattFill>
              <a:ln w="25400" cap="flat" cmpd="sng" algn="ctr">
                <a:solidFill>
                  <a:sysClr val="windowText" lastClr="000000">
                    <a:shade val="50000"/>
                  </a:sysClr>
                </a:solidFill>
                <a:prstDash val="solid"/>
              </a:ln>
              <a:effectLst/>
            </c:spPr>
          </c:dPt>
          <c:cat>
            <c:strRef>
              <c:f>Лист1!$A$2:$A$4</c:f>
              <c:strCache>
                <c:ptCount val="3"/>
                <c:pt idx="0">
                  <c:v>низький</c:v>
                </c:pt>
                <c:pt idx="1">
                  <c:v>середній</c:v>
                </c:pt>
                <c:pt idx="2">
                  <c:v>високий</c:v>
                </c:pt>
              </c:strCache>
            </c:strRef>
          </c:cat>
          <c:val>
            <c:numRef>
              <c:f>Лист1!$B$2:$B$4</c:f>
              <c:numCache>
                <c:formatCode>General</c:formatCode>
                <c:ptCount val="3"/>
                <c:pt idx="0">
                  <c:v>8.6999999999999993</c:v>
                </c:pt>
                <c:pt idx="1">
                  <c:v>34.799999999999997</c:v>
                </c:pt>
                <c:pt idx="2">
                  <c:v>56.5</c:v>
                </c:pt>
              </c:numCache>
            </c:numRef>
          </c:val>
        </c:ser>
        <c:ser>
          <c:idx val="1"/>
          <c:order val="1"/>
          <c:tx>
            <c:strRef>
              <c:f>Лист1!$C$1</c:f>
              <c:strCache>
                <c:ptCount val="1"/>
                <c:pt idx="0">
                  <c:v>ЕК після експерименту</c:v>
                </c:pt>
              </c:strCache>
            </c:strRef>
          </c:tx>
          <c:spPr>
            <a:pattFill prst="wdUpDiag">
              <a:fgClr>
                <a:sysClr val="windowText" lastClr="000000"/>
              </a:fgClr>
              <a:bgClr>
                <a:sysClr val="window" lastClr="FFFFFF"/>
              </a:bgClr>
            </a:pattFill>
            <a:ln w="25400" cap="flat" cmpd="sng" algn="ctr">
              <a:solidFill>
                <a:sysClr val="windowText" lastClr="000000">
                  <a:shade val="50000"/>
                </a:sysClr>
              </a:solidFill>
              <a:prstDash val="solid"/>
            </a:ln>
            <a:effectLst/>
          </c:spPr>
          <c:invertIfNegative val="0"/>
          <c:cat>
            <c:strRef>
              <c:f>Лист1!$A$2:$A$4</c:f>
              <c:strCache>
                <c:ptCount val="3"/>
                <c:pt idx="0">
                  <c:v>низький</c:v>
                </c:pt>
                <c:pt idx="1">
                  <c:v>середній</c:v>
                </c:pt>
                <c:pt idx="2">
                  <c:v>високий</c:v>
                </c:pt>
              </c:strCache>
            </c:strRef>
          </c:cat>
          <c:val>
            <c:numRef>
              <c:f>Лист1!$C$2:$C$4</c:f>
              <c:numCache>
                <c:formatCode>General</c:formatCode>
                <c:ptCount val="3"/>
                <c:pt idx="0">
                  <c:v>17.399999999999999</c:v>
                </c:pt>
                <c:pt idx="1">
                  <c:v>47.8</c:v>
                </c:pt>
                <c:pt idx="2">
                  <c:v>34.799999999999997</c:v>
                </c:pt>
              </c:numCache>
            </c:numRef>
          </c:val>
        </c:ser>
        <c:ser>
          <c:idx val="2"/>
          <c:order val="2"/>
          <c:tx>
            <c:strRef>
              <c:f>Лист1!$D$1</c:f>
              <c:strCache>
                <c:ptCount val="1"/>
                <c:pt idx="0">
                  <c:v>КК до експерименту</c:v>
                </c:pt>
              </c:strCache>
            </c:strRef>
          </c:tx>
          <c:spPr>
            <a:pattFill prst="diagBrick">
              <a:fgClr>
                <a:sysClr val="windowText" lastClr="000000"/>
              </a:fgClr>
              <a:bgClr>
                <a:sysClr val="window" lastClr="FFFFFF"/>
              </a:bgClr>
            </a:pattFill>
            <a:ln w="25400" cap="flat" cmpd="sng" algn="ctr">
              <a:solidFill>
                <a:sysClr val="windowText" lastClr="000000">
                  <a:shade val="50000"/>
                </a:sysClr>
              </a:solidFill>
              <a:prstDash val="solid"/>
            </a:ln>
            <a:effectLst/>
          </c:spPr>
          <c:invertIfNegative val="0"/>
          <c:cat>
            <c:strRef>
              <c:f>Лист1!$A$2:$A$4</c:f>
              <c:strCache>
                <c:ptCount val="3"/>
                <c:pt idx="0">
                  <c:v>низький</c:v>
                </c:pt>
                <c:pt idx="1">
                  <c:v>середній</c:v>
                </c:pt>
                <c:pt idx="2">
                  <c:v>високий</c:v>
                </c:pt>
              </c:strCache>
            </c:strRef>
          </c:cat>
          <c:val>
            <c:numRef>
              <c:f>Лист1!$D$2:$D$4</c:f>
              <c:numCache>
                <c:formatCode>General</c:formatCode>
                <c:ptCount val="3"/>
                <c:pt idx="0">
                  <c:v>8.6999999999999993</c:v>
                </c:pt>
                <c:pt idx="1">
                  <c:v>43.5</c:v>
                </c:pt>
                <c:pt idx="2">
                  <c:v>47.8</c:v>
                </c:pt>
              </c:numCache>
            </c:numRef>
          </c:val>
        </c:ser>
        <c:ser>
          <c:idx val="3"/>
          <c:order val="3"/>
          <c:tx>
            <c:strRef>
              <c:f>Лист1!$E$1</c:f>
              <c:strCache>
                <c:ptCount val="1"/>
                <c:pt idx="0">
                  <c:v>КК після експерименту </c:v>
                </c:pt>
              </c:strCache>
            </c:strRef>
          </c:tx>
          <c:spPr>
            <a:pattFill prst="pct40">
              <a:fgClr>
                <a:sysClr val="windowText" lastClr="000000"/>
              </a:fgClr>
              <a:bgClr>
                <a:sysClr val="window" lastClr="FFFFFF"/>
              </a:bgClr>
            </a:pattFill>
            <a:ln w="25400" cap="flat" cmpd="sng" algn="ctr">
              <a:solidFill>
                <a:sysClr val="windowText" lastClr="000000">
                  <a:shade val="50000"/>
                </a:sysClr>
              </a:solidFill>
              <a:prstDash val="solid"/>
            </a:ln>
            <a:effectLst/>
          </c:spPr>
          <c:invertIfNegative val="0"/>
          <c:cat>
            <c:strRef>
              <c:f>Лист1!$A$2:$A$4</c:f>
              <c:strCache>
                <c:ptCount val="3"/>
                <c:pt idx="0">
                  <c:v>низький</c:v>
                </c:pt>
                <c:pt idx="1">
                  <c:v>середній</c:v>
                </c:pt>
                <c:pt idx="2">
                  <c:v>високий</c:v>
                </c:pt>
              </c:strCache>
            </c:strRef>
          </c:cat>
          <c:val>
            <c:numRef>
              <c:f>Лист1!$E$2:$E$4</c:f>
              <c:numCache>
                <c:formatCode>General</c:formatCode>
                <c:ptCount val="3"/>
                <c:pt idx="0">
                  <c:v>4.3</c:v>
                </c:pt>
                <c:pt idx="1">
                  <c:v>43.5</c:v>
                </c:pt>
                <c:pt idx="2">
                  <c:v>52.2</c:v>
                </c:pt>
              </c:numCache>
            </c:numRef>
          </c:val>
        </c:ser>
        <c:dLbls>
          <c:showLegendKey val="0"/>
          <c:showVal val="0"/>
          <c:showCatName val="0"/>
          <c:showSerName val="0"/>
          <c:showPercent val="0"/>
          <c:showBubbleSize val="0"/>
        </c:dLbls>
        <c:gapWidth val="122"/>
        <c:overlap val="-28"/>
        <c:axId val="166675200"/>
        <c:axId val="166676736"/>
      </c:barChart>
      <c:catAx>
        <c:axId val="166675200"/>
        <c:scaling>
          <c:orientation val="minMax"/>
        </c:scaling>
        <c:delete val="0"/>
        <c:axPos val="b"/>
        <c:majorTickMark val="out"/>
        <c:minorTickMark val="none"/>
        <c:tickLblPos val="nextTo"/>
        <c:crossAx val="166676736"/>
        <c:crosses val="autoZero"/>
        <c:auto val="1"/>
        <c:lblAlgn val="ctr"/>
        <c:lblOffset val="100"/>
        <c:noMultiLvlLbl val="0"/>
      </c:catAx>
      <c:valAx>
        <c:axId val="166676736"/>
        <c:scaling>
          <c:orientation val="minMax"/>
        </c:scaling>
        <c:delete val="0"/>
        <c:axPos val="l"/>
        <c:majorGridlines/>
        <c:numFmt formatCode="General" sourceLinked="1"/>
        <c:majorTickMark val="out"/>
        <c:minorTickMark val="none"/>
        <c:tickLblPos val="nextTo"/>
        <c:crossAx val="166675200"/>
        <c:crosses val="autoZero"/>
        <c:crossBetween val="between"/>
      </c:valAx>
    </c:plotArea>
    <c:legend>
      <c:legendPos val="t"/>
      <c:overlay val="0"/>
      <c:spPr>
        <a:ln>
          <a:solidFill>
            <a:schemeClr val="tx1"/>
          </a:solidFill>
        </a:ln>
      </c:spPr>
    </c:legend>
    <c:plotVisOnly val="1"/>
    <c:dispBlanksAs val="gap"/>
    <c:showDLblsOverMax val="0"/>
  </c:chart>
  <c:txPr>
    <a:bodyPr/>
    <a:lstStyle/>
    <a:p>
      <a:pPr>
        <a:defRPr b="1"/>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Техническая">
    <a:majorFont>
      <a:latin typeface="Franklin Gothic Book"/>
      <a:ea typeface=""/>
      <a:cs typeface=""/>
      <a:font script="Jpan" typeface="ＭＳ Ｐゴシック"/>
      <a:font script="Hang" typeface="HY견고딕"/>
      <a:font script="Hans" typeface="宋体"/>
      <a:font script="Hant" typeface="微軟正黑體"/>
      <a:font script="Arab" typeface="Tahoma"/>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HGｺﾞｼｯｸM"/>
      <a:font script="Hang" typeface="HY중고딕"/>
      <a:font script="Hans" typeface="黑体"/>
      <a:font script="Hant" typeface="微軟正黑體"/>
      <a:font script="Arab" typeface="Tahoma"/>
      <a:font script="Hebr" typeface="Levenim MT"/>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67054E-1973-4EAB-8BED-301CD456FF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4261</TotalTime>
  <Pages>114</Pages>
  <Words>108950</Words>
  <Characters>62103</Characters>
  <Application>Microsoft Office Word</Application>
  <DocSecurity>0</DocSecurity>
  <Lines>517</Lines>
  <Paragraphs>341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853</cp:revision>
  <cp:lastPrinted>2020-06-09T04:15:00Z</cp:lastPrinted>
  <dcterms:created xsi:type="dcterms:W3CDTF">2015-06-02T09:08:00Z</dcterms:created>
  <dcterms:modified xsi:type="dcterms:W3CDTF">2020-07-08T08:06:00Z</dcterms:modified>
</cp:coreProperties>
</file>