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4785" w:rsidRPr="009B4785" w:rsidRDefault="003010ED" w:rsidP="004C1A98">
      <w:pPr>
        <w:spacing w:after="240" w:line="360" w:lineRule="auto"/>
        <w:ind w:firstLine="567"/>
        <w:jc w:val="both"/>
        <w:rPr>
          <w:sz w:val="28"/>
          <w:szCs w:val="28"/>
          <w:lang w:val="uk-UA"/>
        </w:rPr>
      </w:pPr>
      <w:r w:rsidRPr="009B4785">
        <w:rPr>
          <w:sz w:val="28"/>
          <w:szCs w:val="28"/>
          <w:lang w:val="uk-UA"/>
        </w:rPr>
        <w:t>УДК 373</w:t>
      </w:r>
    </w:p>
    <w:p w:rsidR="003010ED" w:rsidRPr="009B4785" w:rsidRDefault="009B4785" w:rsidP="004C1A98">
      <w:pPr>
        <w:spacing w:after="240" w:line="360" w:lineRule="auto"/>
        <w:ind w:firstLine="567"/>
        <w:jc w:val="both"/>
        <w:rPr>
          <w:sz w:val="28"/>
          <w:szCs w:val="28"/>
          <w:lang w:val="uk-UA"/>
        </w:rPr>
      </w:pPr>
      <w:r w:rsidRPr="009B4785">
        <w:rPr>
          <w:sz w:val="28"/>
          <w:szCs w:val="28"/>
        </w:rPr>
        <w:t xml:space="preserve">3. </w:t>
      </w:r>
      <w:r w:rsidRPr="009B4785">
        <w:rPr>
          <w:sz w:val="28"/>
          <w:szCs w:val="28"/>
          <w:lang w:val="uk-UA"/>
        </w:rPr>
        <w:t>Теорія і практика виховання</w:t>
      </w:r>
    </w:p>
    <w:p w:rsidR="009B4785" w:rsidRPr="009B4785" w:rsidRDefault="003010ED" w:rsidP="004C1A98">
      <w:pPr>
        <w:spacing w:after="240" w:line="360" w:lineRule="auto"/>
        <w:ind w:firstLine="567"/>
        <w:jc w:val="center"/>
        <w:rPr>
          <w:b/>
          <w:sz w:val="28"/>
          <w:szCs w:val="28"/>
          <w:lang w:val="uk-UA"/>
        </w:rPr>
      </w:pPr>
      <w:r w:rsidRPr="009B4785">
        <w:rPr>
          <w:b/>
          <w:sz w:val="28"/>
          <w:szCs w:val="28"/>
          <w:lang w:val="uk-UA"/>
        </w:rPr>
        <w:t>ПЕДАГОГІЧНІ УМОВИ СТВОРЕННЯ ЗДОРОВ’ЯЗБЕРЕЖУВАЛЬНОГО СЕРЕДОВИЩА В ЗАКЛАДАХ ДОШКІЛЬНОЇ ОСВІТИ</w:t>
      </w:r>
    </w:p>
    <w:p w:rsidR="009B4785" w:rsidRPr="009B4785" w:rsidRDefault="009B4785" w:rsidP="004C1A98">
      <w:pPr>
        <w:spacing w:line="360" w:lineRule="auto"/>
        <w:ind w:firstLine="567"/>
        <w:jc w:val="center"/>
        <w:rPr>
          <w:sz w:val="28"/>
          <w:szCs w:val="28"/>
          <w:lang w:val="uk-UA"/>
        </w:rPr>
      </w:pPr>
      <w:proofErr w:type="spellStart"/>
      <w:r w:rsidRPr="009B4785">
        <w:rPr>
          <w:sz w:val="28"/>
          <w:szCs w:val="28"/>
          <w:lang w:val="uk-UA"/>
        </w:rPr>
        <w:t>Лісневська</w:t>
      </w:r>
      <w:proofErr w:type="spellEnd"/>
      <w:r w:rsidRPr="009B4785">
        <w:rPr>
          <w:sz w:val="28"/>
          <w:szCs w:val="28"/>
          <w:lang w:val="uk-UA"/>
        </w:rPr>
        <w:t xml:space="preserve"> Н.В.,</w:t>
      </w:r>
      <w:r w:rsidRPr="009B4785">
        <w:rPr>
          <w:b/>
          <w:sz w:val="28"/>
          <w:szCs w:val="28"/>
          <w:lang w:val="uk-UA"/>
        </w:rPr>
        <w:t xml:space="preserve"> </w:t>
      </w:r>
      <w:r w:rsidRPr="009B4785">
        <w:rPr>
          <w:sz w:val="28"/>
          <w:szCs w:val="28"/>
          <w:lang w:val="uk-UA"/>
        </w:rPr>
        <w:t>к. пед. н., старший викладач кафедри</w:t>
      </w:r>
    </w:p>
    <w:p w:rsidR="009B4785" w:rsidRPr="009B4785" w:rsidRDefault="009B4785" w:rsidP="009B4785">
      <w:pPr>
        <w:spacing w:line="360" w:lineRule="auto"/>
        <w:ind w:firstLine="567"/>
        <w:jc w:val="center"/>
        <w:rPr>
          <w:sz w:val="28"/>
          <w:szCs w:val="28"/>
          <w:lang w:val="uk-UA"/>
        </w:rPr>
      </w:pPr>
      <w:r w:rsidRPr="009B4785">
        <w:rPr>
          <w:sz w:val="28"/>
          <w:szCs w:val="28"/>
          <w:lang w:val="uk-UA"/>
        </w:rPr>
        <w:t>теорії і методики дошкільної освіти</w:t>
      </w:r>
    </w:p>
    <w:p w:rsidR="004C1A98" w:rsidRPr="00A62A70" w:rsidRDefault="009B4785" w:rsidP="004C1A98">
      <w:pPr>
        <w:spacing w:after="240" w:line="360" w:lineRule="auto"/>
        <w:ind w:firstLine="567"/>
        <w:jc w:val="center"/>
        <w:rPr>
          <w:i/>
          <w:sz w:val="28"/>
          <w:szCs w:val="28"/>
          <w:lang w:val="uk-UA"/>
        </w:rPr>
      </w:pPr>
      <w:r w:rsidRPr="009B4785">
        <w:rPr>
          <w:i/>
          <w:sz w:val="28"/>
          <w:szCs w:val="28"/>
          <w:lang w:val="uk-UA"/>
        </w:rPr>
        <w:t>Глухівський національний педагогічний університет імені Олександра Довженка</w:t>
      </w:r>
    </w:p>
    <w:p w:rsidR="003010ED" w:rsidRPr="007874A5" w:rsidRDefault="003010ED" w:rsidP="004C1A98">
      <w:pPr>
        <w:spacing w:line="360" w:lineRule="auto"/>
        <w:ind w:firstLine="567"/>
        <w:jc w:val="both"/>
        <w:rPr>
          <w:sz w:val="28"/>
          <w:szCs w:val="28"/>
          <w:lang w:val="uk-UA"/>
        </w:rPr>
      </w:pPr>
      <w:r w:rsidRPr="007874A5">
        <w:rPr>
          <w:sz w:val="28"/>
          <w:szCs w:val="28"/>
          <w:lang w:val="uk-UA"/>
        </w:rPr>
        <w:t xml:space="preserve">У статті </w:t>
      </w:r>
      <w:r w:rsidR="00DB4074" w:rsidRPr="007874A5">
        <w:rPr>
          <w:sz w:val="28"/>
          <w:szCs w:val="28"/>
          <w:lang w:val="uk-UA"/>
        </w:rPr>
        <w:t>визначено</w:t>
      </w:r>
      <w:r w:rsidRPr="007874A5">
        <w:rPr>
          <w:sz w:val="28"/>
          <w:szCs w:val="28"/>
          <w:lang w:val="uk-UA"/>
        </w:rPr>
        <w:t xml:space="preserve"> </w:t>
      </w:r>
      <w:r w:rsidR="00DB4074" w:rsidRPr="007874A5">
        <w:rPr>
          <w:sz w:val="28"/>
          <w:szCs w:val="28"/>
          <w:lang w:val="uk-UA"/>
        </w:rPr>
        <w:t xml:space="preserve">педагогічні умови створення </w:t>
      </w:r>
      <w:proofErr w:type="spellStart"/>
      <w:r w:rsidR="00DB4074" w:rsidRPr="007874A5">
        <w:rPr>
          <w:sz w:val="28"/>
          <w:szCs w:val="28"/>
          <w:lang w:val="uk-UA"/>
        </w:rPr>
        <w:t>здоров’язбережувального</w:t>
      </w:r>
      <w:proofErr w:type="spellEnd"/>
      <w:r w:rsidR="00DB4074" w:rsidRPr="007874A5">
        <w:rPr>
          <w:sz w:val="28"/>
          <w:szCs w:val="28"/>
          <w:lang w:val="uk-UA"/>
        </w:rPr>
        <w:t xml:space="preserve"> середовища в закладах дошкільної освіти та подано їх обґрунтування. </w:t>
      </w:r>
      <w:r w:rsidR="007874A5" w:rsidRPr="007874A5">
        <w:rPr>
          <w:sz w:val="28"/>
          <w:szCs w:val="28"/>
          <w:lang w:val="uk-UA"/>
        </w:rPr>
        <w:t>Вказано</w:t>
      </w:r>
      <w:r w:rsidR="00DB4074" w:rsidRPr="007874A5">
        <w:rPr>
          <w:sz w:val="28"/>
          <w:szCs w:val="28"/>
          <w:lang w:val="uk-UA"/>
        </w:rPr>
        <w:t xml:space="preserve"> форми та методи реалізації кожної педагогічної умови. </w:t>
      </w:r>
    </w:p>
    <w:p w:rsidR="003010ED" w:rsidRPr="009B4785" w:rsidRDefault="003010ED" w:rsidP="004C1A98">
      <w:pPr>
        <w:spacing w:after="240" w:line="360" w:lineRule="auto"/>
        <w:ind w:firstLine="567"/>
        <w:jc w:val="both"/>
        <w:rPr>
          <w:i/>
          <w:sz w:val="28"/>
          <w:szCs w:val="28"/>
          <w:lang w:val="uk-UA"/>
        </w:rPr>
      </w:pPr>
      <w:r w:rsidRPr="007874A5">
        <w:rPr>
          <w:b/>
          <w:i/>
          <w:sz w:val="28"/>
          <w:szCs w:val="28"/>
          <w:lang w:val="uk-UA"/>
        </w:rPr>
        <w:t>Ключові слова:</w:t>
      </w:r>
      <w:r w:rsidR="007874A5">
        <w:rPr>
          <w:i/>
          <w:sz w:val="28"/>
          <w:szCs w:val="28"/>
          <w:lang w:val="uk-UA"/>
        </w:rPr>
        <w:t xml:space="preserve"> </w:t>
      </w:r>
      <w:r w:rsidR="00DB4074" w:rsidRPr="009B4785">
        <w:rPr>
          <w:i/>
          <w:sz w:val="28"/>
          <w:szCs w:val="28"/>
          <w:lang w:val="uk-UA"/>
        </w:rPr>
        <w:t xml:space="preserve">педагогічна умова, здоров’я дітей дошкільного віку, </w:t>
      </w:r>
      <w:r w:rsidR="006C6DA9">
        <w:rPr>
          <w:i/>
          <w:sz w:val="28"/>
          <w:szCs w:val="28"/>
          <w:lang w:val="uk-UA"/>
        </w:rPr>
        <w:t xml:space="preserve">компетентність, </w:t>
      </w:r>
      <w:proofErr w:type="spellStart"/>
      <w:r w:rsidR="00910216" w:rsidRPr="009B4785">
        <w:rPr>
          <w:i/>
          <w:sz w:val="28"/>
          <w:szCs w:val="28"/>
          <w:lang w:val="uk-UA"/>
        </w:rPr>
        <w:t>здоров’язбережув</w:t>
      </w:r>
      <w:r w:rsidR="006C6DA9">
        <w:rPr>
          <w:i/>
          <w:sz w:val="28"/>
          <w:szCs w:val="28"/>
          <w:lang w:val="uk-UA"/>
        </w:rPr>
        <w:t>альне</w:t>
      </w:r>
      <w:proofErr w:type="spellEnd"/>
      <w:r w:rsidR="00910216" w:rsidRPr="009B4785">
        <w:rPr>
          <w:i/>
          <w:sz w:val="28"/>
          <w:szCs w:val="28"/>
          <w:lang w:val="uk-UA"/>
        </w:rPr>
        <w:t xml:space="preserve"> середовищ</w:t>
      </w:r>
      <w:r w:rsidR="006C6DA9">
        <w:rPr>
          <w:i/>
          <w:sz w:val="28"/>
          <w:szCs w:val="28"/>
          <w:lang w:val="uk-UA"/>
        </w:rPr>
        <w:t>е</w:t>
      </w:r>
      <w:r w:rsidR="007874A5">
        <w:rPr>
          <w:i/>
          <w:sz w:val="28"/>
          <w:szCs w:val="28"/>
          <w:lang w:val="uk-UA"/>
        </w:rPr>
        <w:t>, форми та методи реалізації</w:t>
      </w:r>
      <w:r w:rsidR="00910216" w:rsidRPr="009B4785">
        <w:rPr>
          <w:i/>
          <w:sz w:val="28"/>
          <w:szCs w:val="28"/>
          <w:lang w:val="uk-UA"/>
        </w:rPr>
        <w:t>.</w:t>
      </w:r>
      <w:r w:rsidR="00DB4074" w:rsidRPr="009B4785">
        <w:rPr>
          <w:i/>
          <w:sz w:val="28"/>
          <w:szCs w:val="28"/>
          <w:lang w:val="uk-UA"/>
        </w:rPr>
        <w:t xml:space="preserve"> </w:t>
      </w:r>
    </w:p>
    <w:p w:rsidR="007874A5" w:rsidRDefault="009B4785" w:rsidP="004C1A98">
      <w:pPr>
        <w:spacing w:line="360" w:lineRule="auto"/>
        <w:ind w:firstLine="567"/>
        <w:jc w:val="both"/>
        <w:rPr>
          <w:sz w:val="28"/>
          <w:szCs w:val="28"/>
        </w:rPr>
      </w:pPr>
      <w:r>
        <w:rPr>
          <w:sz w:val="28"/>
          <w:szCs w:val="28"/>
        </w:rPr>
        <w:t xml:space="preserve">В </w:t>
      </w:r>
      <w:r w:rsidR="00223FD2">
        <w:rPr>
          <w:sz w:val="28"/>
          <w:szCs w:val="28"/>
        </w:rPr>
        <w:t>статье определено</w:t>
      </w:r>
      <w:r>
        <w:rPr>
          <w:sz w:val="28"/>
          <w:szCs w:val="28"/>
        </w:rPr>
        <w:t xml:space="preserve"> педагогические условия создания </w:t>
      </w:r>
      <w:proofErr w:type="spellStart"/>
      <w:r>
        <w:rPr>
          <w:sz w:val="28"/>
          <w:szCs w:val="28"/>
        </w:rPr>
        <w:t>здоровьесохраняющей</w:t>
      </w:r>
      <w:proofErr w:type="spellEnd"/>
      <w:r>
        <w:rPr>
          <w:sz w:val="28"/>
          <w:szCs w:val="28"/>
        </w:rPr>
        <w:t xml:space="preserve"> среды в учреждениях дошкольного образования и подано их обоснование. </w:t>
      </w:r>
      <w:r w:rsidR="007874A5">
        <w:rPr>
          <w:sz w:val="28"/>
          <w:szCs w:val="28"/>
        </w:rPr>
        <w:t>Указаны</w:t>
      </w:r>
      <w:r>
        <w:rPr>
          <w:sz w:val="28"/>
          <w:szCs w:val="28"/>
        </w:rPr>
        <w:t xml:space="preserve"> формы и методы реализации каждого педагогического условия. </w:t>
      </w:r>
    </w:p>
    <w:p w:rsidR="007874A5" w:rsidRDefault="007874A5" w:rsidP="004C1A98">
      <w:pPr>
        <w:spacing w:after="240" w:line="360" w:lineRule="auto"/>
        <w:ind w:firstLine="567"/>
        <w:jc w:val="both"/>
        <w:rPr>
          <w:i/>
          <w:sz w:val="28"/>
          <w:szCs w:val="28"/>
        </w:rPr>
      </w:pPr>
      <w:r>
        <w:rPr>
          <w:b/>
          <w:i/>
          <w:sz w:val="28"/>
          <w:szCs w:val="28"/>
        </w:rPr>
        <w:t xml:space="preserve">Ключевые слова: </w:t>
      </w:r>
      <w:r>
        <w:rPr>
          <w:i/>
          <w:sz w:val="28"/>
          <w:szCs w:val="28"/>
        </w:rPr>
        <w:t xml:space="preserve">педагогические условия, здоровье детей дошкольного возраста, компетентность, </w:t>
      </w:r>
      <w:proofErr w:type="spellStart"/>
      <w:r w:rsidR="006C6DA9">
        <w:rPr>
          <w:i/>
          <w:sz w:val="28"/>
          <w:szCs w:val="28"/>
        </w:rPr>
        <w:t>здоровьесохраняющ</w:t>
      </w:r>
      <w:r w:rsidR="006C6DA9">
        <w:rPr>
          <w:i/>
          <w:sz w:val="28"/>
          <w:szCs w:val="28"/>
          <w:lang w:val="uk-UA"/>
        </w:rPr>
        <w:t>ая</w:t>
      </w:r>
      <w:proofErr w:type="spellEnd"/>
      <w:r>
        <w:rPr>
          <w:i/>
          <w:sz w:val="28"/>
          <w:szCs w:val="28"/>
        </w:rPr>
        <w:t xml:space="preserve"> сред</w:t>
      </w:r>
      <w:r w:rsidR="006C6DA9">
        <w:rPr>
          <w:i/>
          <w:sz w:val="28"/>
          <w:szCs w:val="28"/>
          <w:lang w:val="uk-UA"/>
        </w:rPr>
        <w:t>а</w:t>
      </w:r>
      <w:r>
        <w:rPr>
          <w:i/>
          <w:sz w:val="28"/>
          <w:szCs w:val="28"/>
        </w:rPr>
        <w:t>, формы и методы реализации.</w:t>
      </w:r>
    </w:p>
    <w:p w:rsidR="00797081" w:rsidRPr="00797081" w:rsidRDefault="007874A5" w:rsidP="004C1A98">
      <w:pPr>
        <w:spacing w:line="360" w:lineRule="auto"/>
        <w:ind w:firstLine="567"/>
        <w:jc w:val="both"/>
        <w:rPr>
          <w:sz w:val="28"/>
          <w:szCs w:val="28"/>
          <w:lang w:val="uk-UA"/>
        </w:rPr>
      </w:pPr>
      <w:proofErr w:type="spellStart"/>
      <w:r w:rsidRPr="00797081">
        <w:rPr>
          <w:bCs/>
          <w:color w:val="000000"/>
          <w:sz w:val="28"/>
          <w:szCs w:val="28"/>
          <w:lang w:val="en-US"/>
        </w:rPr>
        <w:t>Lisnevska</w:t>
      </w:r>
      <w:proofErr w:type="spellEnd"/>
      <w:r w:rsidRPr="00797081">
        <w:rPr>
          <w:bCs/>
          <w:color w:val="000000"/>
          <w:sz w:val="28"/>
          <w:szCs w:val="28"/>
          <w:lang w:val="en-US"/>
        </w:rPr>
        <w:t xml:space="preserve"> N.V.</w:t>
      </w:r>
      <w:r w:rsidR="00797081" w:rsidRPr="00797081">
        <w:rPr>
          <w:sz w:val="28"/>
          <w:szCs w:val="28"/>
          <w:lang w:val="en-US"/>
        </w:rPr>
        <w:t xml:space="preserve"> PEDAGOGICAL CONDITIONS OF CREATION HEALTH-PRESERVING ENVIROMENT IN THE CONDITIONS OF PRESCHOOL EDUCATIONAL INSTITUTION</w:t>
      </w:r>
    </w:p>
    <w:p w:rsidR="00797081" w:rsidRPr="00797081" w:rsidRDefault="00797081" w:rsidP="004C1A98">
      <w:pPr>
        <w:spacing w:line="360" w:lineRule="auto"/>
        <w:ind w:firstLine="567"/>
        <w:jc w:val="both"/>
        <w:rPr>
          <w:sz w:val="28"/>
          <w:szCs w:val="28"/>
          <w:lang w:val="en-US"/>
        </w:rPr>
      </w:pPr>
      <w:r w:rsidRPr="00797081">
        <w:rPr>
          <w:sz w:val="28"/>
          <w:szCs w:val="28"/>
          <w:lang w:val="en-US"/>
        </w:rPr>
        <w:t>This article was written about the pedagogical conditions for creating a health-preserving environment in pre-school institutions and</w:t>
      </w:r>
      <w:r w:rsidR="004C1A98">
        <w:rPr>
          <w:sz w:val="28"/>
          <w:szCs w:val="28"/>
          <w:lang w:val="en-US"/>
        </w:rPr>
        <w:t xml:space="preserve"> provides their justification. </w:t>
      </w:r>
      <w:r w:rsidR="004C1A98" w:rsidRPr="004C1A98">
        <w:rPr>
          <w:sz w:val="28"/>
          <w:szCs w:val="28"/>
          <w:lang w:val="en-US"/>
        </w:rPr>
        <w:lastRenderedPageBreak/>
        <w:t>Here the forms and methods of implementing each pedagogical condition are indicated.</w:t>
      </w:r>
    </w:p>
    <w:p w:rsidR="007874A5" w:rsidRPr="00223FD2" w:rsidRDefault="00797081" w:rsidP="004C1A98">
      <w:pPr>
        <w:spacing w:after="240" w:line="360" w:lineRule="auto"/>
        <w:ind w:firstLine="567"/>
        <w:jc w:val="both"/>
        <w:rPr>
          <w:b/>
          <w:bCs/>
          <w:color w:val="000000"/>
          <w:sz w:val="28"/>
          <w:szCs w:val="28"/>
          <w:lang w:val="en-US"/>
        </w:rPr>
      </w:pPr>
      <w:r w:rsidRPr="00797081">
        <w:rPr>
          <w:b/>
          <w:i/>
          <w:sz w:val="28"/>
          <w:szCs w:val="28"/>
          <w:lang w:val="en-US"/>
        </w:rPr>
        <w:t>Key words</w:t>
      </w:r>
      <w:r w:rsidRPr="00797081">
        <w:rPr>
          <w:b/>
          <w:i/>
          <w:iCs/>
          <w:sz w:val="28"/>
          <w:szCs w:val="28"/>
          <w:lang w:val="en-US"/>
        </w:rPr>
        <w:t>:</w:t>
      </w:r>
      <w:r w:rsidRPr="009B4785">
        <w:rPr>
          <w:sz w:val="28"/>
          <w:szCs w:val="28"/>
          <w:lang w:val="en-US"/>
        </w:rPr>
        <w:t xml:space="preserve"> </w:t>
      </w:r>
      <w:r w:rsidRPr="009B4785">
        <w:rPr>
          <w:i/>
          <w:iCs/>
          <w:sz w:val="28"/>
          <w:szCs w:val="28"/>
          <w:lang w:val="en-US"/>
        </w:rPr>
        <w:t>pedagogical condition</w:t>
      </w:r>
      <w:r w:rsidRPr="00223FD2">
        <w:rPr>
          <w:i/>
          <w:iCs/>
          <w:sz w:val="28"/>
          <w:szCs w:val="28"/>
          <w:lang w:val="en-US"/>
        </w:rPr>
        <w:t xml:space="preserve">, health of preschool children, competence, the health preservation environment, </w:t>
      </w:r>
      <w:r w:rsidR="004C1A98" w:rsidRPr="00223FD2">
        <w:rPr>
          <w:i/>
          <w:iCs/>
          <w:sz w:val="28"/>
          <w:szCs w:val="28"/>
          <w:lang w:val="en-US"/>
        </w:rPr>
        <w:t>forms and methods of implementation.</w:t>
      </w:r>
    </w:p>
    <w:p w:rsidR="0033688B" w:rsidRPr="009B4785" w:rsidRDefault="003010ED" w:rsidP="004C1A98">
      <w:pPr>
        <w:spacing w:line="360" w:lineRule="auto"/>
        <w:ind w:firstLine="567"/>
        <w:jc w:val="both"/>
        <w:rPr>
          <w:sz w:val="28"/>
          <w:szCs w:val="28"/>
          <w:lang w:val="uk-UA" w:eastAsia="uk-UA"/>
        </w:rPr>
      </w:pPr>
      <w:r w:rsidRPr="009B4785">
        <w:rPr>
          <w:b/>
          <w:bCs/>
          <w:iCs/>
          <w:sz w:val="28"/>
          <w:szCs w:val="28"/>
          <w:lang w:val="uk-UA"/>
        </w:rPr>
        <w:t>Постановка проблеми.</w:t>
      </w:r>
      <w:r w:rsidRPr="009B4785">
        <w:rPr>
          <w:sz w:val="28"/>
          <w:szCs w:val="28"/>
          <w:lang w:val="uk-UA" w:eastAsia="uk-UA"/>
        </w:rPr>
        <w:t xml:space="preserve"> </w:t>
      </w:r>
      <w:r w:rsidR="007E0845">
        <w:rPr>
          <w:sz w:val="28"/>
          <w:szCs w:val="28"/>
          <w:lang w:val="uk-UA" w:eastAsia="uk-UA"/>
        </w:rPr>
        <w:t>Незаперечним є той факт</w:t>
      </w:r>
      <w:r w:rsidR="0033688B" w:rsidRPr="009B4785">
        <w:rPr>
          <w:sz w:val="28"/>
          <w:szCs w:val="28"/>
          <w:lang w:val="uk-UA"/>
        </w:rPr>
        <w:t xml:space="preserve">, що дошкільний вік є найбільш важливим періодом у житті </w:t>
      </w:r>
      <w:r w:rsidR="006C6DA9">
        <w:rPr>
          <w:sz w:val="28"/>
          <w:szCs w:val="28"/>
          <w:lang w:val="uk-UA"/>
        </w:rPr>
        <w:t>дитини</w:t>
      </w:r>
      <w:r w:rsidR="0033688B" w:rsidRPr="009B4785">
        <w:rPr>
          <w:sz w:val="28"/>
          <w:szCs w:val="28"/>
          <w:lang w:val="uk-UA"/>
        </w:rPr>
        <w:t xml:space="preserve">, оскільки впродовж перших шести років життя </w:t>
      </w:r>
      <w:r w:rsidR="006C6DA9">
        <w:rPr>
          <w:sz w:val="28"/>
          <w:szCs w:val="28"/>
          <w:lang w:val="uk-UA"/>
        </w:rPr>
        <w:t>вона</w:t>
      </w:r>
      <w:r w:rsidR="0033688B" w:rsidRPr="009B4785">
        <w:rPr>
          <w:sz w:val="28"/>
          <w:szCs w:val="28"/>
          <w:lang w:val="uk-UA"/>
        </w:rPr>
        <w:t xml:space="preserve"> проходить величезний шлях фізичного й духовного розвитку, формування особистості, у </w:t>
      </w:r>
      <w:r w:rsidR="006C6DA9">
        <w:rPr>
          <w:sz w:val="28"/>
          <w:szCs w:val="28"/>
          <w:lang w:val="uk-UA"/>
        </w:rPr>
        <w:t xml:space="preserve">неї </w:t>
      </w:r>
      <w:r w:rsidR="0033688B" w:rsidRPr="009B4785">
        <w:rPr>
          <w:sz w:val="28"/>
          <w:szCs w:val="28"/>
          <w:lang w:val="uk-UA"/>
        </w:rPr>
        <w:t>закладається фундамент здоров’я та</w:t>
      </w:r>
      <w:r w:rsidR="007E0845">
        <w:rPr>
          <w:sz w:val="28"/>
          <w:szCs w:val="28"/>
          <w:lang w:val="uk-UA"/>
        </w:rPr>
        <w:t xml:space="preserve"> потреба у</w:t>
      </w:r>
      <w:r w:rsidR="0033688B" w:rsidRPr="009B4785">
        <w:rPr>
          <w:sz w:val="28"/>
          <w:szCs w:val="28"/>
          <w:lang w:val="uk-UA"/>
        </w:rPr>
        <w:t xml:space="preserve"> </w:t>
      </w:r>
      <w:r w:rsidR="006C6DA9">
        <w:rPr>
          <w:sz w:val="28"/>
          <w:szCs w:val="28"/>
          <w:lang w:val="uk-UA"/>
        </w:rPr>
        <w:t xml:space="preserve">його </w:t>
      </w:r>
      <w:r w:rsidR="0033688B" w:rsidRPr="009B4785">
        <w:rPr>
          <w:sz w:val="28"/>
          <w:szCs w:val="28"/>
          <w:lang w:val="uk-UA"/>
        </w:rPr>
        <w:t>збереженні</w:t>
      </w:r>
      <w:r w:rsidR="00D1608E" w:rsidRPr="009B4785">
        <w:rPr>
          <w:sz w:val="28"/>
          <w:szCs w:val="28"/>
          <w:lang w:val="uk-UA"/>
        </w:rPr>
        <w:t>. З</w:t>
      </w:r>
      <w:r w:rsidR="007E0845">
        <w:rPr>
          <w:sz w:val="28"/>
          <w:szCs w:val="28"/>
          <w:lang w:val="uk-UA"/>
        </w:rPr>
        <w:t xml:space="preserve"> одного боку, дитячий організм</w:t>
      </w:r>
      <w:r w:rsidR="0033688B" w:rsidRPr="009B4785">
        <w:rPr>
          <w:sz w:val="28"/>
          <w:szCs w:val="28"/>
          <w:lang w:val="uk-UA"/>
        </w:rPr>
        <w:t xml:space="preserve"> відрізняється інтенсивним ростом і розвитком, а з іншого – незрілістю та низькою опірністю несприятливим діям зовнішнього середовища. Активне використання фізичної культури протягом перших шести років життя є початковою та дуже важливою частиною системи виховання</w:t>
      </w:r>
      <w:r w:rsidR="007E0845">
        <w:rPr>
          <w:sz w:val="28"/>
          <w:szCs w:val="28"/>
          <w:lang w:val="uk-UA"/>
        </w:rPr>
        <w:t xml:space="preserve"> та розвитку, спрямованої</w:t>
      </w:r>
      <w:r w:rsidR="0033688B" w:rsidRPr="009B4785">
        <w:rPr>
          <w:sz w:val="28"/>
          <w:szCs w:val="28"/>
          <w:lang w:val="uk-UA"/>
        </w:rPr>
        <w:t xml:space="preserve"> на фізичний розвиток </w:t>
      </w:r>
      <w:r w:rsidR="007E0845">
        <w:rPr>
          <w:sz w:val="28"/>
          <w:szCs w:val="28"/>
          <w:lang w:val="uk-UA"/>
        </w:rPr>
        <w:t>дітей-дошкільників і зміцнення їх</w:t>
      </w:r>
      <w:r w:rsidR="0033688B" w:rsidRPr="009B4785">
        <w:rPr>
          <w:sz w:val="28"/>
          <w:szCs w:val="28"/>
          <w:lang w:val="uk-UA"/>
        </w:rPr>
        <w:t xml:space="preserve"> здоров’я. Зважаючи на це, ефективність </w:t>
      </w:r>
      <w:r w:rsidR="00182F14" w:rsidRPr="009B4785">
        <w:rPr>
          <w:sz w:val="28"/>
          <w:szCs w:val="28"/>
          <w:lang w:val="uk-UA"/>
        </w:rPr>
        <w:t xml:space="preserve">навчально-виховного процесу в </w:t>
      </w:r>
      <w:r w:rsidR="0033688B" w:rsidRPr="009B4785">
        <w:rPr>
          <w:sz w:val="28"/>
          <w:szCs w:val="28"/>
          <w:lang w:val="uk-UA"/>
        </w:rPr>
        <w:t>З</w:t>
      </w:r>
      <w:r w:rsidR="00182F14" w:rsidRPr="009B4785">
        <w:rPr>
          <w:sz w:val="28"/>
          <w:szCs w:val="28"/>
          <w:lang w:val="uk-UA"/>
        </w:rPr>
        <w:t>ДО</w:t>
      </w:r>
      <w:r w:rsidR="0033688B" w:rsidRPr="009B4785">
        <w:rPr>
          <w:sz w:val="28"/>
          <w:szCs w:val="28"/>
          <w:lang w:val="uk-UA"/>
        </w:rPr>
        <w:t xml:space="preserve"> має визначатися чіткою системою цілеспрямованого впливу на дітей. </w:t>
      </w:r>
      <w:r w:rsidR="006C6DA9">
        <w:rPr>
          <w:sz w:val="28"/>
          <w:szCs w:val="28"/>
          <w:lang w:val="uk-UA"/>
        </w:rPr>
        <w:t>Так як з</w:t>
      </w:r>
      <w:r w:rsidR="0033688B" w:rsidRPr="009B4785">
        <w:rPr>
          <w:sz w:val="28"/>
          <w:szCs w:val="28"/>
          <w:lang w:val="uk-UA" w:eastAsia="uk-UA"/>
        </w:rPr>
        <w:t>доров’я вихованців є важливою характеристикою якості системи дошкільного, у тому числі</w:t>
      </w:r>
      <w:r w:rsidR="0033688B" w:rsidRPr="009B4785">
        <w:rPr>
          <w:color w:val="FF00FF"/>
          <w:sz w:val="28"/>
          <w:szCs w:val="28"/>
          <w:lang w:val="uk-UA" w:eastAsia="uk-UA"/>
        </w:rPr>
        <w:t xml:space="preserve"> </w:t>
      </w:r>
      <w:r w:rsidR="0033688B" w:rsidRPr="009B4785">
        <w:rPr>
          <w:sz w:val="28"/>
          <w:szCs w:val="28"/>
          <w:lang w:val="uk-UA" w:eastAsia="uk-UA"/>
        </w:rPr>
        <w:t xml:space="preserve">фізичного виховання, </w:t>
      </w:r>
      <w:r w:rsidR="007E0845">
        <w:rPr>
          <w:sz w:val="28"/>
          <w:szCs w:val="28"/>
          <w:lang w:val="uk-UA" w:eastAsia="uk-UA"/>
        </w:rPr>
        <w:t>яке</w:t>
      </w:r>
      <w:r w:rsidR="0033688B" w:rsidRPr="009B4785">
        <w:rPr>
          <w:sz w:val="28"/>
          <w:szCs w:val="28"/>
          <w:lang w:val="uk-UA" w:eastAsia="uk-UA"/>
        </w:rPr>
        <w:t xml:space="preserve"> в останні десятиліття значно погіршилось</w:t>
      </w:r>
      <w:r w:rsidR="006C6DA9">
        <w:rPr>
          <w:sz w:val="28"/>
          <w:szCs w:val="28"/>
          <w:lang w:val="uk-UA" w:eastAsia="uk-UA"/>
        </w:rPr>
        <w:t>, т</w:t>
      </w:r>
      <w:r w:rsidR="0033688B" w:rsidRPr="009B4785">
        <w:rPr>
          <w:sz w:val="28"/>
          <w:szCs w:val="28"/>
          <w:lang w:val="uk-UA" w:eastAsia="uk-UA"/>
        </w:rPr>
        <w:t>ому перед системою освіти одним з найголовніших завдань постає збереження й зміцнення здоров’я підростаючого покоління.</w:t>
      </w:r>
    </w:p>
    <w:p w:rsidR="00910216" w:rsidRPr="009B4785" w:rsidRDefault="00910216" w:rsidP="009B4785">
      <w:pPr>
        <w:spacing w:line="360" w:lineRule="auto"/>
        <w:ind w:firstLine="567"/>
        <w:jc w:val="both"/>
        <w:rPr>
          <w:sz w:val="28"/>
          <w:szCs w:val="28"/>
          <w:lang w:val="uk-UA"/>
        </w:rPr>
      </w:pPr>
      <w:r w:rsidRPr="009B4785">
        <w:rPr>
          <w:b/>
          <w:bCs/>
          <w:iCs/>
          <w:sz w:val="28"/>
          <w:szCs w:val="28"/>
          <w:lang w:val="uk-UA"/>
        </w:rPr>
        <w:t xml:space="preserve">Аналіз останніх досліджень і публікацій. </w:t>
      </w:r>
      <w:r w:rsidR="0033688B" w:rsidRPr="009B4785">
        <w:rPr>
          <w:sz w:val="28"/>
          <w:szCs w:val="28"/>
          <w:lang w:val="uk-UA"/>
        </w:rPr>
        <w:t xml:space="preserve">Оскільки фундаментом здорової особистості є фізичне здоров’я, а від психічного залежить соціальне та духовне здоров’я, цілком закономірно, що в багатьох державних документах наголошується на необхідності зміцнення фізичного й психічного здоров’я дітей дошкільного віку. В основних документах України розкриваються пріоритетні завдання дошкільної освіти та фізичного виховання, спрямовані на збереження й зміцнення здоров’я дітей дошкільного віку. Так, у Законі України </w:t>
      </w:r>
      <w:r w:rsidR="0033688B" w:rsidRPr="009B4785">
        <w:rPr>
          <w:sz w:val="28"/>
          <w:szCs w:val="28"/>
          <w:shd w:val="clear" w:color="auto" w:fill="FFFFFF"/>
          <w:lang w:val="uk-UA"/>
        </w:rPr>
        <w:t>“</w:t>
      </w:r>
      <w:r w:rsidR="0033688B" w:rsidRPr="009B4785">
        <w:rPr>
          <w:sz w:val="28"/>
          <w:szCs w:val="28"/>
          <w:lang w:val="uk-UA"/>
        </w:rPr>
        <w:t xml:space="preserve">Про дошкільну </w:t>
      </w:r>
      <w:proofErr w:type="spellStart"/>
      <w:r w:rsidR="0033688B" w:rsidRPr="009B4785">
        <w:rPr>
          <w:sz w:val="28"/>
          <w:szCs w:val="28"/>
          <w:lang w:val="uk-UA"/>
        </w:rPr>
        <w:t>освіту</w:t>
      </w:r>
      <w:r w:rsidR="0033688B" w:rsidRPr="009B4785">
        <w:rPr>
          <w:sz w:val="28"/>
          <w:szCs w:val="28"/>
          <w:shd w:val="clear" w:color="auto" w:fill="FFFFFF"/>
          <w:lang w:val="uk-UA"/>
        </w:rPr>
        <w:t>”</w:t>
      </w:r>
      <w:proofErr w:type="spellEnd"/>
      <w:r w:rsidR="0033688B" w:rsidRPr="009B4785">
        <w:rPr>
          <w:sz w:val="28"/>
          <w:szCs w:val="28"/>
          <w:lang w:val="uk-UA"/>
        </w:rPr>
        <w:t xml:space="preserve"> розділ 1 ст. 7 визначено пріоритетні завдання дошкільної освіти: </w:t>
      </w:r>
      <w:r w:rsidR="0033688B" w:rsidRPr="009B4785">
        <w:rPr>
          <w:sz w:val="28"/>
          <w:szCs w:val="28"/>
          <w:shd w:val="clear" w:color="auto" w:fill="FFFFFF"/>
          <w:lang w:val="uk-UA"/>
        </w:rPr>
        <w:t>“</w:t>
      </w:r>
      <w:r w:rsidR="0033688B" w:rsidRPr="009B4785">
        <w:rPr>
          <w:sz w:val="28"/>
          <w:szCs w:val="28"/>
          <w:lang w:val="uk-UA"/>
        </w:rPr>
        <w:t xml:space="preserve">Збереження та зміцнення фізичного, психічного й духовного здоров’я </w:t>
      </w:r>
      <w:proofErr w:type="spellStart"/>
      <w:r w:rsidR="0033688B" w:rsidRPr="009B4785">
        <w:rPr>
          <w:sz w:val="28"/>
          <w:szCs w:val="28"/>
          <w:lang w:val="uk-UA"/>
        </w:rPr>
        <w:t>дитини</w:t>
      </w:r>
      <w:r w:rsidR="0033688B" w:rsidRPr="009B4785">
        <w:rPr>
          <w:sz w:val="28"/>
          <w:szCs w:val="28"/>
          <w:shd w:val="clear" w:color="auto" w:fill="FFFFFF"/>
          <w:lang w:val="uk-UA"/>
        </w:rPr>
        <w:t>”</w:t>
      </w:r>
      <w:proofErr w:type="spellEnd"/>
      <w:r w:rsidRPr="009B4785">
        <w:rPr>
          <w:sz w:val="28"/>
          <w:szCs w:val="28"/>
          <w:shd w:val="clear" w:color="auto" w:fill="FFFFFF"/>
          <w:lang w:val="uk-UA"/>
        </w:rPr>
        <w:t xml:space="preserve"> [</w:t>
      </w:r>
      <w:r w:rsidR="00FC2F62" w:rsidRPr="009B4785">
        <w:rPr>
          <w:sz w:val="28"/>
          <w:szCs w:val="28"/>
          <w:shd w:val="clear" w:color="auto" w:fill="FFFFFF"/>
          <w:lang w:val="uk-UA"/>
        </w:rPr>
        <w:t>1</w:t>
      </w:r>
      <w:r w:rsidR="00223FD2">
        <w:rPr>
          <w:sz w:val="28"/>
          <w:szCs w:val="28"/>
          <w:shd w:val="clear" w:color="auto" w:fill="FFFFFF"/>
          <w:lang w:val="uk-UA"/>
        </w:rPr>
        <w:t>, с. 3</w:t>
      </w:r>
      <w:r w:rsidRPr="009B4785">
        <w:rPr>
          <w:sz w:val="28"/>
          <w:szCs w:val="28"/>
          <w:shd w:val="clear" w:color="auto" w:fill="FFFFFF"/>
          <w:lang w:val="uk-UA"/>
        </w:rPr>
        <w:t>]</w:t>
      </w:r>
      <w:r w:rsidR="0033688B" w:rsidRPr="009B4785">
        <w:rPr>
          <w:sz w:val="28"/>
          <w:szCs w:val="28"/>
          <w:lang w:val="uk-UA"/>
        </w:rPr>
        <w:t xml:space="preserve">. У Національній Доктрині розвитку освіти </w:t>
      </w:r>
      <w:r w:rsidR="0033688B" w:rsidRPr="009B4785">
        <w:rPr>
          <w:sz w:val="28"/>
          <w:szCs w:val="28"/>
          <w:lang w:val="uk-UA"/>
        </w:rPr>
        <w:lastRenderedPageBreak/>
        <w:t xml:space="preserve">розділ ІV п. 11 зазначено: </w:t>
      </w:r>
      <w:r w:rsidR="0033688B" w:rsidRPr="009B4785">
        <w:rPr>
          <w:sz w:val="28"/>
          <w:szCs w:val="28"/>
          <w:shd w:val="clear" w:color="auto" w:fill="FFFFFF"/>
          <w:lang w:val="uk-UA"/>
        </w:rPr>
        <w:t>“</w:t>
      </w:r>
      <w:r w:rsidR="0033688B" w:rsidRPr="009B4785">
        <w:rPr>
          <w:sz w:val="28"/>
          <w:szCs w:val="28"/>
          <w:lang w:val="uk-UA"/>
        </w:rPr>
        <w:t>Пріоритетним завданням системи освіти є виховання людини в дусі відповідального ставлення</w:t>
      </w:r>
      <w:r w:rsidR="0033688B" w:rsidRPr="009B4785">
        <w:rPr>
          <w:color w:val="FF00FF"/>
          <w:sz w:val="28"/>
          <w:szCs w:val="28"/>
          <w:lang w:val="uk-UA"/>
        </w:rPr>
        <w:t xml:space="preserve"> </w:t>
      </w:r>
      <w:r w:rsidR="0033688B" w:rsidRPr="009B4785">
        <w:rPr>
          <w:sz w:val="28"/>
          <w:szCs w:val="28"/>
          <w:lang w:val="uk-UA"/>
        </w:rPr>
        <w:t>до власного здоров’я й здоров’я оточуючих як найвищої індивідуальної та суспільної цінності...</w:t>
      </w:r>
      <w:r w:rsidR="0033688B" w:rsidRPr="009B4785">
        <w:rPr>
          <w:sz w:val="28"/>
          <w:szCs w:val="28"/>
          <w:shd w:val="clear" w:color="auto" w:fill="FFFFFF"/>
          <w:lang w:val="uk-UA"/>
        </w:rPr>
        <w:t xml:space="preserve"> ”</w:t>
      </w:r>
      <w:r w:rsidRPr="009B4785">
        <w:rPr>
          <w:sz w:val="28"/>
          <w:szCs w:val="28"/>
          <w:shd w:val="clear" w:color="auto" w:fill="FFFFFF"/>
          <w:lang w:val="uk-UA"/>
        </w:rPr>
        <w:t>[</w:t>
      </w:r>
      <w:r w:rsidR="00FC2F62" w:rsidRPr="009B4785">
        <w:rPr>
          <w:sz w:val="28"/>
          <w:szCs w:val="28"/>
          <w:shd w:val="clear" w:color="auto" w:fill="FFFFFF"/>
          <w:lang w:val="uk-UA"/>
        </w:rPr>
        <w:t>2</w:t>
      </w:r>
      <w:r w:rsidRPr="009B4785">
        <w:rPr>
          <w:sz w:val="28"/>
          <w:szCs w:val="28"/>
          <w:shd w:val="clear" w:color="auto" w:fill="FFFFFF"/>
          <w:lang w:val="uk-UA"/>
        </w:rPr>
        <w:t>]</w:t>
      </w:r>
      <w:r w:rsidR="0033688B" w:rsidRPr="009B4785">
        <w:rPr>
          <w:sz w:val="28"/>
          <w:szCs w:val="28"/>
          <w:lang w:val="uk-UA"/>
        </w:rPr>
        <w:t>.</w:t>
      </w:r>
    </w:p>
    <w:p w:rsidR="00E91AC5" w:rsidRDefault="00E91AC5" w:rsidP="009B4785">
      <w:pPr>
        <w:spacing w:line="360" w:lineRule="auto"/>
        <w:ind w:firstLine="567"/>
        <w:jc w:val="both"/>
        <w:rPr>
          <w:sz w:val="28"/>
          <w:szCs w:val="28"/>
          <w:lang w:val="uk-UA"/>
        </w:rPr>
      </w:pPr>
      <w:r w:rsidRPr="009B4785">
        <w:rPr>
          <w:sz w:val="28"/>
          <w:szCs w:val="28"/>
          <w:lang w:val="uk-UA"/>
        </w:rPr>
        <w:t xml:space="preserve">У своїх наукових доробках </w:t>
      </w:r>
      <w:r w:rsidR="00FC2F62" w:rsidRPr="009B4785">
        <w:rPr>
          <w:sz w:val="28"/>
          <w:szCs w:val="28"/>
          <w:lang w:val="uk-UA"/>
        </w:rPr>
        <w:t xml:space="preserve">О. </w:t>
      </w:r>
      <w:proofErr w:type="spellStart"/>
      <w:r w:rsidR="00FC2F62" w:rsidRPr="009B4785">
        <w:rPr>
          <w:sz w:val="28"/>
          <w:szCs w:val="28"/>
          <w:lang w:val="uk-UA"/>
        </w:rPr>
        <w:t>Богініч</w:t>
      </w:r>
      <w:proofErr w:type="spellEnd"/>
      <w:r w:rsidR="00FC2F62" w:rsidRPr="009B4785">
        <w:rPr>
          <w:sz w:val="28"/>
          <w:szCs w:val="28"/>
          <w:lang w:val="uk-UA"/>
        </w:rPr>
        <w:t xml:space="preserve"> [</w:t>
      </w:r>
      <w:r w:rsidR="00C310EC" w:rsidRPr="009B4785">
        <w:rPr>
          <w:sz w:val="28"/>
          <w:szCs w:val="28"/>
          <w:lang w:val="uk-UA"/>
        </w:rPr>
        <w:t>3</w:t>
      </w:r>
      <w:r w:rsidR="007E0845">
        <w:rPr>
          <w:sz w:val="28"/>
          <w:szCs w:val="28"/>
          <w:lang w:val="uk-UA"/>
        </w:rPr>
        <w:t xml:space="preserve">, с. </w:t>
      </w:r>
      <w:r w:rsidR="00223FD2">
        <w:rPr>
          <w:sz w:val="28"/>
          <w:szCs w:val="28"/>
          <w:lang w:val="uk-UA"/>
        </w:rPr>
        <w:t>191</w:t>
      </w:r>
      <w:r w:rsidR="00FC2F62" w:rsidRPr="009B4785">
        <w:rPr>
          <w:sz w:val="28"/>
          <w:szCs w:val="28"/>
          <w:lang w:val="uk-UA"/>
        </w:rPr>
        <w:t>]</w:t>
      </w:r>
      <w:r w:rsidRPr="009B4785">
        <w:rPr>
          <w:sz w:val="28"/>
          <w:szCs w:val="28"/>
          <w:lang w:val="uk-UA"/>
        </w:rPr>
        <w:t xml:space="preserve"> зазначає, що створення </w:t>
      </w:r>
      <w:proofErr w:type="spellStart"/>
      <w:r w:rsidRPr="009B4785">
        <w:rPr>
          <w:sz w:val="28"/>
          <w:szCs w:val="28"/>
          <w:lang w:val="uk-UA"/>
        </w:rPr>
        <w:t>здоров’язбережувального</w:t>
      </w:r>
      <w:proofErr w:type="spellEnd"/>
      <w:r w:rsidRPr="009B4785">
        <w:rPr>
          <w:sz w:val="28"/>
          <w:szCs w:val="28"/>
          <w:lang w:val="uk-UA"/>
        </w:rPr>
        <w:t xml:space="preserve"> середовища можливе лише тоді, коли вихователь має особистісну переконаність, готовність і</w:t>
      </w:r>
      <w:r w:rsidRPr="009B4785">
        <w:rPr>
          <w:color w:val="FF00FF"/>
          <w:sz w:val="28"/>
          <w:szCs w:val="28"/>
          <w:lang w:val="uk-UA"/>
        </w:rPr>
        <w:t xml:space="preserve"> </w:t>
      </w:r>
      <w:r w:rsidRPr="009B4785">
        <w:rPr>
          <w:sz w:val="28"/>
          <w:szCs w:val="28"/>
          <w:lang w:val="uk-UA"/>
        </w:rPr>
        <w:t>спрямованість на збереження здоров’я своїх вихованців, що залежить від пріоритетності вибору оздоровчої діяльності в здійсненні навчально-виховної роботи. Педагог Н. Денисенко</w:t>
      </w:r>
      <w:r w:rsidRPr="009B4785">
        <w:rPr>
          <w:sz w:val="28"/>
          <w:szCs w:val="28"/>
        </w:rPr>
        <w:t xml:space="preserve"> [4</w:t>
      </w:r>
      <w:r w:rsidR="007E0845">
        <w:rPr>
          <w:sz w:val="28"/>
          <w:szCs w:val="28"/>
          <w:lang w:val="uk-UA"/>
        </w:rPr>
        <w:t xml:space="preserve">, с. </w:t>
      </w:r>
      <w:r w:rsidR="006C6DA9">
        <w:rPr>
          <w:sz w:val="28"/>
          <w:szCs w:val="28"/>
          <w:lang w:val="uk-UA"/>
        </w:rPr>
        <w:t>8</w:t>
      </w:r>
      <w:r w:rsidRPr="009B4785">
        <w:rPr>
          <w:sz w:val="28"/>
          <w:szCs w:val="28"/>
        </w:rPr>
        <w:t xml:space="preserve">] </w:t>
      </w:r>
      <w:r w:rsidRPr="009B4785">
        <w:rPr>
          <w:sz w:val="28"/>
          <w:szCs w:val="28"/>
          <w:lang w:val="uk-UA"/>
        </w:rPr>
        <w:t>підкреслила, що причинами слабкого здоров’я дітей, крім утоми, перевтоми та перебування в постійному стресі, є відсутність оздоровчого спрямування освітнього процесу. Також педагог, розглядаючи проблему планування навчально-виховного процесу, наголошує на необхідності та доцільності ґрунтування планування</w:t>
      </w:r>
      <w:r w:rsidRPr="009B4785">
        <w:rPr>
          <w:color w:val="FF00FF"/>
          <w:sz w:val="28"/>
          <w:szCs w:val="28"/>
          <w:lang w:val="uk-UA"/>
        </w:rPr>
        <w:t xml:space="preserve"> </w:t>
      </w:r>
      <w:r w:rsidRPr="009B4785">
        <w:rPr>
          <w:sz w:val="28"/>
          <w:szCs w:val="28"/>
          <w:lang w:val="uk-UA"/>
        </w:rPr>
        <w:t xml:space="preserve">на оздоровчій спрямованості з обов’язковим урахуванням </w:t>
      </w:r>
      <w:proofErr w:type="spellStart"/>
      <w:r w:rsidRPr="009B4785">
        <w:rPr>
          <w:sz w:val="28"/>
          <w:szCs w:val="28"/>
          <w:lang w:val="uk-UA"/>
        </w:rPr>
        <w:t>особистісно</w:t>
      </w:r>
      <w:proofErr w:type="spellEnd"/>
      <w:r w:rsidRPr="009B4785">
        <w:rPr>
          <w:sz w:val="28"/>
          <w:szCs w:val="28"/>
          <w:lang w:val="uk-UA"/>
        </w:rPr>
        <w:t xml:space="preserve"> орієнтованого підходу до дітей. </w:t>
      </w:r>
    </w:p>
    <w:p w:rsidR="000E37DF" w:rsidRPr="004A6AB4" w:rsidRDefault="000E37DF" w:rsidP="009B4785">
      <w:pPr>
        <w:spacing w:line="360" w:lineRule="auto"/>
        <w:ind w:firstLine="567"/>
        <w:jc w:val="both"/>
        <w:rPr>
          <w:sz w:val="28"/>
          <w:szCs w:val="28"/>
          <w:lang w:val="uk-UA"/>
        </w:rPr>
      </w:pPr>
      <w:r>
        <w:rPr>
          <w:sz w:val="28"/>
          <w:szCs w:val="28"/>
          <w:lang w:val="uk-UA"/>
        </w:rPr>
        <w:t xml:space="preserve">У своїй науковій статті Н. </w:t>
      </w:r>
      <w:proofErr w:type="spellStart"/>
      <w:r>
        <w:rPr>
          <w:sz w:val="28"/>
          <w:szCs w:val="28"/>
          <w:lang w:val="uk-UA"/>
        </w:rPr>
        <w:t>Левінець</w:t>
      </w:r>
      <w:proofErr w:type="spellEnd"/>
      <w:r>
        <w:rPr>
          <w:sz w:val="28"/>
          <w:szCs w:val="28"/>
          <w:lang w:val="uk-UA"/>
        </w:rPr>
        <w:t xml:space="preserve"> </w:t>
      </w:r>
      <w:r w:rsidR="004A6AB4" w:rsidRPr="004A6AB4">
        <w:rPr>
          <w:sz w:val="28"/>
          <w:szCs w:val="28"/>
          <w:lang w:val="uk-UA"/>
        </w:rPr>
        <w:t>[</w:t>
      </w:r>
      <w:r w:rsidR="004A6AB4">
        <w:rPr>
          <w:sz w:val="28"/>
          <w:szCs w:val="28"/>
          <w:lang w:val="uk-UA"/>
        </w:rPr>
        <w:t>5, с 7</w:t>
      </w:r>
      <w:r w:rsidR="004A6AB4" w:rsidRPr="004A6AB4">
        <w:rPr>
          <w:sz w:val="28"/>
          <w:szCs w:val="28"/>
          <w:lang w:val="uk-UA"/>
        </w:rPr>
        <w:t>]</w:t>
      </w:r>
      <w:r w:rsidR="004A6AB4">
        <w:rPr>
          <w:sz w:val="28"/>
          <w:szCs w:val="28"/>
          <w:lang w:val="uk-UA"/>
        </w:rPr>
        <w:t xml:space="preserve"> </w:t>
      </w:r>
      <w:r>
        <w:rPr>
          <w:sz w:val="28"/>
          <w:szCs w:val="28"/>
          <w:lang w:val="uk-UA"/>
        </w:rPr>
        <w:t>визначає такі педагогічні умови</w:t>
      </w:r>
      <w:r w:rsidR="004A6AB4">
        <w:rPr>
          <w:sz w:val="28"/>
          <w:szCs w:val="28"/>
          <w:lang w:val="uk-UA"/>
        </w:rPr>
        <w:t xml:space="preserve">, які забезпечать створення </w:t>
      </w:r>
      <w:proofErr w:type="spellStart"/>
      <w:r w:rsidR="004A6AB4">
        <w:rPr>
          <w:sz w:val="28"/>
          <w:szCs w:val="28"/>
          <w:lang w:val="uk-UA"/>
        </w:rPr>
        <w:t>здоров’язбережувального</w:t>
      </w:r>
      <w:proofErr w:type="spellEnd"/>
      <w:r w:rsidR="004A6AB4">
        <w:rPr>
          <w:sz w:val="28"/>
          <w:szCs w:val="28"/>
          <w:lang w:val="uk-UA"/>
        </w:rPr>
        <w:t xml:space="preserve"> середовища в ЗДО: </w:t>
      </w:r>
      <w:r w:rsidR="004A6AB4" w:rsidRPr="004A6AB4">
        <w:rPr>
          <w:sz w:val="28"/>
          <w:szCs w:val="28"/>
          <w:lang w:val="uk-UA"/>
        </w:rPr>
        <w:t xml:space="preserve">розробка та затвердження </w:t>
      </w:r>
      <w:proofErr w:type="spellStart"/>
      <w:r w:rsidR="004A6AB4" w:rsidRPr="004A6AB4">
        <w:rPr>
          <w:sz w:val="28"/>
          <w:szCs w:val="28"/>
          <w:lang w:val="uk-UA"/>
        </w:rPr>
        <w:t>здоров’язбер</w:t>
      </w:r>
      <w:r w:rsidR="004A6AB4">
        <w:rPr>
          <w:sz w:val="28"/>
          <w:szCs w:val="28"/>
          <w:lang w:val="uk-UA"/>
        </w:rPr>
        <w:t>ежувальної</w:t>
      </w:r>
      <w:proofErr w:type="spellEnd"/>
      <w:r w:rsidR="004A6AB4" w:rsidRPr="004A6AB4">
        <w:rPr>
          <w:sz w:val="28"/>
          <w:szCs w:val="28"/>
          <w:lang w:val="uk-UA"/>
        </w:rPr>
        <w:t xml:space="preserve"> концепції, ф</w:t>
      </w:r>
      <w:r w:rsidR="006C6DA9">
        <w:rPr>
          <w:sz w:val="28"/>
          <w:szCs w:val="28"/>
          <w:lang w:val="uk-UA"/>
        </w:rPr>
        <w:t>ормулювання стратегічних цілей і</w:t>
      </w:r>
      <w:r w:rsidR="004A6AB4" w:rsidRPr="004A6AB4">
        <w:rPr>
          <w:sz w:val="28"/>
          <w:szCs w:val="28"/>
          <w:lang w:val="uk-UA"/>
        </w:rPr>
        <w:t xml:space="preserve"> завдань, здійснення моніторингу стану здоров’я дітей,</w:t>
      </w:r>
      <w:r w:rsidR="004A6AB4">
        <w:rPr>
          <w:sz w:val="28"/>
          <w:szCs w:val="28"/>
          <w:lang w:val="uk-UA"/>
        </w:rPr>
        <w:t xml:space="preserve"> </w:t>
      </w:r>
      <w:r w:rsidR="004A6AB4" w:rsidRPr="004A6AB4">
        <w:rPr>
          <w:sz w:val="28"/>
          <w:szCs w:val="28"/>
          <w:lang w:val="uk-UA"/>
        </w:rPr>
        <w:t>прилучення дітей до основ здорового способу життя, формування</w:t>
      </w:r>
      <w:r w:rsidR="004A6AB4">
        <w:rPr>
          <w:sz w:val="28"/>
          <w:szCs w:val="28"/>
          <w:lang w:val="uk-UA"/>
        </w:rPr>
        <w:t xml:space="preserve"> </w:t>
      </w:r>
      <w:proofErr w:type="spellStart"/>
      <w:r w:rsidR="004A6AB4">
        <w:rPr>
          <w:sz w:val="28"/>
          <w:szCs w:val="28"/>
          <w:lang w:val="uk-UA"/>
        </w:rPr>
        <w:t>валеологіної</w:t>
      </w:r>
      <w:proofErr w:type="spellEnd"/>
      <w:r w:rsidR="004A6AB4">
        <w:rPr>
          <w:sz w:val="28"/>
          <w:szCs w:val="28"/>
          <w:lang w:val="uk-UA"/>
        </w:rPr>
        <w:t xml:space="preserve"> компетентності,</w:t>
      </w:r>
      <w:r w:rsidR="004A6AB4" w:rsidRPr="004A6AB4">
        <w:rPr>
          <w:sz w:val="28"/>
          <w:szCs w:val="28"/>
          <w:lang w:val="uk-UA"/>
        </w:rPr>
        <w:t xml:space="preserve"> підвищення професійної компетентності педагогічного колективу в контексті </w:t>
      </w:r>
      <w:proofErr w:type="spellStart"/>
      <w:r w:rsidR="004A6AB4" w:rsidRPr="004A6AB4">
        <w:rPr>
          <w:sz w:val="28"/>
          <w:szCs w:val="28"/>
          <w:lang w:val="uk-UA"/>
        </w:rPr>
        <w:t>здоров’язбережувальної</w:t>
      </w:r>
      <w:proofErr w:type="spellEnd"/>
      <w:r w:rsidR="004A6AB4" w:rsidRPr="004A6AB4">
        <w:rPr>
          <w:sz w:val="28"/>
          <w:szCs w:val="28"/>
          <w:lang w:val="uk-UA"/>
        </w:rPr>
        <w:t xml:space="preserve"> діяльності, формування культури здоров’я, змістовна взаємодія всіх суб’єктів педагогічного процесу.</w:t>
      </w:r>
      <w:r w:rsidRPr="004A6AB4">
        <w:rPr>
          <w:sz w:val="28"/>
          <w:szCs w:val="28"/>
          <w:lang w:val="uk-UA"/>
        </w:rPr>
        <w:t xml:space="preserve"> </w:t>
      </w:r>
    </w:p>
    <w:p w:rsidR="00910216" w:rsidRPr="009B4785" w:rsidRDefault="00910216" w:rsidP="009B4785">
      <w:pPr>
        <w:spacing w:line="360" w:lineRule="auto"/>
        <w:ind w:firstLine="567"/>
        <w:jc w:val="both"/>
        <w:rPr>
          <w:sz w:val="28"/>
          <w:szCs w:val="28"/>
          <w:lang w:val="uk-UA"/>
        </w:rPr>
      </w:pPr>
      <w:r w:rsidRPr="009B4785">
        <w:rPr>
          <w:sz w:val="28"/>
          <w:szCs w:val="28"/>
          <w:lang w:val="uk-UA"/>
        </w:rPr>
        <w:t xml:space="preserve">Пошуку педагогічних умов підвищення ефективності навчально-виховного процесу в </w:t>
      </w:r>
      <w:r w:rsidR="006C6DA9">
        <w:rPr>
          <w:sz w:val="28"/>
          <w:szCs w:val="28"/>
          <w:lang w:val="uk-UA"/>
        </w:rPr>
        <w:t>ЗДО</w:t>
      </w:r>
      <w:r w:rsidRPr="009B4785">
        <w:rPr>
          <w:sz w:val="28"/>
          <w:szCs w:val="28"/>
          <w:lang w:val="uk-UA"/>
        </w:rPr>
        <w:t xml:space="preserve"> присвячені праці А. </w:t>
      </w:r>
      <w:proofErr w:type="spellStart"/>
      <w:r w:rsidRPr="009B4785">
        <w:rPr>
          <w:sz w:val="28"/>
          <w:szCs w:val="28"/>
          <w:lang w:val="uk-UA"/>
        </w:rPr>
        <w:t>Гончаренко</w:t>
      </w:r>
      <w:proofErr w:type="spellEnd"/>
      <w:r w:rsidRPr="009B4785">
        <w:rPr>
          <w:sz w:val="28"/>
          <w:szCs w:val="28"/>
          <w:lang w:val="uk-UA"/>
        </w:rPr>
        <w:t xml:space="preserve"> [</w:t>
      </w:r>
      <w:r w:rsidR="00D30DC8" w:rsidRPr="009B4785">
        <w:rPr>
          <w:sz w:val="28"/>
          <w:szCs w:val="28"/>
          <w:lang w:val="uk-UA"/>
        </w:rPr>
        <w:t>6</w:t>
      </w:r>
      <w:r w:rsidRPr="009B4785">
        <w:rPr>
          <w:sz w:val="28"/>
          <w:szCs w:val="28"/>
          <w:lang w:val="uk-UA"/>
        </w:rPr>
        <w:t>], О. </w:t>
      </w:r>
      <w:proofErr w:type="spellStart"/>
      <w:r w:rsidRPr="009B4785">
        <w:rPr>
          <w:sz w:val="28"/>
          <w:szCs w:val="28"/>
          <w:lang w:val="uk-UA"/>
        </w:rPr>
        <w:t>Козлюк</w:t>
      </w:r>
      <w:proofErr w:type="spellEnd"/>
      <w:r w:rsidRPr="009B4785">
        <w:rPr>
          <w:sz w:val="28"/>
          <w:szCs w:val="28"/>
          <w:lang w:val="uk-UA"/>
        </w:rPr>
        <w:t xml:space="preserve"> [</w:t>
      </w:r>
      <w:r w:rsidR="00D30DC8" w:rsidRPr="009B4785">
        <w:rPr>
          <w:sz w:val="28"/>
          <w:szCs w:val="28"/>
          <w:lang w:val="uk-UA"/>
        </w:rPr>
        <w:t>7</w:t>
      </w:r>
      <w:r w:rsidRPr="009B4785">
        <w:rPr>
          <w:sz w:val="28"/>
          <w:szCs w:val="28"/>
          <w:lang w:val="uk-UA"/>
        </w:rPr>
        <w:t>], О.</w:t>
      </w:r>
      <w:proofErr w:type="spellStart"/>
      <w:r w:rsidRPr="009B4785">
        <w:rPr>
          <w:sz w:val="28"/>
          <w:szCs w:val="28"/>
          <w:lang w:val="uk-UA"/>
        </w:rPr>
        <w:t>Рейпольської</w:t>
      </w:r>
      <w:proofErr w:type="spellEnd"/>
      <w:r w:rsidRPr="009B4785">
        <w:rPr>
          <w:sz w:val="28"/>
          <w:szCs w:val="28"/>
          <w:lang w:val="uk-UA"/>
        </w:rPr>
        <w:t xml:space="preserve"> [</w:t>
      </w:r>
      <w:r w:rsidR="00D30DC8" w:rsidRPr="009B4785">
        <w:rPr>
          <w:sz w:val="28"/>
          <w:szCs w:val="28"/>
          <w:lang w:val="uk-UA"/>
        </w:rPr>
        <w:t>8</w:t>
      </w:r>
      <w:r w:rsidRPr="009B4785">
        <w:rPr>
          <w:sz w:val="28"/>
          <w:szCs w:val="28"/>
          <w:lang w:val="uk-UA"/>
        </w:rPr>
        <w:t xml:space="preserve">] та ін. Вивченню педагогічних умов створення </w:t>
      </w:r>
      <w:proofErr w:type="spellStart"/>
      <w:r w:rsidRPr="009B4785">
        <w:rPr>
          <w:sz w:val="28"/>
          <w:szCs w:val="28"/>
          <w:lang w:val="uk-UA"/>
        </w:rPr>
        <w:t>здоров’язбережувального</w:t>
      </w:r>
      <w:proofErr w:type="spellEnd"/>
      <w:r w:rsidRPr="009B4785">
        <w:rPr>
          <w:sz w:val="28"/>
          <w:szCs w:val="28"/>
          <w:lang w:val="uk-UA"/>
        </w:rPr>
        <w:t xml:space="preserve"> середовища у школі присвячені наукові дослідження Н. </w:t>
      </w:r>
      <w:proofErr w:type="spellStart"/>
      <w:r w:rsidRPr="009B4785">
        <w:rPr>
          <w:sz w:val="28"/>
          <w:szCs w:val="28"/>
          <w:lang w:val="uk-UA"/>
        </w:rPr>
        <w:t>Рилової</w:t>
      </w:r>
      <w:proofErr w:type="spellEnd"/>
      <w:r w:rsidRPr="009B4785">
        <w:rPr>
          <w:sz w:val="28"/>
          <w:szCs w:val="28"/>
          <w:lang w:val="uk-UA"/>
        </w:rPr>
        <w:t xml:space="preserve"> [</w:t>
      </w:r>
      <w:r w:rsidR="00D30DC8" w:rsidRPr="009B4785">
        <w:rPr>
          <w:sz w:val="28"/>
          <w:szCs w:val="28"/>
          <w:lang w:val="uk-UA"/>
        </w:rPr>
        <w:t>9</w:t>
      </w:r>
      <w:r w:rsidRPr="009B4785">
        <w:rPr>
          <w:sz w:val="28"/>
          <w:szCs w:val="28"/>
          <w:lang w:val="uk-UA"/>
        </w:rPr>
        <w:t>], Н. Тверської [</w:t>
      </w:r>
      <w:r w:rsidR="00D30DC8" w:rsidRPr="009B4785">
        <w:rPr>
          <w:sz w:val="28"/>
          <w:szCs w:val="28"/>
          <w:lang w:val="uk-UA"/>
        </w:rPr>
        <w:t>10</w:t>
      </w:r>
      <w:r w:rsidRPr="009B4785">
        <w:rPr>
          <w:sz w:val="28"/>
          <w:szCs w:val="28"/>
          <w:lang w:val="uk-UA"/>
        </w:rPr>
        <w:t xml:space="preserve">] та ін. Виокремленню педагогічних умов створення </w:t>
      </w:r>
      <w:proofErr w:type="spellStart"/>
      <w:r w:rsidRPr="009B4785">
        <w:rPr>
          <w:sz w:val="28"/>
          <w:szCs w:val="28"/>
          <w:lang w:val="uk-UA"/>
        </w:rPr>
        <w:t>здоров’язбережувального</w:t>
      </w:r>
      <w:proofErr w:type="spellEnd"/>
      <w:r w:rsidRPr="009B4785">
        <w:rPr>
          <w:sz w:val="28"/>
          <w:szCs w:val="28"/>
          <w:lang w:val="uk-UA"/>
        </w:rPr>
        <w:t xml:space="preserve"> середовища в </w:t>
      </w:r>
      <w:r w:rsidR="006C6DA9">
        <w:rPr>
          <w:sz w:val="28"/>
          <w:szCs w:val="28"/>
          <w:lang w:val="uk-UA"/>
        </w:rPr>
        <w:t>ЗДО</w:t>
      </w:r>
      <w:r w:rsidR="000728FF">
        <w:rPr>
          <w:sz w:val="28"/>
          <w:szCs w:val="28"/>
          <w:lang w:val="uk-UA"/>
        </w:rPr>
        <w:t xml:space="preserve"> </w:t>
      </w:r>
      <w:r w:rsidRPr="009B4785">
        <w:rPr>
          <w:sz w:val="28"/>
          <w:szCs w:val="28"/>
          <w:lang w:val="uk-UA"/>
        </w:rPr>
        <w:t xml:space="preserve">не було присвячено спеціальних досліджень, тому виникає потреба в їх визначенні. </w:t>
      </w:r>
    </w:p>
    <w:p w:rsidR="00910216" w:rsidRPr="009B4785" w:rsidRDefault="007E0845" w:rsidP="009B4785">
      <w:pPr>
        <w:spacing w:line="360" w:lineRule="auto"/>
        <w:ind w:firstLine="567"/>
        <w:jc w:val="both"/>
        <w:rPr>
          <w:sz w:val="28"/>
          <w:szCs w:val="28"/>
          <w:lang w:val="uk-UA"/>
        </w:rPr>
      </w:pPr>
      <w:r>
        <w:rPr>
          <w:b/>
          <w:bCs/>
          <w:iCs/>
          <w:sz w:val="28"/>
          <w:szCs w:val="28"/>
          <w:lang w:val="uk-UA"/>
        </w:rPr>
        <w:lastRenderedPageBreak/>
        <w:t>Постановка завдання (ціл</w:t>
      </w:r>
      <w:r w:rsidR="00910216" w:rsidRPr="009B4785">
        <w:rPr>
          <w:b/>
          <w:bCs/>
          <w:iCs/>
          <w:sz w:val="28"/>
          <w:szCs w:val="28"/>
          <w:lang w:val="uk-UA"/>
        </w:rPr>
        <w:t>е</w:t>
      </w:r>
      <w:r>
        <w:rPr>
          <w:b/>
          <w:bCs/>
          <w:iCs/>
          <w:sz w:val="28"/>
          <w:szCs w:val="28"/>
          <w:lang w:val="uk-UA"/>
        </w:rPr>
        <w:t>й</w:t>
      </w:r>
      <w:r w:rsidR="00910216" w:rsidRPr="009B4785">
        <w:rPr>
          <w:b/>
          <w:bCs/>
          <w:iCs/>
          <w:sz w:val="28"/>
          <w:szCs w:val="28"/>
          <w:lang w:val="uk-UA"/>
        </w:rPr>
        <w:t xml:space="preserve"> статті</w:t>
      </w:r>
      <w:r>
        <w:rPr>
          <w:b/>
          <w:bCs/>
          <w:iCs/>
          <w:sz w:val="28"/>
          <w:szCs w:val="28"/>
          <w:lang w:val="uk-UA"/>
        </w:rPr>
        <w:t>)</w:t>
      </w:r>
      <w:r w:rsidR="00910216" w:rsidRPr="009B4785">
        <w:rPr>
          <w:b/>
          <w:bCs/>
          <w:iCs/>
          <w:sz w:val="28"/>
          <w:szCs w:val="28"/>
          <w:lang w:val="uk-UA"/>
        </w:rPr>
        <w:t xml:space="preserve">. </w:t>
      </w:r>
      <w:r w:rsidR="00910216" w:rsidRPr="009B4785">
        <w:rPr>
          <w:bCs/>
          <w:iCs/>
          <w:sz w:val="28"/>
          <w:szCs w:val="28"/>
          <w:lang w:val="uk-UA"/>
        </w:rPr>
        <w:t>Мета статті</w:t>
      </w:r>
      <w:r w:rsidR="00910216" w:rsidRPr="009B4785">
        <w:rPr>
          <w:b/>
          <w:bCs/>
          <w:iCs/>
          <w:sz w:val="28"/>
          <w:szCs w:val="28"/>
          <w:lang w:val="uk-UA"/>
        </w:rPr>
        <w:t xml:space="preserve"> </w:t>
      </w:r>
      <w:r w:rsidR="00910216" w:rsidRPr="009B4785">
        <w:rPr>
          <w:bCs/>
          <w:iCs/>
          <w:sz w:val="28"/>
          <w:szCs w:val="28"/>
          <w:lang w:val="uk-UA"/>
        </w:rPr>
        <w:t>полягає</w:t>
      </w:r>
      <w:r w:rsidR="00910216" w:rsidRPr="009B4785">
        <w:rPr>
          <w:b/>
          <w:bCs/>
          <w:iCs/>
          <w:sz w:val="28"/>
          <w:szCs w:val="28"/>
          <w:lang w:val="uk-UA"/>
        </w:rPr>
        <w:t xml:space="preserve"> </w:t>
      </w:r>
      <w:r w:rsidR="00182F14" w:rsidRPr="004C1A98">
        <w:rPr>
          <w:bCs/>
          <w:iCs/>
          <w:sz w:val="28"/>
          <w:szCs w:val="28"/>
          <w:lang w:val="uk-UA"/>
        </w:rPr>
        <w:t>у</w:t>
      </w:r>
      <w:r w:rsidR="00910216" w:rsidRPr="009B4785">
        <w:rPr>
          <w:bCs/>
          <w:iCs/>
          <w:sz w:val="28"/>
          <w:szCs w:val="28"/>
          <w:lang w:val="uk-UA"/>
        </w:rPr>
        <w:t xml:space="preserve"> визначенні</w:t>
      </w:r>
      <w:r w:rsidR="00182F14" w:rsidRPr="009B4785">
        <w:rPr>
          <w:bCs/>
          <w:iCs/>
          <w:sz w:val="28"/>
          <w:szCs w:val="28"/>
          <w:lang w:val="uk-UA"/>
        </w:rPr>
        <w:t>,</w:t>
      </w:r>
      <w:r w:rsidR="00910216" w:rsidRPr="009B4785">
        <w:rPr>
          <w:bCs/>
          <w:iCs/>
          <w:sz w:val="28"/>
          <w:szCs w:val="28"/>
          <w:lang w:val="uk-UA"/>
        </w:rPr>
        <w:t xml:space="preserve"> обґрунтуванні</w:t>
      </w:r>
      <w:r w:rsidR="00182F14" w:rsidRPr="009B4785">
        <w:rPr>
          <w:bCs/>
          <w:iCs/>
          <w:sz w:val="28"/>
          <w:szCs w:val="28"/>
          <w:lang w:val="uk-UA"/>
        </w:rPr>
        <w:t xml:space="preserve"> та р</w:t>
      </w:r>
      <w:r w:rsidR="004C1A98">
        <w:rPr>
          <w:bCs/>
          <w:iCs/>
          <w:sz w:val="28"/>
          <w:szCs w:val="28"/>
          <w:lang w:val="uk-UA"/>
        </w:rPr>
        <w:t>е</w:t>
      </w:r>
      <w:r w:rsidR="00182F14" w:rsidRPr="009B4785">
        <w:rPr>
          <w:bCs/>
          <w:iCs/>
          <w:sz w:val="28"/>
          <w:szCs w:val="28"/>
          <w:lang w:val="uk-UA"/>
        </w:rPr>
        <w:t>алізації</w:t>
      </w:r>
      <w:r w:rsidR="00910216" w:rsidRPr="009B4785">
        <w:rPr>
          <w:bCs/>
          <w:iCs/>
          <w:sz w:val="28"/>
          <w:szCs w:val="28"/>
          <w:lang w:val="uk-UA"/>
        </w:rPr>
        <w:t xml:space="preserve"> педагогічних умов створення </w:t>
      </w:r>
      <w:proofErr w:type="spellStart"/>
      <w:r w:rsidR="00910216" w:rsidRPr="009B4785">
        <w:rPr>
          <w:bCs/>
          <w:iCs/>
          <w:sz w:val="28"/>
          <w:szCs w:val="28"/>
          <w:lang w:val="uk-UA"/>
        </w:rPr>
        <w:t>здоров’язбережувального</w:t>
      </w:r>
      <w:proofErr w:type="spellEnd"/>
      <w:r w:rsidR="00910216" w:rsidRPr="009B4785">
        <w:rPr>
          <w:bCs/>
          <w:iCs/>
          <w:sz w:val="28"/>
          <w:szCs w:val="28"/>
          <w:lang w:val="uk-UA"/>
        </w:rPr>
        <w:t xml:space="preserve"> середовища в закладах дошкільної освіти</w:t>
      </w:r>
      <w:r w:rsidR="004C1A98">
        <w:rPr>
          <w:bCs/>
          <w:iCs/>
          <w:sz w:val="28"/>
          <w:szCs w:val="28"/>
          <w:lang w:val="uk-UA"/>
        </w:rPr>
        <w:t xml:space="preserve"> через відповідні форми та методи</w:t>
      </w:r>
      <w:r w:rsidR="00910216" w:rsidRPr="009B4785">
        <w:rPr>
          <w:bCs/>
          <w:iCs/>
          <w:sz w:val="28"/>
          <w:szCs w:val="28"/>
          <w:lang w:val="uk-UA"/>
        </w:rPr>
        <w:t>.</w:t>
      </w:r>
      <w:r w:rsidR="004C1A98">
        <w:rPr>
          <w:bCs/>
          <w:iCs/>
          <w:sz w:val="28"/>
          <w:szCs w:val="28"/>
          <w:lang w:val="uk-UA"/>
        </w:rPr>
        <w:t xml:space="preserve"> </w:t>
      </w:r>
    </w:p>
    <w:p w:rsidR="0033688B" w:rsidRPr="009B4785" w:rsidRDefault="00910216" w:rsidP="009B4785">
      <w:pPr>
        <w:spacing w:line="360" w:lineRule="auto"/>
        <w:ind w:firstLine="567"/>
        <w:jc w:val="both"/>
        <w:rPr>
          <w:sz w:val="28"/>
          <w:szCs w:val="28"/>
          <w:lang w:val="uk-UA"/>
        </w:rPr>
      </w:pPr>
      <w:r w:rsidRPr="009B4785">
        <w:rPr>
          <w:b/>
          <w:bCs/>
          <w:iCs/>
          <w:sz w:val="28"/>
          <w:szCs w:val="28"/>
          <w:lang w:val="uk-UA"/>
        </w:rPr>
        <w:t xml:space="preserve">Виклад основного матеріалу </w:t>
      </w:r>
      <w:r w:rsidR="007E0845">
        <w:rPr>
          <w:b/>
          <w:bCs/>
          <w:iCs/>
          <w:sz w:val="28"/>
          <w:szCs w:val="28"/>
          <w:lang w:val="uk-UA"/>
        </w:rPr>
        <w:t>дослідження</w:t>
      </w:r>
      <w:r w:rsidRPr="009B4785">
        <w:rPr>
          <w:bCs/>
          <w:iCs/>
          <w:sz w:val="28"/>
          <w:szCs w:val="28"/>
          <w:lang w:val="uk-UA"/>
        </w:rPr>
        <w:t xml:space="preserve">. </w:t>
      </w:r>
      <w:r w:rsidR="0033688B" w:rsidRPr="009B4785">
        <w:rPr>
          <w:sz w:val="28"/>
          <w:szCs w:val="28"/>
          <w:lang w:val="uk-UA"/>
        </w:rPr>
        <w:t>Слід наголосити, що т</w:t>
      </w:r>
      <w:r w:rsidR="0033688B" w:rsidRPr="009B4785">
        <w:rPr>
          <w:sz w:val="28"/>
          <w:szCs w:val="28"/>
          <w:lang w:val="uk-UA" w:eastAsia="uk-UA"/>
        </w:rPr>
        <w:t>урбота про фізичне здоров’я д</w:t>
      </w:r>
      <w:r w:rsidR="000728FF">
        <w:rPr>
          <w:sz w:val="28"/>
          <w:szCs w:val="28"/>
          <w:lang w:val="uk-UA" w:eastAsia="uk-UA"/>
        </w:rPr>
        <w:t>ітей</w:t>
      </w:r>
      <w:r w:rsidR="0033688B" w:rsidRPr="009B4785">
        <w:rPr>
          <w:sz w:val="28"/>
          <w:szCs w:val="28"/>
          <w:lang w:val="uk-UA" w:eastAsia="uk-UA"/>
        </w:rPr>
        <w:t xml:space="preserve"> дошкільного віку </w:t>
      </w:r>
      <w:r w:rsidR="006C6DA9">
        <w:rPr>
          <w:sz w:val="28"/>
          <w:szCs w:val="28"/>
          <w:lang w:val="uk-UA" w:eastAsia="uk-UA"/>
        </w:rPr>
        <w:t xml:space="preserve">має бути </w:t>
      </w:r>
      <w:r w:rsidR="0033688B" w:rsidRPr="009B4785">
        <w:rPr>
          <w:sz w:val="28"/>
          <w:szCs w:val="28"/>
          <w:lang w:val="uk-UA" w:eastAsia="uk-UA"/>
        </w:rPr>
        <w:t>одним із пріоритетів педагогічної діяльності. Водночас варто зазначити, що</w:t>
      </w:r>
      <w:r w:rsidR="000728FF">
        <w:rPr>
          <w:sz w:val="28"/>
          <w:szCs w:val="28"/>
          <w:lang w:val="uk-UA" w:eastAsia="uk-UA"/>
        </w:rPr>
        <w:t>, нажаль,</w:t>
      </w:r>
      <w:r w:rsidR="0033688B" w:rsidRPr="009B4785">
        <w:rPr>
          <w:sz w:val="28"/>
          <w:szCs w:val="28"/>
          <w:lang w:val="uk-UA" w:eastAsia="uk-UA"/>
        </w:rPr>
        <w:t xml:space="preserve"> поза увагою педагогів лишаються такі важливі її напрями, як створення сприятливих умов для психічного, духовного та соціального благополуччя особистості. Разом з тим поряд з фізичним здоров’ям усі три зазначені складові є </w:t>
      </w:r>
      <w:r w:rsidR="0033688B" w:rsidRPr="009B4785">
        <w:rPr>
          <w:rStyle w:val="11"/>
          <w:sz w:val="28"/>
          <w:szCs w:val="28"/>
          <w:lang w:val="uk-UA" w:eastAsia="uk-UA"/>
        </w:rPr>
        <w:t>рівнозначними та</w:t>
      </w:r>
      <w:r w:rsidR="0033688B" w:rsidRPr="009B4785">
        <w:rPr>
          <w:sz w:val="28"/>
          <w:szCs w:val="28"/>
          <w:lang w:val="uk-UA" w:eastAsia="uk-UA"/>
        </w:rPr>
        <w:t xml:space="preserve"> однаково важливими для процесу особистісного зростання дитини</w:t>
      </w:r>
      <w:r w:rsidR="0033688B" w:rsidRPr="009B4785">
        <w:rPr>
          <w:sz w:val="28"/>
          <w:szCs w:val="28"/>
          <w:lang w:eastAsia="uk-UA"/>
        </w:rPr>
        <w:t>.</w:t>
      </w:r>
      <w:r w:rsidR="0033688B" w:rsidRPr="009B4785">
        <w:rPr>
          <w:sz w:val="28"/>
          <w:szCs w:val="28"/>
          <w:lang w:val="uk-UA" w:eastAsia="uk-UA"/>
        </w:rPr>
        <w:t xml:space="preserve"> Уважаємо, що</w:t>
      </w:r>
      <w:r w:rsidR="0033688B" w:rsidRPr="009B4785">
        <w:rPr>
          <w:sz w:val="28"/>
          <w:szCs w:val="28"/>
          <w:lang w:val="uk-UA"/>
        </w:rPr>
        <w:t xml:space="preserve"> саме фізичне виховання сприяє формуванню кращих фізичних, моральних, психічних якостей, пов’язаних зі становленням цілісної й гармонійної особистості дитини та забезпеченням оптимального стану її здоров’я. </w:t>
      </w:r>
    </w:p>
    <w:p w:rsidR="007C7654" w:rsidRDefault="0033688B" w:rsidP="009B4785">
      <w:pPr>
        <w:spacing w:line="360" w:lineRule="auto"/>
        <w:ind w:firstLine="567"/>
        <w:jc w:val="both"/>
        <w:rPr>
          <w:sz w:val="28"/>
          <w:szCs w:val="28"/>
          <w:lang w:val="uk-UA"/>
        </w:rPr>
      </w:pPr>
      <w:r w:rsidRPr="009B4785">
        <w:rPr>
          <w:sz w:val="28"/>
          <w:szCs w:val="28"/>
          <w:lang w:val="uk-UA"/>
        </w:rPr>
        <w:t>Ефективність фізичного виховання, навчально-виховного проц</w:t>
      </w:r>
      <w:r w:rsidR="003A1FE9" w:rsidRPr="009B4785">
        <w:rPr>
          <w:sz w:val="28"/>
          <w:szCs w:val="28"/>
          <w:lang w:val="uk-UA"/>
        </w:rPr>
        <w:t xml:space="preserve">есу та оздоровчої діяльності в </w:t>
      </w:r>
      <w:r w:rsidRPr="009B4785">
        <w:rPr>
          <w:sz w:val="28"/>
          <w:szCs w:val="28"/>
          <w:lang w:val="uk-UA"/>
        </w:rPr>
        <w:t>З</w:t>
      </w:r>
      <w:r w:rsidR="003A1FE9" w:rsidRPr="009B4785">
        <w:rPr>
          <w:sz w:val="28"/>
          <w:szCs w:val="28"/>
          <w:lang w:val="uk-UA"/>
        </w:rPr>
        <w:t>ДО</w:t>
      </w:r>
      <w:r w:rsidRPr="009B4785">
        <w:rPr>
          <w:sz w:val="28"/>
          <w:szCs w:val="28"/>
          <w:lang w:val="uk-UA"/>
        </w:rPr>
        <w:t xml:space="preserve"> залежить не тільки від чіткої системи цілеспрямованого впливу на дітей, але й від створеного особливого середовища, яке сприяє збереженню та зміцненню їхнього здоров’я. </w:t>
      </w:r>
      <w:r w:rsidR="00594A5A">
        <w:rPr>
          <w:sz w:val="28"/>
          <w:szCs w:val="28"/>
          <w:lang w:val="uk-UA"/>
        </w:rPr>
        <w:t>У зв’язку з</w:t>
      </w:r>
      <w:r w:rsidRPr="009B4785">
        <w:rPr>
          <w:sz w:val="28"/>
          <w:szCs w:val="28"/>
          <w:lang w:val="uk-UA"/>
        </w:rPr>
        <w:t xml:space="preserve"> урахуванням погіршення стану </w:t>
      </w:r>
      <w:r w:rsidR="007C7654">
        <w:rPr>
          <w:sz w:val="28"/>
          <w:szCs w:val="28"/>
          <w:lang w:val="uk-UA"/>
        </w:rPr>
        <w:t>здоров’я дошкільників,</w:t>
      </w:r>
      <w:r w:rsidRPr="009B4785">
        <w:rPr>
          <w:sz w:val="28"/>
          <w:szCs w:val="28"/>
          <w:lang w:val="uk-UA"/>
        </w:rPr>
        <w:t xml:space="preserve"> </w:t>
      </w:r>
      <w:r w:rsidR="00D30DC8" w:rsidRPr="009B4785">
        <w:rPr>
          <w:sz w:val="28"/>
          <w:szCs w:val="28"/>
          <w:lang w:val="uk-UA"/>
        </w:rPr>
        <w:t xml:space="preserve">небажання відвідувати </w:t>
      </w:r>
      <w:r w:rsidRPr="009B4785">
        <w:rPr>
          <w:sz w:val="28"/>
          <w:szCs w:val="28"/>
          <w:lang w:val="uk-UA"/>
        </w:rPr>
        <w:t>З</w:t>
      </w:r>
      <w:r w:rsidR="00D30DC8" w:rsidRPr="009B4785">
        <w:rPr>
          <w:sz w:val="28"/>
          <w:szCs w:val="28"/>
          <w:lang w:val="uk-UA"/>
        </w:rPr>
        <w:t>ДО</w:t>
      </w:r>
      <w:r w:rsidRPr="009B4785">
        <w:rPr>
          <w:sz w:val="28"/>
          <w:szCs w:val="28"/>
          <w:lang w:val="uk-UA"/>
        </w:rPr>
        <w:t xml:space="preserve">, проявів </w:t>
      </w:r>
      <w:r w:rsidR="007C7654">
        <w:rPr>
          <w:sz w:val="28"/>
          <w:szCs w:val="28"/>
          <w:lang w:val="uk-UA"/>
        </w:rPr>
        <w:t xml:space="preserve">у них </w:t>
      </w:r>
      <w:r w:rsidRPr="009B4785">
        <w:rPr>
          <w:sz w:val="28"/>
          <w:szCs w:val="28"/>
          <w:lang w:val="uk-UA"/>
        </w:rPr>
        <w:t>нестабільних емоційних реакцій на зовнішні чинники, тривалої та ускладненої</w:t>
      </w:r>
      <w:r w:rsidRPr="009B4785">
        <w:rPr>
          <w:color w:val="FF00FF"/>
          <w:sz w:val="28"/>
          <w:szCs w:val="28"/>
          <w:lang w:val="uk-UA"/>
        </w:rPr>
        <w:t xml:space="preserve"> </w:t>
      </w:r>
      <w:r w:rsidRPr="009B4785">
        <w:rPr>
          <w:sz w:val="28"/>
          <w:szCs w:val="28"/>
          <w:lang w:val="uk-UA"/>
        </w:rPr>
        <w:t>адаптації до соціальних умов</w:t>
      </w:r>
      <w:r w:rsidRPr="009B4785">
        <w:rPr>
          <w:color w:val="FF00FF"/>
          <w:sz w:val="28"/>
          <w:szCs w:val="28"/>
          <w:lang w:val="uk-UA"/>
        </w:rPr>
        <w:t xml:space="preserve"> </w:t>
      </w:r>
      <w:r w:rsidRPr="009B4785">
        <w:rPr>
          <w:sz w:val="28"/>
          <w:szCs w:val="28"/>
          <w:lang w:val="uk-UA"/>
        </w:rPr>
        <w:t>виникає необхідність у</w:t>
      </w:r>
      <w:r w:rsidRPr="009B4785">
        <w:rPr>
          <w:color w:val="FF0000"/>
          <w:sz w:val="28"/>
          <w:szCs w:val="28"/>
          <w:lang w:val="uk-UA"/>
        </w:rPr>
        <w:t xml:space="preserve"> </w:t>
      </w:r>
      <w:r w:rsidRPr="009B4785">
        <w:rPr>
          <w:sz w:val="28"/>
          <w:szCs w:val="28"/>
          <w:lang w:val="uk-UA"/>
        </w:rPr>
        <w:t xml:space="preserve">створенні </w:t>
      </w:r>
      <w:proofErr w:type="spellStart"/>
      <w:r w:rsidRPr="009B4785">
        <w:rPr>
          <w:sz w:val="28"/>
          <w:szCs w:val="28"/>
          <w:lang w:val="uk-UA"/>
        </w:rPr>
        <w:t>здоров’язбережувального</w:t>
      </w:r>
      <w:proofErr w:type="spellEnd"/>
      <w:r w:rsidRPr="009B4785">
        <w:rPr>
          <w:sz w:val="28"/>
          <w:szCs w:val="28"/>
          <w:lang w:val="uk-UA"/>
        </w:rPr>
        <w:t xml:space="preserve"> середовища, націленого на збереження фізичного, психічного, духовного та соціального здоров’я</w:t>
      </w:r>
      <w:r w:rsidR="007C7654">
        <w:rPr>
          <w:sz w:val="28"/>
          <w:szCs w:val="28"/>
          <w:lang w:val="uk-UA"/>
        </w:rPr>
        <w:t xml:space="preserve"> дітей</w:t>
      </w:r>
      <w:r w:rsidRPr="009B4785">
        <w:rPr>
          <w:sz w:val="28"/>
          <w:szCs w:val="28"/>
          <w:lang w:val="uk-UA"/>
        </w:rPr>
        <w:t xml:space="preserve">, покращення </w:t>
      </w:r>
      <w:r w:rsidR="007C7654">
        <w:rPr>
          <w:sz w:val="28"/>
          <w:szCs w:val="28"/>
          <w:lang w:val="uk-UA"/>
        </w:rPr>
        <w:t xml:space="preserve">їхнього </w:t>
      </w:r>
      <w:r w:rsidRPr="009B4785">
        <w:rPr>
          <w:sz w:val="28"/>
          <w:szCs w:val="28"/>
          <w:lang w:val="uk-UA"/>
        </w:rPr>
        <w:t>самопочуття, настрою й фізичного розвитку.</w:t>
      </w:r>
    </w:p>
    <w:p w:rsidR="007C7654" w:rsidRPr="009B4785" w:rsidRDefault="007C7654" w:rsidP="007C7654">
      <w:pPr>
        <w:spacing w:line="360" w:lineRule="auto"/>
        <w:ind w:firstLine="567"/>
        <w:jc w:val="both"/>
        <w:rPr>
          <w:sz w:val="28"/>
          <w:szCs w:val="28"/>
          <w:lang w:val="uk-UA"/>
        </w:rPr>
      </w:pPr>
      <w:r w:rsidRPr="009B4785">
        <w:rPr>
          <w:sz w:val="28"/>
          <w:szCs w:val="28"/>
          <w:lang w:val="uk-UA"/>
        </w:rPr>
        <w:t xml:space="preserve">Результати аналізу експериментальних даних дозволили нам виокремити наступні недоліки в роботі дошкільного навчального закладу: по-перше, це недостатня обізнаність вихователів у питаннях збереження та зміцнення здоров’я вихованців, тобто низький рівень їх професійної компетентності; по-друге, відсутність цілісної системи роботи з формування ціннісного ставлення </w:t>
      </w:r>
      <w:r w:rsidRPr="009B4785">
        <w:rPr>
          <w:sz w:val="28"/>
          <w:szCs w:val="28"/>
          <w:lang w:val="uk-UA"/>
        </w:rPr>
        <w:lastRenderedPageBreak/>
        <w:t xml:space="preserve">до здоров’я й здорового способу життя та навичок практичної діяльності в дітей дошкільного віку; по-третє, необґрунтований вибір методичного інструментарію (методів навчання та виховання, засобів, організаційних форм роботи), невідповідність вибору освітніх технологій віковим можливостям дітей, рівню їх фізичного та психічного розвитку. </w:t>
      </w:r>
    </w:p>
    <w:p w:rsidR="00594A5A" w:rsidRPr="009B4785" w:rsidRDefault="007C7654" w:rsidP="00594A5A">
      <w:pPr>
        <w:spacing w:line="360" w:lineRule="auto"/>
        <w:ind w:firstLine="567"/>
        <w:jc w:val="both"/>
        <w:rPr>
          <w:sz w:val="28"/>
          <w:szCs w:val="28"/>
          <w:lang w:val="uk-UA"/>
        </w:rPr>
      </w:pPr>
      <w:r>
        <w:rPr>
          <w:sz w:val="28"/>
          <w:szCs w:val="28"/>
          <w:lang w:val="uk-UA"/>
        </w:rPr>
        <w:t>Крім того, а</w:t>
      </w:r>
      <w:r w:rsidR="0033688B" w:rsidRPr="009B4785">
        <w:rPr>
          <w:sz w:val="28"/>
          <w:szCs w:val="28"/>
          <w:lang w:val="uk-UA"/>
        </w:rPr>
        <w:t xml:space="preserve">наліз наукових розвідок і результати </w:t>
      </w:r>
      <w:proofErr w:type="spellStart"/>
      <w:r w:rsidR="0033688B" w:rsidRPr="009B4785">
        <w:rPr>
          <w:sz w:val="28"/>
          <w:szCs w:val="28"/>
          <w:lang w:val="uk-UA"/>
        </w:rPr>
        <w:t>констатувального</w:t>
      </w:r>
      <w:proofErr w:type="spellEnd"/>
      <w:r w:rsidR="0033688B" w:rsidRPr="009B4785">
        <w:rPr>
          <w:sz w:val="28"/>
          <w:szCs w:val="28"/>
          <w:lang w:val="uk-UA"/>
        </w:rPr>
        <w:t xml:space="preserve"> етапу експерименту свідчать про ряд прогалин і недоліків у створенні </w:t>
      </w:r>
      <w:proofErr w:type="spellStart"/>
      <w:r w:rsidR="0033688B" w:rsidRPr="009B4785">
        <w:rPr>
          <w:sz w:val="28"/>
          <w:szCs w:val="28"/>
          <w:lang w:val="uk-UA"/>
        </w:rPr>
        <w:t>здоров’язбер</w:t>
      </w:r>
      <w:r w:rsidR="00D1608E" w:rsidRPr="009B4785">
        <w:rPr>
          <w:sz w:val="28"/>
          <w:szCs w:val="28"/>
          <w:lang w:val="uk-UA"/>
        </w:rPr>
        <w:t>ежувальн</w:t>
      </w:r>
      <w:r w:rsidR="003A1FE9" w:rsidRPr="009B4785">
        <w:rPr>
          <w:sz w:val="28"/>
          <w:szCs w:val="28"/>
          <w:lang w:val="uk-UA"/>
        </w:rPr>
        <w:t>ого</w:t>
      </w:r>
      <w:proofErr w:type="spellEnd"/>
      <w:r w:rsidR="003A1FE9" w:rsidRPr="009B4785">
        <w:rPr>
          <w:sz w:val="28"/>
          <w:szCs w:val="28"/>
          <w:lang w:val="uk-UA"/>
        </w:rPr>
        <w:t xml:space="preserve"> середовища в </w:t>
      </w:r>
      <w:r w:rsidR="0033688B" w:rsidRPr="009B4785">
        <w:rPr>
          <w:sz w:val="28"/>
          <w:szCs w:val="28"/>
          <w:lang w:val="uk-UA"/>
        </w:rPr>
        <w:t>З</w:t>
      </w:r>
      <w:r w:rsidR="003A1FE9" w:rsidRPr="009B4785">
        <w:rPr>
          <w:sz w:val="28"/>
          <w:szCs w:val="28"/>
          <w:lang w:val="uk-UA"/>
        </w:rPr>
        <w:t>ДО</w:t>
      </w:r>
      <w:r w:rsidR="0033688B" w:rsidRPr="009B4785">
        <w:rPr>
          <w:sz w:val="28"/>
          <w:szCs w:val="28"/>
          <w:lang w:val="uk-UA"/>
        </w:rPr>
        <w:t>. Серед них: спрощене проведення деяких організаційних форм роботи з фізкультурно-оздоровчої діяльності, безсистемність їх</w:t>
      </w:r>
      <w:r w:rsidR="0033688B" w:rsidRPr="009B4785">
        <w:rPr>
          <w:color w:val="FF00FF"/>
          <w:sz w:val="28"/>
          <w:szCs w:val="28"/>
          <w:lang w:val="uk-UA"/>
        </w:rPr>
        <w:t xml:space="preserve"> </w:t>
      </w:r>
      <w:r w:rsidR="0033688B" w:rsidRPr="009B4785">
        <w:rPr>
          <w:sz w:val="28"/>
          <w:szCs w:val="28"/>
          <w:lang w:val="uk-UA"/>
        </w:rPr>
        <w:t>проведення, застосування оздоровчих технологій без урахування індивідуальних особливостей дітей</w:t>
      </w:r>
      <w:r w:rsidR="0033688B" w:rsidRPr="009B4785">
        <w:rPr>
          <w:color w:val="FF00FF"/>
          <w:sz w:val="28"/>
          <w:szCs w:val="28"/>
          <w:lang w:val="uk-UA"/>
        </w:rPr>
        <w:t xml:space="preserve"> </w:t>
      </w:r>
      <w:r w:rsidR="0033688B" w:rsidRPr="009B4785">
        <w:rPr>
          <w:sz w:val="28"/>
          <w:szCs w:val="28"/>
          <w:lang w:val="uk-UA"/>
        </w:rPr>
        <w:t>дошкільного віку, науково обґрунтованої доцільності їх застосування, що в кінцевому результаті</w:t>
      </w:r>
      <w:r w:rsidR="0033688B" w:rsidRPr="009B4785">
        <w:rPr>
          <w:color w:val="FF00FF"/>
          <w:sz w:val="28"/>
          <w:szCs w:val="28"/>
          <w:lang w:val="uk-UA"/>
        </w:rPr>
        <w:t xml:space="preserve"> </w:t>
      </w:r>
      <w:r w:rsidR="0033688B" w:rsidRPr="009B4785">
        <w:rPr>
          <w:sz w:val="28"/>
          <w:szCs w:val="28"/>
          <w:lang w:val="uk-UA"/>
        </w:rPr>
        <w:t xml:space="preserve">призводить до погіршення стану здоров’я дошкільників. Ураховуючи вищеназвані недоліки, виникає необхідність у </w:t>
      </w:r>
      <w:r>
        <w:rPr>
          <w:sz w:val="28"/>
          <w:szCs w:val="28"/>
          <w:lang w:val="uk-UA"/>
        </w:rPr>
        <w:t>визначенні</w:t>
      </w:r>
      <w:r w:rsidR="0033688B" w:rsidRPr="009B4785">
        <w:rPr>
          <w:sz w:val="28"/>
          <w:szCs w:val="28"/>
          <w:lang w:val="uk-UA"/>
        </w:rPr>
        <w:t>, обґрунтуван</w:t>
      </w:r>
      <w:r>
        <w:rPr>
          <w:sz w:val="28"/>
          <w:szCs w:val="28"/>
          <w:lang w:val="uk-UA"/>
        </w:rPr>
        <w:t>ні та реалізації</w:t>
      </w:r>
      <w:r w:rsidR="0033688B" w:rsidRPr="009B4785">
        <w:rPr>
          <w:sz w:val="28"/>
          <w:szCs w:val="28"/>
          <w:lang w:val="uk-UA"/>
        </w:rPr>
        <w:t xml:space="preserve"> педагогічних умов створення </w:t>
      </w:r>
      <w:proofErr w:type="spellStart"/>
      <w:r w:rsidR="0033688B" w:rsidRPr="009B4785">
        <w:rPr>
          <w:sz w:val="28"/>
          <w:szCs w:val="28"/>
          <w:lang w:val="uk-UA"/>
        </w:rPr>
        <w:t>здоров’язбер</w:t>
      </w:r>
      <w:r w:rsidR="00D1608E" w:rsidRPr="009B4785">
        <w:rPr>
          <w:sz w:val="28"/>
          <w:szCs w:val="28"/>
          <w:lang w:val="uk-UA"/>
        </w:rPr>
        <w:t>ежувального</w:t>
      </w:r>
      <w:proofErr w:type="spellEnd"/>
      <w:r w:rsidR="00D1608E" w:rsidRPr="009B4785">
        <w:rPr>
          <w:sz w:val="28"/>
          <w:szCs w:val="28"/>
          <w:lang w:val="uk-UA"/>
        </w:rPr>
        <w:t xml:space="preserve"> середовища у</w:t>
      </w:r>
      <w:r w:rsidR="00E91AC5" w:rsidRPr="009B4785">
        <w:rPr>
          <w:sz w:val="28"/>
          <w:szCs w:val="28"/>
          <w:lang w:val="uk-UA"/>
        </w:rPr>
        <w:t xml:space="preserve"> практику </w:t>
      </w:r>
      <w:r w:rsidR="0033688B" w:rsidRPr="009B4785">
        <w:rPr>
          <w:sz w:val="28"/>
          <w:szCs w:val="28"/>
          <w:lang w:val="uk-UA"/>
        </w:rPr>
        <w:t>З</w:t>
      </w:r>
      <w:r w:rsidR="00E91AC5" w:rsidRPr="009B4785">
        <w:rPr>
          <w:sz w:val="28"/>
          <w:szCs w:val="28"/>
          <w:lang w:val="uk-UA"/>
        </w:rPr>
        <w:t>ДО</w:t>
      </w:r>
      <w:r w:rsidR="0033688B" w:rsidRPr="009B4785">
        <w:rPr>
          <w:sz w:val="28"/>
          <w:szCs w:val="28"/>
          <w:lang w:val="uk-UA"/>
        </w:rPr>
        <w:t xml:space="preserve">, націленого на збереження </w:t>
      </w:r>
      <w:r>
        <w:rPr>
          <w:sz w:val="28"/>
          <w:szCs w:val="28"/>
          <w:lang w:val="uk-UA"/>
        </w:rPr>
        <w:t>всіх видів</w:t>
      </w:r>
      <w:r w:rsidR="0033688B" w:rsidRPr="009B4785">
        <w:rPr>
          <w:sz w:val="28"/>
          <w:szCs w:val="28"/>
          <w:lang w:val="uk-UA"/>
        </w:rPr>
        <w:t xml:space="preserve"> здоров’я дітей, покращення їхнього самопочуття й настрою. </w:t>
      </w:r>
      <w:r w:rsidR="00594A5A" w:rsidRPr="009B4785">
        <w:rPr>
          <w:sz w:val="28"/>
          <w:szCs w:val="28"/>
          <w:lang w:val="uk-UA"/>
        </w:rPr>
        <w:t>При визначенні педагогічних умов, нами враховувалися також фактори ризику формування здоров’я всіх суб’єктів педагогічного процесу.</w:t>
      </w:r>
    </w:p>
    <w:p w:rsidR="0033688B" w:rsidRPr="00156E84" w:rsidRDefault="0033688B" w:rsidP="00156E84">
      <w:pPr>
        <w:spacing w:line="360" w:lineRule="auto"/>
        <w:ind w:firstLine="567"/>
        <w:jc w:val="both"/>
        <w:rPr>
          <w:color w:val="000000"/>
          <w:sz w:val="28"/>
          <w:szCs w:val="28"/>
          <w:lang w:val="uk-UA"/>
        </w:rPr>
      </w:pPr>
      <w:r w:rsidRPr="009B4785">
        <w:rPr>
          <w:sz w:val="28"/>
          <w:szCs w:val="28"/>
          <w:lang w:val="uk-UA"/>
        </w:rPr>
        <w:t xml:space="preserve">Перш ніж проаналізувати дослідження науковців щодо визначення педагогічних умов створення </w:t>
      </w:r>
      <w:proofErr w:type="spellStart"/>
      <w:r w:rsidRPr="009B4785">
        <w:rPr>
          <w:sz w:val="28"/>
          <w:szCs w:val="28"/>
          <w:lang w:val="uk-UA"/>
        </w:rPr>
        <w:t>здоров’язбер</w:t>
      </w:r>
      <w:r w:rsidR="00D1608E" w:rsidRPr="009B4785">
        <w:rPr>
          <w:sz w:val="28"/>
          <w:szCs w:val="28"/>
          <w:lang w:val="uk-UA"/>
        </w:rPr>
        <w:t>ежувальн</w:t>
      </w:r>
      <w:r w:rsidR="003A1FE9" w:rsidRPr="009B4785">
        <w:rPr>
          <w:sz w:val="28"/>
          <w:szCs w:val="28"/>
          <w:lang w:val="uk-UA"/>
        </w:rPr>
        <w:t>ого</w:t>
      </w:r>
      <w:proofErr w:type="spellEnd"/>
      <w:r w:rsidR="003A1FE9" w:rsidRPr="009B4785">
        <w:rPr>
          <w:sz w:val="28"/>
          <w:szCs w:val="28"/>
          <w:lang w:val="uk-UA"/>
        </w:rPr>
        <w:t xml:space="preserve"> середовища в </w:t>
      </w:r>
      <w:r w:rsidRPr="009B4785">
        <w:rPr>
          <w:sz w:val="28"/>
          <w:szCs w:val="28"/>
          <w:lang w:val="uk-UA"/>
        </w:rPr>
        <w:t>З</w:t>
      </w:r>
      <w:r w:rsidR="003A1FE9" w:rsidRPr="009B4785">
        <w:rPr>
          <w:sz w:val="28"/>
          <w:szCs w:val="28"/>
          <w:lang w:val="uk-UA"/>
        </w:rPr>
        <w:t>ДО</w:t>
      </w:r>
      <w:r w:rsidRPr="009B4785">
        <w:rPr>
          <w:sz w:val="28"/>
          <w:szCs w:val="28"/>
          <w:lang w:val="uk-UA"/>
        </w:rPr>
        <w:t xml:space="preserve">, буде доречним розкрити поняття </w:t>
      </w:r>
      <w:r w:rsidRPr="009B4785">
        <w:rPr>
          <w:sz w:val="28"/>
          <w:szCs w:val="28"/>
          <w:shd w:val="clear" w:color="auto" w:fill="FFFFFF"/>
          <w:lang w:val="uk-UA"/>
        </w:rPr>
        <w:t>“</w:t>
      </w:r>
      <w:proofErr w:type="spellStart"/>
      <w:r w:rsidRPr="009B4785">
        <w:rPr>
          <w:sz w:val="28"/>
          <w:szCs w:val="28"/>
          <w:lang w:val="uk-UA"/>
        </w:rPr>
        <w:t>умова</w:t>
      </w:r>
      <w:r w:rsidRPr="009B4785">
        <w:rPr>
          <w:sz w:val="28"/>
          <w:szCs w:val="28"/>
          <w:shd w:val="clear" w:color="auto" w:fill="FFFFFF"/>
          <w:lang w:val="uk-UA"/>
        </w:rPr>
        <w:t>”</w:t>
      </w:r>
      <w:proofErr w:type="spellEnd"/>
      <w:r w:rsidRPr="009B4785">
        <w:rPr>
          <w:sz w:val="28"/>
          <w:szCs w:val="28"/>
          <w:lang w:val="uk-UA"/>
        </w:rPr>
        <w:t xml:space="preserve"> та </w:t>
      </w:r>
      <w:r w:rsidRPr="009B4785">
        <w:rPr>
          <w:sz w:val="28"/>
          <w:szCs w:val="28"/>
          <w:shd w:val="clear" w:color="auto" w:fill="FFFFFF"/>
          <w:lang w:val="uk-UA"/>
        </w:rPr>
        <w:t>“</w:t>
      </w:r>
      <w:r w:rsidRPr="009B4785">
        <w:rPr>
          <w:sz w:val="28"/>
          <w:szCs w:val="28"/>
          <w:lang w:val="uk-UA"/>
        </w:rPr>
        <w:t xml:space="preserve">педагогічна </w:t>
      </w:r>
      <w:proofErr w:type="spellStart"/>
      <w:r w:rsidRPr="009B4785">
        <w:rPr>
          <w:sz w:val="28"/>
          <w:szCs w:val="28"/>
          <w:lang w:val="uk-UA"/>
        </w:rPr>
        <w:t>умова</w:t>
      </w:r>
      <w:r w:rsidRPr="009B4785">
        <w:rPr>
          <w:sz w:val="28"/>
          <w:szCs w:val="28"/>
          <w:shd w:val="clear" w:color="auto" w:fill="FFFFFF"/>
          <w:lang w:val="uk-UA"/>
        </w:rPr>
        <w:t>”</w:t>
      </w:r>
      <w:proofErr w:type="spellEnd"/>
      <w:r w:rsidRPr="009B4785">
        <w:rPr>
          <w:sz w:val="28"/>
          <w:szCs w:val="28"/>
          <w:lang w:val="uk-UA"/>
        </w:rPr>
        <w:t xml:space="preserve">. По-різному поняття </w:t>
      </w:r>
      <w:r w:rsidRPr="009B4785">
        <w:rPr>
          <w:sz w:val="28"/>
          <w:szCs w:val="28"/>
          <w:shd w:val="clear" w:color="auto" w:fill="FFFFFF"/>
          <w:lang w:val="uk-UA"/>
        </w:rPr>
        <w:t>“</w:t>
      </w:r>
      <w:proofErr w:type="spellStart"/>
      <w:r w:rsidRPr="009B4785">
        <w:rPr>
          <w:sz w:val="28"/>
          <w:szCs w:val="28"/>
          <w:lang w:val="uk-UA"/>
        </w:rPr>
        <w:t>умова</w:t>
      </w:r>
      <w:r w:rsidRPr="009B4785">
        <w:rPr>
          <w:sz w:val="28"/>
          <w:szCs w:val="28"/>
          <w:shd w:val="clear" w:color="auto" w:fill="FFFFFF"/>
          <w:lang w:val="uk-UA"/>
        </w:rPr>
        <w:t>”</w:t>
      </w:r>
      <w:proofErr w:type="spellEnd"/>
      <w:r w:rsidR="0047693A">
        <w:rPr>
          <w:sz w:val="28"/>
          <w:szCs w:val="28"/>
          <w:lang w:val="uk-UA"/>
        </w:rPr>
        <w:t xml:space="preserve"> трактується в тлумачному словнику</w:t>
      </w:r>
      <w:r w:rsidRPr="009B4785">
        <w:rPr>
          <w:sz w:val="28"/>
          <w:szCs w:val="28"/>
          <w:lang w:val="uk-UA"/>
        </w:rPr>
        <w:t xml:space="preserve">: як </w:t>
      </w:r>
      <w:r w:rsidRPr="009B4785">
        <w:rPr>
          <w:sz w:val="28"/>
          <w:szCs w:val="28"/>
          <w:shd w:val="clear" w:color="auto" w:fill="FFFFFF"/>
          <w:lang w:val="uk-UA"/>
        </w:rPr>
        <w:t>“</w:t>
      </w:r>
      <w:r w:rsidR="0047693A">
        <w:rPr>
          <w:sz w:val="28"/>
          <w:szCs w:val="28"/>
          <w:shd w:val="clear" w:color="auto" w:fill="FFFFFF"/>
          <w:lang w:val="uk-UA"/>
        </w:rPr>
        <w:t xml:space="preserve">необхідна </w:t>
      </w:r>
      <w:r w:rsidR="00156E84">
        <w:rPr>
          <w:sz w:val="28"/>
          <w:szCs w:val="28"/>
          <w:lang w:val="uk-UA"/>
        </w:rPr>
        <w:t>обставина, яка...</w:t>
      </w:r>
      <w:r w:rsidR="0047693A">
        <w:rPr>
          <w:sz w:val="28"/>
          <w:szCs w:val="28"/>
          <w:lang w:val="uk-UA"/>
        </w:rPr>
        <w:t xml:space="preserve"> сприяє </w:t>
      </w:r>
      <w:proofErr w:type="spellStart"/>
      <w:r w:rsidR="0047693A">
        <w:rPr>
          <w:sz w:val="28"/>
          <w:szCs w:val="28"/>
          <w:lang w:val="uk-UA"/>
        </w:rPr>
        <w:t>чомусь</w:t>
      </w:r>
      <w:r w:rsidRPr="009B4785">
        <w:rPr>
          <w:sz w:val="28"/>
          <w:szCs w:val="28"/>
          <w:shd w:val="clear" w:color="auto" w:fill="FFFFFF"/>
          <w:lang w:val="uk-UA"/>
        </w:rPr>
        <w:t>”</w:t>
      </w:r>
      <w:proofErr w:type="spellEnd"/>
      <w:r w:rsidRPr="009B4785">
        <w:rPr>
          <w:sz w:val="28"/>
          <w:szCs w:val="28"/>
          <w:lang w:val="uk-UA"/>
        </w:rPr>
        <w:t xml:space="preserve"> або </w:t>
      </w:r>
      <w:r w:rsidRPr="009B4785">
        <w:rPr>
          <w:sz w:val="28"/>
          <w:szCs w:val="28"/>
          <w:shd w:val="clear" w:color="auto" w:fill="FFFFFF"/>
          <w:lang w:val="uk-UA"/>
        </w:rPr>
        <w:t>“</w:t>
      </w:r>
      <w:r w:rsidRPr="009B4785">
        <w:rPr>
          <w:sz w:val="28"/>
          <w:szCs w:val="28"/>
          <w:lang w:val="uk-UA"/>
        </w:rPr>
        <w:t>обставин</w:t>
      </w:r>
      <w:r w:rsidR="0047693A">
        <w:rPr>
          <w:sz w:val="28"/>
          <w:szCs w:val="28"/>
          <w:lang w:val="uk-UA"/>
        </w:rPr>
        <w:t>и</w:t>
      </w:r>
      <w:r w:rsidR="00156E84">
        <w:rPr>
          <w:sz w:val="28"/>
          <w:szCs w:val="28"/>
          <w:lang w:val="uk-UA"/>
        </w:rPr>
        <w:t>…</w:t>
      </w:r>
      <w:r w:rsidR="0047693A">
        <w:rPr>
          <w:sz w:val="28"/>
          <w:szCs w:val="28"/>
          <w:lang w:val="uk-UA"/>
        </w:rPr>
        <w:t>, при яких</w:t>
      </w:r>
      <w:r w:rsidRPr="009B4785">
        <w:rPr>
          <w:sz w:val="28"/>
          <w:szCs w:val="28"/>
          <w:lang w:val="uk-UA"/>
        </w:rPr>
        <w:t xml:space="preserve"> відбувається </w:t>
      </w:r>
      <w:r w:rsidR="0047693A">
        <w:rPr>
          <w:sz w:val="28"/>
          <w:szCs w:val="28"/>
          <w:lang w:val="uk-UA"/>
        </w:rPr>
        <w:t xml:space="preserve">або здійснюється </w:t>
      </w:r>
      <w:proofErr w:type="spellStart"/>
      <w:r w:rsidR="0047693A">
        <w:rPr>
          <w:sz w:val="28"/>
          <w:szCs w:val="28"/>
          <w:lang w:val="uk-UA"/>
        </w:rPr>
        <w:t>що-</w:t>
      </w:r>
      <w:r w:rsidRPr="009B4785">
        <w:rPr>
          <w:sz w:val="28"/>
          <w:szCs w:val="28"/>
          <w:lang w:val="uk-UA"/>
        </w:rPr>
        <w:t>небудь</w:t>
      </w:r>
      <w:r w:rsidRPr="009B4785">
        <w:rPr>
          <w:sz w:val="28"/>
          <w:szCs w:val="28"/>
          <w:shd w:val="clear" w:color="auto" w:fill="FFFFFF"/>
          <w:lang w:val="uk-UA"/>
        </w:rPr>
        <w:t>”</w:t>
      </w:r>
      <w:proofErr w:type="spellEnd"/>
      <w:r w:rsidR="00910216" w:rsidRPr="009B4785">
        <w:rPr>
          <w:sz w:val="28"/>
          <w:szCs w:val="28"/>
          <w:shd w:val="clear" w:color="auto" w:fill="FFFFFF"/>
          <w:lang w:val="uk-UA"/>
        </w:rPr>
        <w:t xml:space="preserve"> </w:t>
      </w:r>
      <w:r w:rsidR="00910216" w:rsidRPr="0047693A">
        <w:rPr>
          <w:sz w:val="28"/>
          <w:szCs w:val="28"/>
          <w:shd w:val="clear" w:color="auto" w:fill="FFFFFF"/>
          <w:lang w:val="uk-UA"/>
        </w:rPr>
        <w:t>[</w:t>
      </w:r>
      <w:r w:rsidR="00D30DC8" w:rsidRPr="0047693A">
        <w:rPr>
          <w:sz w:val="28"/>
          <w:szCs w:val="28"/>
          <w:shd w:val="clear" w:color="auto" w:fill="FFFFFF"/>
          <w:lang w:val="uk-UA"/>
        </w:rPr>
        <w:t>11</w:t>
      </w:r>
      <w:r w:rsidR="007C7654">
        <w:rPr>
          <w:sz w:val="28"/>
          <w:szCs w:val="28"/>
          <w:shd w:val="clear" w:color="auto" w:fill="FFFFFF"/>
          <w:lang w:val="uk-UA"/>
        </w:rPr>
        <w:t xml:space="preserve">, с. </w:t>
      </w:r>
      <w:r w:rsidR="0047693A">
        <w:rPr>
          <w:sz w:val="28"/>
          <w:szCs w:val="28"/>
          <w:shd w:val="clear" w:color="auto" w:fill="FFFFFF"/>
          <w:lang w:val="uk-UA"/>
        </w:rPr>
        <w:t>617</w:t>
      </w:r>
      <w:r w:rsidR="00910216" w:rsidRPr="0047693A">
        <w:rPr>
          <w:sz w:val="28"/>
          <w:szCs w:val="28"/>
          <w:shd w:val="clear" w:color="auto" w:fill="FFFFFF"/>
          <w:lang w:val="uk-UA"/>
        </w:rPr>
        <w:t>]</w:t>
      </w:r>
      <w:r w:rsidRPr="009B4785">
        <w:rPr>
          <w:sz w:val="28"/>
          <w:szCs w:val="28"/>
          <w:lang w:val="uk-UA"/>
        </w:rPr>
        <w:t xml:space="preserve">. Щодо поняття </w:t>
      </w:r>
      <w:r w:rsidRPr="009B4785">
        <w:rPr>
          <w:sz w:val="28"/>
          <w:szCs w:val="28"/>
          <w:shd w:val="clear" w:color="auto" w:fill="FFFFFF"/>
          <w:lang w:val="uk-UA"/>
        </w:rPr>
        <w:t>“</w:t>
      </w:r>
      <w:r w:rsidRPr="009B4785">
        <w:rPr>
          <w:sz w:val="28"/>
          <w:szCs w:val="28"/>
          <w:lang w:val="uk-UA"/>
        </w:rPr>
        <w:t xml:space="preserve">педагогічна </w:t>
      </w:r>
      <w:proofErr w:type="spellStart"/>
      <w:r w:rsidRPr="009B4785">
        <w:rPr>
          <w:sz w:val="28"/>
          <w:szCs w:val="28"/>
          <w:lang w:val="uk-UA"/>
        </w:rPr>
        <w:t>умова</w:t>
      </w:r>
      <w:r w:rsidRPr="009B4785">
        <w:rPr>
          <w:sz w:val="28"/>
          <w:szCs w:val="28"/>
          <w:shd w:val="clear" w:color="auto" w:fill="FFFFFF"/>
          <w:lang w:val="uk-UA"/>
        </w:rPr>
        <w:t>”</w:t>
      </w:r>
      <w:proofErr w:type="spellEnd"/>
      <w:r w:rsidRPr="009B4785">
        <w:rPr>
          <w:sz w:val="28"/>
          <w:szCs w:val="28"/>
          <w:shd w:val="clear" w:color="auto" w:fill="FFFFFF"/>
          <w:lang w:val="uk-UA"/>
        </w:rPr>
        <w:t>, то</w:t>
      </w:r>
      <w:r w:rsidR="00EA6998" w:rsidRPr="00EA6998">
        <w:rPr>
          <w:color w:val="000000"/>
          <w:sz w:val="28"/>
          <w:szCs w:val="28"/>
          <w:lang w:val="uk-UA"/>
        </w:rPr>
        <w:t xml:space="preserve"> </w:t>
      </w:r>
      <w:r w:rsidR="00EA6998">
        <w:rPr>
          <w:color w:val="000000"/>
          <w:sz w:val="28"/>
          <w:szCs w:val="28"/>
          <w:lang w:val="uk-UA"/>
        </w:rPr>
        <w:t xml:space="preserve">Л. </w:t>
      </w:r>
      <w:proofErr w:type="spellStart"/>
      <w:r w:rsidR="00EA6998">
        <w:rPr>
          <w:color w:val="000000"/>
          <w:sz w:val="28"/>
          <w:szCs w:val="28"/>
          <w:lang w:val="uk-UA"/>
        </w:rPr>
        <w:t>Гаращенко</w:t>
      </w:r>
      <w:proofErr w:type="spellEnd"/>
      <w:r w:rsidR="00EA6998">
        <w:rPr>
          <w:color w:val="000000"/>
          <w:sz w:val="28"/>
          <w:szCs w:val="28"/>
          <w:lang w:val="uk-UA"/>
        </w:rPr>
        <w:t xml:space="preserve"> </w:t>
      </w:r>
      <w:r w:rsidR="00156E84">
        <w:rPr>
          <w:sz w:val="28"/>
          <w:szCs w:val="28"/>
          <w:lang w:val="uk-UA"/>
        </w:rPr>
        <w:t>[12</w:t>
      </w:r>
      <w:r w:rsidR="00EA6998" w:rsidRPr="00D40E1F">
        <w:rPr>
          <w:sz w:val="28"/>
          <w:szCs w:val="28"/>
          <w:lang w:val="uk-UA"/>
        </w:rPr>
        <w:t>]</w:t>
      </w:r>
      <w:r w:rsidR="00EA6998">
        <w:rPr>
          <w:color w:val="000000"/>
          <w:sz w:val="28"/>
          <w:szCs w:val="28"/>
          <w:lang w:val="uk-UA"/>
        </w:rPr>
        <w:t xml:space="preserve"> </w:t>
      </w:r>
      <w:r w:rsidR="00156E84">
        <w:rPr>
          <w:color w:val="000000"/>
          <w:sz w:val="28"/>
          <w:szCs w:val="28"/>
          <w:lang w:val="uk-UA"/>
        </w:rPr>
        <w:t>тлумачить його</w:t>
      </w:r>
      <w:r w:rsidR="00EA6998" w:rsidRPr="00D40E1F">
        <w:rPr>
          <w:color w:val="000000"/>
          <w:sz w:val="28"/>
          <w:szCs w:val="28"/>
          <w:lang w:val="uk-UA"/>
        </w:rPr>
        <w:t xml:space="preserve"> як </w:t>
      </w:r>
      <w:r w:rsidR="00156E84" w:rsidRPr="00156E84">
        <w:rPr>
          <w:sz w:val="28"/>
          <w:szCs w:val="28"/>
          <w:lang w:val="uk-UA"/>
        </w:rPr>
        <w:t>систему матеріальних</w:t>
      </w:r>
      <w:r w:rsidR="00156E84" w:rsidRPr="00156E84">
        <w:rPr>
          <w:lang w:val="uk-UA"/>
        </w:rPr>
        <w:t xml:space="preserve"> </w:t>
      </w:r>
      <w:r w:rsidR="00156E84" w:rsidRPr="00156E84">
        <w:rPr>
          <w:sz w:val="28"/>
          <w:szCs w:val="28"/>
          <w:lang w:val="uk-UA"/>
        </w:rPr>
        <w:t>умов, форм і методів, що об’єктивно склалися та суб’єктивно створені для супроводження педагогічного процесу з метою забезпечення можливості збереження здоров’я дітей, формування у них знань, умінь здорового способу життя, навчання використання отриманих знань у повсякденному житті.</w:t>
      </w:r>
      <w:r w:rsidR="00156E84">
        <w:rPr>
          <w:color w:val="000000"/>
          <w:sz w:val="28"/>
          <w:szCs w:val="28"/>
          <w:lang w:val="uk-UA"/>
        </w:rPr>
        <w:t xml:space="preserve"> Тобто</w:t>
      </w:r>
      <w:r w:rsidRPr="009B4785">
        <w:rPr>
          <w:sz w:val="28"/>
          <w:szCs w:val="28"/>
          <w:lang w:val="uk-UA"/>
        </w:rPr>
        <w:t xml:space="preserve"> умова – це те, від </w:t>
      </w:r>
      <w:r w:rsidRPr="009B4785">
        <w:rPr>
          <w:sz w:val="28"/>
          <w:szCs w:val="28"/>
          <w:lang w:val="uk-UA"/>
        </w:rPr>
        <w:lastRenderedPageBreak/>
        <w:t xml:space="preserve">чого залежить і розвивається предмет, а педагогічні умови – це сукупність заходів, що здійснюють перебіг педагогічного процесу та ефективно сприяють досягненню цілей. </w:t>
      </w:r>
    </w:p>
    <w:p w:rsidR="0033688B" w:rsidRPr="009B4785" w:rsidRDefault="0033688B" w:rsidP="009B4785">
      <w:pPr>
        <w:spacing w:line="360" w:lineRule="auto"/>
        <w:ind w:firstLine="567"/>
        <w:jc w:val="both"/>
        <w:rPr>
          <w:sz w:val="28"/>
          <w:szCs w:val="28"/>
          <w:lang w:val="uk-UA"/>
        </w:rPr>
      </w:pPr>
      <w:r w:rsidRPr="009B4785">
        <w:rPr>
          <w:sz w:val="28"/>
          <w:szCs w:val="28"/>
          <w:lang w:val="uk-UA"/>
        </w:rPr>
        <w:t xml:space="preserve">Спираючись на наведені вище дефініції </w:t>
      </w:r>
      <w:r w:rsidRPr="009B4785">
        <w:rPr>
          <w:sz w:val="28"/>
          <w:szCs w:val="28"/>
          <w:shd w:val="clear" w:color="auto" w:fill="FFFFFF"/>
          <w:lang w:val="uk-UA"/>
        </w:rPr>
        <w:t>“</w:t>
      </w:r>
      <w:proofErr w:type="spellStart"/>
      <w:r w:rsidRPr="009B4785">
        <w:rPr>
          <w:sz w:val="28"/>
          <w:szCs w:val="28"/>
          <w:lang w:val="uk-UA"/>
        </w:rPr>
        <w:t>умова</w:t>
      </w:r>
      <w:r w:rsidRPr="009B4785">
        <w:rPr>
          <w:sz w:val="28"/>
          <w:szCs w:val="28"/>
          <w:shd w:val="clear" w:color="auto" w:fill="FFFFFF"/>
          <w:lang w:val="uk-UA"/>
        </w:rPr>
        <w:t>”</w:t>
      </w:r>
      <w:proofErr w:type="spellEnd"/>
      <w:r w:rsidRPr="009B4785">
        <w:rPr>
          <w:sz w:val="28"/>
          <w:szCs w:val="28"/>
          <w:lang w:val="uk-UA"/>
        </w:rPr>
        <w:t xml:space="preserve"> та </w:t>
      </w:r>
      <w:r w:rsidRPr="009B4785">
        <w:rPr>
          <w:sz w:val="28"/>
          <w:szCs w:val="28"/>
          <w:shd w:val="clear" w:color="auto" w:fill="FFFFFF"/>
          <w:lang w:val="uk-UA"/>
        </w:rPr>
        <w:t>“</w:t>
      </w:r>
      <w:r w:rsidRPr="009B4785">
        <w:rPr>
          <w:sz w:val="28"/>
          <w:szCs w:val="28"/>
          <w:lang w:val="uk-UA"/>
        </w:rPr>
        <w:t xml:space="preserve">педагогічна </w:t>
      </w:r>
      <w:proofErr w:type="spellStart"/>
      <w:r w:rsidRPr="009B4785">
        <w:rPr>
          <w:sz w:val="28"/>
          <w:szCs w:val="28"/>
          <w:lang w:val="uk-UA"/>
        </w:rPr>
        <w:t>умова</w:t>
      </w:r>
      <w:r w:rsidRPr="009B4785">
        <w:rPr>
          <w:sz w:val="28"/>
          <w:szCs w:val="28"/>
          <w:shd w:val="clear" w:color="auto" w:fill="FFFFFF"/>
          <w:lang w:val="uk-UA"/>
        </w:rPr>
        <w:t>”</w:t>
      </w:r>
      <w:proofErr w:type="spellEnd"/>
      <w:r w:rsidRPr="009B4785">
        <w:rPr>
          <w:sz w:val="28"/>
          <w:szCs w:val="28"/>
          <w:lang w:val="uk-UA"/>
        </w:rPr>
        <w:t xml:space="preserve">, маємо змогу стверджувати, що під педагогічними умовами слід розуміти взаємопов’язану сукупність обставин у навчально-виховному процесі, від яких залежить ефективність створення </w:t>
      </w:r>
      <w:proofErr w:type="spellStart"/>
      <w:r w:rsidRPr="009B4785">
        <w:rPr>
          <w:sz w:val="28"/>
          <w:szCs w:val="28"/>
          <w:lang w:val="uk-UA"/>
        </w:rPr>
        <w:t>здоров’</w:t>
      </w:r>
      <w:r w:rsidR="00D30DC8" w:rsidRPr="009B4785">
        <w:rPr>
          <w:sz w:val="28"/>
          <w:szCs w:val="28"/>
          <w:lang w:val="uk-UA"/>
        </w:rPr>
        <w:t>язбережувального</w:t>
      </w:r>
      <w:proofErr w:type="spellEnd"/>
      <w:r w:rsidR="00D30DC8" w:rsidRPr="009B4785">
        <w:rPr>
          <w:sz w:val="28"/>
          <w:szCs w:val="28"/>
          <w:lang w:val="uk-UA"/>
        </w:rPr>
        <w:t xml:space="preserve"> середовища в </w:t>
      </w:r>
      <w:r w:rsidRPr="009B4785">
        <w:rPr>
          <w:sz w:val="28"/>
          <w:szCs w:val="28"/>
          <w:lang w:val="uk-UA"/>
        </w:rPr>
        <w:t>З</w:t>
      </w:r>
      <w:r w:rsidR="00D30DC8" w:rsidRPr="009B4785">
        <w:rPr>
          <w:sz w:val="28"/>
          <w:szCs w:val="28"/>
          <w:lang w:val="uk-UA"/>
        </w:rPr>
        <w:t>ДО</w:t>
      </w:r>
      <w:r w:rsidRPr="009B4785">
        <w:rPr>
          <w:sz w:val="28"/>
          <w:szCs w:val="28"/>
          <w:lang w:val="uk-UA"/>
        </w:rPr>
        <w:t>. Під час виділення педагогічних умов, що забезпечують цю ефективність, ми дотримувалися твердження про те, що виокремлення та</w:t>
      </w:r>
      <w:r w:rsidR="00156E84">
        <w:rPr>
          <w:sz w:val="28"/>
          <w:szCs w:val="28"/>
          <w:lang w:val="uk-UA"/>
        </w:rPr>
        <w:t>ких умов залежить від конкретно</w:t>
      </w:r>
      <w:r w:rsidRPr="009B4785">
        <w:rPr>
          <w:sz w:val="28"/>
          <w:szCs w:val="28"/>
          <w:lang w:val="uk-UA"/>
        </w:rPr>
        <w:t xml:space="preserve"> визначеного кінцевого результату та того, що та</w:t>
      </w:r>
      <w:r w:rsidR="00B85BB0">
        <w:rPr>
          <w:sz w:val="28"/>
          <w:szCs w:val="28"/>
          <w:lang w:val="uk-UA"/>
        </w:rPr>
        <w:t>ке середовище може</w:t>
      </w:r>
      <w:r w:rsidRPr="009B4785">
        <w:rPr>
          <w:sz w:val="28"/>
          <w:szCs w:val="28"/>
          <w:lang w:val="uk-UA"/>
        </w:rPr>
        <w:t xml:space="preserve"> функціонувати за певного комплексу взаємопов’язаних педагогічних умов. </w:t>
      </w:r>
    </w:p>
    <w:p w:rsidR="0033688B" w:rsidRPr="009B4785" w:rsidRDefault="0033688B" w:rsidP="009B4785">
      <w:pPr>
        <w:shd w:val="clear" w:color="auto" w:fill="FEFFFF"/>
        <w:spacing w:line="360" w:lineRule="auto"/>
        <w:ind w:firstLine="567"/>
        <w:jc w:val="both"/>
        <w:rPr>
          <w:b/>
          <w:sz w:val="28"/>
          <w:szCs w:val="28"/>
          <w:lang w:val="uk-UA"/>
        </w:rPr>
      </w:pPr>
      <w:r w:rsidRPr="009B4785">
        <w:rPr>
          <w:sz w:val="28"/>
          <w:szCs w:val="28"/>
          <w:lang w:val="uk-UA"/>
        </w:rPr>
        <w:t>Виходячи з результатів аналізу теоретичних джерел,</w:t>
      </w:r>
      <w:r w:rsidRPr="009B4785">
        <w:rPr>
          <w:color w:val="FF00FF"/>
          <w:sz w:val="28"/>
          <w:szCs w:val="28"/>
          <w:lang w:val="uk-UA"/>
        </w:rPr>
        <w:t xml:space="preserve"> </w:t>
      </w:r>
      <w:r w:rsidRPr="009B4785">
        <w:rPr>
          <w:sz w:val="28"/>
          <w:szCs w:val="28"/>
          <w:lang w:val="uk-UA"/>
        </w:rPr>
        <w:t xml:space="preserve">даних </w:t>
      </w:r>
      <w:proofErr w:type="spellStart"/>
      <w:r w:rsidRPr="009B4785">
        <w:rPr>
          <w:sz w:val="28"/>
          <w:szCs w:val="28"/>
          <w:lang w:val="uk-UA"/>
        </w:rPr>
        <w:t>конста</w:t>
      </w:r>
      <w:r w:rsidR="007C7654">
        <w:rPr>
          <w:sz w:val="28"/>
          <w:szCs w:val="28"/>
          <w:lang w:val="uk-UA"/>
        </w:rPr>
        <w:t>тувального</w:t>
      </w:r>
      <w:proofErr w:type="spellEnd"/>
      <w:r w:rsidR="007C7654">
        <w:rPr>
          <w:sz w:val="28"/>
          <w:szCs w:val="28"/>
          <w:lang w:val="uk-UA"/>
        </w:rPr>
        <w:t xml:space="preserve"> етапу експерименту, керуючись</w:t>
      </w:r>
      <w:r w:rsidRPr="009B4785">
        <w:rPr>
          <w:sz w:val="28"/>
          <w:szCs w:val="28"/>
          <w:lang w:val="uk-UA"/>
        </w:rPr>
        <w:t xml:space="preserve"> </w:t>
      </w:r>
      <w:proofErr w:type="spellStart"/>
      <w:r w:rsidRPr="009B4785">
        <w:rPr>
          <w:sz w:val="28"/>
          <w:szCs w:val="28"/>
          <w:lang w:val="uk-UA"/>
        </w:rPr>
        <w:t>особистісно</w:t>
      </w:r>
      <w:proofErr w:type="spellEnd"/>
      <w:r w:rsidRPr="009B4785">
        <w:rPr>
          <w:sz w:val="28"/>
          <w:szCs w:val="28"/>
          <w:lang w:val="uk-UA"/>
        </w:rPr>
        <w:t xml:space="preserve"> орієнтовани</w:t>
      </w:r>
      <w:r w:rsidR="007C7654">
        <w:rPr>
          <w:sz w:val="28"/>
          <w:szCs w:val="28"/>
          <w:lang w:val="uk-UA"/>
        </w:rPr>
        <w:t xml:space="preserve">м, </w:t>
      </w:r>
      <w:proofErr w:type="spellStart"/>
      <w:r w:rsidR="007C7654">
        <w:rPr>
          <w:sz w:val="28"/>
          <w:szCs w:val="28"/>
          <w:lang w:val="uk-UA"/>
        </w:rPr>
        <w:t>компетентнісним</w:t>
      </w:r>
      <w:proofErr w:type="spellEnd"/>
      <w:r w:rsidR="00D1608E" w:rsidRPr="009B4785">
        <w:rPr>
          <w:sz w:val="28"/>
          <w:szCs w:val="28"/>
          <w:lang w:val="uk-UA"/>
        </w:rPr>
        <w:t xml:space="preserve">, </w:t>
      </w:r>
      <w:proofErr w:type="spellStart"/>
      <w:r w:rsidR="00D1608E" w:rsidRPr="009B4785">
        <w:rPr>
          <w:sz w:val="28"/>
          <w:szCs w:val="28"/>
          <w:lang w:val="uk-UA"/>
        </w:rPr>
        <w:t>знаннєви</w:t>
      </w:r>
      <w:r w:rsidR="007C7654">
        <w:rPr>
          <w:sz w:val="28"/>
          <w:szCs w:val="28"/>
          <w:lang w:val="uk-UA"/>
        </w:rPr>
        <w:t>м</w:t>
      </w:r>
      <w:proofErr w:type="spellEnd"/>
      <w:r w:rsidR="00D1608E" w:rsidRPr="009B4785">
        <w:rPr>
          <w:sz w:val="28"/>
          <w:szCs w:val="28"/>
          <w:lang w:val="uk-UA"/>
        </w:rPr>
        <w:t xml:space="preserve">, </w:t>
      </w:r>
      <w:proofErr w:type="spellStart"/>
      <w:r w:rsidR="00D1608E" w:rsidRPr="009B4785">
        <w:rPr>
          <w:sz w:val="28"/>
          <w:szCs w:val="28"/>
          <w:lang w:val="uk-UA"/>
        </w:rPr>
        <w:t>діяльнісни</w:t>
      </w:r>
      <w:r w:rsidR="007C7654">
        <w:rPr>
          <w:sz w:val="28"/>
          <w:szCs w:val="28"/>
          <w:lang w:val="uk-UA"/>
        </w:rPr>
        <w:t>м</w:t>
      </w:r>
      <w:proofErr w:type="spellEnd"/>
      <w:r w:rsidRPr="009B4785">
        <w:rPr>
          <w:sz w:val="28"/>
          <w:szCs w:val="28"/>
          <w:lang w:val="uk-UA"/>
        </w:rPr>
        <w:t xml:space="preserve"> і </w:t>
      </w:r>
      <w:proofErr w:type="spellStart"/>
      <w:r w:rsidRPr="009B4785">
        <w:rPr>
          <w:sz w:val="28"/>
          <w:szCs w:val="28"/>
          <w:lang w:val="uk-UA"/>
        </w:rPr>
        <w:t>середовищни</w:t>
      </w:r>
      <w:r w:rsidR="007C7654">
        <w:rPr>
          <w:sz w:val="28"/>
          <w:szCs w:val="28"/>
          <w:lang w:val="uk-UA"/>
        </w:rPr>
        <w:t>м</w:t>
      </w:r>
      <w:proofErr w:type="spellEnd"/>
      <w:r w:rsidRPr="009B4785">
        <w:rPr>
          <w:sz w:val="28"/>
          <w:szCs w:val="28"/>
          <w:shd w:val="clear" w:color="auto" w:fill="FFFFFF"/>
          <w:lang w:val="uk-UA"/>
        </w:rPr>
        <w:t xml:space="preserve"> підход</w:t>
      </w:r>
      <w:r w:rsidR="007C7654">
        <w:rPr>
          <w:sz w:val="28"/>
          <w:szCs w:val="28"/>
          <w:shd w:val="clear" w:color="auto" w:fill="FFFFFF"/>
          <w:lang w:val="uk-UA"/>
        </w:rPr>
        <w:t>ам</w:t>
      </w:r>
      <w:r w:rsidRPr="009B4785">
        <w:rPr>
          <w:sz w:val="28"/>
          <w:szCs w:val="28"/>
          <w:shd w:val="clear" w:color="auto" w:fill="FFFFFF"/>
          <w:lang w:val="uk-UA"/>
        </w:rPr>
        <w:t xml:space="preserve">и, </w:t>
      </w:r>
      <w:r w:rsidRPr="009B4785">
        <w:rPr>
          <w:sz w:val="28"/>
          <w:szCs w:val="28"/>
          <w:lang w:val="uk-UA"/>
        </w:rPr>
        <w:t>компонент</w:t>
      </w:r>
      <w:r w:rsidR="007C7654">
        <w:rPr>
          <w:sz w:val="28"/>
          <w:szCs w:val="28"/>
          <w:lang w:val="uk-UA"/>
        </w:rPr>
        <w:t>ами</w:t>
      </w:r>
      <w:r w:rsidRPr="009B4785">
        <w:rPr>
          <w:sz w:val="28"/>
          <w:szCs w:val="28"/>
          <w:lang w:val="uk-UA"/>
        </w:rPr>
        <w:t xml:space="preserve"> </w:t>
      </w:r>
      <w:proofErr w:type="spellStart"/>
      <w:r w:rsidRPr="009B4785">
        <w:rPr>
          <w:sz w:val="28"/>
          <w:szCs w:val="28"/>
          <w:lang w:val="uk-UA"/>
        </w:rPr>
        <w:t>здоров’</w:t>
      </w:r>
      <w:r w:rsidR="007C7654">
        <w:rPr>
          <w:sz w:val="28"/>
          <w:szCs w:val="28"/>
          <w:lang w:val="uk-UA"/>
        </w:rPr>
        <w:t>язбережувального</w:t>
      </w:r>
      <w:proofErr w:type="spellEnd"/>
      <w:r w:rsidR="007C7654">
        <w:rPr>
          <w:sz w:val="28"/>
          <w:szCs w:val="28"/>
          <w:lang w:val="uk-UA"/>
        </w:rPr>
        <w:t xml:space="preserve"> середовища, </w:t>
      </w:r>
      <w:r w:rsidRPr="009B4785">
        <w:rPr>
          <w:sz w:val="28"/>
          <w:szCs w:val="28"/>
          <w:lang w:val="uk-UA"/>
        </w:rPr>
        <w:t>принцип</w:t>
      </w:r>
      <w:r w:rsidR="007C7654">
        <w:rPr>
          <w:sz w:val="28"/>
          <w:szCs w:val="28"/>
          <w:lang w:val="uk-UA"/>
        </w:rPr>
        <w:t>ам</w:t>
      </w:r>
      <w:r w:rsidRPr="009B4785">
        <w:rPr>
          <w:sz w:val="28"/>
          <w:szCs w:val="28"/>
          <w:lang w:val="uk-UA"/>
        </w:rPr>
        <w:t>и</w:t>
      </w:r>
      <w:r w:rsidR="007C7654">
        <w:rPr>
          <w:sz w:val="28"/>
          <w:szCs w:val="28"/>
          <w:lang w:val="uk-UA"/>
        </w:rPr>
        <w:t xml:space="preserve"> його</w:t>
      </w:r>
      <w:r w:rsidRPr="009B4785">
        <w:rPr>
          <w:sz w:val="28"/>
          <w:szCs w:val="28"/>
          <w:lang w:val="uk-UA"/>
        </w:rPr>
        <w:t xml:space="preserve"> створення</w:t>
      </w:r>
      <w:r w:rsidR="007C7654">
        <w:rPr>
          <w:sz w:val="28"/>
          <w:szCs w:val="28"/>
          <w:lang w:val="uk-UA"/>
        </w:rPr>
        <w:t xml:space="preserve"> (</w:t>
      </w:r>
      <w:r w:rsidR="00460C9E" w:rsidRPr="00460C9E">
        <w:rPr>
          <w:bCs/>
          <w:sz w:val="28"/>
          <w:szCs w:val="28"/>
          <w:lang w:val="uk-UA"/>
        </w:rPr>
        <w:t xml:space="preserve">гуманізації, суб’єкт-суб’єктної взаємодії, </w:t>
      </w:r>
      <w:proofErr w:type="spellStart"/>
      <w:r w:rsidR="00460C9E" w:rsidRPr="00460C9E">
        <w:rPr>
          <w:bCs/>
          <w:sz w:val="28"/>
          <w:szCs w:val="28"/>
          <w:lang w:val="uk-UA"/>
        </w:rPr>
        <w:t>акмеологічності</w:t>
      </w:r>
      <w:proofErr w:type="spellEnd"/>
      <w:r w:rsidR="00460C9E" w:rsidRPr="00460C9E">
        <w:rPr>
          <w:bCs/>
          <w:sz w:val="28"/>
          <w:szCs w:val="28"/>
          <w:lang w:val="uk-UA"/>
        </w:rPr>
        <w:t xml:space="preserve">, оздоровчої й ціннісно-смислової спрямованості, національної спрямованості виховання, </w:t>
      </w:r>
      <w:proofErr w:type="spellStart"/>
      <w:r w:rsidR="00460C9E" w:rsidRPr="00460C9E">
        <w:rPr>
          <w:bCs/>
          <w:sz w:val="28"/>
          <w:szCs w:val="28"/>
          <w:lang w:val="uk-UA"/>
        </w:rPr>
        <w:t>культуровідповідності</w:t>
      </w:r>
      <w:proofErr w:type="spellEnd"/>
      <w:r w:rsidR="007C7654">
        <w:rPr>
          <w:sz w:val="28"/>
          <w:szCs w:val="28"/>
          <w:lang w:val="uk-UA"/>
        </w:rPr>
        <w:t>)</w:t>
      </w:r>
      <w:r w:rsidRPr="009B4785">
        <w:rPr>
          <w:sz w:val="28"/>
          <w:szCs w:val="28"/>
          <w:lang w:val="uk-UA"/>
        </w:rPr>
        <w:t>,</w:t>
      </w:r>
      <w:r w:rsidR="007C7654">
        <w:rPr>
          <w:sz w:val="28"/>
          <w:szCs w:val="28"/>
          <w:lang w:val="uk-UA"/>
        </w:rPr>
        <w:t xml:space="preserve"> здобутками</w:t>
      </w:r>
      <w:r w:rsidRPr="009B4785">
        <w:rPr>
          <w:sz w:val="28"/>
          <w:szCs w:val="28"/>
          <w:lang w:val="uk-UA"/>
        </w:rPr>
        <w:t xml:space="preserve"> науковців із зазначеної проблеми (О. </w:t>
      </w:r>
      <w:proofErr w:type="spellStart"/>
      <w:r w:rsidRPr="009B4785">
        <w:rPr>
          <w:sz w:val="28"/>
          <w:szCs w:val="28"/>
          <w:lang w:val="uk-UA"/>
        </w:rPr>
        <w:t>Богініч</w:t>
      </w:r>
      <w:proofErr w:type="spellEnd"/>
      <w:r w:rsidR="0042012E" w:rsidRPr="009B4785">
        <w:rPr>
          <w:sz w:val="28"/>
          <w:szCs w:val="28"/>
          <w:lang w:val="uk-UA"/>
        </w:rPr>
        <w:t xml:space="preserve"> [</w:t>
      </w:r>
      <w:r w:rsidR="00D30DC8" w:rsidRPr="009B4785">
        <w:rPr>
          <w:sz w:val="28"/>
          <w:szCs w:val="28"/>
          <w:lang w:val="uk-UA"/>
        </w:rPr>
        <w:t>3</w:t>
      </w:r>
      <w:r w:rsidR="0006367F">
        <w:rPr>
          <w:sz w:val="28"/>
          <w:szCs w:val="28"/>
          <w:lang w:val="uk-UA"/>
        </w:rPr>
        <w:t xml:space="preserve">, с. </w:t>
      </w:r>
      <w:r w:rsidR="004A6AB4">
        <w:rPr>
          <w:sz w:val="28"/>
          <w:szCs w:val="28"/>
          <w:lang w:val="uk-UA"/>
        </w:rPr>
        <w:t>191</w:t>
      </w:r>
      <w:r w:rsidR="0042012E" w:rsidRPr="009B4785">
        <w:rPr>
          <w:sz w:val="28"/>
          <w:szCs w:val="28"/>
          <w:lang w:val="uk-UA"/>
        </w:rPr>
        <w:t>]</w:t>
      </w:r>
      <w:r w:rsidRPr="009B4785">
        <w:rPr>
          <w:sz w:val="28"/>
          <w:szCs w:val="28"/>
          <w:lang w:val="uk-UA"/>
        </w:rPr>
        <w:t>, Н. Денисенко</w:t>
      </w:r>
      <w:r w:rsidR="0042012E" w:rsidRPr="009B4785">
        <w:rPr>
          <w:sz w:val="28"/>
          <w:szCs w:val="28"/>
          <w:lang w:val="uk-UA"/>
        </w:rPr>
        <w:t xml:space="preserve"> [</w:t>
      </w:r>
      <w:r w:rsidR="00D30DC8" w:rsidRPr="009B4785">
        <w:rPr>
          <w:sz w:val="28"/>
          <w:szCs w:val="28"/>
          <w:lang w:val="uk-UA"/>
        </w:rPr>
        <w:t>4</w:t>
      </w:r>
      <w:r w:rsidR="0006367F">
        <w:rPr>
          <w:sz w:val="28"/>
          <w:szCs w:val="28"/>
          <w:lang w:val="uk-UA"/>
        </w:rPr>
        <w:t xml:space="preserve">, с. </w:t>
      </w:r>
      <w:r w:rsidR="00594A5A">
        <w:rPr>
          <w:sz w:val="28"/>
          <w:szCs w:val="28"/>
          <w:lang w:val="uk-UA"/>
        </w:rPr>
        <w:t>9</w:t>
      </w:r>
      <w:r w:rsidR="0042012E" w:rsidRPr="009B4785">
        <w:rPr>
          <w:sz w:val="28"/>
          <w:szCs w:val="28"/>
          <w:lang w:val="uk-UA"/>
        </w:rPr>
        <w:t>]</w:t>
      </w:r>
      <w:r w:rsidRPr="009B4785">
        <w:rPr>
          <w:sz w:val="28"/>
          <w:szCs w:val="28"/>
          <w:lang w:val="uk-UA"/>
        </w:rPr>
        <w:t>, Н. </w:t>
      </w:r>
      <w:proofErr w:type="spellStart"/>
      <w:r w:rsidRPr="009B4785">
        <w:rPr>
          <w:sz w:val="28"/>
          <w:szCs w:val="28"/>
          <w:lang w:val="uk-UA"/>
        </w:rPr>
        <w:t>Левінець</w:t>
      </w:r>
      <w:proofErr w:type="spellEnd"/>
      <w:r w:rsidR="0042012E" w:rsidRPr="009B4785">
        <w:rPr>
          <w:sz w:val="28"/>
          <w:szCs w:val="28"/>
          <w:lang w:val="uk-UA"/>
        </w:rPr>
        <w:t xml:space="preserve"> [</w:t>
      </w:r>
      <w:r w:rsidR="00D30DC8" w:rsidRPr="009B4785">
        <w:rPr>
          <w:sz w:val="28"/>
          <w:szCs w:val="28"/>
          <w:lang w:val="uk-UA"/>
        </w:rPr>
        <w:t>5</w:t>
      </w:r>
      <w:r w:rsidR="0006367F">
        <w:rPr>
          <w:sz w:val="28"/>
          <w:szCs w:val="28"/>
          <w:lang w:val="uk-UA"/>
        </w:rPr>
        <w:t>, с.</w:t>
      </w:r>
      <w:r w:rsidR="004A6AB4">
        <w:rPr>
          <w:sz w:val="28"/>
          <w:szCs w:val="28"/>
          <w:lang w:val="uk-UA"/>
        </w:rPr>
        <w:t xml:space="preserve"> 7</w:t>
      </w:r>
      <w:r w:rsidR="0042012E" w:rsidRPr="009B4785">
        <w:rPr>
          <w:sz w:val="28"/>
          <w:szCs w:val="28"/>
          <w:lang w:val="uk-UA"/>
        </w:rPr>
        <w:t>]</w:t>
      </w:r>
      <w:r w:rsidRPr="009B4785">
        <w:rPr>
          <w:sz w:val="28"/>
          <w:szCs w:val="28"/>
          <w:lang w:val="uk-UA"/>
        </w:rPr>
        <w:t>)</w:t>
      </w:r>
      <w:r w:rsidR="007C7654">
        <w:rPr>
          <w:sz w:val="28"/>
          <w:szCs w:val="28"/>
          <w:lang w:val="uk-UA"/>
        </w:rPr>
        <w:t>,</w:t>
      </w:r>
      <w:r w:rsidRPr="009B4785">
        <w:rPr>
          <w:sz w:val="28"/>
          <w:szCs w:val="28"/>
          <w:lang w:val="uk-UA"/>
        </w:rPr>
        <w:t xml:space="preserve"> ми отримали можливість визначити цілком обґрунтовані </w:t>
      </w:r>
      <w:r w:rsidRPr="009B4785">
        <w:rPr>
          <w:i/>
          <w:iCs/>
          <w:sz w:val="28"/>
          <w:szCs w:val="28"/>
          <w:lang w:val="uk-UA"/>
        </w:rPr>
        <w:t>педагогічні умови</w:t>
      </w:r>
      <w:r w:rsidRPr="009B4785">
        <w:rPr>
          <w:sz w:val="28"/>
          <w:szCs w:val="28"/>
          <w:lang w:val="uk-UA"/>
        </w:rPr>
        <w:t xml:space="preserve"> створення </w:t>
      </w:r>
      <w:proofErr w:type="spellStart"/>
      <w:r w:rsidRPr="009B4785">
        <w:rPr>
          <w:sz w:val="28"/>
          <w:szCs w:val="28"/>
          <w:lang w:val="uk-UA"/>
        </w:rPr>
        <w:t>здоров’</w:t>
      </w:r>
      <w:r w:rsidR="00D30DC8" w:rsidRPr="009B4785">
        <w:rPr>
          <w:sz w:val="28"/>
          <w:szCs w:val="28"/>
          <w:lang w:val="uk-UA"/>
        </w:rPr>
        <w:t>язбережувального</w:t>
      </w:r>
      <w:proofErr w:type="spellEnd"/>
      <w:r w:rsidR="00D30DC8" w:rsidRPr="009B4785">
        <w:rPr>
          <w:sz w:val="28"/>
          <w:szCs w:val="28"/>
          <w:lang w:val="uk-UA"/>
        </w:rPr>
        <w:t xml:space="preserve"> середовища у </w:t>
      </w:r>
      <w:r w:rsidRPr="009B4785">
        <w:rPr>
          <w:sz w:val="28"/>
          <w:szCs w:val="28"/>
          <w:lang w:val="uk-UA"/>
        </w:rPr>
        <w:t>З</w:t>
      </w:r>
      <w:r w:rsidR="00D30DC8" w:rsidRPr="009B4785">
        <w:rPr>
          <w:sz w:val="28"/>
          <w:szCs w:val="28"/>
          <w:lang w:val="uk-UA"/>
        </w:rPr>
        <w:t>ДО</w:t>
      </w:r>
      <w:r w:rsidR="00460C9E">
        <w:rPr>
          <w:sz w:val="28"/>
          <w:szCs w:val="28"/>
          <w:lang w:val="uk-UA"/>
        </w:rPr>
        <w:t>. Ними є:</w:t>
      </w:r>
      <w:r w:rsidRPr="009B4785">
        <w:rPr>
          <w:sz w:val="28"/>
          <w:szCs w:val="28"/>
          <w:lang w:val="uk-UA"/>
        </w:rPr>
        <w:t xml:space="preserve"> сформованість компетентності вихователів у створенні </w:t>
      </w:r>
      <w:proofErr w:type="spellStart"/>
      <w:r w:rsidRPr="009B4785">
        <w:rPr>
          <w:sz w:val="28"/>
          <w:szCs w:val="28"/>
          <w:lang w:val="uk-UA"/>
        </w:rPr>
        <w:t>здоров’язбержувального</w:t>
      </w:r>
      <w:proofErr w:type="spellEnd"/>
      <w:r w:rsidRPr="009B4785">
        <w:rPr>
          <w:sz w:val="28"/>
          <w:szCs w:val="28"/>
          <w:lang w:val="uk-UA"/>
        </w:rPr>
        <w:t xml:space="preserve"> середовища у З</w:t>
      </w:r>
      <w:r w:rsidR="00D30DC8" w:rsidRPr="009B4785">
        <w:rPr>
          <w:sz w:val="28"/>
          <w:szCs w:val="28"/>
          <w:lang w:val="uk-UA"/>
        </w:rPr>
        <w:t>ДО</w:t>
      </w:r>
      <w:r w:rsidRPr="009B4785">
        <w:rPr>
          <w:sz w:val="28"/>
          <w:szCs w:val="28"/>
          <w:lang w:val="uk-UA"/>
        </w:rPr>
        <w:t xml:space="preserve">; оздоровче спрямування навчально-виховного процесу; орієнтація педагогічного процесу на формування в дітей ціннісного ставлення до власного здоров’я та здоров’я інших і мотивації на його збереження, практичних навичок збереження здоров’я; системне та дієве використання комплексу оздоровчих заходів, їх доцільне </w:t>
      </w:r>
      <w:proofErr w:type="spellStart"/>
      <w:r w:rsidRPr="009B4785">
        <w:rPr>
          <w:sz w:val="28"/>
          <w:szCs w:val="28"/>
          <w:lang w:val="uk-UA"/>
        </w:rPr>
        <w:t>взаємопоєднання</w:t>
      </w:r>
      <w:proofErr w:type="spellEnd"/>
      <w:r w:rsidRPr="009B4785">
        <w:rPr>
          <w:sz w:val="28"/>
          <w:szCs w:val="28"/>
          <w:lang w:val="uk-UA"/>
        </w:rPr>
        <w:t>; створення пр</w:t>
      </w:r>
      <w:r w:rsidR="00D30DC8" w:rsidRPr="009B4785">
        <w:rPr>
          <w:sz w:val="28"/>
          <w:szCs w:val="28"/>
          <w:lang w:val="uk-UA"/>
        </w:rPr>
        <w:t xml:space="preserve">едметно-природного оточення в </w:t>
      </w:r>
      <w:r w:rsidRPr="009B4785">
        <w:rPr>
          <w:sz w:val="28"/>
          <w:szCs w:val="28"/>
          <w:lang w:val="uk-UA"/>
        </w:rPr>
        <w:t>З</w:t>
      </w:r>
      <w:r w:rsidR="00D30DC8" w:rsidRPr="009B4785">
        <w:rPr>
          <w:sz w:val="28"/>
          <w:szCs w:val="28"/>
          <w:lang w:val="uk-UA"/>
        </w:rPr>
        <w:t>ДО</w:t>
      </w:r>
      <w:r w:rsidRPr="009B4785">
        <w:rPr>
          <w:sz w:val="28"/>
          <w:szCs w:val="28"/>
          <w:lang w:val="uk-UA"/>
        </w:rPr>
        <w:t>. Зважаючи на викладене вище, необхідно наголосити, що визначені нами педагогічні умови тісно взаємопов</w:t>
      </w:r>
      <w:r w:rsidR="00594A5A">
        <w:rPr>
          <w:sz w:val="28"/>
          <w:szCs w:val="28"/>
          <w:lang w:val="uk-UA"/>
        </w:rPr>
        <w:t>’язані й</w:t>
      </w:r>
      <w:r w:rsidRPr="009B4785">
        <w:rPr>
          <w:sz w:val="28"/>
          <w:szCs w:val="28"/>
          <w:lang w:val="uk-UA"/>
        </w:rPr>
        <w:t xml:space="preserve"> тільки комплексна їх </w:t>
      </w:r>
      <w:r w:rsidRPr="009B4785">
        <w:rPr>
          <w:sz w:val="28"/>
          <w:szCs w:val="28"/>
          <w:lang w:val="uk-UA"/>
        </w:rPr>
        <w:lastRenderedPageBreak/>
        <w:t xml:space="preserve">реалізація сприятиме ефективному створенню </w:t>
      </w:r>
      <w:proofErr w:type="spellStart"/>
      <w:r w:rsidRPr="009B4785">
        <w:rPr>
          <w:sz w:val="28"/>
          <w:szCs w:val="28"/>
          <w:lang w:val="uk-UA"/>
        </w:rPr>
        <w:t>здоров’язбережувального</w:t>
      </w:r>
      <w:proofErr w:type="spellEnd"/>
      <w:r w:rsidRPr="009B4785">
        <w:rPr>
          <w:sz w:val="28"/>
          <w:szCs w:val="28"/>
          <w:lang w:val="uk-UA"/>
        </w:rPr>
        <w:t xml:space="preserve"> середовища в </w:t>
      </w:r>
      <w:r w:rsidR="00C02C24" w:rsidRPr="009B4785">
        <w:rPr>
          <w:sz w:val="28"/>
          <w:szCs w:val="28"/>
          <w:lang w:val="uk-UA"/>
        </w:rPr>
        <w:t>З</w:t>
      </w:r>
      <w:r w:rsidRPr="009B4785">
        <w:rPr>
          <w:sz w:val="28"/>
          <w:szCs w:val="28"/>
          <w:lang w:val="uk-UA"/>
        </w:rPr>
        <w:t>Д</w:t>
      </w:r>
      <w:r w:rsidR="00C02C24" w:rsidRPr="009B4785">
        <w:rPr>
          <w:sz w:val="28"/>
          <w:szCs w:val="28"/>
          <w:lang w:val="uk-UA"/>
        </w:rPr>
        <w:t>О</w:t>
      </w:r>
      <w:r w:rsidRPr="009B4785">
        <w:rPr>
          <w:sz w:val="28"/>
          <w:szCs w:val="28"/>
          <w:lang w:val="uk-UA"/>
        </w:rPr>
        <w:t>.</w:t>
      </w:r>
    </w:p>
    <w:p w:rsidR="0033688B" w:rsidRPr="009B4785" w:rsidRDefault="00070EF5" w:rsidP="009B4785">
      <w:pPr>
        <w:tabs>
          <w:tab w:val="left" w:pos="3420"/>
        </w:tabs>
        <w:spacing w:line="360" w:lineRule="auto"/>
        <w:ind w:firstLine="567"/>
        <w:jc w:val="both"/>
        <w:rPr>
          <w:rFonts w:eastAsia="TimesNewRoman"/>
          <w:sz w:val="28"/>
          <w:szCs w:val="28"/>
          <w:lang w:val="uk-UA"/>
        </w:rPr>
      </w:pPr>
      <w:r w:rsidRPr="009B4785">
        <w:rPr>
          <w:sz w:val="28"/>
          <w:szCs w:val="28"/>
          <w:lang w:val="uk-UA"/>
        </w:rPr>
        <w:t>Б</w:t>
      </w:r>
      <w:r w:rsidR="0033688B" w:rsidRPr="009B4785">
        <w:rPr>
          <w:sz w:val="28"/>
          <w:szCs w:val="28"/>
          <w:lang w:val="uk-UA"/>
        </w:rPr>
        <w:t>азов</w:t>
      </w:r>
      <w:r w:rsidRPr="009B4785">
        <w:rPr>
          <w:sz w:val="28"/>
          <w:szCs w:val="28"/>
          <w:lang w:val="uk-UA"/>
        </w:rPr>
        <w:t>ою</w:t>
      </w:r>
      <w:r w:rsidR="0033688B" w:rsidRPr="009B4785">
        <w:rPr>
          <w:sz w:val="28"/>
          <w:szCs w:val="28"/>
          <w:lang w:val="uk-UA"/>
        </w:rPr>
        <w:t xml:space="preserve"> педагогічн</w:t>
      </w:r>
      <w:r w:rsidRPr="009B4785">
        <w:rPr>
          <w:sz w:val="28"/>
          <w:szCs w:val="28"/>
          <w:lang w:val="uk-UA"/>
        </w:rPr>
        <w:t>ою</w:t>
      </w:r>
      <w:r w:rsidR="0033688B" w:rsidRPr="009B4785">
        <w:rPr>
          <w:sz w:val="28"/>
          <w:szCs w:val="28"/>
          <w:lang w:val="uk-UA"/>
        </w:rPr>
        <w:t xml:space="preserve"> умов</w:t>
      </w:r>
      <w:r w:rsidRPr="009B4785">
        <w:rPr>
          <w:sz w:val="28"/>
          <w:szCs w:val="28"/>
          <w:lang w:val="uk-UA"/>
        </w:rPr>
        <w:t>ою</w:t>
      </w:r>
      <w:r w:rsidR="0033688B" w:rsidRPr="009B4785">
        <w:rPr>
          <w:sz w:val="28"/>
          <w:szCs w:val="28"/>
          <w:lang w:val="uk-UA"/>
        </w:rPr>
        <w:t xml:space="preserve"> </w:t>
      </w:r>
      <w:r w:rsidRPr="009B4785">
        <w:rPr>
          <w:sz w:val="28"/>
          <w:szCs w:val="28"/>
          <w:lang w:val="uk-UA"/>
        </w:rPr>
        <w:t>є</w:t>
      </w:r>
      <w:r w:rsidR="0033688B" w:rsidRPr="009B4785">
        <w:rPr>
          <w:sz w:val="28"/>
          <w:szCs w:val="28"/>
          <w:lang w:val="uk-UA"/>
        </w:rPr>
        <w:t xml:space="preserve"> </w:t>
      </w:r>
      <w:r w:rsidR="0033688B" w:rsidRPr="009B4785">
        <w:rPr>
          <w:i/>
          <w:iCs/>
          <w:sz w:val="28"/>
          <w:szCs w:val="28"/>
          <w:lang w:val="uk-UA"/>
        </w:rPr>
        <w:t xml:space="preserve">сформованість компетентності вихователів у створенні </w:t>
      </w:r>
      <w:proofErr w:type="spellStart"/>
      <w:r w:rsidR="0033688B" w:rsidRPr="009B4785">
        <w:rPr>
          <w:i/>
          <w:iCs/>
          <w:sz w:val="28"/>
          <w:szCs w:val="28"/>
          <w:lang w:val="uk-UA"/>
        </w:rPr>
        <w:t>здоров’язбер</w:t>
      </w:r>
      <w:r w:rsidRPr="009B4785">
        <w:rPr>
          <w:i/>
          <w:iCs/>
          <w:sz w:val="28"/>
          <w:szCs w:val="28"/>
          <w:lang w:val="uk-UA"/>
        </w:rPr>
        <w:t>ежувально</w:t>
      </w:r>
      <w:r w:rsidR="0033688B" w:rsidRPr="009B4785">
        <w:rPr>
          <w:i/>
          <w:iCs/>
          <w:sz w:val="28"/>
          <w:szCs w:val="28"/>
          <w:lang w:val="uk-UA"/>
        </w:rPr>
        <w:t>го</w:t>
      </w:r>
      <w:proofErr w:type="spellEnd"/>
      <w:r w:rsidR="0033688B" w:rsidRPr="009B4785">
        <w:rPr>
          <w:i/>
          <w:iCs/>
          <w:sz w:val="28"/>
          <w:szCs w:val="28"/>
          <w:lang w:val="uk-UA"/>
        </w:rPr>
        <w:t xml:space="preserve"> середовища в </w:t>
      </w:r>
      <w:r w:rsidR="00C02C24" w:rsidRPr="009B4785">
        <w:rPr>
          <w:i/>
          <w:iCs/>
          <w:sz w:val="28"/>
          <w:szCs w:val="28"/>
          <w:lang w:val="uk-UA"/>
        </w:rPr>
        <w:t>З</w:t>
      </w:r>
      <w:r w:rsidR="0033688B" w:rsidRPr="009B4785">
        <w:rPr>
          <w:i/>
          <w:iCs/>
          <w:sz w:val="28"/>
          <w:szCs w:val="28"/>
          <w:lang w:val="uk-UA"/>
        </w:rPr>
        <w:t>Д</w:t>
      </w:r>
      <w:r w:rsidR="00C02C24" w:rsidRPr="009B4785">
        <w:rPr>
          <w:i/>
          <w:iCs/>
          <w:sz w:val="28"/>
          <w:szCs w:val="28"/>
          <w:lang w:val="uk-UA"/>
        </w:rPr>
        <w:t>О</w:t>
      </w:r>
      <w:r w:rsidR="0033688B" w:rsidRPr="009B4785">
        <w:rPr>
          <w:i/>
          <w:iCs/>
          <w:sz w:val="28"/>
          <w:szCs w:val="28"/>
          <w:lang w:val="uk-UA"/>
        </w:rPr>
        <w:t>.</w:t>
      </w:r>
      <w:r w:rsidR="0033688B" w:rsidRPr="009B4785">
        <w:rPr>
          <w:sz w:val="28"/>
          <w:szCs w:val="28"/>
          <w:lang w:val="uk-UA"/>
        </w:rPr>
        <w:t xml:space="preserve"> </w:t>
      </w:r>
      <w:r w:rsidRPr="009B4785">
        <w:rPr>
          <w:sz w:val="28"/>
          <w:szCs w:val="28"/>
          <w:lang w:val="uk-UA"/>
        </w:rPr>
        <w:t>П</w:t>
      </w:r>
      <w:r w:rsidR="0033688B" w:rsidRPr="009B4785">
        <w:rPr>
          <w:sz w:val="28"/>
          <w:szCs w:val="28"/>
          <w:lang w:val="uk-UA"/>
        </w:rPr>
        <w:t xml:space="preserve">ереконані, що тільки компетентний вихователь здатний професійно планувати навчально-виховний процес в умовах </w:t>
      </w:r>
      <w:proofErr w:type="spellStart"/>
      <w:r w:rsidR="0033688B" w:rsidRPr="009B4785">
        <w:rPr>
          <w:sz w:val="28"/>
          <w:szCs w:val="28"/>
          <w:lang w:val="uk-UA"/>
        </w:rPr>
        <w:t>здоров’язбер</w:t>
      </w:r>
      <w:r w:rsidRPr="009B4785">
        <w:rPr>
          <w:sz w:val="28"/>
          <w:szCs w:val="28"/>
          <w:lang w:val="uk-UA"/>
        </w:rPr>
        <w:t>ежувального</w:t>
      </w:r>
      <w:proofErr w:type="spellEnd"/>
      <w:r w:rsidR="0033688B" w:rsidRPr="009B4785">
        <w:rPr>
          <w:sz w:val="28"/>
          <w:szCs w:val="28"/>
          <w:lang w:val="uk-UA"/>
        </w:rPr>
        <w:t xml:space="preserve"> середовища, виходячи з його компонентів і принципів створення, уміти ефективно запроваджувати</w:t>
      </w:r>
      <w:r w:rsidR="0033688B" w:rsidRPr="009B4785">
        <w:rPr>
          <w:color w:val="FF00FF"/>
          <w:sz w:val="28"/>
          <w:szCs w:val="28"/>
          <w:lang w:val="uk-UA"/>
        </w:rPr>
        <w:t xml:space="preserve"> </w:t>
      </w:r>
      <w:r w:rsidR="0033688B" w:rsidRPr="009B4785">
        <w:rPr>
          <w:sz w:val="28"/>
          <w:szCs w:val="28"/>
          <w:lang w:val="uk-UA"/>
        </w:rPr>
        <w:t xml:space="preserve">всі фізкультурно-оздоровчі заходи, забезпечувати оптимальну рухову активність дітей, здійснювати моніторинг стану їхнього здоров’я. Варто відзначити, що з метою формування у вихователів означеної компетентності ми керувалися </w:t>
      </w:r>
      <w:proofErr w:type="spellStart"/>
      <w:r w:rsidR="0033688B" w:rsidRPr="009B4785">
        <w:rPr>
          <w:sz w:val="28"/>
          <w:szCs w:val="28"/>
          <w:lang w:val="uk-UA"/>
        </w:rPr>
        <w:t>компетентнісним</w:t>
      </w:r>
      <w:proofErr w:type="spellEnd"/>
      <w:r w:rsidR="0033688B" w:rsidRPr="009B4785">
        <w:rPr>
          <w:sz w:val="28"/>
          <w:szCs w:val="28"/>
          <w:lang w:val="uk-UA"/>
        </w:rPr>
        <w:t xml:space="preserve"> підходом. За такого підходу</w:t>
      </w:r>
      <w:r w:rsidR="0033688B" w:rsidRPr="009B4785">
        <w:rPr>
          <w:color w:val="000000"/>
          <w:sz w:val="28"/>
          <w:szCs w:val="28"/>
          <w:lang w:val="uk-UA"/>
        </w:rPr>
        <w:t xml:space="preserve"> акцент переміщується із здобутих знань, умінь, навичок на здатність їх використовувати в повсякденній діяльності, забезпечуючи тим самим професійне зростання вихователів, що має велике значення для створення </w:t>
      </w:r>
      <w:proofErr w:type="spellStart"/>
      <w:r w:rsidR="0033688B" w:rsidRPr="009B4785">
        <w:rPr>
          <w:color w:val="000000"/>
          <w:sz w:val="28"/>
          <w:szCs w:val="28"/>
          <w:lang w:val="uk-UA"/>
        </w:rPr>
        <w:t>здоров’язбер</w:t>
      </w:r>
      <w:r w:rsidRPr="009B4785">
        <w:rPr>
          <w:color w:val="000000"/>
          <w:sz w:val="28"/>
          <w:szCs w:val="28"/>
          <w:lang w:val="uk-UA"/>
        </w:rPr>
        <w:t>ежувального</w:t>
      </w:r>
      <w:proofErr w:type="spellEnd"/>
      <w:r w:rsidR="0033688B" w:rsidRPr="009B4785">
        <w:rPr>
          <w:color w:val="000000"/>
          <w:sz w:val="28"/>
          <w:szCs w:val="28"/>
          <w:lang w:val="uk-UA"/>
        </w:rPr>
        <w:t xml:space="preserve"> середовища. </w:t>
      </w:r>
      <w:r w:rsidRPr="009B4785">
        <w:rPr>
          <w:color w:val="000000"/>
          <w:sz w:val="28"/>
          <w:szCs w:val="28"/>
          <w:lang w:val="uk-UA"/>
        </w:rPr>
        <w:t>С</w:t>
      </w:r>
      <w:r w:rsidR="0033688B" w:rsidRPr="009B4785">
        <w:rPr>
          <w:sz w:val="28"/>
          <w:szCs w:val="28"/>
          <w:lang w:val="uk-UA"/>
        </w:rPr>
        <w:t>аме такий підхід забезпечить формування у вихователів професійної</w:t>
      </w:r>
      <w:r w:rsidR="0033688B" w:rsidRPr="009B4785">
        <w:rPr>
          <w:color w:val="FF00FF"/>
          <w:sz w:val="28"/>
          <w:szCs w:val="28"/>
          <w:lang w:val="uk-UA"/>
        </w:rPr>
        <w:t xml:space="preserve"> </w:t>
      </w:r>
      <w:r w:rsidR="0033688B" w:rsidRPr="009B4785">
        <w:rPr>
          <w:rFonts w:eastAsia="TimesNewRoman"/>
          <w:sz w:val="28"/>
          <w:szCs w:val="28"/>
          <w:lang w:val="uk-UA"/>
        </w:rPr>
        <w:t>гнучкості, мобільності, уміння критично мислити, використовувати знання як інструмент для розв’язання життєвих проблем; генерувати нові ідеї, ухвалювати нестандартні рішення й нести за них відповідальність; працювати в команді; здобувати, аналізувати інформацію, отриману з різних джерел (періодичні видання, Інтернет), застосовувати її для самовдосконалення та в роботі з дітьми; уникати та виходити з будь-яких конфліктних ситуацій і вчити цьому дітей; оволодівати комунікативною культурою; цілеспрямовано використовувати свій потенціал для самореалізації в професійному плані; бережливо ставитися</w:t>
      </w:r>
      <w:r w:rsidR="0033688B" w:rsidRPr="009B4785">
        <w:rPr>
          <w:rFonts w:eastAsia="TimesNewRoman"/>
          <w:color w:val="FF00FF"/>
          <w:sz w:val="28"/>
          <w:szCs w:val="28"/>
          <w:lang w:val="uk-UA"/>
        </w:rPr>
        <w:t xml:space="preserve"> </w:t>
      </w:r>
      <w:r w:rsidR="0033688B" w:rsidRPr="009B4785">
        <w:rPr>
          <w:rFonts w:eastAsia="TimesNewRoman"/>
          <w:sz w:val="28"/>
          <w:szCs w:val="28"/>
          <w:lang w:val="uk-UA"/>
        </w:rPr>
        <w:t>до свого здоров’я та здоров’я дітей як до найвищої цінності й учити цьому дітей.</w:t>
      </w:r>
    </w:p>
    <w:p w:rsidR="00070EF5" w:rsidRPr="009B4785" w:rsidRDefault="00460C9E" w:rsidP="009B4785">
      <w:pPr>
        <w:spacing w:line="360" w:lineRule="auto"/>
        <w:ind w:firstLine="567"/>
        <w:jc w:val="both"/>
        <w:rPr>
          <w:sz w:val="28"/>
          <w:szCs w:val="28"/>
          <w:lang w:val="uk-UA"/>
        </w:rPr>
      </w:pPr>
      <w:r>
        <w:rPr>
          <w:sz w:val="28"/>
          <w:szCs w:val="28"/>
          <w:lang w:val="uk-UA"/>
        </w:rPr>
        <w:t>Р</w:t>
      </w:r>
      <w:r w:rsidR="0033688B" w:rsidRPr="009B4785">
        <w:rPr>
          <w:sz w:val="28"/>
          <w:szCs w:val="28"/>
          <w:lang w:val="uk-UA"/>
        </w:rPr>
        <w:t xml:space="preserve">еалізація цієї педагогічної умови </w:t>
      </w:r>
      <w:r w:rsidR="00D1608E" w:rsidRPr="009B4785">
        <w:rPr>
          <w:sz w:val="28"/>
          <w:szCs w:val="28"/>
          <w:lang w:val="uk-UA"/>
        </w:rPr>
        <w:t xml:space="preserve">здійснюється </w:t>
      </w:r>
      <w:r w:rsidR="00070EF5" w:rsidRPr="009B4785">
        <w:rPr>
          <w:sz w:val="28"/>
          <w:szCs w:val="28"/>
          <w:lang w:val="uk-UA"/>
        </w:rPr>
        <w:t>шляхом теоретичної та практичної підготовки вихователів з метою п</w:t>
      </w:r>
      <w:r w:rsidR="00594A5A">
        <w:rPr>
          <w:sz w:val="28"/>
          <w:szCs w:val="28"/>
          <w:lang w:val="uk-UA"/>
        </w:rPr>
        <w:t>ідвищення їхньої компетентності</w:t>
      </w:r>
      <w:r w:rsidR="00070EF5" w:rsidRPr="009B4785">
        <w:rPr>
          <w:sz w:val="28"/>
          <w:szCs w:val="28"/>
          <w:lang w:val="uk-UA"/>
        </w:rPr>
        <w:t xml:space="preserve">. </w:t>
      </w:r>
      <w:r>
        <w:rPr>
          <w:sz w:val="28"/>
          <w:szCs w:val="28"/>
          <w:lang w:val="uk-UA"/>
        </w:rPr>
        <w:t>З цією метою н</w:t>
      </w:r>
      <w:r w:rsidR="00070EF5" w:rsidRPr="009B4785">
        <w:rPr>
          <w:sz w:val="28"/>
          <w:szCs w:val="28"/>
          <w:lang w:val="uk-UA"/>
        </w:rPr>
        <w:t xml:space="preserve">ами використовувалися такі форми роботи: </w:t>
      </w:r>
      <w:r w:rsidR="00070EF5" w:rsidRPr="009B4785">
        <w:rPr>
          <w:color w:val="000000"/>
          <w:sz w:val="28"/>
          <w:szCs w:val="28"/>
          <w:lang w:val="uk-UA"/>
        </w:rPr>
        <w:t xml:space="preserve">методичні (методичні об’єднання, педагогічні наради, </w:t>
      </w:r>
      <w:r w:rsidR="00070EF5" w:rsidRPr="009B4785">
        <w:rPr>
          <w:sz w:val="28"/>
          <w:szCs w:val="28"/>
          <w:lang w:val="uk-UA"/>
        </w:rPr>
        <w:t xml:space="preserve">лекції-консультації, </w:t>
      </w:r>
      <w:r w:rsidR="00070EF5" w:rsidRPr="009B4785">
        <w:rPr>
          <w:color w:val="000000"/>
          <w:sz w:val="28"/>
          <w:szCs w:val="28"/>
          <w:lang w:val="uk-UA"/>
        </w:rPr>
        <w:t xml:space="preserve">педагогічні читання, </w:t>
      </w:r>
      <w:r w:rsidR="00070EF5" w:rsidRPr="009B4785">
        <w:rPr>
          <w:sz w:val="28"/>
          <w:szCs w:val="28"/>
          <w:lang w:val="uk-UA"/>
        </w:rPr>
        <w:t xml:space="preserve">засідання педагогічного факультативу, засідання творчих груп, </w:t>
      </w:r>
      <w:r w:rsidR="00070EF5" w:rsidRPr="009B4785">
        <w:rPr>
          <w:sz w:val="28"/>
          <w:szCs w:val="28"/>
          <w:lang w:val="uk-UA"/>
        </w:rPr>
        <w:lastRenderedPageBreak/>
        <w:t xml:space="preserve">семінари, </w:t>
      </w:r>
      <w:r w:rsidR="00070EF5" w:rsidRPr="009B4785">
        <w:rPr>
          <w:sz w:val="28"/>
          <w:szCs w:val="28"/>
          <w:shd w:val="clear" w:color="auto" w:fill="FFFFFF"/>
          <w:lang w:val="uk-UA"/>
        </w:rPr>
        <w:t>“</w:t>
      </w:r>
      <w:proofErr w:type="spellStart"/>
      <w:r w:rsidR="00070EF5" w:rsidRPr="009B4785">
        <w:rPr>
          <w:sz w:val="28"/>
          <w:szCs w:val="28"/>
          <w:lang w:val="uk-UA"/>
        </w:rPr>
        <w:t>круглі</w:t>
      </w:r>
      <w:r w:rsidR="00070EF5" w:rsidRPr="009B4785">
        <w:rPr>
          <w:sz w:val="28"/>
          <w:szCs w:val="28"/>
          <w:shd w:val="clear" w:color="auto" w:fill="FFFFFF"/>
          <w:lang w:val="uk-UA"/>
        </w:rPr>
        <w:t>”</w:t>
      </w:r>
      <w:proofErr w:type="spellEnd"/>
      <w:r w:rsidR="00070EF5" w:rsidRPr="009B4785">
        <w:rPr>
          <w:sz w:val="28"/>
          <w:szCs w:val="28"/>
          <w:lang w:val="uk-UA"/>
        </w:rPr>
        <w:t xml:space="preserve"> столи, ділова гра, брифінг, </w:t>
      </w:r>
      <w:proofErr w:type="spellStart"/>
      <w:r w:rsidR="00070EF5" w:rsidRPr="009B4785">
        <w:rPr>
          <w:sz w:val="28"/>
          <w:szCs w:val="28"/>
          <w:lang w:val="uk-UA"/>
        </w:rPr>
        <w:t>брейн-ринг</w:t>
      </w:r>
      <w:proofErr w:type="spellEnd"/>
      <w:r w:rsidR="00070EF5" w:rsidRPr="009B4785">
        <w:rPr>
          <w:sz w:val="28"/>
          <w:szCs w:val="28"/>
          <w:lang w:val="uk-UA"/>
        </w:rPr>
        <w:t xml:space="preserve">, дискусійні клуби, відео семінари); </w:t>
      </w:r>
      <w:r w:rsidR="00070EF5" w:rsidRPr="009B4785">
        <w:rPr>
          <w:color w:val="000000"/>
          <w:sz w:val="28"/>
          <w:szCs w:val="28"/>
          <w:lang w:val="uk-UA"/>
        </w:rPr>
        <w:t>практичні (</w:t>
      </w:r>
      <w:r w:rsidR="00070EF5" w:rsidRPr="009B4785">
        <w:rPr>
          <w:sz w:val="28"/>
          <w:szCs w:val="28"/>
          <w:lang w:val="uk-UA"/>
        </w:rPr>
        <w:t xml:space="preserve">показ оздоровчих технологій, майстер-класи, семінари-практикуми, тренінгові заняття); участь у міських (сільських) заходах (туристичних зльотах, оздоровчих забігах, фізкультурних святах, Днях фізкультурника). Методи роботи: диспути, дискусії, доповіді, бесіди, методичні рекомендації, консультації, </w:t>
      </w:r>
      <w:r w:rsidR="00070EF5" w:rsidRPr="009B4785">
        <w:rPr>
          <w:sz w:val="28"/>
          <w:szCs w:val="28"/>
          <w:shd w:val="clear" w:color="auto" w:fill="FFFFFF"/>
          <w:lang w:val="uk-UA"/>
        </w:rPr>
        <w:t>“</w:t>
      </w:r>
      <w:r w:rsidR="00070EF5" w:rsidRPr="009B4785">
        <w:rPr>
          <w:sz w:val="28"/>
          <w:szCs w:val="28"/>
          <w:lang w:val="uk-UA"/>
        </w:rPr>
        <w:t xml:space="preserve">мозковий </w:t>
      </w:r>
      <w:proofErr w:type="spellStart"/>
      <w:r w:rsidR="00070EF5" w:rsidRPr="009B4785">
        <w:rPr>
          <w:sz w:val="28"/>
          <w:szCs w:val="28"/>
          <w:lang w:val="uk-UA"/>
        </w:rPr>
        <w:t>штурм</w:t>
      </w:r>
      <w:r w:rsidR="00070EF5" w:rsidRPr="009B4785">
        <w:rPr>
          <w:sz w:val="28"/>
          <w:szCs w:val="28"/>
          <w:shd w:val="clear" w:color="auto" w:fill="FFFFFF"/>
          <w:lang w:val="uk-UA"/>
        </w:rPr>
        <w:t>”</w:t>
      </w:r>
      <w:proofErr w:type="spellEnd"/>
      <w:r w:rsidR="00070EF5" w:rsidRPr="009B4785">
        <w:rPr>
          <w:sz w:val="28"/>
          <w:szCs w:val="28"/>
          <w:lang w:val="uk-UA"/>
        </w:rPr>
        <w:t xml:space="preserve">, </w:t>
      </w:r>
      <w:proofErr w:type="spellStart"/>
      <w:r w:rsidR="00070EF5" w:rsidRPr="009B4785">
        <w:rPr>
          <w:sz w:val="28"/>
          <w:szCs w:val="28"/>
          <w:lang w:val="uk-UA"/>
        </w:rPr>
        <w:t>інтернет-завдання</w:t>
      </w:r>
      <w:proofErr w:type="spellEnd"/>
      <w:r w:rsidR="00070EF5" w:rsidRPr="009B4785">
        <w:rPr>
          <w:sz w:val="28"/>
          <w:szCs w:val="28"/>
          <w:lang w:val="uk-UA"/>
        </w:rPr>
        <w:t>.</w:t>
      </w:r>
    </w:p>
    <w:p w:rsidR="006105E0" w:rsidRPr="009B4785" w:rsidRDefault="006105E0" w:rsidP="009B4785">
      <w:pPr>
        <w:spacing w:line="360" w:lineRule="auto"/>
        <w:ind w:firstLine="567"/>
        <w:jc w:val="both"/>
        <w:rPr>
          <w:sz w:val="28"/>
          <w:szCs w:val="28"/>
          <w:lang w:val="uk-UA"/>
        </w:rPr>
      </w:pPr>
      <w:r w:rsidRPr="009B4785">
        <w:rPr>
          <w:sz w:val="28"/>
          <w:szCs w:val="28"/>
          <w:lang w:val="uk-UA"/>
        </w:rPr>
        <w:t>Отже, стверджуємося в думці, що реалізація цієї педагогічної умови сприяє формуванн</w:t>
      </w:r>
      <w:r w:rsidR="00710AE8" w:rsidRPr="009B4785">
        <w:rPr>
          <w:sz w:val="28"/>
          <w:szCs w:val="28"/>
          <w:lang w:val="uk-UA"/>
        </w:rPr>
        <w:t>ю у вихователів компетентності у</w:t>
      </w:r>
      <w:r w:rsidRPr="009B4785">
        <w:rPr>
          <w:sz w:val="28"/>
          <w:szCs w:val="28"/>
          <w:lang w:val="uk-UA"/>
        </w:rPr>
        <w:t xml:space="preserve"> створенні </w:t>
      </w:r>
      <w:proofErr w:type="spellStart"/>
      <w:r w:rsidRPr="009B4785">
        <w:rPr>
          <w:sz w:val="28"/>
          <w:szCs w:val="28"/>
          <w:lang w:val="uk-UA"/>
        </w:rPr>
        <w:t>здоров’язбережувального</w:t>
      </w:r>
      <w:proofErr w:type="spellEnd"/>
      <w:r w:rsidRPr="009B4785">
        <w:rPr>
          <w:sz w:val="28"/>
          <w:szCs w:val="28"/>
          <w:lang w:val="uk-UA"/>
        </w:rPr>
        <w:t xml:space="preserve"> середовища та є підґрунтям для </w:t>
      </w:r>
      <w:r w:rsidR="00460C9E">
        <w:rPr>
          <w:sz w:val="28"/>
          <w:szCs w:val="28"/>
          <w:lang w:val="uk-UA"/>
        </w:rPr>
        <w:t>р</w:t>
      </w:r>
      <w:r w:rsidRPr="009B4785">
        <w:rPr>
          <w:sz w:val="28"/>
          <w:szCs w:val="28"/>
          <w:lang w:val="uk-UA"/>
        </w:rPr>
        <w:t>еалізації наступної педагогічної умови.</w:t>
      </w:r>
    </w:p>
    <w:p w:rsidR="0033688B" w:rsidRPr="009B4785" w:rsidRDefault="0033688B" w:rsidP="009B4785">
      <w:pPr>
        <w:spacing w:line="360" w:lineRule="auto"/>
        <w:ind w:firstLine="567"/>
        <w:jc w:val="both"/>
        <w:rPr>
          <w:sz w:val="28"/>
          <w:szCs w:val="28"/>
          <w:lang w:val="uk-UA"/>
        </w:rPr>
      </w:pPr>
      <w:r w:rsidRPr="009B4785">
        <w:rPr>
          <w:sz w:val="28"/>
          <w:szCs w:val="28"/>
          <w:lang w:val="uk-UA"/>
        </w:rPr>
        <w:t xml:space="preserve">Обґрунтовуючи важливість другої педагогічної умови, що нами визначена як провідна – </w:t>
      </w:r>
      <w:r w:rsidRPr="009B4785">
        <w:rPr>
          <w:i/>
          <w:iCs/>
          <w:sz w:val="28"/>
          <w:szCs w:val="28"/>
          <w:lang w:val="uk-UA"/>
        </w:rPr>
        <w:t xml:space="preserve">оздоровче спрямування </w:t>
      </w:r>
      <w:r w:rsidRPr="009B4785">
        <w:rPr>
          <w:i/>
          <w:iCs/>
          <w:color w:val="000000"/>
          <w:sz w:val="28"/>
          <w:szCs w:val="28"/>
          <w:lang w:val="uk-UA"/>
        </w:rPr>
        <w:t>навчально-виховного процесу,</w:t>
      </w:r>
      <w:r w:rsidRPr="009B4785">
        <w:rPr>
          <w:sz w:val="28"/>
          <w:szCs w:val="28"/>
          <w:lang w:val="uk-UA"/>
        </w:rPr>
        <w:t xml:space="preserve"> ми керувалися науковими здобу</w:t>
      </w:r>
      <w:r w:rsidR="0042012E" w:rsidRPr="009B4785">
        <w:rPr>
          <w:sz w:val="28"/>
          <w:szCs w:val="28"/>
          <w:lang w:val="uk-UA"/>
        </w:rPr>
        <w:t xml:space="preserve">тками вітчизняних учених </w:t>
      </w:r>
      <w:r w:rsidR="00C02C24" w:rsidRPr="009B4785">
        <w:rPr>
          <w:sz w:val="28"/>
          <w:szCs w:val="28"/>
          <w:lang w:val="uk-UA"/>
        </w:rPr>
        <w:t xml:space="preserve">І. </w:t>
      </w:r>
      <w:proofErr w:type="spellStart"/>
      <w:r w:rsidR="00C02C24" w:rsidRPr="009B4785">
        <w:rPr>
          <w:sz w:val="28"/>
          <w:szCs w:val="28"/>
          <w:lang w:val="uk-UA"/>
        </w:rPr>
        <w:t>Беха</w:t>
      </w:r>
      <w:proofErr w:type="spellEnd"/>
      <w:r w:rsidR="00C02C24" w:rsidRPr="009B4785">
        <w:rPr>
          <w:sz w:val="28"/>
          <w:szCs w:val="28"/>
          <w:lang w:val="uk-UA"/>
        </w:rPr>
        <w:t xml:space="preserve">, </w:t>
      </w:r>
      <w:r w:rsidR="00070EF5" w:rsidRPr="009B4785">
        <w:rPr>
          <w:sz w:val="28"/>
          <w:szCs w:val="28"/>
          <w:lang w:val="uk-UA"/>
        </w:rPr>
        <w:t>О. </w:t>
      </w:r>
      <w:proofErr w:type="spellStart"/>
      <w:r w:rsidR="00070EF5" w:rsidRPr="009B4785">
        <w:rPr>
          <w:sz w:val="28"/>
          <w:szCs w:val="28"/>
          <w:lang w:val="uk-UA"/>
        </w:rPr>
        <w:t>Богініч</w:t>
      </w:r>
      <w:proofErr w:type="spellEnd"/>
      <w:r w:rsidRPr="009B4785">
        <w:rPr>
          <w:sz w:val="28"/>
          <w:szCs w:val="28"/>
          <w:lang w:val="uk-UA"/>
        </w:rPr>
        <w:t xml:space="preserve">, Н. Денисенко, </w:t>
      </w:r>
      <w:r w:rsidR="00C02C24" w:rsidRPr="009B4785">
        <w:rPr>
          <w:sz w:val="28"/>
          <w:szCs w:val="28"/>
          <w:lang w:val="uk-UA"/>
        </w:rPr>
        <w:t xml:space="preserve">О. Дубогай, Н. </w:t>
      </w:r>
      <w:proofErr w:type="spellStart"/>
      <w:r w:rsidR="00C02C24" w:rsidRPr="009B4785">
        <w:rPr>
          <w:sz w:val="28"/>
          <w:szCs w:val="28"/>
          <w:lang w:val="uk-UA"/>
        </w:rPr>
        <w:t>Кот</w:t>
      </w:r>
      <w:proofErr w:type="spellEnd"/>
      <w:r w:rsidR="00C02C24" w:rsidRPr="009B4785">
        <w:rPr>
          <w:sz w:val="28"/>
          <w:szCs w:val="28"/>
          <w:lang w:val="uk-UA"/>
        </w:rPr>
        <w:t xml:space="preserve">, </w:t>
      </w:r>
      <w:r w:rsidRPr="009B4785">
        <w:rPr>
          <w:sz w:val="28"/>
          <w:szCs w:val="28"/>
          <w:lang w:val="uk-UA"/>
        </w:rPr>
        <w:t xml:space="preserve">М. Молочко та інших. Аналіз наукових поглядів низки вчених дозволив нам зробити </w:t>
      </w:r>
      <w:r w:rsidR="00070EF5" w:rsidRPr="009B4785">
        <w:rPr>
          <w:sz w:val="28"/>
          <w:szCs w:val="28"/>
          <w:lang w:val="uk-UA"/>
        </w:rPr>
        <w:t>такі висновки</w:t>
      </w:r>
      <w:r w:rsidRPr="009B4785">
        <w:rPr>
          <w:sz w:val="28"/>
          <w:szCs w:val="28"/>
          <w:lang w:val="uk-UA"/>
        </w:rPr>
        <w:t xml:space="preserve">: вихователі повинні усвідомлювати не </w:t>
      </w:r>
      <w:r w:rsidR="0006367F">
        <w:rPr>
          <w:sz w:val="28"/>
          <w:szCs w:val="28"/>
          <w:lang w:val="uk-UA"/>
        </w:rPr>
        <w:t>тільки</w:t>
      </w:r>
      <w:r w:rsidRPr="009B4785">
        <w:rPr>
          <w:sz w:val="28"/>
          <w:szCs w:val="28"/>
          <w:lang w:val="uk-UA"/>
        </w:rPr>
        <w:t xml:space="preserve"> важливість розумового розвитку,</w:t>
      </w:r>
      <w:r w:rsidR="0006367F">
        <w:rPr>
          <w:sz w:val="28"/>
          <w:szCs w:val="28"/>
          <w:lang w:val="uk-UA"/>
        </w:rPr>
        <w:t xml:space="preserve"> розвитку їх здібностей, можливостей</w:t>
      </w:r>
      <w:r w:rsidRPr="009B4785">
        <w:rPr>
          <w:sz w:val="28"/>
          <w:szCs w:val="28"/>
          <w:lang w:val="uk-UA"/>
        </w:rPr>
        <w:t>, але, у першу чергу, збереження та зміцнення фізичного й пс</w:t>
      </w:r>
      <w:r w:rsidR="0006367F">
        <w:rPr>
          <w:sz w:val="28"/>
          <w:szCs w:val="28"/>
          <w:lang w:val="uk-UA"/>
        </w:rPr>
        <w:t>ихічного здоров’я кожної дитини</w:t>
      </w:r>
      <w:r w:rsidR="00070EF5" w:rsidRPr="009B4785">
        <w:rPr>
          <w:sz w:val="28"/>
          <w:szCs w:val="28"/>
          <w:lang w:val="uk-UA"/>
        </w:rPr>
        <w:t>.</w:t>
      </w:r>
      <w:r w:rsidR="00C02C24" w:rsidRPr="009B4785">
        <w:rPr>
          <w:sz w:val="28"/>
          <w:szCs w:val="28"/>
          <w:lang w:val="uk-UA"/>
        </w:rPr>
        <w:t xml:space="preserve"> </w:t>
      </w:r>
      <w:r w:rsidR="00070EF5" w:rsidRPr="009B4785">
        <w:rPr>
          <w:sz w:val="28"/>
          <w:szCs w:val="28"/>
          <w:lang w:val="uk-UA"/>
        </w:rPr>
        <w:t>У</w:t>
      </w:r>
      <w:r w:rsidR="00E91AC5" w:rsidRPr="009B4785">
        <w:rPr>
          <w:sz w:val="28"/>
          <w:szCs w:val="28"/>
          <w:lang w:val="uk-UA"/>
        </w:rPr>
        <w:t>важаємо, що у</w:t>
      </w:r>
      <w:r w:rsidRPr="009B4785">
        <w:rPr>
          <w:sz w:val="28"/>
          <w:szCs w:val="28"/>
          <w:lang w:val="uk-UA"/>
        </w:rPr>
        <w:t xml:space="preserve">спішність створення </w:t>
      </w:r>
      <w:proofErr w:type="spellStart"/>
      <w:r w:rsidRPr="009B4785">
        <w:rPr>
          <w:sz w:val="28"/>
          <w:szCs w:val="28"/>
          <w:lang w:val="uk-UA"/>
        </w:rPr>
        <w:t>здоров’</w:t>
      </w:r>
      <w:r w:rsidR="00D1608E" w:rsidRPr="009B4785">
        <w:rPr>
          <w:sz w:val="28"/>
          <w:szCs w:val="28"/>
          <w:lang w:val="uk-UA"/>
        </w:rPr>
        <w:t>язбережувальн</w:t>
      </w:r>
      <w:r w:rsidRPr="009B4785">
        <w:rPr>
          <w:sz w:val="28"/>
          <w:szCs w:val="28"/>
          <w:lang w:val="uk-UA"/>
        </w:rPr>
        <w:t>ого</w:t>
      </w:r>
      <w:proofErr w:type="spellEnd"/>
      <w:r w:rsidRPr="009B4785">
        <w:rPr>
          <w:sz w:val="28"/>
          <w:szCs w:val="28"/>
          <w:lang w:val="uk-UA"/>
        </w:rPr>
        <w:t xml:space="preserve"> середовища залежить не лише від свідомого ставлення вихователів до збереження й зміцнення всіх видів здоров’я (фізичного, психічного, духовного та соціального) вихованців, але й від їх переконаності в необхідності реалізації оздоровчих завдань, вагомості</w:t>
      </w:r>
      <w:r w:rsidRPr="009B4785">
        <w:rPr>
          <w:color w:val="FF00FF"/>
          <w:sz w:val="28"/>
          <w:szCs w:val="28"/>
          <w:lang w:val="uk-UA"/>
        </w:rPr>
        <w:t xml:space="preserve"> </w:t>
      </w:r>
      <w:r w:rsidRPr="009B4785">
        <w:rPr>
          <w:sz w:val="28"/>
          <w:szCs w:val="28"/>
          <w:lang w:val="uk-UA"/>
        </w:rPr>
        <w:t>оздоровчої діяльності.</w:t>
      </w:r>
      <w:r w:rsidR="00710AE8" w:rsidRPr="009B4785">
        <w:rPr>
          <w:sz w:val="28"/>
          <w:szCs w:val="28"/>
          <w:lang w:val="uk-UA"/>
        </w:rPr>
        <w:t xml:space="preserve"> </w:t>
      </w:r>
      <w:r w:rsidR="00AA31A6" w:rsidRPr="009B4785">
        <w:rPr>
          <w:sz w:val="28"/>
          <w:szCs w:val="28"/>
          <w:lang w:val="uk-UA"/>
        </w:rPr>
        <w:t>Ураховуючи твердження,</w:t>
      </w:r>
      <w:r w:rsidR="00AA31A6" w:rsidRPr="009B4785">
        <w:rPr>
          <w:color w:val="FF00FF"/>
          <w:sz w:val="28"/>
          <w:szCs w:val="28"/>
          <w:lang w:val="uk-UA"/>
        </w:rPr>
        <w:t xml:space="preserve"> </w:t>
      </w:r>
      <w:r w:rsidR="00AA31A6" w:rsidRPr="009B4785">
        <w:rPr>
          <w:sz w:val="28"/>
          <w:szCs w:val="28"/>
          <w:lang w:val="uk-UA"/>
        </w:rPr>
        <w:t xml:space="preserve">що </w:t>
      </w:r>
      <w:r w:rsidR="00AA31A6" w:rsidRPr="009B4785">
        <w:rPr>
          <w:color w:val="000000"/>
          <w:sz w:val="28"/>
          <w:szCs w:val="28"/>
          <w:lang w:val="uk-UA"/>
        </w:rPr>
        <w:t xml:space="preserve">здоров’я дітей є найбільшою цінністю для держави, вихователь </w:t>
      </w:r>
      <w:r w:rsidR="00AA31A6" w:rsidRPr="009B4785">
        <w:rPr>
          <w:sz w:val="28"/>
          <w:szCs w:val="28"/>
          <w:lang w:val="uk-UA"/>
        </w:rPr>
        <w:t>особливу увагу має приділяти пошуку творчих інноваційних підходів до організації навчально-виховної роботи з дітьми, використовуючи доцільний методичний інструментарій, що залежить від їхньої компетентності, уміння налаштовувати доброзичливу, шанобливу, педагогічно доцільну взаємодію.</w:t>
      </w:r>
      <w:r w:rsidRPr="009B4785">
        <w:rPr>
          <w:sz w:val="28"/>
          <w:szCs w:val="28"/>
          <w:lang w:val="uk-UA"/>
        </w:rPr>
        <w:t xml:space="preserve"> </w:t>
      </w:r>
    </w:p>
    <w:p w:rsidR="00070EF5" w:rsidRPr="009B4785" w:rsidRDefault="0033688B" w:rsidP="009B4785">
      <w:pPr>
        <w:spacing w:line="360" w:lineRule="auto"/>
        <w:ind w:firstLine="567"/>
        <w:jc w:val="both"/>
        <w:rPr>
          <w:sz w:val="28"/>
          <w:szCs w:val="28"/>
          <w:lang w:val="uk-UA"/>
        </w:rPr>
      </w:pPr>
      <w:r w:rsidRPr="009B4785">
        <w:rPr>
          <w:sz w:val="28"/>
          <w:szCs w:val="28"/>
          <w:lang w:val="uk-UA"/>
        </w:rPr>
        <w:t xml:space="preserve">Базуючись на </w:t>
      </w:r>
      <w:r w:rsidRPr="006A769B">
        <w:rPr>
          <w:sz w:val="28"/>
          <w:szCs w:val="28"/>
          <w:lang w:val="uk-UA"/>
        </w:rPr>
        <w:t>змінах</w:t>
      </w:r>
      <w:r w:rsidR="006A769B">
        <w:rPr>
          <w:sz w:val="28"/>
          <w:szCs w:val="28"/>
          <w:lang w:val="uk-UA"/>
        </w:rPr>
        <w:t xml:space="preserve"> у </w:t>
      </w:r>
      <w:r w:rsidRPr="006A769B">
        <w:rPr>
          <w:sz w:val="28"/>
          <w:szCs w:val="28"/>
          <w:lang w:val="uk-UA"/>
        </w:rPr>
        <w:t>програмах</w:t>
      </w:r>
      <w:r w:rsidRPr="009B4785">
        <w:rPr>
          <w:sz w:val="28"/>
          <w:szCs w:val="28"/>
          <w:lang w:val="uk-UA"/>
        </w:rPr>
        <w:t xml:space="preserve"> навчання та виховання дошкільників, а головне – у стані здоров’я дітей дошкільного віку, перед колективом ДНЗ, а </w:t>
      </w:r>
      <w:r w:rsidRPr="009B4785">
        <w:rPr>
          <w:sz w:val="28"/>
          <w:szCs w:val="28"/>
          <w:lang w:val="uk-UA"/>
        </w:rPr>
        <w:lastRenderedPageBreak/>
        <w:t xml:space="preserve">особливо перед вихователем, постає вимога працювати по-новому, забезпечуючи оздоровче спрямування навчально-виховного процесу. Це передбачає ставлення до дітей з любов’ю, повагою, уважністю, чуйністю, турботою, ніжністю; звертання до них на ім’я, як удома, з уживанням пестливих суфіксів; забезпечення затишної домашньої атмосфери; побудову взаємовідносин на основі взаємоповаги та взаємодовіри, з урахуванням інтересів і потреб кожної дитини. </w:t>
      </w:r>
    </w:p>
    <w:p w:rsidR="006105E0" w:rsidRPr="009B4785" w:rsidRDefault="00070EF5" w:rsidP="009B4785">
      <w:pPr>
        <w:spacing w:line="360" w:lineRule="auto"/>
        <w:ind w:firstLine="567"/>
        <w:jc w:val="both"/>
        <w:rPr>
          <w:sz w:val="28"/>
          <w:szCs w:val="28"/>
          <w:lang w:val="uk-UA"/>
        </w:rPr>
      </w:pPr>
      <w:r w:rsidRPr="009B4785">
        <w:rPr>
          <w:sz w:val="28"/>
          <w:szCs w:val="28"/>
          <w:lang w:val="uk-UA"/>
        </w:rPr>
        <w:t>Р</w:t>
      </w:r>
      <w:r w:rsidR="0033688B" w:rsidRPr="009B4785">
        <w:rPr>
          <w:sz w:val="28"/>
          <w:szCs w:val="28"/>
          <w:lang w:val="uk-UA"/>
        </w:rPr>
        <w:t>еалізаці</w:t>
      </w:r>
      <w:r w:rsidRPr="009B4785">
        <w:rPr>
          <w:sz w:val="28"/>
          <w:szCs w:val="28"/>
          <w:lang w:val="uk-UA"/>
        </w:rPr>
        <w:t>я</w:t>
      </w:r>
      <w:r w:rsidR="0033688B" w:rsidRPr="009B4785">
        <w:rPr>
          <w:sz w:val="28"/>
          <w:szCs w:val="28"/>
          <w:lang w:val="uk-UA"/>
        </w:rPr>
        <w:t xml:space="preserve"> цієї педагогічної умови </w:t>
      </w:r>
      <w:r w:rsidRPr="009B4785">
        <w:rPr>
          <w:sz w:val="28"/>
          <w:szCs w:val="28"/>
          <w:lang w:val="uk-UA"/>
        </w:rPr>
        <w:t>основана н</w:t>
      </w:r>
      <w:r w:rsidR="0033688B" w:rsidRPr="009B4785">
        <w:rPr>
          <w:sz w:val="28"/>
          <w:szCs w:val="28"/>
          <w:lang w:val="uk-UA"/>
        </w:rPr>
        <w:t xml:space="preserve">а </w:t>
      </w:r>
      <w:proofErr w:type="spellStart"/>
      <w:r w:rsidR="0033688B" w:rsidRPr="009B4785">
        <w:rPr>
          <w:sz w:val="28"/>
          <w:szCs w:val="28"/>
          <w:lang w:val="uk-UA"/>
        </w:rPr>
        <w:t>особистісно</w:t>
      </w:r>
      <w:proofErr w:type="spellEnd"/>
      <w:r w:rsidR="0033688B" w:rsidRPr="009B4785">
        <w:rPr>
          <w:sz w:val="28"/>
          <w:szCs w:val="28"/>
          <w:lang w:val="uk-UA"/>
        </w:rPr>
        <w:t xml:space="preserve"> орієнтова</w:t>
      </w:r>
      <w:r w:rsidRPr="009B4785">
        <w:rPr>
          <w:sz w:val="28"/>
          <w:szCs w:val="28"/>
          <w:lang w:val="uk-UA"/>
        </w:rPr>
        <w:t>ному та гуманістичному підходах</w:t>
      </w:r>
      <w:r w:rsidR="00FF12DE" w:rsidRPr="009B4785">
        <w:rPr>
          <w:sz w:val="28"/>
          <w:szCs w:val="28"/>
          <w:lang w:val="uk-UA"/>
        </w:rPr>
        <w:t xml:space="preserve"> і відбувалася шляхом формування в дорослих усвідомлення позитивного ставлення до дітей (з повагою, любов’ю, турботою, чуйністю; звертання до них на ім’я, з уживанням пестливих суфіксів в атмосфері наближеної до сімейної); проведення комплексної роботи з дітьми під час занять (зміна положення тіла, слідкування за поставою, звертання з питаннями до всіх дітей, урахування їхніх думок); забезпечення достатньої рухової активності дітей; проведення всіх запланованих фізкультурно-оздоровчих заходів та оздоровчих технологій, форм роботи з дітьми протягом дня тощо.</w:t>
      </w:r>
    </w:p>
    <w:p w:rsidR="00AA31A6" w:rsidRPr="009B4785" w:rsidRDefault="00AA31A6" w:rsidP="009B4785">
      <w:pPr>
        <w:autoSpaceDE w:val="0"/>
        <w:autoSpaceDN w:val="0"/>
        <w:adjustRightInd w:val="0"/>
        <w:spacing w:line="360" w:lineRule="auto"/>
        <w:ind w:firstLine="567"/>
        <w:jc w:val="both"/>
        <w:rPr>
          <w:sz w:val="28"/>
          <w:szCs w:val="28"/>
          <w:lang w:val="uk-UA"/>
        </w:rPr>
      </w:pPr>
      <w:r w:rsidRPr="009B4785">
        <w:rPr>
          <w:sz w:val="28"/>
          <w:szCs w:val="28"/>
          <w:lang w:val="uk-UA"/>
        </w:rPr>
        <w:t>Отже, негативні тенденції погіршення стану здоров’я дітей дошкільного віку обумовлюють відповідальну роль</w:t>
      </w:r>
      <w:r w:rsidRPr="009B4785">
        <w:rPr>
          <w:color w:val="FF0000"/>
          <w:sz w:val="28"/>
          <w:szCs w:val="28"/>
          <w:lang w:val="uk-UA"/>
        </w:rPr>
        <w:t xml:space="preserve"> </w:t>
      </w:r>
      <w:r w:rsidRPr="009B4785">
        <w:rPr>
          <w:sz w:val="28"/>
          <w:szCs w:val="28"/>
          <w:lang w:val="uk-UA"/>
        </w:rPr>
        <w:t xml:space="preserve">вихователя, який здатен на належному рівні проводити оздоровчу діяльність, спрямовану на збереження та зміцнення всіх видів здоров’я дошкільників. </w:t>
      </w:r>
    </w:p>
    <w:p w:rsidR="0033688B" w:rsidRPr="009B4785" w:rsidRDefault="0033688B" w:rsidP="009B4785">
      <w:pPr>
        <w:autoSpaceDE w:val="0"/>
        <w:autoSpaceDN w:val="0"/>
        <w:adjustRightInd w:val="0"/>
        <w:spacing w:line="360" w:lineRule="auto"/>
        <w:ind w:firstLine="567"/>
        <w:jc w:val="both"/>
        <w:rPr>
          <w:sz w:val="28"/>
          <w:szCs w:val="28"/>
          <w:lang w:val="uk-UA"/>
        </w:rPr>
      </w:pPr>
      <w:r w:rsidRPr="009B4785">
        <w:rPr>
          <w:sz w:val="28"/>
          <w:szCs w:val="28"/>
          <w:lang w:val="uk-UA"/>
        </w:rPr>
        <w:t xml:space="preserve">Визначаючи та обґрунтовуючи наступні педагогічні умови, ми керувалися </w:t>
      </w:r>
      <w:r w:rsidR="00D1608E" w:rsidRPr="009B4785">
        <w:rPr>
          <w:sz w:val="28"/>
          <w:szCs w:val="28"/>
          <w:lang w:val="uk-UA"/>
        </w:rPr>
        <w:t>тим, що</w:t>
      </w:r>
      <w:r w:rsidRPr="009B4785">
        <w:rPr>
          <w:sz w:val="28"/>
          <w:szCs w:val="28"/>
          <w:lang w:val="uk-UA"/>
        </w:rPr>
        <w:t xml:space="preserve"> </w:t>
      </w:r>
      <w:proofErr w:type="spellStart"/>
      <w:r w:rsidRPr="009B4785">
        <w:rPr>
          <w:sz w:val="28"/>
          <w:szCs w:val="28"/>
          <w:lang w:val="uk-UA"/>
        </w:rPr>
        <w:t>здоров’язбер</w:t>
      </w:r>
      <w:r w:rsidR="00D1608E" w:rsidRPr="009B4785">
        <w:rPr>
          <w:sz w:val="28"/>
          <w:szCs w:val="28"/>
          <w:lang w:val="uk-UA"/>
        </w:rPr>
        <w:t>ежувальне</w:t>
      </w:r>
      <w:proofErr w:type="spellEnd"/>
      <w:r w:rsidR="00D1608E" w:rsidRPr="009B4785">
        <w:rPr>
          <w:sz w:val="28"/>
          <w:szCs w:val="28"/>
          <w:lang w:val="uk-UA"/>
        </w:rPr>
        <w:t xml:space="preserve"> середовище в З</w:t>
      </w:r>
      <w:r w:rsidR="003A1FE9" w:rsidRPr="009B4785">
        <w:rPr>
          <w:sz w:val="28"/>
          <w:szCs w:val="28"/>
          <w:lang w:val="uk-UA"/>
        </w:rPr>
        <w:t>ДО</w:t>
      </w:r>
      <w:r w:rsidR="00D1608E" w:rsidRPr="009B4785">
        <w:rPr>
          <w:sz w:val="28"/>
          <w:szCs w:val="28"/>
          <w:lang w:val="uk-UA"/>
        </w:rPr>
        <w:t xml:space="preserve"> – це</w:t>
      </w:r>
      <w:r w:rsidRPr="009B4785">
        <w:rPr>
          <w:sz w:val="28"/>
          <w:szCs w:val="28"/>
          <w:lang w:val="uk-UA"/>
        </w:rPr>
        <w:t xml:space="preserve"> інтегративне утворення, структурними компонентами якого виступають </w:t>
      </w:r>
      <w:proofErr w:type="spellStart"/>
      <w:r w:rsidRPr="009B4785">
        <w:rPr>
          <w:sz w:val="28"/>
          <w:szCs w:val="28"/>
          <w:lang w:val="uk-UA"/>
        </w:rPr>
        <w:t>комунікативно-знаннєвий</w:t>
      </w:r>
      <w:proofErr w:type="spellEnd"/>
      <w:r w:rsidRPr="009B4785">
        <w:rPr>
          <w:sz w:val="28"/>
          <w:szCs w:val="28"/>
          <w:lang w:val="uk-UA"/>
        </w:rPr>
        <w:t xml:space="preserve">, аксіологічно-мотиваційний, </w:t>
      </w:r>
      <w:proofErr w:type="spellStart"/>
      <w:r w:rsidRPr="009B4785">
        <w:rPr>
          <w:sz w:val="28"/>
          <w:szCs w:val="28"/>
          <w:lang w:val="uk-UA"/>
        </w:rPr>
        <w:t>оздоровчо-діяльнісний</w:t>
      </w:r>
      <w:proofErr w:type="spellEnd"/>
      <w:r w:rsidRPr="009B4785">
        <w:rPr>
          <w:sz w:val="28"/>
          <w:szCs w:val="28"/>
          <w:lang w:val="uk-UA"/>
        </w:rPr>
        <w:t xml:space="preserve"> і гносеолог</w:t>
      </w:r>
      <w:r w:rsidR="00070EF5" w:rsidRPr="009B4785">
        <w:rPr>
          <w:sz w:val="28"/>
          <w:szCs w:val="28"/>
          <w:lang w:val="uk-UA"/>
        </w:rPr>
        <w:t>ічно-розвивальний</w:t>
      </w:r>
      <w:r w:rsidRPr="009B4785">
        <w:rPr>
          <w:sz w:val="28"/>
          <w:szCs w:val="28"/>
          <w:lang w:val="uk-UA"/>
        </w:rPr>
        <w:t xml:space="preserve">. </w:t>
      </w:r>
    </w:p>
    <w:p w:rsidR="0033688B" w:rsidRPr="009B4785" w:rsidRDefault="0033688B" w:rsidP="009B4785">
      <w:pPr>
        <w:spacing w:line="360" w:lineRule="auto"/>
        <w:ind w:firstLine="567"/>
        <w:jc w:val="both"/>
        <w:rPr>
          <w:sz w:val="28"/>
          <w:szCs w:val="28"/>
          <w:lang w:val="uk-UA"/>
        </w:rPr>
      </w:pPr>
      <w:r w:rsidRPr="009B4785">
        <w:rPr>
          <w:sz w:val="28"/>
          <w:szCs w:val="28"/>
          <w:lang w:val="uk-UA"/>
        </w:rPr>
        <w:t xml:space="preserve">Обґрунтовуючи вибір третьої педагогічної умови – </w:t>
      </w:r>
      <w:r w:rsidRPr="009B4785">
        <w:rPr>
          <w:i/>
          <w:iCs/>
          <w:sz w:val="28"/>
          <w:szCs w:val="28"/>
          <w:lang w:val="uk-UA"/>
        </w:rPr>
        <w:t xml:space="preserve">орієнтація педагогічного процесу на формування в дітей ціннісного ставлення до власного здоров’я та здоров’я інших і мотивації до його збереження, практичних навичок збереження здоров’я, </w:t>
      </w:r>
      <w:r w:rsidRPr="009B4785">
        <w:rPr>
          <w:sz w:val="28"/>
          <w:szCs w:val="28"/>
          <w:lang w:val="uk-UA"/>
        </w:rPr>
        <w:t xml:space="preserve">ми спирались на наукові здобутки педагогів </w:t>
      </w:r>
      <w:r w:rsidRPr="009B4785">
        <w:rPr>
          <w:sz w:val="28"/>
          <w:szCs w:val="28"/>
          <w:lang w:val="uk-UA"/>
        </w:rPr>
        <w:lastRenderedPageBreak/>
        <w:t>Т. </w:t>
      </w:r>
      <w:proofErr w:type="spellStart"/>
      <w:r w:rsidRPr="009B4785">
        <w:rPr>
          <w:sz w:val="28"/>
          <w:szCs w:val="28"/>
          <w:lang w:val="uk-UA"/>
        </w:rPr>
        <w:t>Андрющенко</w:t>
      </w:r>
      <w:proofErr w:type="spellEnd"/>
      <w:r w:rsidR="00070EF5" w:rsidRPr="009B4785">
        <w:rPr>
          <w:sz w:val="28"/>
          <w:szCs w:val="28"/>
          <w:lang w:val="uk-UA"/>
        </w:rPr>
        <w:t>, В. Асєєва</w:t>
      </w:r>
      <w:r w:rsidRPr="009B4785">
        <w:rPr>
          <w:sz w:val="28"/>
          <w:szCs w:val="28"/>
          <w:lang w:val="uk-UA"/>
        </w:rPr>
        <w:t>, І. </w:t>
      </w:r>
      <w:proofErr w:type="spellStart"/>
      <w:r w:rsidRPr="009B4785">
        <w:rPr>
          <w:sz w:val="28"/>
          <w:szCs w:val="28"/>
          <w:lang w:val="uk-UA"/>
        </w:rPr>
        <w:t>Беха</w:t>
      </w:r>
      <w:proofErr w:type="spellEnd"/>
      <w:r w:rsidR="00070EF5" w:rsidRPr="009B4785">
        <w:rPr>
          <w:sz w:val="28"/>
          <w:szCs w:val="28"/>
          <w:lang w:val="uk-UA"/>
        </w:rPr>
        <w:t>, І. </w:t>
      </w:r>
      <w:proofErr w:type="spellStart"/>
      <w:r w:rsidR="00070EF5" w:rsidRPr="009B4785">
        <w:rPr>
          <w:sz w:val="28"/>
          <w:szCs w:val="28"/>
          <w:lang w:val="uk-UA"/>
        </w:rPr>
        <w:t>Брехмана</w:t>
      </w:r>
      <w:proofErr w:type="spellEnd"/>
      <w:r w:rsidRPr="009B4785">
        <w:rPr>
          <w:sz w:val="28"/>
          <w:szCs w:val="28"/>
          <w:lang w:val="uk-UA"/>
        </w:rPr>
        <w:t>, Н. Денисенко</w:t>
      </w:r>
      <w:r w:rsidR="00D1608E" w:rsidRPr="009B4785">
        <w:rPr>
          <w:sz w:val="28"/>
          <w:szCs w:val="28"/>
          <w:lang w:val="uk-UA"/>
        </w:rPr>
        <w:t>, К. Крутій</w:t>
      </w:r>
      <w:r w:rsidR="00460C9E">
        <w:rPr>
          <w:sz w:val="28"/>
          <w:szCs w:val="28"/>
          <w:lang w:val="uk-UA"/>
        </w:rPr>
        <w:t>, Т. </w:t>
      </w:r>
      <w:proofErr w:type="spellStart"/>
      <w:r w:rsidR="00460C9E">
        <w:rPr>
          <w:sz w:val="28"/>
          <w:szCs w:val="28"/>
          <w:lang w:val="uk-UA"/>
        </w:rPr>
        <w:t>Овчиннікової</w:t>
      </w:r>
      <w:proofErr w:type="spellEnd"/>
      <w:r w:rsidR="00460C9E">
        <w:rPr>
          <w:sz w:val="28"/>
          <w:szCs w:val="28"/>
          <w:lang w:val="uk-UA"/>
        </w:rPr>
        <w:t xml:space="preserve"> та</w:t>
      </w:r>
      <w:r w:rsidRPr="009B4785">
        <w:rPr>
          <w:sz w:val="28"/>
          <w:szCs w:val="28"/>
          <w:lang w:val="uk-UA"/>
        </w:rPr>
        <w:t xml:space="preserve"> керувалися важливістю реалізації </w:t>
      </w:r>
      <w:proofErr w:type="spellStart"/>
      <w:r w:rsidRPr="009B4785">
        <w:rPr>
          <w:sz w:val="28"/>
          <w:szCs w:val="28"/>
          <w:lang w:val="uk-UA"/>
        </w:rPr>
        <w:t>комунікативно-знаннєвого</w:t>
      </w:r>
      <w:proofErr w:type="spellEnd"/>
      <w:r w:rsidRPr="009B4785">
        <w:rPr>
          <w:sz w:val="28"/>
          <w:szCs w:val="28"/>
          <w:lang w:val="uk-UA"/>
        </w:rPr>
        <w:t xml:space="preserve"> та аксіологічно-мотиваційного компонентів </w:t>
      </w:r>
      <w:proofErr w:type="spellStart"/>
      <w:r w:rsidRPr="009B4785">
        <w:rPr>
          <w:sz w:val="28"/>
          <w:szCs w:val="28"/>
          <w:lang w:val="uk-UA"/>
        </w:rPr>
        <w:t>здоров’я</w:t>
      </w:r>
      <w:r w:rsidR="00D1608E" w:rsidRPr="009B4785">
        <w:rPr>
          <w:sz w:val="28"/>
          <w:szCs w:val="28"/>
          <w:lang w:val="uk-UA"/>
        </w:rPr>
        <w:t>збержувального</w:t>
      </w:r>
      <w:proofErr w:type="spellEnd"/>
      <w:r w:rsidR="00D1608E" w:rsidRPr="009B4785">
        <w:rPr>
          <w:sz w:val="28"/>
          <w:szCs w:val="28"/>
          <w:lang w:val="uk-UA"/>
        </w:rPr>
        <w:t xml:space="preserve"> середовища. </w:t>
      </w:r>
      <w:r w:rsidR="00460C9E">
        <w:rPr>
          <w:sz w:val="28"/>
          <w:szCs w:val="28"/>
          <w:lang w:val="uk-UA"/>
        </w:rPr>
        <w:t>У</w:t>
      </w:r>
      <w:r w:rsidRPr="009B4785">
        <w:rPr>
          <w:sz w:val="28"/>
          <w:szCs w:val="28"/>
          <w:lang w:val="uk-UA"/>
        </w:rPr>
        <w:t>важаємо, що успішність створення такого середовища залежить не тільки від стилю спілкування суб’єктів навчально-виховного процесу та комунікативних здібностей, але й від наявних у вихователів і дітей відповідних знань збереження й зміцнення здоров’я, що, у першу чергу, тісно пов’язано з реалізацією першої педагогічної умови</w:t>
      </w:r>
      <w:r w:rsidRPr="009B4785">
        <w:rPr>
          <w:sz w:val="28"/>
          <w:szCs w:val="28"/>
          <w:lang w:val="en-US"/>
        </w:rPr>
        <w:t> </w:t>
      </w:r>
      <w:r w:rsidRPr="009B4785">
        <w:rPr>
          <w:sz w:val="28"/>
          <w:szCs w:val="28"/>
          <w:lang w:val="uk-UA"/>
        </w:rPr>
        <w:t xml:space="preserve">– формування компетентності вихователів. </w:t>
      </w:r>
      <w:r w:rsidR="00AA31A6" w:rsidRPr="009B4785">
        <w:rPr>
          <w:sz w:val="28"/>
          <w:szCs w:val="28"/>
          <w:lang w:val="uk-UA"/>
        </w:rPr>
        <w:t>Тобто</w:t>
      </w:r>
      <w:r w:rsidRPr="009B4785">
        <w:rPr>
          <w:sz w:val="28"/>
          <w:szCs w:val="28"/>
          <w:lang w:val="uk-UA"/>
        </w:rPr>
        <w:t xml:space="preserve"> через доброзичливе спілкування вихователя й дітей, позитивні взаємостосунки, розвиток у дітей позитивних комунікативних здібностей, забезпечення їх необхідними знаннями щодо збереження здоров’я реалізується </w:t>
      </w:r>
      <w:proofErr w:type="spellStart"/>
      <w:r w:rsidRPr="009B4785">
        <w:rPr>
          <w:sz w:val="28"/>
          <w:szCs w:val="28"/>
          <w:lang w:val="uk-UA"/>
        </w:rPr>
        <w:t>комунікативно-знаннєвий</w:t>
      </w:r>
      <w:proofErr w:type="spellEnd"/>
      <w:r w:rsidRPr="009B4785">
        <w:rPr>
          <w:sz w:val="28"/>
          <w:szCs w:val="28"/>
          <w:lang w:val="uk-UA"/>
        </w:rPr>
        <w:t xml:space="preserve"> компонент </w:t>
      </w:r>
      <w:proofErr w:type="spellStart"/>
      <w:r w:rsidRPr="009B4785">
        <w:rPr>
          <w:sz w:val="28"/>
          <w:szCs w:val="28"/>
          <w:lang w:val="uk-UA"/>
        </w:rPr>
        <w:t>здоров’язбер</w:t>
      </w:r>
      <w:r w:rsidR="00C02C24" w:rsidRPr="009B4785">
        <w:rPr>
          <w:sz w:val="28"/>
          <w:szCs w:val="28"/>
          <w:lang w:val="uk-UA"/>
        </w:rPr>
        <w:t>ежувального</w:t>
      </w:r>
      <w:proofErr w:type="spellEnd"/>
      <w:r w:rsidRPr="009B4785">
        <w:rPr>
          <w:sz w:val="28"/>
          <w:szCs w:val="28"/>
          <w:lang w:val="uk-UA"/>
        </w:rPr>
        <w:t xml:space="preserve"> середовища, а це, у свою чергу, є підґрунтям для формування в них ціннісного ставлення до власного здоров’я й здоров’я інших і мотивації до його збереження, що забезпечує ефективну реалізацію аксіологічно-мотиваційного компоненту. </w:t>
      </w:r>
    </w:p>
    <w:p w:rsidR="0033688B" w:rsidRPr="009B4785" w:rsidRDefault="00FF12DE" w:rsidP="009B4785">
      <w:pPr>
        <w:spacing w:line="360" w:lineRule="auto"/>
        <w:ind w:firstLine="567"/>
        <w:jc w:val="both"/>
        <w:rPr>
          <w:sz w:val="28"/>
          <w:szCs w:val="28"/>
          <w:lang w:val="uk-UA"/>
        </w:rPr>
      </w:pPr>
      <w:r w:rsidRPr="009B4785">
        <w:rPr>
          <w:sz w:val="28"/>
          <w:szCs w:val="28"/>
          <w:lang w:val="uk-UA"/>
        </w:rPr>
        <w:t>Д</w:t>
      </w:r>
      <w:r w:rsidR="0033688B" w:rsidRPr="009B4785">
        <w:rPr>
          <w:sz w:val="28"/>
          <w:szCs w:val="28"/>
          <w:lang w:val="uk-UA"/>
        </w:rPr>
        <w:t xml:space="preserve">ля формування в дітей мотивації до збереження здоров’я спочатку їх слід навчити усвідомлено ставитися до збереження власного здоров’я й здоров’я близьких, сприймаючи його як цінність, що можливо лише за наявності відповідних знань. </w:t>
      </w:r>
      <w:r w:rsidRPr="009B4785">
        <w:rPr>
          <w:sz w:val="28"/>
          <w:szCs w:val="28"/>
          <w:lang w:val="uk-UA"/>
        </w:rPr>
        <w:t>Ц</w:t>
      </w:r>
      <w:r w:rsidR="0033688B" w:rsidRPr="009B4785">
        <w:rPr>
          <w:sz w:val="28"/>
          <w:szCs w:val="28"/>
          <w:lang w:val="uk-UA"/>
        </w:rPr>
        <w:t xml:space="preserve">ього можна досягти шляхом формування в дітей </w:t>
      </w:r>
      <w:proofErr w:type="spellStart"/>
      <w:r w:rsidR="0033688B" w:rsidRPr="009B4785">
        <w:rPr>
          <w:sz w:val="28"/>
          <w:szCs w:val="28"/>
          <w:lang w:val="uk-UA"/>
        </w:rPr>
        <w:t>здоров’</w:t>
      </w:r>
      <w:r w:rsidRPr="009B4785">
        <w:rPr>
          <w:sz w:val="28"/>
          <w:szCs w:val="28"/>
          <w:lang w:val="uk-UA"/>
        </w:rPr>
        <w:t>язбережувальної</w:t>
      </w:r>
      <w:proofErr w:type="spellEnd"/>
      <w:r w:rsidR="0033688B" w:rsidRPr="009B4785">
        <w:rPr>
          <w:sz w:val="28"/>
          <w:szCs w:val="28"/>
          <w:lang w:val="uk-UA"/>
        </w:rPr>
        <w:t xml:space="preserve"> компетентності за умови застосування </w:t>
      </w:r>
      <w:proofErr w:type="spellStart"/>
      <w:r w:rsidR="0033688B" w:rsidRPr="009B4785">
        <w:rPr>
          <w:sz w:val="28"/>
          <w:szCs w:val="28"/>
          <w:lang w:val="uk-UA"/>
        </w:rPr>
        <w:t>компетентнісного</w:t>
      </w:r>
      <w:proofErr w:type="spellEnd"/>
      <w:r w:rsidR="0033688B" w:rsidRPr="009B4785">
        <w:rPr>
          <w:sz w:val="28"/>
          <w:szCs w:val="28"/>
          <w:lang w:val="uk-UA"/>
        </w:rPr>
        <w:t xml:space="preserve"> підходу.</w:t>
      </w:r>
      <w:r w:rsidRPr="009B4785">
        <w:rPr>
          <w:sz w:val="28"/>
          <w:szCs w:val="28"/>
          <w:lang w:val="uk-UA"/>
        </w:rPr>
        <w:t xml:space="preserve"> </w:t>
      </w:r>
      <w:r w:rsidR="0033688B" w:rsidRPr="009B4785">
        <w:rPr>
          <w:sz w:val="28"/>
          <w:szCs w:val="28"/>
          <w:lang w:val="uk-UA"/>
        </w:rPr>
        <w:t xml:space="preserve">Переконані, </w:t>
      </w:r>
      <w:r w:rsidRPr="009B4785">
        <w:rPr>
          <w:sz w:val="28"/>
          <w:szCs w:val="28"/>
          <w:lang w:val="uk-UA"/>
        </w:rPr>
        <w:t xml:space="preserve">що </w:t>
      </w:r>
      <w:r w:rsidR="0033688B" w:rsidRPr="009B4785">
        <w:rPr>
          <w:sz w:val="28"/>
          <w:szCs w:val="28"/>
          <w:lang w:val="uk-UA"/>
        </w:rPr>
        <w:t xml:space="preserve">застосування саме цього підходу в дітей змінюється модель поведінки – від пасивного засвоєння знань до </w:t>
      </w:r>
      <w:proofErr w:type="spellStart"/>
      <w:r w:rsidR="0033688B" w:rsidRPr="009B4785">
        <w:rPr>
          <w:sz w:val="28"/>
          <w:szCs w:val="28"/>
          <w:lang w:val="uk-UA"/>
        </w:rPr>
        <w:t>дослідницько</w:t>
      </w:r>
      <w:proofErr w:type="spellEnd"/>
      <w:r w:rsidR="0033688B" w:rsidRPr="009B4785">
        <w:rPr>
          <w:sz w:val="28"/>
          <w:szCs w:val="28"/>
          <w:lang w:val="uk-UA"/>
        </w:rPr>
        <w:t xml:space="preserve"> активної, самостійної діяльності. Однак при цьому варто зазначити про взаємозалежність</w:t>
      </w:r>
      <w:r w:rsidR="0033688B" w:rsidRPr="009B4785">
        <w:rPr>
          <w:color w:val="FF00FF"/>
          <w:sz w:val="28"/>
          <w:szCs w:val="28"/>
          <w:lang w:val="uk-UA"/>
        </w:rPr>
        <w:t xml:space="preserve"> </w:t>
      </w:r>
      <w:proofErr w:type="spellStart"/>
      <w:r w:rsidR="0033688B" w:rsidRPr="009B4785">
        <w:rPr>
          <w:sz w:val="28"/>
          <w:szCs w:val="28"/>
          <w:lang w:val="uk-UA"/>
        </w:rPr>
        <w:t>компетентнісного</w:t>
      </w:r>
      <w:proofErr w:type="spellEnd"/>
      <w:r w:rsidR="0033688B" w:rsidRPr="009B4785">
        <w:rPr>
          <w:sz w:val="28"/>
          <w:szCs w:val="28"/>
          <w:lang w:val="uk-UA"/>
        </w:rPr>
        <w:t xml:space="preserve"> </w:t>
      </w:r>
      <w:proofErr w:type="spellStart"/>
      <w:r w:rsidR="0033688B" w:rsidRPr="009B4785">
        <w:rPr>
          <w:sz w:val="28"/>
          <w:szCs w:val="28"/>
          <w:lang w:val="uk-UA"/>
        </w:rPr>
        <w:t>підхіду</w:t>
      </w:r>
      <w:proofErr w:type="spellEnd"/>
      <w:r w:rsidR="0033688B" w:rsidRPr="009B4785">
        <w:rPr>
          <w:sz w:val="28"/>
          <w:szCs w:val="28"/>
          <w:lang w:val="uk-UA"/>
        </w:rPr>
        <w:t xml:space="preserve">, </w:t>
      </w:r>
      <w:proofErr w:type="spellStart"/>
      <w:r w:rsidR="0033688B" w:rsidRPr="009B4785">
        <w:rPr>
          <w:sz w:val="28"/>
          <w:szCs w:val="28"/>
          <w:lang w:val="uk-UA"/>
        </w:rPr>
        <w:t>особистісно</w:t>
      </w:r>
      <w:proofErr w:type="spellEnd"/>
      <w:r w:rsidR="0033688B" w:rsidRPr="009B4785">
        <w:rPr>
          <w:sz w:val="28"/>
          <w:szCs w:val="28"/>
          <w:lang w:val="uk-UA"/>
        </w:rPr>
        <w:t xml:space="preserve"> орієнтованого й </w:t>
      </w:r>
      <w:proofErr w:type="spellStart"/>
      <w:r w:rsidR="0033688B" w:rsidRPr="009B4785">
        <w:rPr>
          <w:sz w:val="28"/>
          <w:szCs w:val="28"/>
          <w:lang w:val="uk-UA"/>
        </w:rPr>
        <w:t>діяльнісного</w:t>
      </w:r>
      <w:proofErr w:type="spellEnd"/>
      <w:r w:rsidR="0033688B" w:rsidRPr="009B4785">
        <w:rPr>
          <w:sz w:val="28"/>
          <w:szCs w:val="28"/>
          <w:lang w:val="uk-UA"/>
        </w:rPr>
        <w:t xml:space="preserve">, оскільки стосується особистості дитини й може бути реалізованим і перевіреним тільки в процесі виконання конкретною дитиною певного комплексу дій. </w:t>
      </w:r>
    </w:p>
    <w:p w:rsidR="00FF12DE" w:rsidRPr="009B4785" w:rsidRDefault="00FF12DE" w:rsidP="009B4785">
      <w:pPr>
        <w:spacing w:line="360" w:lineRule="auto"/>
        <w:ind w:firstLine="567"/>
        <w:jc w:val="both"/>
        <w:rPr>
          <w:sz w:val="28"/>
          <w:szCs w:val="28"/>
          <w:lang w:val="uk-UA"/>
        </w:rPr>
      </w:pPr>
      <w:r w:rsidRPr="009B4785">
        <w:rPr>
          <w:sz w:val="28"/>
          <w:szCs w:val="28"/>
          <w:lang w:val="uk-UA"/>
        </w:rPr>
        <w:t xml:space="preserve">Реалізація третьої педагогічної умови відбувалася шляхом формування в дітей </w:t>
      </w:r>
      <w:proofErr w:type="spellStart"/>
      <w:r w:rsidRPr="009B4785">
        <w:rPr>
          <w:sz w:val="28"/>
          <w:szCs w:val="28"/>
          <w:lang w:val="uk-UA"/>
        </w:rPr>
        <w:t>здоров’язбер</w:t>
      </w:r>
      <w:r w:rsidR="00C02C24" w:rsidRPr="009B4785">
        <w:rPr>
          <w:sz w:val="28"/>
          <w:szCs w:val="28"/>
          <w:lang w:val="uk-UA"/>
        </w:rPr>
        <w:t>ежувальної</w:t>
      </w:r>
      <w:proofErr w:type="spellEnd"/>
      <w:r w:rsidRPr="009B4785">
        <w:rPr>
          <w:sz w:val="28"/>
          <w:szCs w:val="28"/>
          <w:lang w:val="uk-UA"/>
        </w:rPr>
        <w:t xml:space="preserve"> компетентності (сукупності знань, практичних </w:t>
      </w:r>
      <w:r w:rsidRPr="009B4785">
        <w:rPr>
          <w:sz w:val="28"/>
          <w:szCs w:val="28"/>
          <w:lang w:val="uk-UA"/>
        </w:rPr>
        <w:lastRenderedPageBreak/>
        <w:t>умінь і навичок зі збереження здоров’я й спрямованість), ство</w:t>
      </w:r>
      <w:r w:rsidR="006A6BCA">
        <w:rPr>
          <w:sz w:val="28"/>
          <w:szCs w:val="28"/>
          <w:lang w:val="uk-UA"/>
        </w:rPr>
        <w:t>рення позитивного мікроклімату у</w:t>
      </w:r>
      <w:r w:rsidRPr="009B4785">
        <w:rPr>
          <w:sz w:val="28"/>
          <w:szCs w:val="28"/>
          <w:lang w:val="uk-UA"/>
        </w:rPr>
        <w:t xml:space="preserve"> групі та врахування процесів адаптації дітей (до умов З</w:t>
      </w:r>
      <w:r w:rsidR="003A1FE9" w:rsidRPr="009B4785">
        <w:rPr>
          <w:sz w:val="28"/>
          <w:szCs w:val="28"/>
          <w:lang w:val="uk-UA"/>
        </w:rPr>
        <w:t>ДО</w:t>
      </w:r>
      <w:r w:rsidRPr="009B4785">
        <w:rPr>
          <w:sz w:val="28"/>
          <w:szCs w:val="28"/>
          <w:lang w:val="uk-UA"/>
        </w:rPr>
        <w:t xml:space="preserve">, до фізичного та навчального навантаження, після хвороби й вихідних тощо), систематичної роботи з дітьми, формування в них ціннісно-мотиваційних установок і практичних навичок. </w:t>
      </w:r>
      <w:r w:rsidR="006A6BCA">
        <w:rPr>
          <w:sz w:val="28"/>
          <w:szCs w:val="28"/>
          <w:lang w:val="uk-UA"/>
        </w:rPr>
        <w:t>З цією метою с</w:t>
      </w:r>
      <w:r w:rsidR="00C02C24" w:rsidRPr="009B4785">
        <w:rPr>
          <w:sz w:val="28"/>
          <w:szCs w:val="28"/>
          <w:lang w:val="uk-UA"/>
        </w:rPr>
        <w:t>лід</w:t>
      </w:r>
      <w:r w:rsidRPr="009B4785">
        <w:rPr>
          <w:sz w:val="28"/>
          <w:szCs w:val="28"/>
          <w:lang w:val="uk-UA"/>
        </w:rPr>
        <w:t xml:space="preserve"> застосовува</w:t>
      </w:r>
      <w:r w:rsidR="00C02C24" w:rsidRPr="009B4785">
        <w:rPr>
          <w:sz w:val="28"/>
          <w:szCs w:val="28"/>
          <w:lang w:val="uk-UA"/>
        </w:rPr>
        <w:t>т</w:t>
      </w:r>
      <w:r w:rsidRPr="009B4785">
        <w:rPr>
          <w:sz w:val="28"/>
          <w:szCs w:val="28"/>
          <w:lang w:val="uk-UA"/>
        </w:rPr>
        <w:t xml:space="preserve">и такі організаційні форми роботи: </w:t>
      </w:r>
      <w:proofErr w:type="spellStart"/>
      <w:r w:rsidRPr="009B4785">
        <w:rPr>
          <w:sz w:val="28"/>
          <w:szCs w:val="28"/>
          <w:lang w:val="uk-UA"/>
        </w:rPr>
        <w:t>валеологічні</w:t>
      </w:r>
      <w:proofErr w:type="spellEnd"/>
      <w:r w:rsidRPr="009B4785">
        <w:rPr>
          <w:sz w:val="28"/>
          <w:szCs w:val="28"/>
          <w:lang w:val="uk-UA"/>
        </w:rPr>
        <w:t xml:space="preserve"> заняття, </w:t>
      </w:r>
      <w:proofErr w:type="spellStart"/>
      <w:r w:rsidRPr="009B4785">
        <w:rPr>
          <w:sz w:val="28"/>
          <w:szCs w:val="28"/>
          <w:lang w:val="uk-UA"/>
        </w:rPr>
        <w:t>валеологічні</w:t>
      </w:r>
      <w:proofErr w:type="spellEnd"/>
      <w:r w:rsidRPr="009B4785">
        <w:rPr>
          <w:sz w:val="28"/>
          <w:szCs w:val="28"/>
          <w:lang w:val="uk-UA"/>
        </w:rPr>
        <w:t xml:space="preserve"> та дидактичні ігри, тренінги з ознайомлення з лікарськими рослинами, </w:t>
      </w:r>
      <w:proofErr w:type="spellStart"/>
      <w:r w:rsidRPr="009B4785">
        <w:rPr>
          <w:sz w:val="28"/>
          <w:szCs w:val="28"/>
          <w:lang w:val="uk-UA"/>
        </w:rPr>
        <w:t>валеологічні</w:t>
      </w:r>
      <w:proofErr w:type="spellEnd"/>
      <w:r w:rsidRPr="009B4785">
        <w:rPr>
          <w:sz w:val="28"/>
          <w:szCs w:val="28"/>
          <w:lang w:val="uk-UA"/>
        </w:rPr>
        <w:t xml:space="preserve"> свята й розваги, перегляд мультфільмів, зустрічі з лікарями (педіатром, стоматологом та окулістом), виготовлення фотостендів і колажів </w:t>
      </w:r>
      <w:r w:rsidRPr="009B4785">
        <w:rPr>
          <w:sz w:val="28"/>
          <w:szCs w:val="28"/>
          <w:shd w:val="clear" w:color="auto" w:fill="FFFFFF"/>
          <w:lang w:val="uk-UA"/>
        </w:rPr>
        <w:t>“</w:t>
      </w:r>
      <w:r w:rsidRPr="009B4785">
        <w:rPr>
          <w:sz w:val="28"/>
          <w:szCs w:val="28"/>
          <w:lang w:val="uk-UA"/>
        </w:rPr>
        <w:t xml:space="preserve">Родинне </w:t>
      </w:r>
      <w:proofErr w:type="spellStart"/>
      <w:r w:rsidRPr="009B4785">
        <w:rPr>
          <w:sz w:val="28"/>
          <w:szCs w:val="28"/>
          <w:lang w:val="uk-UA"/>
        </w:rPr>
        <w:t>дерево</w:t>
      </w:r>
      <w:r w:rsidRPr="009B4785">
        <w:rPr>
          <w:sz w:val="28"/>
          <w:szCs w:val="28"/>
          <w:shd w:val="clear" w:color="auto" w:fill="FFFFFF"/>
          <w:lang w:val="uk-UA"/>
        </w:rPr>
        <w:t>”</w:t>
      </w:r>
      <w:proofErr w:type="spellEnd"/>
      <w:r w:rsidRPr="009B4785">
        <w:rPr>
          <w:sz w:val="28"/>
          <w:szCs w:val="28"/>
          <w:lang w:val="uk-UA"/>
        </w:rPr>
        <w:t xml:space="preserve">, </w:t>
      </w:r>
      <w:r w:rsidRPr="009B4785">
        <w:rPr>
          <w:sz w:val="28"/>
          <w:szCs w:val="28"/>
          <w:shd w:val="clear" w:color="auto" w:fill="FFFFFF"/>
          <w:lang w:val="uk-UA"/>
        </w:rPr>
        <w:t>“</w:t>
      </w:r>
      <w:r w:rsidRPr="009B4785">
        <w:rPr>
          <w:sz w:val="28"/>
          <w:szCs w:val="28"/>
          <w:lang w:val="uk-UA"/>
        </w:rPr>
        <w:t xml:space="preserve">Сімейні традиції </w:t>
      </w:r>
      <w:proofErr w:type="spellStart"/>
      <w:r w:rsidRPr="009B4785">
        <w:rPr>
          <w:sz w:val="28"/>
          <w:szCs w:val="28"/>
          <w:lang w:val="uk-UA"/>
        </w:rPr>
        <w:t>оздоровлення</w:t>
      </w:r>
      <w:r w:rsidRPr="009B4785">
        <w:rPr>
          <w:sz w:val="28"/>
          <w:szCs w:val="28"/>
          <w:shd w:val="clear" w:color="auto" w:fill="FFFFFF"/>
          <w:lang w:val="uk-UA"/>
        </w:rPr>
        <w:t>”</w:t>
      </w:r>
      <w:proofErr w:type="spellEnd"/>
      <w:r w:rsidRPr="009B4785">
        <w:rPr>
          <w:sz w:val="28"/>
          <w:szCs w:val="28"/>
          <w:lang w:val="uk-UA"/>
        </w:rPr>
        <w:t xml:space="preserve">, подорожі до Королівства Ввічливості. Методи роботи: ситуації морального вибору, морально-етичні бесіди, досліди, малювання, бесіди, розповіді, запитання, дискусії, диспути, розгляд сімейних фотографій, етюди, пантоміми, ігрові тренінги, рольове програвання ситуацій, рольові ігри, складання казок, ігри-загадки, логічні завдання, читання художньої літератури, вербальні виховні ситуації, бесіда-тренінг </w:t>
      </w:r>
      <w:r w:rsidRPr="009B4785">
        <w:rPr>
          <w:sz w:val="28"/>
          <w:szCs w:val="28"/>
          <w:shd w:val="clear" w:color="auto" w:fill="FFFFFF"/>
          <w:lang w:val="uk-UA"/>
        </w:rPr>
        <w:t>“</w:t>
      </w:r>
      <w:r w:rsidRPr="009B4785">
        <w:rPr>
          <w:sz w:val="28"/>
          <w:szCs w:val="28"/>
          <w:lang w:val="uk-UA"/>
        </w:rPr>
        <w:t>Що ти відчуваєш, коли… ? (поділилися іграшкою, посміхнулися, образили, ударили)</w:t>
      </w:r>
      <w:r w:rsidRPr="009B4785">
        <w:rPr>
          <w:sz w:val="28"/>
          <w:szCs w:val="28"/>
          <w:shd w:val="clear" w:color="auto" w:fill="FFFFFF"/>
          <w:lang w:val="uk-UA"/>
        </w:rPr>
        <w:t>”</w:t>
      </w:r>
      <w:r w:rsidRPr="009B4785">
        <w:rPr>
          <w:sz w:val="28"/>
          <w:szCs w:val="28"/>
          <w:lang w:val="uk-UA"/>
        </w:rPr>
        <w:t xml:space="preserve">, малі жанри фольклору (прислів’я, приказки, загадки). </w:t>
      </w:r>
    </w:p>
    <w:p w:rsidR="006105E0" w:rsidRPr="009B4785" w:rsidRDefault="00AA31A6" w:rsidP="009B4785">
      <w:pPr>
        <w:spacing w:line="360" w:lineRule="auto"/>
        <w:ind w:firstLine="567"/>
        <w:jc w:val="both"/>
        <w:rPr>
          <w:sz w:val="28"/>
          <w:szCs w:val="28"/>
          <w:lang w:val="uk-UA"/>
        </w:rPr>
      </w:pPr>
      <w:r w:rsidRPr="009B4785">
        <w:rPr>
          <w:sz w:val="28"/>
          <w:szCs w:val="28"/>
          <w:lang w:val="uk-UA"/>
        </w:rPr>
        <w:t>Отже</w:t>
      </w:r>
      <w:r w:rsidR="006105E0" w:rsidRPr="009B4785">
        <w:rPr>
          <w:sz w:val="28"/>
          <w:szCs w:val="28"/>
          <w:lang w:val="uk-UA"/>
        </w:rPr>
        <w:t>, реалізація цієї педагогічної умови забезпечить засвоєння дітьми знань, практичних умінь і навичок збереження й зміцнення здоров’я, активне їх застосування в повсякденному житті, формування в них ціннісного ставлення до власного здоров’я та здоров’я інших і мотивації до його збереження та є підґрунтям для реалізації наступної педагогічної умови.</w:t>
      </w:r>
    </w:p>
    <w:p w:rsidR="00FF12DE" w:rsidRPr="009B4785" w:rsidRDefault="0033688B" w:rsidP="009B4785">
      <w:pPr>
        <w:spacing w:line="360" w:lineRule="auto"/>
        <w:ind w:firstLine="567"/>
        <w:jc w:val="both"/>
        <w:rPr>
          <w:sz w:val="28"/>
          <w:szCs w:val="28"/>
          <w:lang w:val="uk-UA"/>
        </w:rPr>
      </w:pPr>
      <w:r w:rsidRPr="009B4785">
        <w:rPr>
          <w:sz w:val="28"/>
          <w:szCs w:val="28"/>
          <w:lang w:val="uk-UA"/>
        </w:rPr>
        <w:t xml:space="preserve">Обґрунтовуючи вибір четвертої педагогічної умови </w:t>
      </w:r>
      <w:r w:rsidRPr="009B4785">
        <w:rPr>
          <w:i/>
          <w:iCs/>
          <w:sz w:val="28"/>
          <w:szCs w:val="28"/>
          <w:lang w:val="uk-UA"/>
        </w:rPr>
        <w:t xml:space="preserve">– системне та дієве використання комплексу оздоровчих заходів, їх доцільне </w:t>
      </w:r>
      <w:proofErr w:type="spellStart"/>
      <w:r w:rsidRPr="009B4785">
        <w:rPr>
          <w:i/>
          <w:iCs/>
          <w:sz w:val="28"/>
          <w:szCs w:val="28"/>
          <w:lang w:val="uk-UA"/>
        </w:rPr>
        <w:t>взаємопоєднання</w:t>
      </w:r>
      <w:proofErr w:type="spellEnd"/>
      <w:r w:rsidRPr="009B4785">
        <w:rPr>
          <w:sz w:val="28"/>
          <w:szCs w:val="28"/>
          <w:lang w:val="uk-UA"/>
        </w:rPr>
        <w:t>, м</w:t>
      </w:r>
      <w:r w:rsidR="00FF12DE" w:rsidRPr="009B4785">
        <w:rPr>
          <w:sz w:val="28"/>
          <w:szCs w:val="28"/>
          <w:lang w:val="uk-UA"/>
        </w:rPr>
        <w:t>и спиралися на наукові здобутки</w:t>
      </w:r>
      <w:r w:rsidRPr="009B4785">
        <w:rPr>
          <w:sz w:val="28"/>
          <w:szCs w:val="28"/>
          <w:lang w:val="uk-UA"/>
        </w:rPr>
        <w:t>, О. </w:t>
      </w:r>
      <w:proofErr w:type="spellStart"/>
      <w:r w:rsidRPr="009B4785">
        <w:rPr>
          <w:sz w:val="28"/>
          <w:szCs w:val="28"/>
          <w:lang w:val="uk-UA"/>
        </w:rPr>
        <w:t>Богініч</w:t>
      </w:r>
      <w:proofErr w:type="spellEnd"/>
      <w:r w:rsidRPr="009B4785">
        <w:rPr>
          <w:sz w:val="28"/>
          <w:szCs w:val="28"/>
          <w:lang w:val="uk-UA"/>
        </w:rPr>
        <w:t xml:space="preserve">, Н. Денисенко, </w:t>
      </w:r>
      <w:r w:rsidR="00FF12DE" w:rsidRPr="009B4785">
        <w:rPr>
          <w:sz w:val="28"/>
          <w:szCs w:val="28"/>
          <w:lang w:val="uk-UA"/>
        </w:rPr>
        <w:t>О. Дубогай</w:t>
      </w:r>
      <w:r w:rsidRPr="009B4785">
        <w:rPr>
          <w:sz w:val="28"/>
          <w:szCs w:val="28"/>
          <w:lang w:val="uk-UA"/>
        </w:rPr>
        <w:t>, К. Крутій</w:t>
      </w:r>
      <w:r w:rsidR="00FF12DE" w:rsidRPr="009B4785">
        <w:rPr>
          <w:sz w:val="28"/>
          <w:szCs w:val="28"/>
          <w:lang w:val="uk-UA"/>
        </w:rPr>
        <w:t>,</w:t>
      </w:r>
      <w:r w:rsidRPr="009B4785">
        <w:rPr>
          <w:color w:val="FF0000"/>
          <w:sz w:val="28"/>
          <w:szCs w:val="28"/>
          <w:lang w:val="uk-UA"/>
        </w:rPr>
        <w:t xml:space="preserve"> </w:t>
      </w:r>
      <w:r w:rsidR="000D300E">
        <w:rPr>
          <w:sz w:val="28"/>
          <w:szCs w:val="28"/>
          <w:lang w:val="uk-UA"/>
        </w:rPr>
        <w:t>Н. </w:t>
      </w:r>
      <w:proofErr w:type="spellStart"/>
      <w:r w:rsidR="000D300E">
        <w:rPr>
          <w:sz w:val="28"/>
          <w:szCs w:val="28"/>
          <w:lang w:val="uk-UA"/>
        </w:rPr>
        <w:t>Левінець</w:t>
      </w:r>
      <w:proofErr w:type="spellEnd"/>
      <w:r w:rsidRPr="009B4785">
        <w:rPr>
          <w:sz w:val="28"/>
          <w:szCs w:val="28"/>
          <w:lang w:val="uk-UA"/>
        </w:rPr>
        <w:t xml:space="preserve"> та</w:t>
      </w:r>
      <w:r w:rsidR="000D300E">
        <w:rPr>
          <w:sz w:val="28"/>
          <w:szCs w:val="28"/>
          <w:lang w:val="uk-UA"/>
        </w:rPr>
        <w:t xml:space="preserve"> інших і</w:t>
      </w:r>
      <w:r w:rsidRPr="009B4785">
        <w:rPr>
          <w:sz w:val="28"/>
          <w:szCs w:val="28"/>
          <w:lang w:val="uk-UA"/>
        </w:rPr>
        <w:t xml:space="preserve"> керувалися важливістю реалізації </w:t>
      </w:r>
      <w:proofErr w:type="spellStart"/>
      <w:r w:rsidRPr="009B4785">
        <w:rPr>
          <w:sz w:val="28"/>
          <w:szCs w:val="28"/>
          <w:lang w:val="uk-UA"/>
        </w:rPr>
        <w:t>оздоровчо-діяльнісного</w:t>
      </w:r>
      <w:proofErr w:type="spellEnd"/>
      <w:r w:rsidRPr="009B4785">
        <w:rPr>
          <w:sz w:val="28"/>
          <w:szCs w:val="28"/>
          <w:lang w:val="uk-UA"/>
        </w:rPr>
        <w:t xml:space="preserve"> компоненту </w:t>
      </w:r>
      <w:proofErr w:type="spellStart"/>
      <w:r w:rsidRPr="009B4785">
        <w:rPr>
          <w:sz w:val="28"/>
          <w:szCs w:val="28"/>
          <w:lang w:val="uk-UA"/>
        </w:rPr>
        <w:t>здоров’</w:t>
      </w:r>
      <w:r w:rsidR="00FF12DE" w:rsidRPr="009B4785">
        <w:rPr>
          <w:sz w:val="28"/>
          <w:szCs w:val="28"/>
          <w:lang w:val="uk-UA"/>
        </w:rPr>
        <w:t>язбережувально</w:t>
      </w:r>
      <w:r w:rsidRPr="009B4785">
        <w:rPr>
          <w:sz w:val="28"/>
          <w:szCs w:val="28"/>
          <w:lang w:val="uk-UA"/>
        </w:rPr>
        <w:t>го</w:t>
      </w:r>
      <w:proofErr w:type="spellEnd"/>
      <w:r w:rsidRPr="009B4785">
        <w:rPr>
          <w:sz w:val="28"/>
          <w:szCs w:val="28"/>
          <w:lang w:val="uk-UA"/>
        </w:rPr>
        <w:t xml:space="preserve"> середовища. </w:t>
      </w:r>
    </w:p>
    <w:p w:rsidR="00BB3F1E" w:rsidRPr="009B4785" w:rsidRDefault="0033688B" w:rsidP="009B4785">
      <w:pPr>
        <w:spacing w:line="360" w:lineRule="auto"/>
        <w:ind w:firstLine="567"/>
        <w:jc w:val="both"/>
        <w:rPr>
          <w:sz w:val="28"/>
          <w:szCs w:val="28"/>
          <w:lang w:val="uk-UA"/>
        </w:rPr>
      </w:pPr>
      <w:r w:rsidRPr="009B4785">
        <w:rPr>
          <w:sz w:val="28"/>
          <w:szCs w:val="28"/>
          <w:lang w:val="uk-UA"/>
        </w:rPr>
        <w:t xml:space="preserve">Слід зазначити, що, на нашу думку, успішність створення </w:t>
      </w:r>
      <w:r w:rsidR="00D1608E" w:rsidRPr="009B4785">
        <w:rPr>
          <w:sz w:val="28"/>
          <w:szCs w:val="28"/>
          <w:lang w:val="uk-UA"/>
        </w:rPr>
        <w:t>означеного</w:t>
      </w:r>
      <w:r w:rsidRPr="009B4785">
        <w:rPr>
          <w:sz w:val="28"/>
          <w:szCs w:val="28"/>
          <w:lang w:val="uk-UA"/>
        </w:rPr>
        <w:t xml:space="preserve"> середовища в </w:t>
      </w:r>
      <w:r w:rsidR="00C02C24" w:rsidRPr="009B4785">
        <w:rPr>
          <w:sz w:val="28"/>
          <w:szCs w:val="28"/>
          <w:lang w:val="uk-UA"/>
        </w:rPr>
        <w:t>З</w:t>
      </w:r>
      <w:r w:rsidRPr="009B4785">
        <w:rPr>
          <w:sz w:val="28"/>
          <w:szCs w:val="28"/>
          <w:lang w:val="uk-UA"/>
        </w:rPr>
        <w:t>Д</w:t>
      </w:r>
      <w:r w:rsidR="00C02C24" w:rsidRPr="009B4785">
        <w:rPr>
          <w:sz w:val="28"/>
          <w:szCs w:val="28"/>
          <w:lang w:val="uk-UA"/>
        </w:rPr>
        <w:t>О</w:t>
      </w:r>
      <w:r w:rsidRPr="009B4785">
        <w:rPr>
          <w:sz w:val="28"/>
          <w:szCs w:val="28"/>
          <w:lang w:val="uk-UA"/>
        </w:rPr>
        <w:t xml:space="preserve"> залежить від комплексної реалізації </w:t>
      </w:r>
      <w:proofErr w:type="spellStart"/>
      <w:r w:rsidRPr="009B4785">
        <w:rPr>
          <w:sz w:val="28"/>
          <w:szCs w:val="28"/>
          <w:lang w:val="uk-UA"/>
        </w:rPr>
        <w:t>оздоровчо-діяльнісного</w:t>
      </w:r>
      <w:proofErr w:type="spellEnd"/>
      <w:r w:rsidRPr="009B4785">
        <w:rPr>
          <w:sz w:val="28"/>
          <w:szCs w:val="28"/>
          <w:lang w:val="uk-UA"/>
        </w:rPr>
        <w:t xml:space="preserve"> </w:t>
      </w:r>
      <w:r w:rsidRPr="009B4785">
        <w:rPr>
          <w:sz w:val="28"/>
          <w:szCs w:val="28"/>
          <w:lang w:val="uk-UA"/>
        </w:rPr>
        <w:lastRenderedPageBreak/>
        <w:t>компоненту: застосування традиційних і нетрадиційних засобів роботи; системного запровадження в навчальний процес фізкультурно-оздоровчих заходів, різних форм роботи з дітьми протягом дня; організації активної діяльності дітей; забезпечення раціонального навчального навантаження й доцільного його поєднання з руховою активністю та практично-оздоровчою діяльністю. Так, до традиційних засобів належать: дотримання санітарно-гігієнічних вимог – розпорядку дня, гігієни тіла дитини, гігієнічних норм до утримання приміщень і території З</w:t>
      </w:r>
      <w:r w:rsidR="00C02C24" w:rsidRPr="009B4785">
        <w:rPr>
          <w:sz w:val="28"/>
          <w:szCs w:val="28"/>
          <w:lang w:val="uk-UA"/>
        </w:rPr>
        <w:t>ДО</w:t>
      </w:r>
      <w:r w:rsidRPr="009B4785">
        <w:rPr>
          <w:sz w:val="28"/>
          <w:szCs w:val="28"/>
          <w:lang w:val="uk-UA"/>
        </w:rPr>
        <w:t xml:space="preserve">, меблів, обладнання, інвентарю, іграшок; організація збалансованого харчування та достатньої рухової активності. Однак, за нашим переконанням, процес формування, зміцнення всіх видів здоров’я дітей і подальше його збереження </w:t>
      </w:r>
      <w:r w:rsidRPr="009B4785">
        <w:rPr>
          <w:color w:val="000000"/>
          <w:sz w:val="28"/>
          <w:szCs w:val="28"/>
          <w:lang w:val="uk-UA"/>
        </w:rPr>
        <w:t xml:space="preserve">буде набагато ефективнішим </w:t>
      </w:r>
      <w:r w:rsidRPr="009B4785">
        <w:rPr>
          <w:sz w:val="28"/>
          <w:szCs w:val="28"/>
          <w:lang w:val="uk-UA"/>
        </w:rPr>
        <w:t>за умови широкого й комплексного застосування педагогом у</w:t>
      </w:r>
      <w:r w:rsidRPr="009B4785">
        <w:rPr>
          <w:color w:val="000000"/>
          <w:sz w:val="28"/>
          <w:szCs w:val="28"/>
          <w:lang w:val="uk-UA"/>
        </w:rPr>
        <w:t xml:space="preserve"> навчально-виховній та оздоровчій роботі </w:t>
      </w:r>
      <w:r w:rsidRPr="009B4785">
        <w:rPr>
          <w:sz w:val="28"/>
          <w:szCs w:val="28"/>
          <w:lang w:val="uk-UA"/>
        </w:rPr>
        <w:t>не тільки традиційних засобів, але й нетрадиційних – оздоровчих технологій, вдало поєднуючи їх між собою. При</w:t>
      </w:r>
      <w:r w:rsidRPr="009B4785">
        <w:rPr>
          <w:color w:val="FF00FF"/>
          <w:sz w:val="28"/>
          <w:szCs w:val="28"/>
          <w:lang w:val="uk-UA"/>
        </w:rPr>
        <w:t xml:space="preserve"> </w:t>
      </w:r>
      <w:r w:rsidRPr="009B4785">
        <w:rPr>
          <w:sz w:val="28"/>
          <w:szCs w:val="28"/>
          <w:lang w:val="uk-UA"/>
        </w:rPr>
        <w:t>застосуванні в оздоровчій діяльності</w:t>
      </w:r>
      <w:r w:rsidRPr="009B4785">
        <w:rPr>
          <w:color w:val="FF00FF"/>
          <w:sz w:val="28"/>
          <w:szCs w:val="28"/>
          <w:lang w:val="uk-UA"/>
        </w:rPr>
        <w:t xml:space="preserve"> </w:t>
      </w:r>
      <w:r w:rsidRPr="009B4785">
        <w:rPr>
          <w:sz w:val="28"/>
          <w:szCs w:val="28"/>
          <w:lang w:val="uk-UA"/>
        </w:rPr>
        <w:t>традиційних і нетрадиційних засобів ми керувалися комплексним підходом, який є методологічною базою для формування всебічно розвиненої, гармонійної особистості.</w:t>
      </w:r>
      <w:r w:rsidR="00BB3F1E" w:rsidRPr="009B4785">
        <w:rPr>
          <w:sz w:val="28"/>
          <w:szCs w:val="28"/>
          <w:lang w:val="uk-UA"/>
        </w:rPr>
        <w:t xml:space="preserve"> </w:t>
      </w:r>
    </w:p>
    <w:p w:rsidR="0033688B" w:rsidRPr="009B4785" w:rsidRDefault="00BB3F1E" w:rsidP="009B4785">
      <w:pPr>
        <w:spacing w:line="360" w:lineRule="auto"/>
        <w:ind w:firstLine="567"/>
        <w:jc w:val="both"/>
        <w:rPr>
          <w:sz w:val="28"/>
          <w:szCs w:val="28"/>
          <w:lang w:val="uk-UA"/>
        </w:rPr>
      </w:pPr>
      <w:r w:rsidRPr="009B4785">
        <w:rPr>
          <w:sz w:val="28"/>
          <w:szCs w:val="28"/>
          <w:lang w:val="uk-UA"/>
        </w:rPr>
        <w:t>Обираючи оздоровчі технології, вихователь</w:t>
      </w:r>
      <w:r w:rsidRPr="009B4785">
        <w:rPr>
          <w:color w:val="000000"/>
          <w:sz w:val="28"/>
          <w:szCs w:val="28"/>
          <w:lang w:val="uk-UA"/>
        </w:rPr>
        <w:t xml:space="preserve"> повинен досконало знати особливості їх уп</w:t>
      </w:r>
      <w:r w:rsidR="006A6BCA">
        <w:rPr>
          <w:color w:val="000000"/>
          <w:sz w:val="28"/>
          <w:szCs w:val="28"/>
          <w:lang w:val="uk-UA"/>
        </w:rPr>
        <w:t>ровадження у</w:t>
      </w:r>
      <w:r w:rsidRPr="009B4785">
        <w:rPr>
          <w:color w:val="000000"/>
          <w:sz w:val="28"/>
          <w:szCs w:val="28"/>
          <w:lang w:val="uk-UA"/>
        </w:rPr>
        <w:t xml:space="preserve"> практику роботи з дітьми, застосовувати їх на заняттях, під час ранкової гімнастики, гімнастики після денного сну, на прогулянках, у ході самостійної, навчальної, трудової та ігрової діяльності дітей тощо. З огляду на зазначене вважаємо, що вихователю необхідно </w:t>
      </w:r>
      <w:r w:rsidRPr="009B4785">
        <w:rPr>
          <w:sz w:val="28"/>
          <w:szCs w:val="28"/>
          <w:lang w:val="uk-UA"/>
        </w:rPr>
        <w:t xml:space="preserve">володіти відповідними знаннями про вплив обраних технологій на організм дитини та її здоров’я, відчувати міру, щоб не нашкодити. А головне, при доборі </w:t>
      </w:r>
      <w:r w:rsidRPr="009B4785">
        <w:rPr>
          <w:color w:val="000000"/>
          <w:sz w:val="28"/>
          <w:szCs w:val="28"/>
          <w:lang w:val="uk-UA"/>
        </w:rPr>
        <w:t xml:space="preserve">обов’язково керуватися </w:t>
      </w:r>
      <w:proofErr w:type="spellStart"/>
      <w:r w:rsidRPr="009B4785">
        <w:rPr>
          <w:color w:val="000000"/>
          <w:sz w:val="28"/>
          <w:szCs w:val="28"/>
          <w:lang w:val="uk-UA"/>
        </w:rPr>
        <w:t>особистісно</w:t>
      </w:r>
      <w:proofErr w:type="spellEnd"/>
      <w:r w:rsidRPr="009B4785">
        <w:rPr>
          <w:color w:val="000000"/>
          <w:sz w:val="28"/>
          <w:szCs w:val="28"/>
          <w:lang w:val="uk-UA"/>
        </w:rPr>
        <w:t xml:space="preserve"> орієнтованим підходом ураховуючи при цьому стан здоров’я дітей, </w:t>
      </w:r>
      <w:r w:rsidRPr="009B4785">
        <w:rPr>
          <w:sz w:val="28"/>
          <w:szCs w:val="28"/>
          <w:lang w:val="uk-UA"/>
        </w:rPr>
        <w:t>наявність</w:t>
      </w:r>
      <w:r w:rsidR="00182F14" w:rsidRPr="009B4785">
        <w:rPr>
          <w:sz w:val="28"/>
          <w:szCs w:val="28"/>
          <w:lang w:val="uk-UA"/>
        </w:rPr>
        <w:t xml:space="preserve"> алергії, антропометричні показники</w:t>
      </w:r>
      <w:r w:rsidRPr="009B4785">
        <w:rPr>
          <w:sz w:val="28"/>
          <w:szCs w:val="28"/>
          <w:lang w:val="uk-UA"/>
        </w:rPr>
        <w:t>, періодичн</w:t>
      </w:r>
      <w:r w:rsidR="00182F14" w:rsidRPr="009B4785">
        <w:rPr>
          <w:sz w:val="28"/>
          <w:szCs w:val="28"/>
          <w:lang w:val="uk-UA"/>
        </w:rPr>
        <w:t>і</w:t>
      </w:r>
      <w:r w:rsidRPr="009B4785">
        <w:rPr>
          <w:sz w:val="28"/>
          <w:szCs w:val="28"/>
          <w:lang w:val="uk-UA"/>
        </w:rPr>
        <w:t>ст</w:t>
      </w:r>
      <w:r w:rsidR="00182F14" w:rsidRPr="009B4785">
        <w:rPr>
          <w:sz w:val="28"/>
          <w:szCs w:val="28"/>
          <w:lang w:val="uk-UA"/>
        </w:rPr>
        <w:t>ь</w:t>
      </w:r>
      <w:r w:rsidRPr="009B4785">
        <w:rPr>
          <w:sz w:val="28"/>
          <w:szCs w:val="28"/>
          <w:lang w:val="uk-UA"/>
        </w:rPr>
        <w:t xml:space="preserve"> захворювань</w:t>
      </w:r>
      <w:r w:rsidR="00182F14" w:rsidRPr="009B4785">
        <w:rPr>
          <w:sz w:val="28"/>
          <w:szCs w:val="28"/>
          <w:lang w:val="uk-UA"/>
        </w:rPr>
        <w:t>, наявність хронічних захворювань</w:t>
      </w:r>
      <w:r w:rsidRPr="009B4785">
        <w:rPr>
          <w:color w:val="000000"/>
          <w:sz w:val="28"/>
          <w:szCs w:val="28"/>
          <w:lang w:val="uk-UA"/>
        </w:rPr>
        <w:t>. Принагідно зазначимо, що розуміння вихователем дитини неможливе також без правильної оцінки її емоційних станів</w:t>
      </w:r>
      <w:r w:rsidR="00182F14" w:rsidRPr="009B4785">
        <w:rPr>
          <w:color w:val="000000"/>
          <w:sz w:val="28"/>
          <w:szCs w:val="28"/>
          <w:lang w:val="uk-UA"/>
        </w:rPr>
        <w:t>.</w:t>
      </w:r>
      <w:r w:rsidR="0033688B" w:rsidRPr="009B4785">
        <w:rPr>
          <w:sz w:val="28"/>
          <w:szCs w:val="28"/>
          <w:lang w:val="uk-UA"/>
        </w:rPr>
        <w:t xml:space="preserve"> </w:t>
      </w:r>
    </w:p>
    <w:p w:rsidR="0033688B" w:rsidRPr="009B4785" w:rsidRDefault="0033688B" w:rsidP="009B4785">
      <w:pPr>
        <w:spacing w:line="360" w:lineRule="auto"/>
        <w:ind w:firstLine="567"/>
        <w:jc w:val="both"/>
        <w:rPr>
          <w:sz w:val="28"/>
          <w:szCs w:val="28"/>
          <w:lang w:val="uk-UA"/>
        </w:rPr>
      </w:pPr>
      <w:r w:rsidRPr="009B4785">
        <w:rPr>
          <w:sz w:val="28"/>
          <w:szCs w:val="28"/>
          <w:lang w:val="uk-UA"/>
        </w:rPr>
        <w:lastRenderedPageBreak/>
        <w:t xml:space="preserve">Уважаємо, що важливою складовою </w:t>
      </w:r>
      <w:proofErr w:type="spellStart"/>
      <w:r w:rsidRPr="009B4785">
        <w:rPr>
          <w:sz w:val="28"/>
          <w:szCs w:val="28"/>
          <w:lang w:val="uk-UA"/>
        </w:rPr>
        <w:t>оздоровчо-діяльнісного</w:t>
      </w:r>
      <w:proofErr w:type="spellEnd"/>
      <w:r w:rsidRPr="009B4785">
        <w:rPr>
          <w:sz w:val="28"/>
          <w:szCs w:val="28"/>
          <w:lang w:val="uk-UA"/>
        </w:rPr>
        <w:t xml:space="preserve"> компоненту є активна діяльність дітей як засіб їхнього становлення й розвитку, яка залежить від наявних знань, умінь, навичок, ціннісного ставлення до здоров’я та сформованої мотивації до його збереження. Варто відзначити, що з метою стимулювання активної діяльності дітей варто керуватися </w:t>
      </w:r>
      <w:proofErr w:type="spellStart"/>
      <w:r w:rsidRPr="009B4785">
        <w:rPr>
          <w:sz w:val="28"/>
          <w:szCs w:val="28"/>
          <w:lang w:val="uk-UA"/>
        </w:rPr>
        <w:t>діяльнісним</w:t>
      </w:r>
      <w:proofErr w:type="spellEnd"/>
      <w:r w:rsidRPr="009B4785">
        <w:rPr>
          <w:sz w:val="28"/>
          <w:szCs w:val="28"/>
          <w:lang w:val="uk-UA"/>
        </w:rPr>
        <w:t xml:space="preserve"> підходом, який ураховує життєві плани кожної дитини, її ціннісні орієнтації. За таких умов стане можливим засвоєння та використання в повсякденному житті системи знань, умінь і навичок оздоровлення, розвиток здібностей дітей, формування їхньої особистості, розвиток творчості, свідомості. </w:t>
      </w:r>
    </w:p>
    <w:p w:rsidR="00FF12DE" w:rsidRPr="009B4785" w:rsidRDefault="00FF12DE" w:rsidP="009B4785">
      <w:pPr>
        <w:spacing w:line="360" w:lineRule="auto"/>
        <w:ind w:firstLine="567"/>
        <w:jc w:val="both"/>
        <w:rPr>
          <w:sz w:val="28"/>
          <w:szCs w:val="28"/>
          <w:lang w:val="uk-UA"/>
        </w:rPr>
      </w:pPr>
      <w:r w:rsidRPr="009B4785">
        <w:rPr>
          <w:sz w:val="28"/>
          <w:szCs w:val="28"/>
          <w:lang w:val="uk-UA"/>
        </w:rPr>
        <w:t xml:space="preserve">Реалізація четвертої педагогічної умови відбувалася шляхом забезпечення обов’язкового дотримання санітарно-гігієнічних вимог (розпорядку дня, гігієни тіла дитини, меблів, обладнання, інвентарю, іграшок, приміщень </w:t>
      </w:r>
      <w:r w:rsidR="00C02C24" w:rsidRPr="009B4785">
        <w:rPr>
          <w:sz w:val="28"/>
          <w:szCs w:val="28"/>
          <w:lang w:val="uk-UA"/>
        </w:rPr>
        <w:t xml:space="preserve">і території </w:t>
      </w:r>
      <w:r w:rsidRPr="009B4785">
        <w:rPr>
          <w:sz w:val="28"/>
          <w:szCs w:val="28"/>
          <w:lang w:val="uk-UA"/>
        </w:rPr>
        <w:t>З</w:t>
      </w:r>
      <w:r w:rsidR="00C02C24" w:rsidRPr="009B4785">
        <w:rPr>
          <w:sz w:val="28"/>
          <w:szCs w:val="28"/>
          <w:lang w:val="uk-UA"/>
        </w:rPr>
        <w:t>ДО</w:t>
      </w:r>
      <w:r w:rsidRPr="009B4785">
        <w:rPr>
          <w:sz w:val="28"/>
          <w:szCs w:val="28"/>
          <w:lang w:val="uk-UA"/>
        </w:rPr>
        <w:t xml:space="preserve">); організації збалансованого харчування; </w:t>
      </w:r>
      <w:r w:rsidRPr="009B4785">
        <w:rPr>
          <w:color w:val="000000"/>
          <w:sz w:val="28"/>
          <w:szCs w:val="28"/>
          <w:lang w:val="uk-UA"/>
        </w:rPr>
        <w:t xml:space="preserve">системного запровадження в навчальний процес фізкультурно-оздоровчих заходів, різних </w:t>
      </w:r>
      <w:r w:rsidRPr="009B4785">
        <w:rPr>
          <w:sz w:val="28"/>
          <w:szCs w:val="28"/>
          <w:lang w:val="uk-UA"/>
        </w:rPr>
        <w:t xml:space="preserve">форм роботи з дітьми протягом дня, зокрема оптимального запровадження оздоровчих технологій і процедур; забезпечення раціонального навчального навантаження та доцільне його поєднання з руховою активністю й практично-оздоровчою діяльністю, загартування (обтирання рукавичкою, контрастні ванночки). Передбачає доцільне поєднання між собою традиційних і нетрадиційних засобів з урахуванням індивідуальних особливостей кожної дитини (стану здоров’я, наявності алергії, антропометричних показників, періодичності захворювань). </w:t>
      </w:r>
    </w:p>
    <w:p w:rsidR="00FF12DE" w:rsidRPr="009B4785" w:rsidRDefault="00FF12DE" w:rsidP="009B4785">
      <w:pPr>
        <w:spacing w:line="360" w:lineRule="auto"/>
        <w:ind w:firstLine="567"/>
        <w:jc w:val="both"/>
        <w:rPr>
          <w:sz w:val="28"/>
          <w:szCs w:val="28"/>
          <w:lang w:val="uk-UA"/>
        </w:rPr>
      </w:pPr>
      <w:r w:rsidRPr="009B4785">
        <w:rPr>
          <w:sz w:val="28"/>
          <w:szCs w:val="28"/>
          <w:lang w:val="uk-UA"/>
        </w:rPr>
        <w:t xml:space="preserve">Форми роботи: фізкультурні заняття (сюжетні, тренувального типу); загартування; фізкультурно-оздоровчі заходи; дні здоров’я; естафети та змагання; фізкультурні свята й розваги; ігри (рухливі, народні); туристичні походи, екскурсії, мандрівки; туристичні свята; пригодницька гра-змагання; </w:t>
      </w:r>
      <w:r w:rsidRPr="009B4785">
        <w:rPr>
          <w:sz w:val="28"/>
          <w:szCs w:val="28"/>
          <w:shd w:val="clear" w:color="auto" w:fill="FFFFFF"/>
          <w:lang w:val="uk-UA"/>
        </w:rPr>
        <w:t>“</w:t>
      </w:r>
      <w:r w:rsidRPr="009B4785">
        <w:rPr>
          <w:sz w:val="28"/>
          <w:szCs w:val="28"/>
          <w:lang w:val="uk-UA"/>
        </w:rPr>
        <w:t xml:space="preserve">дні родинних </w:t>
      </w:r>
      <w:proofErr w:type="spellStart"/>
      <w:r w:rsidRPr="009B4785">
        <w:rPr>
          <w:sz w:val="28"/>
          <w:szCs w:val="28"/>
          <w:lang w:val="uk-UA"/>
        </w:rPr>
        <w:t>здобутків</w:t>
      </w:r>
      <w:r w:rsidRPr="009B4785">
        <w:rPr>
          <w:sz w:val="28"/>
          <w:szCs w:val="28"/>
          <w:shd w:val="clear" w:color="auto" w:fill="FFFFFF"/>
          <w:lang w:val="uk-UA"/>
        </w:rPr>
        <w:t>”</w:t>
      </w:r>
      <w:proofErr w:type="spellEnd"/>
      <w:r w:rsidRPr="009B4785">
        <w:rPr>
          <w:sz w:val="28"/>
          <w:szCs w:val="28"/>
          <w:lang w:val="uk-UA"/>
        </w:rPr>
        <w:t>; оздоровчі технології (</w:t>
      </w:r>
      <w:proofErr w:type="spellStart"/>
      <w:r w:rsidRPr="009B4785">
        <w:rPr>
          <w:sz w:val="28"/>
          <w:szCs w:val="28"/>
          <w:lang w:val="uk-UA"/>
        </w:rPr>
        <w:t>аромотерапія</w:t>
      </w:r>
      <w:proofErr w:type="spellEnd"/>
      <w:r w:rsidRPr="009B4785">
        <w:rPr>
          <w:sz w:val="28"/>
          <w:szCs w:val="28"/>
          <w:lang w:val="uk-UA"/>
        </w:rPr>
        <w:t xml:space="preserve">, фітотерапія, </w:t>
      </w:r>
      <w:proofErr w:type="spellStart"/>
      <w:r w:rsidRPr="009B4785">
        <w:rPr>
          <w:sz w:val="28"/>
          <w:szCs w:val="28"/>
          <w:lang w:val="uk-UA"/>
        </w:rPr>
        <w:t>кольоротерапія</w:t>
      </w:r>
      <w:proofErr w:type="spellEnd"/>
      <w:r w:rsidRPr="009B4785">
        <w:rPr>
          <w:sz w:val="28"/>
          <w:szCs w:val="28"/>
          <w:lang w:val="uk-UA"/>
        </w:rPr>
        <w:t xml:space="preserve">, арт-терапія, музикотерапія, піскова терапія, </w:t>
      </w:r>
      <w:proofErr w:type="spellStart"/>
      <w:r w:rsidRPr="009B4785">
        <w:rPr>
          <w:sz w:val="28"/>
          <w:szCs w:val="28"/>
          <w:lang w:val="uk-UA"/>
        </w:rPr>
        <w:t>фітбол-гімнастика</w:t>
      </w:r>
      <w:proofErr w:type="spellEnd"/>
      <w:r w:rsidRPr="009B4785">
        <w:rPr>
          <w:sz w:val="28"/>
          <w:szCs w:val="28"/>
          <w:lang w:val="uk-UA"/>
        </w:rPr>
        <w:t xml:space="preserve">, </w:t>
      </w:r>
      <w:proofErr w:type="spellStart"/>
      <w:r w:rsidRPr="009B4785">
        <w:rPr>
          <w:sz w:val="28"/>
          <w:szCs w:val="28"/>
          <w:lang w:val="uk-UA"/>
        </w:rPr>
        <w:t>фітбол-казка</w:t>
      </w:r>
      <w:proofErr w:type="spellEnd"/>
      <w:r w:rsidRPr="009B4785">
        <w:rPr>
          <w:sz w:val="28"/>
          <w:szCs w:val="28"/>
          <w:lang w:val="uk-UA"/>
        </w:rPr>
        <w:t xml:space="preserve">, </w:t>
      </w:r>
      <w:proofErr w:type="spellStart"/>
      <w:r w:rsidRPr="009B4785">
        <w:rPr>
          <w:sz w:val="28"/>
          <w:szCs w:val="28"/>
          <w:lang w:val="uk-UA"/>
        </w:rPr>
        <w:t>психогімнастика</w:t>
      </w:r>
      <w:proofErr w:type="spellEnd"/>
      <w:r w:rsidRPr="009B4785">
        <w:rPr>
          <w:sz w:val="28"/>
          <w:szCs w:val="28"/>
          <w:lang w:val="uk-UA"/>
        </w:rPr>
        <w:t xml:space="preserve">, звукова, імунна, дихальна гімнастики); масаж і самомасаж. Методи роботи: показ, пояснення, бесіди, розповіді, заохочення, </w:t>
      </w:r>
      <w:r w:rsidRPr="009B4785">
        <w:rPr>
          <w:sz w:val="28"/>
          <w:szCs w:val="28"/>
          <w:lang w:val="uk-UA"/>
        </w:rPr>
        <w:lastRenderedPageBreak/>
        <w:t xml:space="preserve">схвалення, запитання, показ малюнків, ігровий метод, особистий приклад дорослого, малі жанри фольклору (прислів’я, приказки, загадки). </w:t>
      </w:r>
    </w:p>
    <w:p w:rsidR="006105E0" w:rsidRPr="009B4785" w:rsidRDefault="006105E0" w:rsidP="009B4785">
      <w:pPr>
        <w:spacing w:line="360" w:lineRule="auto"/>
        <w:ind w:firstLine="567"/>
        <w:jc w:val="both"/>
        <w:rPr>
          <w:sz w:val="28"/>
          <w:szCs w:val="28"/>
          <w:lang w:val="uk-UA"/>
        </w:rPr>
      </w:pPr>
      <w:r w:rsidRPr="009B4785">
        <w:rPr>
          <w:sz w:val="28"/>
          <w:szCs w:val="28"/>
          <w:lang w:val="uk-UA"/>
        </w:rPr>
        <w:t xml:space="preserve">Отже, реалізація цієї педагогічної умови забезпечить </w:t>
      </w:r>
      <w:r w:rsidR="00AA31A6" w:rsidRPr="009B4785">
        <w:rPr>
          <w:sz w:val="28"/>
          <w:szCs w:val="28"/>
          <w:lang w:val="uk-UA"/>
        </w:rPr>
        <w:t xml:space="preserve">комплексне </w:t>
      </w:r>
      <w:r w:rsidRPr="009B4785">
        <w:rPr>
          <w:sz w:val="28"/>
          <w:szCs w:val="28"/>
          <w:lang w:val="uk-UA"/>
        </w:rPr>
        <w:t>застосування всіх фізкультурно-оздоровчих засобів</w:t>
      </w:r>
      <w:r w:rsidR="00AA31A6" w:rsidRPr="009B4785">
        <w:rPr>
          <w:sz w:val="28"/>
          <w:szCs w:val="28"/>
          <w:lang w:val="uk-UA"/>
        </w:rPr>
        <w:t xml:space="preserve"> (традиційних і нетрадиційних)</w:t>
      </w:r>
      <w:r w:rsidR="00710AE8" w:rsidRPr="009B4785">
        <w:rPr>
          <w:sz w:val="28"/>
          <w:szCs w:val="28"/>
          <w:lang w:val="uk-UA"/>
        </w:rPr>
        <w:t xml:space="preserve"> сприяє активній</w:t>
      </w:r>
      <w:r w:rsidRPr="009B4785">
        <w:rPr>
          <w:sz w:val="28"/>
          <w:szCs w:val="28"/>
          <w:lang w:val="uk-UA"/>
        </w:rPr>
        <w:t xml:space="preserve"> участ</w:t>
      </w:r>
      <w:r w:rsidR="00710AE8" w:rsidRPr="009B4785">
        <w:rPr>
          <w:sz w:val="28"/>
          <w:szCs w:val="28"/>
          <w:lang w:val="uk-UA"/>
        </w:rPr>
        <w:t>і</w:t>
      </w:r>
      <w:r w:rsidRPr="009B4785">
        <w:rPr>
          <w:sz w:val="28"/>
          <w:szCs w:val="28"/>
          <w:lang w:val="uk-UA"/>
        </w:rPr>
        <w:t xml:space="preserve"> дітей у них, позитивно впливає на стан їхнього здоров’я, самопочуття, настрій. </w:t>
      </w:r>
    </w:p>
    <w:p w:rsidR="00FF12DE" w:rsidRPr="009B4785" w:rsidRDefault="0033688B" w:rsidP="009B4785">
      <w:pPr>
        <w:spacing w:line="360" w:lineRule="auto"/>
        <w:ind w:firstLine="567"/>
        <w:jc w:val="both"/>
        <w:rPr>
          <w:sz w:val="28"/>
          <w:szCs w:val="28"/>
          <w:lang w:val="uk-UA"/>
        </w:rPr>
      </w:pPr>
      <w:r w:rsidRPr="009B4785">
        <w:rPr>
          <w:sz w:val="28"/>
          <w:szCs w:val="28"/>
          <w:lang w:val="uk-UA"/>
        </w:rPr>
        <w:t xml:space="preserve">Обґрунтовуючи вибір п’ятої педагогічної умови </w:t>
      </w:r>
      <w:r w:rsidRPr="009B4785">
        <w:rPr>
          <w:i/>
          <w:iCs/>
          <w:sz w:val="28"/>
          <w:szCs w:val="28"/>
          <w:lang w:val="uk-UA"/>
        </w:rPr>
        <w:t>– створення предметно-природного оточення в З</w:t>
      </w:r>
      <w:r w:rsidR="003A1FE9" w:rsidRPr="009B4785">
        <w:rPr>
          <w:i/>
          <w:iCs/>
          <w:sz w:val="28"/>
          <w:szCs w:val="28"/>
          <w:lang w:val="uk-UA"/>
        </w:rPr>
        <w:t>ДО</w:t>
      </w:r>
      <w:r w:rsidRPr="009B4785">
        <w:rPr>
          <w:sz w:val="28"/>
          <w:szCs w:val="28"/>
          <w:lang w:val="uk-UA"/>
        </w:rPr>
        <w:t>, ми керувалися дослідженнями М.</w:t>
      </w:r>
      <w:r w:rsidRPr="009B4785">
        <w:rPr>
          <w:sz w:val="28"/>
          <w:szCs w:val="28"/>
        </w:rPr>
        <w:t> </w:t>
      </w:r>
      <w:r w:rsidR="00FF12DE" w:rsidRPr="009B4785">
        <w:rPr>
          <w:sz w:val="28"/>
          <w:szCs w:val="28"/>
          <w:lang w:val="uk-UA"/>
        </w:rPr>
        <w:t>Васильєвої, Л. </w:t>
      </w:r>
      <w:proofErr w:type="spellStart"/>
      <w:r w:rsidR="00FF12DE" w:rsidRPr="009B4785">
        <w:rPr>
          <w:sz w:val="28"/>
          <w:szCs w:val="28"/>
          <w:lang w:val="uk-UA"/>
        </w:rPr>
        <w:t>Лохвицької</w:t>
      </w:r>
      <w:proofErr w:type="spellEnd"/>
      <w:r w:rsidRPr="009B4785">
        <w:rPr>
          <w:sz w:val="28"/>
          <w:szCs w:val="28"/>
          <w:lang w:val="uk-UA"/>
        </w:rPr>
        <w:t xml:space="preserve">, </w:t>
      </w:r>
      <w:r w:rsidR="00FF12DE" w:rsidRPr="009B4785">
        <w:rPr>
          <w:sz w:val="28"/>
          <w:szCs w:val="28"/>
          <w:lang w:val="uk-UA"/>
        </w:rPr>
        <w:t>М. Полякової</w:t>
      </w:r>
      <w:r w:rsidRPr="009B4785">
        <w:rPr>
          <w:sz w:val="28"/>
          <w:szCs w:val="28"/>
          <w:lang w:val="uk-UA"/>
        </w:rPr>
        <w:t xml:space="preserve">, В. Сніжко та важливістю реалізації гносеологічно-розвивального компоненту </w:t>
      </w:r>
      <w:proofErr w:type="spellStart"/>
      <w:r w:rsidRPr="009B4785">
        <w:rPr>
          <w:sz w:val="28"/>
          <w:szCs w:val="28"/>
          <w:lang w:val="uk-UA"/>
        </w:rPr>
        <w:t>здоров’язбер</w:t>
      </w:r>
      <w:r w:rsidR="00FF12DE" w:rsidRPr="009B4785">
        <w:rPr>
          <w:sz w:val="28"/>
          <w:szCs w:val="28"/>
          <w:lang w:val="uk-UA"/>
        </w:rPr>
        <w:t>ежувального</w:t>
      </w:r>
      <w:proofErr w:type="spellEnd"/>
      <w:r w:rsidR="00FF12DE" w:rsidRPr="009B4785">
        <w:rPr>
          <w:sz w:val="28"/>
          <w:szCs w:val="28"/>
          <w:lang w:val="uk-UA"/>
        </w:rPr>
        <w:t xml:space="preserve"> </w:t>
      </w:r>
      <w:r w:rsidRPr="009B4785">
        <w:rPr>
          <w:sz w:val="28"/>
          <w:szCs w:val="28"/>
          <w:lang w:val="uk-UA"/>
        </w:rPr>
        <w:t xml:space="preserve">середовища. Аналіз праць науковців допоміг нам зробити </w:t>
      </w:r>
      <w:r w:rsidR="00FF12DE" w:rsidRPr="009B4785">
        <w:rPr>
          <w:sz w:val="28"/>
          <w:szCs w:val="28"/>
          <w:lang w:val="uk-UA"/>
        </w:rPr>
        <w:t>такі висновки</w:t>
      </w:r>
      <w:r w:rsidRPr="009B4785">
        <w:rPr>
          <w:sz w:val="28"/>
          <w:szCs w:val="28"/>
          <w:lang w:val="uk-UA"/>
        </w:rPr>
        <w:t>: у першу чергу, те, що розвивальне предметне середовище – сукупність умов, які забезпечують різнобічний розвиток дітей; система матеріальних об’єктів діял</w:t>
      </w:r>
      <w:r w:rsidR="00FF12DE" w:rsidRPr="009B4785">
        <w:rPr>
          <w:sz w:val="28"/>
          <w:szCs w:val="28"/>
          <w:lang w:val="uk-UA"/>
        </w:rPr>
        <w:t>ьності дитини</w:t>
      </w:r>
      <w:r w:rsidRPr="009B4785">
        <w:rPr>
          <w:sz w:val="28"/>
          <w:szCs w:val="28"/>
          <w:lang w:val="uk-UA"/>
        </w:rPr>
        <w:t>, а природне середовище – це сукупність об’єктів природи, в оточенні яких протікає діяльність людини та з як</w:t>
      </w:r>
      <w:r w:rsidR="00FF12DE" w:rsidRPr="009B4785">
        <w:rPr>
          <w:sz w:val="28"/>
          <w:szCs w:val="28"/>
          <w:lang w:val="uk-UA"/>
        </w:rPr>
        <w:t>им вона встановлює відносини</w:t>
      </w:r>
      <w:r w:rsidRPr="009B4785">
        <w:rPr>
          <w:sz w:val="28"/>
          <w:szCs w:val="28"/>
          <w:lang w:val="uk-UA"/>
        </w:rPr>
        <w:t xml:space="preserve">. </w:t>
      </w:r>
    </w:p>
    <w:p w:rsidR="00182F14" w:rsidRPr="009B4785" w:rsidRDefault="0033688B" w:rsidP="009B4785">
      <w:pPr>
        <w:spacing w:line="360" w:lineRule="auto"/>
        <w:ind w:firstLine="567"/>
        <w:jc w:val="both"/>
        <w:rPr>
          <w:sz w:val="28"/>
          <w:szCs w:val="28"/>
          <w:lang w:val="uk-UA"/>
        </w:rPr>
      </w:pPr>
      <w:r w:rsidRPr="009B4785">
        <w:rPr>
          <w:sz w:val="28"/>
          <w:szCs w:val="28"/>
          <w:lang w:val="uk-UA"/>
        </w:rPr>
        <w:t>На нашу думку, оскільки дітей у З</w:t>
      </w:r>
      <w:r w:rsidR="00C02C24" w:rsidRPr="009B4785">
        <w:rPr>
          <w:sz w:val="28"/>
          <w:szCs w:val="28"/>
          <w:lang w:val="uk-UA"/>
        </w:rPr>
        <w:t>ДО</w:t>
      </w:r>
      <w:r w:rsidRPr="009B4785">
        <w:rPr>
          <w:sz w:val="28"/>
          <w:szCs w:val="28"/>
          <w:lang w:val="uk-UA"/>
        </w:rPr>
        <w:t xml:space="preserve"> постійно оточують різні предмети та природні об’єкти – меблі, іграшки, обладнання, інвентар, рослини, тварини тощо, тому успішність створення </w:t>
      </w:r>
      <w:proofErr w:type="spellStart"/>
      <w:r w:rsidRPr="009B4785">
        <w:rPr>
          <w:sz w:val="28"/>
          <w:szCs w:val="28"/>
          <w:lang w:val="uk-UA"/>
        </w:rPr>
        <w:t>здоров’язбер</w:t>
      </w:r>
      <w:r w:rsidR="003A1FE9" w:rsidRPr="009B4785">
        <w:rPr>
          <w:sz w:val="28"/>
          <w:szCs w:val="28"/>
          <w:lang w:val="uk-UA"/>
        </w:rPr>
        <w:t>ежувального</w:t>
      </w:r>
      <w:proofErr w:type="spellEnd"/>
      <w:r w:rsidRPr="009B4785">
        <w:rPr>
          <w:sz w:val="28"/>
          <w:szCs w:val="28"/>
          <w:lang w:val="uk-UA"/>
        </w:rPr>
        <w:t xml:space="preserve"> середовища в З</w:t>
      </w:r>
      <w:r w:rsidR="00C02C24" w:rsidRPr="009B4785">
        <w:rPr>
          <w:sz w:val="28"/>
          <w:szCs w:val="28"/>
          <w:lang w:val="uk-UA"/>
        </w:rPr>
        <w:t>ДО</w:t>
      </w:r>
      <w:r w:rsidRPr="009B4785">
        <w:rPr>
          <w:sz w:val="28"/>
          <w:szCs w:val="28"/>
          <w:lang w:val="uk-UA"/>
        </w:rPr>
        <w:t xml:space="preserve"> залежить від пре</w:t>
      </w:r>
      <w:r w:rsidR="00FF12DE" w:rsidRPr="009B4785">
        <w:rPr>
          <w:sz w:val="28"/>
          <w:szCs w:val="28"/>
          <w:lang w:val="uk-UA"/>
        </w:rPr>
        <w:t>дметного та природного оточення</w:t>
      </w:r>
      <w:r w:rsidRPr="009B4785">
        <w:rPr>
          <w:sz w:val="28"/>
          <w:szCs w:val="28"/>
          <w:lang w:val="uk-UA"/>
        </w:rPr>
        <w:t>: забезпечення достатньої кількості фізкультурного обладнання та інвентарю, його різноманітності, створення розвивальних куточків (фізкультурних куточків, центів настільних ігор, сюжетно-розвивальних ігор, образотворчої діяльності, пізнання навколишнього тощо), куточків природ</w:t>
      </w:r>
      <w:r w:rsidR="00D30DC8" w:rsidRPr="009B4785">
        <w:rPr>
          <w:sz w:val="28"/>
          <w:szCs w:val="28"/>
          <w:lang w:val="uk-UA"/>
        </w:rPr>
        <w:t xml:space="preserve">и; від естетичного оформлення </w:t>
      </w:r>
      <w:r w:rsidRPr="009B4785">
        <w:rPr>
          <w:sz w:val="28"/>
          <w:szCs w:val="28"/>
          <w:lang w:val="uk-UA"/>
        </w:rPr>
        <w:t>З</w:t>
      </w:r>
      <w:r w:rsidR="00D30DC8" w:rsidRPr="009B4785">
        <w:rPr>
          <w:sz w:val="28"/>
          <w:szCs w:val="28"/>
          <w:lang w:val="uk-UA"/>
        </w:rPr>
        <w:t>ДО</w:t>
      </w:r>
      <w:r w:rsidRPr="009B4785">
        <w:rPr>
          <w:sz w:val="28"/>
          <w:szCs w:val="28"/>
          <w:lang w:val="uk-UA"/>
        </w:rPr>
        <w:t xml:space="preserve"> – групової кімнати, спальні, роздягальні, спортивної та музичної зали, коридорів, медичного кабінету, території. </w:t>
      </w:r>
      <w:r w:rsidR="00182F14" w:rsidRPr="009B4785">
        <w:rPr>
          <w:sz w:val="28"/>
          <w:szCs w:val="28"/>
          <w:lang w:val="uk-UA"/>
        </w:rPr>
        <w:t>Під час облаштування предметного та природного оточення слід керуватися наступними вимогами: різноманітність, варіативність, доступність для ознайомлення та використання предметів, іграшок, фізкультурного обладнання, інвентарю тощо.</w:t>
      </w:r>
    </w:p>
    <w:p w:rsidR="0033688B" w:rsidRPr="009B4785" w:rsidRDefault="0033688B" w:rsidP="009B4785">
      <w:pPr>
        <w:spacing w:line="360" w:lineRule="auto"/>
        <w:ind w:firstLine="567"/>
        <w:jc w:val="both"/>
        <w:rPr>
          <w:sz w:val="28"/>
          <w:szCs w:val="28"/>
          <w:lang w:val="uk-UA"/>
        </w:rPr>
      </w:pPr>
      <w:r w:rsidRPr="009B4785">
        <w:rPr>
          <w:sz w:val="28"/>
          <w:szCs w:val="28"/>
          <w:lang w:val="uk-UA"/>
        </w:rPr>
        <w:lastRenderedPageBreak/>
        <w:t>Насиченість предметного та природного оточення, естетичне оформлення З</w:t>
      </w:r>
      <w:r w:rsidR="00C02C24" w:rsidRPr="009B4785">
        <w:rPr>
          <w:sz w:val="28"/>
          <w:szCs w:val="28"/>
          <w:lang w:val="uk-UA"/>
        </w:rPr>
        <w:t>ДО</w:t>
      </w:r>
      <w:r w:rsidRPr="009B4785">
        <w:rPr>
          <w:sz w:val="28"/>
          <w:szCs w:val="28"/>
          <w:lang w:val="uk-UA"/>
        </w:rPr>
        <w:t xml:space="preserve"> сприяє реалізації гносеологічно-розвивального компоненту </w:t>
      </w:r>
      <w:proofErr w:type="spellStart"/>
      <w:r w:rsidRPr="009B4785">
        <w:rPr>
          <w:sz w:val="28"/>
          <w:szCs w:val="28"/>
          <w:lang w:val="uk-UA"/>
        </w:rPr>
        <w:t>здоров’язбер</w:t>
      </w:r>
      <w:r w:rsidR="00FF12DE" w:rsidRPr="009B4785">
        <w:rPr>
          <w:sz w:val="28"/>
          <w:szCs w:val="28"/>
          <w:lang w:val="uk-UA"/>
        </w:rPr>
        <w:t>ежувального</w:t>
      </w:r>
      <w:proofErr w:type="spellEnd"/>
      <w:r w:rsidRPr="009B4785">
        <w:rPr>
          <w:sz w:val="28"/>
          <w:szCs w:val="28"/>
          <w:lang w:val="uk-UA"/>
        </w:rPr>
        <w:t xml:space="preserve"> середовища та позитивно впливає на пізнання дітей, вони активно граються в сюжетно-рольові, дидактичні, настільні ігри, розглядають картинки в енциклопедіях, складають </w:t>
      </w:r>
      <w:proofErr w:type="spellStart"/>
      <w:r w:rsidRPr="009B4785">
        <w:rPr>
          <w:sz w:val="28"/>
          <w:szCs w:val="28"/>
          <w:lang w:val="uk-UA"/>
        </w:rPr>
        <w:t>пазли</w:t>
      </w:r>
      <w:proofErr w:type="spellEnd"/>
      <w:r w:rsidRPr="009B4785">
        <w:rPr>
          <w:sz w:val="28"/>
          <w:szCs w:val="28"/>
          <w:lang w:val="uk-UA"/>
        </w:rPr>
        <w:t xml:space="preserve">, малюють, ліплять, лазять по гімнастичних драбинах у куточку спорту, милуються природними об’єктами в куточку природи, доглядають за рослинами та тваринами тощо. Усе це разом позитивно впливає на стан здоров’я дітей, слугує підґрунтям їхнього фізичного та психічного розвитку, пізнанню навколишньої дійсності, стимулює їх до активної діяльності: ігрової, пізнавальної, розвиває творчий потенціал. Варто відмітити, що з метою стимулювання дітей до активної ігрової, пізнавальної, творчої діяльності варто керуватися </w:t>
      </w:r>
      <w:proofErr w:type="spellStart"/>
      <w:r w:rsidRPr="009B4785">
        <w:rPr>
          <w:sz w:val="28"/>
          <w:szCs w:val="28"/>
          <w:lang w:val="uk-UA"/>
        </w:rPr>
        <w:t>діяльнісним</w:t>
      </w:r>
      <w:proofErr w:type="spellEnd"/>
      <w:r w:rsidRPr="009B4785">
        <w:rPr>
          <w:sz w:val="28"/>
          <w:szCs w:val="28"/>
          <w:lang w:val="uk-UA"/>
        </w:rPr>
        <w:t xml:space="preserve"> підходом. </w:t>
      </w:r>
    </w:p>
    <w:p w:rsidR="00FF12DE" w:rsidRPr="009B4785" w:rsidRDefault="006A6BCA" w:rsidP="009B4785">
      <w:pPr>
        <w:spacing w:line="360" w:lineRule="auto"/>
        <w:ind w:firstLine="567"/>
        <w:jc w:val="both"/>
        <w:rPr>
          <w:sz w:val="28"/>
          <w:szCs w:val="28"/>
          <w:lang w:val="uk-UA"/>
        </w:rPr>
      </w:pPr>
      <w:r>
        <w:rPr>
          <w:sz w:val="28"/>
          <w:szCs w:val="28"/>
          <w:lang w:val="uk-UA"/>
        </w:rPr>
        <w:t>Реалізація цієї</w:t>
      </w:r>
      <w:r w:rsidR="00FF12DE" w:rsidRPr="009B4785">
        <w:rPr>
          <w:sz w:val="28"/>
          <w:szCs w:val="28"/>
          <w:lang w:val="uk-UA"/>
        </w:rPr>
        <w:t xml:space="preserve"> педагогічної умови відбувалася через забезпечення відповідного предметного та природного оточення дітей: достатньої кількості фізкультурного обладнання та інвентарю, створення розвивальних куточків (для занять спортом, настільних ігор, сюжетно-розвивальних ігор, образотворчої діяльності, пізнання оточуючого тощо), куточків природи (рослини, тварини); естетичне оформлення групової кімнати, спальні, роздягальні, спортивної та музичної зали, коридорів, медичного кабінету, території З</w:t>
      </w:r>
      <w:r w:rsidR="00A62A70">
        <w:rPr>
          <w:sz w:val="28"/>
          <w:szCs w:val="28"/>
          <w:lang w:val="uk-UA"/>
        </w:rPr>
        <w:t>ДО</w:t>
      </w:r>
      <w:r w:rsidR="00FF12DE" w:rsidRPr="009B4785">
        <w:rPr>
          <w:sz w:val="28"/>
          <w:szCs w:val="28"/>
          <w:lang w:val="uk-UA"/>
        </w:rPr>
        <w:t>.</w:t>
      </w:r>
      <w:r w:rsidR="00FF12DE" w:rsidRPr="009B4785">
        <w:rPr>
          <w:i/>
          <w:sz w:val="28"/>
          <w:szCs w:val="28"/>
          <w:lang w:val="uk-UA"/>
        </w:rPr>
        <w:t xml:space="preserve"> </w:t>
      </w:r>
      <w:r w:rsidR="00FF12DE" w:rsidRPr="009B4785">
        <w:rPr>
          <w:sz w:val="28"/>
          <w:szCs w:val="28"/>
          <w:lang w:val="uk-UA"/>
        </w:rPr>
        <w:t xml:space="preserve">Форми роботи: догляд за рослинами, тваринами; виставка улюблених домашніх іграшок дітей, аплікацій і малюнків; виготовлення з дітьми фотостендів і колажів </w:t>
      </w:r>
      <w:r w:rsidR="00FF12DE" w:rsidRPr="009B4785">
        <w:rPr>
          <w:sz w:val="28"/>
          <w:szCs w:val="28"/>
          <w:shd w:val="clear" w:color="auto" w:fill="FFFFFF"/>
          <w:lang w:val="uk-UA"/>
        </w:rPr>
        <w:t>“</w:t>
      </w:r>
      <w:r w:rsidR="00FF12DE" w:rsidRPr="009B4785">
        <w:rPr>
          <w:sz w:val="28"/>
          <w:szCs w:val="28"/>
          <w:lang w:val="uk-UA"/>
        </w:rPr>
        <w:t xml:space="preserve">Наше життя в </w:t>
      </w:r>
      <w:proofErr w:type="spellStart"/>
      <w:r w:rsidR="00FF12DE" w:rsidRPr="009B4785">
        <w:rPr>
          <w:sz w:val="28"/>
          <w:szCs w:val="28"/>
          <w:lang w:val="uk-UA"/>
        </w:rPr>
        <w:t>садочку</w:t>
      </w:r>
      <w:r w:rsidR="00FF12DE" w:rsidRPr="009B4785">
        <w:rPr>
          <w:sz w:val="28"/>
          <w:szCs w:val="28"/>
          <w:shd w:val="clear" w:color="auto" w:fill="FFFFFF"/>
          <w:lang w:val="uk-UA"/>
        </w:rPr>
        <w:t>”</w:t>
      </w:r>
      <w:proofErr w:type="spellEnd"/>
      <w:r w:rsidR="00FF12DE" w:rsidRPr="009B4785">
        <w:rPr>
          <w:sz w:val="28"/>
          <w:szCs w:val="28"/>
          <w:lang w:val="uk-UA"/>
        </w:rPr>
        <w:t xml:space="preserve">, </w:t>
      </w:r>
      <w:r w:rsidR="00FF12DE" w:rsidRPr="009B4785">
        <w:rPr>
          <w:sz w:val="28"/>
          <w:szCs w:val="28"/>
          <w:shd w:val="clear" w:color="auto" w:fill="FFFFFF"/>
          <w:lang w:val="uk-UA"/>
        </w:rPr>
        <w:t>“</w:t>
      </w:r>
      <w:r w:rsidR="00FF12DE" w:rsidRPr="009B4785">
        <w:rPr>
          <w:sz w:val="28"/>
          <w:szCs w:val="28"/>
          <w:lang w:val="uk-UA"/>
        </w:rPr>
        <w:t xml:space="preserve">Я прийшов у </w:t>
      </w:r>
      <w:proofErr w:type="spellStart"/>
      <w:r w:rsidR="00FF12DE" w:rsidRPr="009B4785">
        <w:rPr>
          <w:sz w:val="28"/>
          <w:szCs w:val="28"/>
          <w:lang w:val="uk-UA"/>
        </w:rPr>
        <w:t>садок</w:t>
      </w:r>
      <w:r w:rsidR="00FF12DE" w:rsidRPr="009B4785">
        <w:rPr>
          <w:sz w:val="28"/>
          <w:szCs w:val="28"/>
          <w:shd w:val="clear" w:color="auto" w:fill="FFFFFF"/>
          <w:lang w:val="uk-UA"/>
        </w:rPr>
        <w:t>”</w:t>
      </w:r>
      <w:proofErr w:type="spellEnd"/>
      <w:r w:rsidR="00FF12DE" w:rsidRPr="009B4785">
        <w:rPr>
          <w:sz w:val="28"/>
          <w:szCs w:val="28"/>
          <w:lang w:val="uk-UA"/>
        </w:rPr>
        <w:t xml:space="preserve"> (з фотографіями дітей), </w:t>
      </w:r>
      <w:r w:rsidR="00FF12DE" w:rsidRPr="009B4785">
        <w:rPr>
          <w:sz w:val="28"/>
          <w:szCs w:val="28"/>
          <w:shd w:val="clear" w:color="auto" w:fill="FFFFFF"/>
          <w:lang w:val="uk-UA"/>
        </w:rPr>
        <w:t>“</w:t>
      </w:r>
      <w:r w:rsidR="00FF12DE" w:rsidRPr="009B4785">
        <w:rPr>
          <w:sz w:val="28"/>
          <w:szCs w:val="28"/>
          <w:lang w:val="uk-UA"/>
        </w:rPr>
        <w:t xml:space="preserve">Ми турбуємося про </w:t>
      </w:r>
      <w:proofErr w:type="spellStart"/>
      <w:r w:rsidR="00FF12DE" w:rsidRPr="009B4785">
        <w:rPr>
          <w:sz w:val="28"/>
          <w:szCs w:val="28"/>
          <w:lang w:val="uk-UA"/>
        </w:rPr>
        <w:t>хворого</w:t>
      </w:r>
      <w:r w:rsidR="00FF12DE" w:rsidRPr="009B4785">
        <w:rPr>
          <w:sz w:val="28"/>
          <w:szCs w:val="28"/>
          <w:shd w:val="clear" w:color="auto" w:fill="FFFFFF"/>
          <w:lang w:val="uk-UA"/>
        </w:rPr>
        <w:t>”</w:t>
      </w:r>
      <w:proofErr w:type="spellEnd"/>
      <w:r w:rsidR="00FF12DE" w:rsidRPr="009B4785">
        <w:rPr>
          <w:sz w:val="28"/>
          <w:szCs w:val="28"/>
          <w:lang w:val="uk-UA"/>
        </w:rPr>
        <w:t>, діяльність щодо оформлення куточку природи, виготовлення ящиків з піском для ігор, ящиків з різним наповненням для ходьби (галька, каштани, пісок, дерев’яне, м’яке, жорстке покриття), ящиків з різним наповненням (квасоля, горіхи, горох) для масажу кистей рук і розвитку дрібної моторики, доріжок здоров’я, естетичне оформлення ДНЗ. Методи роботи: показ, пояснення, бесіди, заохочення, малювання, особистий приклад дорослого.</w:t>
      </w:r>
    </w:p>
    <w:p w:rsidR="006105E0" w:rsidRPr="009B4785" w:rsidRDefault="006105E0" w:rsidP="009B4785">
      <w:pPr>
        <w:spacing w:line="360" w:lineRule="auto"/>
        <w:ind w:firstLine="567"/>
        <w:jc w:val="both"/>
        <w:rPr>
          <w:sz w:val="28"/>
          <w:szCs w:val="28"/>
          <w:lang w:val="uk-UA"/>
        </w:rPr>
      </w:pPr>
      <w:r w:rsidRPr="009B4785">
        <w:rPr>
          <w:sz w:val="28"/>
          <w:szCs w:val="28"/>
          <w:lang w:val="uk-UA"/>
        </w:rPr>
        <w:lastRenderedPageBreak/>
        <w:t>Отже, реалізація цієї педагогічної умови забезпечить позитивний вплив на стан здоров’я дітей, підвищення рівня їхнього</w:t>
      </w:r>
      <w:r w:rsidRPr="009B4785">
        <w:rPr>
          <w:color w:val="FF00FF"/>
          <w:sz w:val="28"/>
          <w:szCs w:val="28"/>
          <w:lang w:val="uk-UA"/>
        </w:rPr>
        <w:t xml:space="preserve"> </w:t>
      </w:r>
      <w:r w:rsidRPr="009B4785">
        <w:rPr>
          <w:sz w:val="28"/>
          <w:szCs w:val="28"/>
          <w:lang w:val="uk-UA"/>
        </w:rPr>
        <w:t xml:space="preserve">фізичного й психічного розвитку, активну діяльність дошкільників, пізнання навколишнього. </w:t>
      </w:r>
    </w:p>
    <w:p w:rsidR="00910216" w:rsidRPr="009B4785" w:rsidRDefault="00C02C24" w:rsidP="006A6BCA">
      <w:pPr>
        <w:spacing w:after="240" w:line="360" w:lineRule="auto"/>
        <w:ind w:firstLine="567"/>
        <w:jc w:val="both"/>
        <w:rPr>
          <w:b/>
          <w:bCs/>
          <w:iCs/>
          <w:sz w:val="28"/>
          <w:szCs w:val="28"/>
          <w:lang w:val="uk-UA"/>
        </w:rPr>
      </w:pPr>
      <w:r w:rsidRPr="009B4785">
        <w:rPr>
          <w:b/>
          <w:bCs/>
          <w:iCs/>
          <w:sz w:val="28"/>
          <w:szCs w:val="28"/>
          <w:lang w:val="uk-UA"/>
        </w:rPr>
        <w:t xml:space="preserve">Висновки </w:t>
      </w:r>
      <w:r w:rsidR="007E0845">
        <w:rPr>
          <w:b/>
          <w:bCs/>
          <w:iCs/>
          <w:sz w:val="28"/>
          <w:szCs w:val="28"/>
          <w:lang w:val="uk-UA"/>
        </w:rPr>
        <w:t>з проведеного дослідження.</w:t>
      </w:r>
      <w:r w:rsidRPr="009B4785">
        <w:rPr>
          <w:bCs/>
          <w:iCs/>
          <w:sz w:val="28"/>
          <w:szCs w:val="28"/>
          <w:lang w:val="uk-UA"/>
        </w:rPr>
        <w:t xml:space="preserve"> </w:t>
      </w:r>
      <w:r w:rsidR="007E0845">
        <w:rPr>
          <w:bCs/>
          <w:iCs/>
          <w:sz w:val="28"/>
          <w:szCs w:val="28"/>
          <w:lang w:val="uk-UA"/>
        </w:rPr>
        <w:t>З наведеного вище можна зробити наступні висновки: а</w:t>
      </w:r>
      <w:r w:rsidR="0033688B" w:rsidRPr="009B4785">
        <w:rPr>
          <w:sz w:val="28"/>
          <w:szCs w:val="28"/>
          <w:lang w:val="uk-UA"/>
        </w:rPr>
        <w:t>наліз</w:t>
      </w:r>
      <w:r w:rsidR="0033688B" w:rsidRPr="009B4785">
        <w:rPr>
          <w:color w:val="0070C0"/>
          <w:sz w:val="28"/>
          <w:szCs w:val="28"/>
          <w:lang w:val="uk-UA"/>
        </w:rPr>
        <w:t xml:space="preserve"> </w:t>
      </w:r>
      <w:r w:rsidR="0033688B" w:rsidRPr="009B4785">
        <w:rPr>
          <w:sz w:val="28"/>
          <w:szCs w:val="28"/>
          <w:lang w:val="uk-UA"/>
        </w:rPr>
        <w:t xml:space="preserve">здобутків науковців свідчить про те, що хоча й ведуться спроби визначення педагогічних умов створення </w:t>
      </w:r>
      <w:proofErr w:type="spellStart"/>
      <w:r w:rsidR="0033688B" w:rsidRPr="009B4785">
        <w:rPr>
          <w:sz w:val="28"/>
          <w:szCs w:val="28"/>
          <w:lang w:val="uk-UA"/>
        </w:rPr>
        <w:t>здоров’язбер</w:t>
      </w:r>
      <w:r w:rsidR="00D1608E" w:rsidRPr="009B4785">
        <w:rPr>
          <w:sz w:val="28"/>
          <w:szCs w:val="28"/>
          <w:lang w:val="uk-UA"/>
        </w:rPr>
        <w:t>ежувальн</w:t>
      </w:r>
      <w:r w:rsidR="0033688B" w:rsidRPr="009B4785">
        <w:rPr>
          <w:sz w:val="28"/>
          <w:szCs w:val="28"/>
          <w:lang w:val="uk-UA"/>
        </w:rPr>
        <w:t>ого</w:t>
      </w:r>
      <w:proofErr w:type="spellEnd"/>
      <w:r w:rsidRPr="009B4785">
        <w:rPr>
          <w:sz w:val="28"/>
          <w:szCs w:val="28"/>
          <w:lang w:val="uk-UA"/>
        </w:rPr>
        <w:t xml:space="preserve"> середовища в </w:t>
      </w:r>
      <w:r w:rsidR="0033688B" w:rsidRPr="009B4785">
        <w:rPr>
          <w:sz w:val="28"/>
          <w:szCs w:val="28"/>
          <w:lang w:val="uk-UA"/>
        </w:rPr>
        <w:t>З</w:t>
      </w:r>
      <w:r w:rsidRPr="009B4785">
        <w:rPr>
          <w:sz w:val="28"/>
          <w:szCs w:val="28"/>
          <w:lang w:val="uk-UA"/>
        </w:rPr>
        <w:t>ДО</w:t>
      </w:r>
      <w:r w:rsidR="0033688B" w:rsidRPr="009B4785">
        <w:rPr>
          <w:sz w:val="28"/>
          <w:szCs w:val="28"/>
          <w:lang w:val="uk-UA"/>
        </w:rPr>
        <w:t>, однак ця проблема в науковій літературі є мало розробленою. На основі наукових досліджень О. </w:t>
      </w:r>
      <w:proofErr w:type="spellStart"/>
      <w:r w:rsidR="0033688B" w:rsidRPr="009B4785">
        <w:rPr>
          <w:sz w:val="28"/>
          <w:szCs w:val="28"/>
          <w:lang w:val="uk-UA"/>
        </w:rPr>
        <w:t>Богініч</w:t>
      </w:r>
      <w:proofErr w:type="spellEnd"/>
      <w:r w:rsidR="0033688B" w:rsidRPr="009B4785">
        <w:rPr>
          <w:sz w:val="28"/>
          <w:szCs w:val="28"/>
          <w:lang w:val="uk-UA"/>
        </w:rPr>
        <w:t>, Н. Денисенко, Н. </w:t>
      </w:r>
      <w:proofErr w:type="spellStart"/>
      <w:r w:rsidR="0033688B" w:rsidRPr="009B4785">
        <w:rPr>
          <w:sz w:val="28"/>
          <w:szCs w:val="28"/>
          <w:lang w:val="uk-UA"/>
        </w:rPr>
        <w:t>Левінець</w:t>
      </w:r>
      <w:proofErr w:type="spellEnd"/>
      <w:r w:rsidR="0033688B" w:rsidRPr="009B4785">
        <w:rPr>
          <w:sz w:val="28"/>
          <w:szCs w:val="28"/>
          <w:lang w:val="uk-UA"/>
        </w:rPr>
        <w:t xml:space="preserve"> та ін. і власного бачення </w:t>
      </w:r>
      <w:r w:rsidRPr="009B4785">
        <w:rPr>
          <w:sz w:val="28"/>
          <w:szCs w:val="28"/>
          <w:lang w:val="uk-UA"/>
        </w:rPr>
        <w:t xml:space="preserve">проблеми </w:t>
      </w:r>
      <w:r w:rsidR="0033688B" w:rsidRPr="009B4785">
        <w:rPr>
          <w:sz w:val="28"/>
          <w:szCs w:val="28"/>
          <w:lang w:val="uk-UA"/>
        </w:rPr>
        <w:t>нами в</w:t>
      </w:r>
      <w:r w:rsidR="00182F14" w:rsidRPr="009B4785">
        <w:rPr>
          <w:sz w:val="28"/>
          <w:szCs w:val="28"/>
          <w:lang w:val="uk-UA"/>
        </w:rPr>
        <w:t>иділено та обґрунтовано</w:t>
      </w:r>
      <w:r w:rsidR="0033688B" w:rsidRPr="009B4785">
        <w:rPr>
          <w:sz w:val="28"/>
          <w:szCs w:val="28"/>
          <w:lang w:val="uk-UA"/>
        </w:rPr>
        <w:t xml:space="preserve"> педагогічн</w:t>
      </w:r>
      <w:r w:rsidR="00182F14" w:rsidRPr="009B4785">
        <w:rPr>
          <w:sz w:val="28"/>
          <w:szCs w:val="28"/>
          <w:lang w:val="uk-UA"/>
        </w:rPr>
        <w:t>і</w:t>
      </w:r>
      <w:r w:rsidR="0033688B" w:rsidRPr="009B4785">
        <w:rPr>
          <w:sz w:val="28"/>
          <w:szCs w:val="28"/>
          <w:lang w:val="uk-UA"/>
        </w:rPr>
        <w:t xml:space="preserve"> умов</w:t>
      </w:r>
      <w:r w:rsidR="00182F14" w:rsidRPr="009B4785">
        <w:rPr>
          <w:sz w:val="28"/>
          <w:szCs w:val="28"/>
          <w:lang w:val="uk-UA"/>
        </w:rPr>
        <w:t>и</w:t>
      </w:r>
      <w:r w:rsidR="0033688B" w:rsidRPr="009B4785">
        <w:rPr>
          <w:sz w:val="28"/>
          <w:szCs w:val="28"/>
          <w:lang w:val="uk-UA"/>
        </w:rPr>
        <w:t xml:space="preserve">, від комплексної реалізації яких залежить успішність створення </w:t>
      </w:r>
      <w:proofErr w:type="spellStart"/>
      <w:r w:rsidR="0033688B" w:rsidRPr="009B4785">
        <w:rPr>
          <w:sz w:val="28"/>
          <w:szCs w:val="28"/>
          <w:lang w:val="uk-UA"/>
        </w:rPr>
        <w:t>здоров’язбер</w:t>
      </w:r>
      <w:r w:rsidR="00D1608E" w:rsidRPr="009B4785">
        <w:rPr>
          <w:sz w:val="28"/>
          <w:szCs w:val="28"/>
          <w:lang w:val="uk-UA"/>
        </w:rPr>
        <w:t>ежувальн</w:t>
      </w:r>
      <w:r w:rsidR="00FC2F62" w:rsidRPr="009B4785">
        <w:rPr>
          <w:sz w:val="28"/>
          <w:szCs w:val="28"/>
          <w:lang w:val="uk-UA"/>
        </w:rPr>
        <w:t>ого</w:t>
      </w:r>
      <w:proofErr w:type="spellEnd"/>
      <w:r w:rsidR="00FC2F62" w:rsidRPr="009B4785">
        <w:rPr>
          <w:sz w:val="28"/>
          <w:szCs w:val="28"/>
          <w:lang w:val="uk-UA"/>
        </w:rPr>
        <w:t xml:space="preserve"> середовища в </w:t>
      </w:r>
      <w:r w:rsidR="0033688B" w:rsidRPr="009B4785">
        <w:rPr>
          <w:sz w:val="28"/>
          <w:szCs w:val="28"/>
          <w:lang w:val="uk-UA"/>
        </w:rPr>
        <w:t>З</w:t>
      </w:r>
      <w:r w:rsidR="00FC2F62" w:rsidRPr="009B4785">
        <w:rPr>
          <w:sz w:val="28"/>
          <w:szCs w:val="28"/>
          <w:lang w:val="uk-UA"/>
        </w:rPr>
        <w:t>ДО</w:t>
      </w:r>
      <w:r w:rsidR="00182F14" w:rsidRPr="009B4785">
        <w:rPr>
          <w:sz w:val="28"/>
          <w:szCs w:val="28"/>
          <w:lang w:val="uk-UA"/>
        </w:rPr>
        <w:t xml:space="preserve">: сформованість компетентності вихователів у створенні </w:t>
      </w:r>
      <w:proofErr w:type="spellStart"/>
      <w:r w:rsidR="00182F14" w:rsidRPr="009B4785">
        <w:rPr>
          <w:sz w:val="28"/>
          <w:szCs w:val="28"/>
          <w:lang w:val="uk-UA"/>
        </w:rPr>
        <w:t>здоров’язбержувального</w:t>
      </w:r>
      <w:proofErr w:type="spellEnd"/>
      <w:r w:rsidR="00182F14" w:rsidRPr="009B4785">
        <w:rPr>
          <w:sz w:val="28"/>
          <w:szCs w:val="28"/>
          <w:lang w:val="uk-UA"/>
        </w:rPr>
        <w:t xml:space="preserve"> середовища у ЗДО; оздоровче спрямування навчально-виховного процесу; орієнтація педагогічного процесу на формування в дітей ціннісного ставлення до власного здоров’я та здоров’я інших і мотивації на його збереження, практичних навичок збереження здоров’я; системне та дієве використання комплексу оздоровчих заходів, їх доцільне </w:t>
      </w:r>
      <w:proofErr w:type="spellStart"/>
      <w:r w:rsidR="00182F14" w:rsidRPr="009B4785">
        <w:rPr>
          <w:sz w:val="28"/>
          <w:szCs w:val="28"/>
          <w:lang w:val="uk-UA"/>
        </w:rPr>
        <w:t>взаємопоєднання</w:t>
      </w:r>
      <w:proofErr w:type="spellEnd"/>
      <w:r w:rsidR="00182F14" w:rsidRPr="009B4785">
        <w:rPr>
          <w:sz w:val="28"/>
          <w:szCs w:val="28"/>
          <w:lang w:val="uk-UA"/>
        </w:rPr>
        <w:t>; створення предметно-природного оточення в ЗДО</w:t>
      </w:r>
      <w:r w:rsidR="0033688B" w:rsidRPr="009B4785">
        <w:rPr>
          <w:sz w:val="28"/>
          <w:szCs w:val="28"/>
          <w:lang w:val="uk-UA"/>
        </w:rPr>
        <w:t>.</w:t>
      </w:r>
    </w:p>
    <w:p w:rsidR="00910216" w:rsidRPr="006A6BCA" w:rsidRDefault="006A6BCA" w:rsidP="009B4785">
      <w:pPr>
        <w:spacing w:line="360" w:lineRule="auto"/>
        <w:ind w:firstLine="709"/>
        <w:jc w:val="center"/>
        <w:rPr>
          <w:b/>
          <w:bCs/>
          <w:iCs/>
          <w:sz w:val="28"/>
          <w:szCs w:val="28"/>
          <w:lang w:val="uk-UA"/>
        </w:rPr>
      </w:pPr>
      <w:r>
        <w:rPr>
          <w:b/>
          <w:sz w:val="28"/>
          <w:szCs w:val="28"/>
          <w:lang w:val="uk-UA"/>
        </w:rPr>
        <w:t>ЛІТЕРАТУРА</w:t>
      </w:r>
    </w:p>
    <w:p w:rsidR="00605D73" w:rsidRPr="009B4785" w:rsidRDefault="00910216" w:rsidP="009B4785">
      <w:pPr>
        <w:spacing w:line="360" w:lineRule="auto"/>
        <w:ind w:firstLine="567"/>
        <w:jc w:val="both"/>
        <w:rPr>
          <w:sz w:val="28"/>
          <w:szCs w:val="28"/>
          <w:lang w:val="uk-UA"/>
        </w:rPr>
      </w:pPr>
      <w:r w:rsidRPr="009B4785">
        <w:rPr>
          <w:sz w:val="28"/>
          <w:szCs w:val="28"/>
        </w:rPr>
        <w:t xml:space="preserve">1. </w:t>
      </w:r>
      <w:r w:rsidR="00FC2F62" w:rsidRPr="009B4785">
        <w:rPr>
          <w:bCs/>
          <w:sz w:val="28"/>
          <w:szCs w:val="28"/>
          <w:lang w:val="uk-UA"/>
        </w:rPr>
        <w:t xml:space="preserve">Закон України </w:t>
      </w:r>
      <w:r w:rsidR="00FC2F62" w:rsidRPr="009B4785">
        <w:rPr>
          <w:sz w:val="28"/>
          <w:szCs w:val="28"/>
          <w:shd w:val="clear" w:color="auto" w:fill="FFFFFF"/>
          <w:lang w:val="uk-UA"/>
        </w:rPr>
        <w:t>“</w:t>
      </w:r>
      <w:r w:rsidR="00FC2F62" w:rsidRPr="009B4785">
        <w:rPr>
          <w:bCs/>
          <w:sz w:val="28"/>
          <w:szCs w:val="28"/>
          <w:lang w:val="uk-UA"/>
        </w:rPr>
        <w:t xml:space="preserve">Про дошкільну </w:t>
      </w:r>
      <w:proofErr w:type="spellStart"/>
      <w:r w:rsidR="00FC2F62" w:rsidRPr="009B4785">
        <w:rPr>
          <w:bCs/>
          <w:sz w:val="28"/>
          <w:szCs w:val="28"/>
          <w:lang w:val="uk-UA"/>
        </w:rPr>
        <w:t>освіту</w:t>
      </w:r>
      <w:r w:rsidR="00FC2F62" w:rsidRPr="009B4785">
        <w:rPr>
          <w:sz w:val="28"/>
          <w:szCs w:val="28"/>
          <w:shd w:val="clear" w:color="auto" w:fill="FFFFFF"/>
          <w:lang w:val="uk-UA"/>
        </w:rPr>
        <w:t>”</w:t>
      </w:r>
      <w:proofErr w:type="spellEnd"/>
      <w:r w:rsidR="00FC2F62" w:rsidRPr="009B4785">
        <w:rPr>
          <w:bCs/>
          <w:sz w:val="28"/>
          <w:szCs w:val="28"/>
          <w:lang w:val="uk-UA"/>
        </w:rPr>
        <w:t xml:space="preserve">. К. : </w:t>
      </w:r>
      <w:r w:rsidR="00FC2F62" w:rsidRPr="009B4785">
        <w:rPr>
          <w:sz w:val="28"/>
          <w:szCs w:val="28"/>
          <w:lang w:val="uk-UA" w:eastAsia="uk-UA"/>
        </w:rPr>
        <w:t xml:space="preserve">Ред. журн. </w:t>
      </w:r>
      <w:r w:rsidR="00FC2F62" w:rsidRPr="009B4785">
        <w:rPr>
          <w:sz w:val="28"/>
          <w:szCs w:val="28"/>
          <w:shd w:val="clear" w:color="auto" w:fill="FFFFFF"/>
          <w:lang w:val="uk-UA"/>
        </w:rPr>
        <w:t>“</w:t>
      </w:r>
      <w:r w:rsidR="00FC2F62" w:rsidRPr="009B4785">
        <w:rPr>
          <w:sz w:val="28"/>
          <w:szCs w:val="28"/>
          <w:lang w:val="uk-UA" w:eastAsia="uk-UA"/>
        </w:rPr>
        <w:t xml:space="preserve">Дошкільне </w:t>
      </w:r>
      <w:proofErr w:type="spellStart"/>
      <w:r w:rsidR="00FC2F62" w:rsidRPr="009B4785">
        <w:rPr>
          <w:sz w:val="28"/>
          <w:szCs w:val="28"/>
          <w:lang w:val="uk-UA" w:eastAsia="uk-UA"/>
        </w:rPr>
        <w:t>виховання</w:t>
      </w:r>
      <w:r w:rsidR="00FC2F62" w:rsidRPr="009B4785">
        <w:rPr>
          <w:sz w:val="28"/>
          <w:szCs w:val="28"/>
          <w:shd w:val="clear" w:color="auto" w:fill="FFFFFF"/>
          <w:lang w:val="uk-UA"/>
        </w:rPr>
        <w:t>”</w:t>
      </w:r>
      <w:proofErr w:type="spellEnd"/>
      <w:r w:rsidR="003A1FE9" w:rsidRPr="009B4785">
        <w:rPr>
          <w:sz w:val="28"/>
          <w:szCs w:val="28"/>
          <w:lang w:val="uk-UA" w:eastAsia="uk-UA"/>
        </w:rPr>
        <w:t xml:space="preserve">, 2001. </w:t>
      </w:r>
      <w:r w:rsidR="00FC2F62" w:rsidRPr="009B4785">
        <w:rPr>
          <w:sz w:val="28"/>
          <w:szCs w:val="28"/>
          <w:lang w:val="uk-UA" w:eastAsia="uk-UA"/>
        </w:rPr>
        <w:t>56 с.</w:t>
      </w:r>
    </w:p>
    <w:p w:rsidR="00910216" w:rsidRPr="009B4785" w:rsidRDefault="00FC2F62" w:rsidP="009B4785">
      <w:pPr>
        <w:spacing w:line="360" w:lineRule="auto"/>
        <w:ind w:firstLine="567"/>
        <w:jc w:val="both"/>
        <w:rPr>
          <w:sz w:val="28"/>
          <w:szCs w:val="28"/>
          <w:lang w:val="uk-UA"/>
        </w:rPr>
      </w:pPr>
      <w:r w:rsidRPr="009B4785">
        <w:rPr>
          <w:sz w:val="28"/>
          <w:szCs w:val="28"/>
          <w:lang w:val="uk-UA"/>
        </w:rPr>
        <w:t>2. Національна Доктрина розвитку освіти. Розділ ІV п. 11</w:t>
      </w:r>
      <w:r w:rsidRPr="009B4785">
        <w:rPr>
          <w:bCs/>
          <w:sz w:val="28"/>
          <w:szCs w:val="28"/>
          <w:lang w:val="uk-UA"/>
        </w:rPr>
        <w:t xml:space="preserve"> </w:t>
      </w:r>
      <w:r w:rsidRPr="009B4785">
        <w:rPr>
          <w:sz w:val="28"/>
          <w:szCs w:val="28"/>
          <w:lang w:val="uk-UA"/>
        </w:rPr>
        <w:t xml:space="preserve">[Електронний ресурс]. Режим доступу : </w:t>
      </w:r>
      <w:hyperlink r:id="rId4" w:history="1">
        <w:r w:rsidRPr="009B4785">
          <w:rPr>
            <w:rStyle w:val="a3"/>
            <w:color w:val="auto"/>
            <w:sz w:val="28"/>
            <w:szCs w:val="28"/>
            <w:u w:val="none"/>
            <w:lang w:val="en-US"/>
          </w:rPr>
          <w:t>http</w:t>
        </w:r>
        <w:r w:rsidRPr="009B4785">
          <w:rPr>
            <w:rStyle w:val="a3"/>
            <w:color w:val="auto"/>
            <w:sz w:val="28"/>
            <w:szCs w:val="28"/>
            <w:u w:val="none"/>
          </w:rPr>
          <w:t>://</w:t>
        </w:r>
        <w:r w:rsidRPr="009B4785">
          <w:rPr>
            <w:rStyle w:val="a3"/>
            <w:color w:val="auto"/>
            <w:sz w:val="28"/>
            <w:szCs w:val="28"/>
            <w:u w:val="none"/>
            <w:lang w:val="en-US"/>
          </w:rPr>
          <w:t>www</w:t>
        </w:r>
        <w:r w:rsidRPr="009B4785">
          <w:rPr>
            <w:rStyle w:val="a3"/>
            <w:color w:val="auto"/>
            <w:sz w:val="28"/>
            <w:szCs w:val="28"/>
            <w:u w:val="none"/>
          </w:rPr>
          <w:t>.</w:t>
        </w:r>
        <w:proofErr w:type="spellStart"/>
        <w:r w:rsidRPr="009B4785">
          <w:rPr>
            <w:rStyle w:val="a3"/>
            <w:color w:val="auto"/>
            <w:sz w:val="28"/>
            <w:szCs w:val="28"/>
            <w:u w:val="none"/>
            <w:lang w:val="en-US"/>
          </w:rPr>
          <w:t>moz</w:t>
        </w:r>
        <w:proofErr w:type="spellEnd"/>
        <w:r w:rsidRPr="009B4785">
          <w:rPr>
            <w:rStyle w:val="a3"/>
            <w:color w:val="auto"/>
            <w:sz w:val="28"/>
            <w:szCs w:val="28"/>
            <w:u w:val="none"/>
          </w:rPr>
          <w:t>.</w:t>
        </w:r>
        <w:proofErr w:type="spellStart"/>
        <w:r w:rsidRPr="009B4785">
          <w:rPr>
            <w:rStyle w:val="a3"/>
            <w:color w:val="auto"/>
            <w:sz w:val="28"/>
            <w:szCs w:val="28"/>
            <w:u w:val="none"/>
            <w:lang w:val="en-US"/>
          </w:rPr>
          <w:t>gov</w:t>
        </w:r>
        <w:proofErr w:type="spellEnd"/>
        <w:r w:rsidRPr="009B4785">
          <w:rPr>
            <w:rStyle w:val="a3"/>
            <w:color w:val="auto"/>
            <w:sz w:val="28"/>
            <w:szCs w:val="28"/>
            <w:u w:val="none"/>
          </w:rPr>
          <w:t>.</w:t>
        </w:r>
        <w:proofErr w:type="spellStart"/>
        <w:r w:rsidRPr="009B4785">
          <w:rPr>
            <w:rStyle w:val="a3"/>
            <w:color w:val="auto"/>
            <w:sz w:val="28"/>
            <w:szCs w:val="28"/>
            <w:u w:val="none"/>
            <w:lang w:val="en-US"/>
          </w:rPr>
          <w:t>ua</w:t>
        </w:r>
        <w:proofErr w:type="spellEnd"/>
        <w:r w:rsidRPr="009B4785">
          <w:rPr>
            <w:rStyle w:val="a3"/>
            <w:color w:val="auto"/>
            <w:sz w:val="28"/>
            <w:szCs w:val="28"/>
            <w:u w:val="none"/>
          </w:rPr>
          <w:t>/</w:t>
        </w:r>
        <w:proofErr w:type="spellStart"/>
        <w:r w:rsidRPr="009B4785">
          <w:rPr>
            <w:rStyle w:val="a3"/>
            <w:color w:val="auto"/>
            <w:sz w:val="28"/>
            <w:szCs w:val="28"/>
            <w:u w:val="none"/>
            <w:lang w:val="en-US"/>
          </w:rPr>
          <w:t>ua</w:t>
        </w:r>
        <w:proofErr w:type="spellEnd"/>
        <w:r w:rsidRPr="009B4785">
          <w:rPr>
            <w:rStyle w:val="a3"/>
            <w:color w:val="auto"/>
            <w:sz w:val="28"/>
            <w:szCs w:val="28"/>
            <w:u w:val="none"/>
          </w:rPr>
          <w:t>/</w:t>
        </w:r>
        <w:r w:rsidRPr="009B4785">
          <w:rPr>
            <w:rStyle w:val="a3"/>
            <w:color w:val="auto"/>
            <w:sz w:val="28"/>
            <w:szCs w:val="28"/>
            <w:u w:val="none"/>
            <w:lang w:val="en-US"/>
          </w:rPr>
          <w:t>portal</w:t>
        </w:r>
        <w:r w:rsidRPr="009B4785">
          <w:rPr>
            <w:rStyle w:val="a3"/>
            <w:color w:val="auto"/>
            <w:sz w:val="28"/>
            <w:szCs w:val="28"/>
            <w:u w:val="none"/>
          </w:rPr>
          <w:t>/</w:t>
        </w:r>
        <w:r w:rsidRPr="009B4785">
          <w:rPr>
            <w:rStyle w:val="a3"/>
            <w:color w:val="auto"/>
            <w:sz w:val="28"/>
            <w:szCs w:val="28"/>
            <w:u w:val="none"/>
            <w:lang w:val="en-US"/>
          </w:rPr>
          <w:t>pre</w:t>
        </w:r>
        <w:r w:rsidRPr="009B4785">
          <w:rPr>
            <w:rStyle w:val="a3"/>
            <w:color w:val="auto"/>
            <w:sz w:val="28"/>
            <w:szCs w:val="28"/>
            <w:u w:val="none"/>
          </w:rPr>
          <w:t>_20100706_0.</w:t>
        </w:r>
        <w:r w:rsidRPr="009B4785">
          <w:rPr>
            <w:rStyle w:val="a3"/>
            <w:color w:val="auto"/>
            <w:sz w:val="28"/>
            <w:szCs w:val="28"/>
            <w:u w:val="none"/>
            <w:lang w:val="en-US"/>
          </w:rPr>
          <w:t>html</w:t>
        </w:r>
      </w:hyperlink>
    </w:p>
    <w:p w:rsidR="00FC2F62" w:rsidRPr="009B4785" w:rsidRDefault="00FC2F62" w:rsidP="009B4785">
      <w:pPr>
        <w:spacing w:line="360" w:lineRule="auto"/>
        <w:ind w:firstLine="567"/>
        <w:jc w:val="both"/>
        <w:rPr>
          <w:sz w:val="28"/>
          <w:szCs w:val="28"/>
          <w:lang w:val="uk-UA"/>
        </w:rPr>
      </w:pPr>
      <w:r w:rsidRPr="009B4785">
        <w:rPr>
          <w:sz w:val="28"/>
          <w:szCs w:val="28"/>
          <w:lang w:val="uk-UA"/>
        </w:rPr>
        <w:t xml:space="preserve">3. </w:t>
      </w:r>
      <w:proofErr w:type="spellStart"/>
      <w:r w:rsidRPr="009B4785">
        <w:rPr>
          <w:sz w:val="28"/>
          <w:szCs w:val="28"/>
          <w:lang w:val="uk-UA"/>
        </w:rPr>
        <w:t>Богініч</w:t>
      </w:r>
      <w:proofErr w:type="spellEnd"/>
      <w:r w:rsidRPr="009B4785">
        <w:rPr>
          <w:sz w:val="28"/>
          <w:szCs w:val="28"/>
          <w:lang w:val="uk-UA"/>
        </w:rPr>
        <w:t xml:space="preserve"> О. </w:t>
      </w:r>
      <w:r w:rsidR="003A1FE9" w:rsidRPr="009B4785">
        <w:rPr>
          <w:bCs/>
          <w:sz w:val="28"/>
          <w:szCs w:val="28"/>
          <w:lang w:val="uk-UA"/>
        </w:rPr>
        <w:t xml:space="preserve">Л. Сутність </w:t>
      </w:r>
      <w:proofErr w:type="spellStart"/>
      <w:r w:rsidR="003A1FE9" w:rsidRPr="009B4785">
        <w:rPr>
          <w:bCs/>
          <w:sz w:val="28"/>
          <w:szCs w:val="28"/>
          <w:lang w:val="uk-UA"/>
        </w:rPr>
        <w:t>здоров’язберігаючого</w:t>
      </w:r>
      <w:proofErr w:type="spellEnd"/>
      <w:r w:rsidR="003A1FE9" w:rsidRPr="009B4785">
        <w:rPr>
          <w:bCs/>
          <w:sz w:val="28"/>
          <w:szCs w:val="28"/>
          <w:lang w:val="uk-UA"/>
        </w:rPr>
        <w:t xml:space="preserve"> середовища у життєдіяльності дітей дошкільного віку. </w:t>
      </w:r>
      <w:r w:rsidR="003A1FE9" w:rsidRPr="009B4785">
        <w:rPr>
          <w:i/>
          <w:sz w:val="28"/>
          <w:szCs w:val="28"/>
          <w:lang w:val="uk-UA"/>
        </w:rPr>
        <w:t xml:space="preserve">Вісник Прикарпатського </w:t>
      </w:r>
      <w:proofErr w:type="spellStart"/>
      <w:r w:rsidR="003A1FE9" w:rsidRPr="009B4785">
        <w:rPr>
          <w:i/>
          <w:sz w:val="28"/>
          <w:szCs w:val="28"/>
          <w:lang w:val="uk-UA"/>
        </w:rPr>
        <w:t>ун-ту</w:t>
      </w:r>
      <w:proofErr w:type="spellEnd"/>
      <w:r w:rsidR="003A1FE9" w:rsidRPr="009B4785">
        <w:rPr>
          <w:i/>
          <w:sz w:val="28"/>
          <w:szCs w:val="28"/>
          <w:lang w:val="uk-UA"/>
        </w:rPr>
        <w:t>. Серія : Педагогіка.</w:t>
      </w:r>
      <w:r w:rsidR="003A1FE9" w:rsidRPr="009B4785">
        <w:rPr>
          <w:bCs/>
          <w:sz w:val="28"/>
          <w:szCs w:val="28"/>
          <w:lang w:val="uk-UA"/>
        </w:rPr>
        <w:t xml:space="preserve"> Івано-Франківськ : Пед. ін.-т. ПНУ ім. В. Стефаника, 2008. </w:t>
      </w:r>
      <w:r w:rsidR="003A1FE9" w:rsidRPr="009B4785">
        <w:rPr>
          <w:sz w:val="28"/>
          <w:szCs w:val="28"/>
          <w:lang w:val="uk-UA"/>
        </w:rPr>
        <w:t>Вип. Х</w:t>
      </w:r>
      <w:r w:rsidR="003A1FE9" w:rsidRPr="009B4785">
        <w:rPr>
          <w:sz w:val="28"/>
          <w:szCs w:val="28"/>
          <w:lang w:val="en-US"/>
        </w:rPr>
        <w:t>V</w:t>
      </w:r>
      <w:r w:rsidR="003A1FE9" w:rsidRPr="009B4785">
        <w:rPr>
          <w:sz w:val="28"/>
          <w:szCs w:val="28"/>
          <w:lang w:val="uk-UA"/>
        </w:rPr>
        <w:t>ІІ</w:t>
      </w:r>
      <w:r w:rsidR="003A1FE9" w:rsidRPr="009B4785">
        <w:rPr>
          <w:bCs/>
          <w:sz w:val="28"/>
          <w:szCs w:val="28"/>
          <w:lang w:val="uk-UA"/>
        </w:rPr>
        <w:t>–Х</w:t>
      </w:r>
      <w:r w:rsidR="003A1FE9" w:rsidRPr="009B4785">
        <w:rPr>
          <w:bCs/>
          <w:sz w:val="28"/>
          <w:szCs w:val="28"/>
          <w:lang w:val="en-US"/>
        </w:rPr>
        <w:t>V</w:t>
      </w:r>
      <w:r w:rsidR="003A1FE9" w:rsidRPr="009B4785">
        <w:rPr>
          <w:bCs/>
          <w:sz w:val="28"/>
          <w:szCs w:val="28"/>
          <w:lang w:val="uk-UA"/>
        </w:rPr>
        <w:t>ІІІ. С. 191</w:t>
      </w:r>
      <w:r w:rsidR="003A1FE9" w:rsidRPr="009B4785">
        <w:rPr>
          <w:sz w:val="28"/>
          <w:szCs w:val="28"/>
          <w:lang w:val="uk-UA"/>
        </w:rPr>
        <w:t>–</w:t>
      </w:r>
      <w:r w:rsidR="003A1FE9" w:rsidRPr="009B4785">
        <w:rPr>
          <w:bCs/>
          <w:sz w:val="28"/>
          <w:szCs w:val="28"/>
          <w:lang w:val="uk-UA"/>
        </w:rPr>
        <w:t>199.</w:t>
      </w:r>
    </w:p>
    <w:p w:rsidR="003A1FE9" w:rsidRPr="009B4785" w:rsidRDefault="00FC2F62" w:rsidP="009B4785">
      <w:pPr>
        <w:spacing w:line="360" w:lineRule="auto"/>
        <w:ind w:firstLine="567"/>
        <w:jc w:val="both"/>
        <w:rPr>
          <w:bCs/>
          <w:sz w:val="28"/>
          <w:szCs w:val="28"/>
          <w:lang w:val="uk-UA"/>
        </w:rPr>
      </w:pPr>
      <w:r w:rsidRPr="009B4785">
        <w:rPr>
          <w:sz w:val="28"/>
          <w:szCs w:val="28"/>
          <w:lang w:val="uk-UA"/>
        </w:rPr>
        <w:t>4. Денисенко Н.</w:t>
      </w:r>
      <w:r w:rsidR="003A1FE9" w:rsidRPr="009B4785">
        <w:rPr>
          <w:sz w:val="28"/>
          <w:szCs w:val="28"/>
          <w:lang w:val="uk-UA"/>
        </w:rPr>
        <w:t xml:space="preserve"> </w:t>
      </w:r>
      <w:r w:rsidR="00223FD2">
        <w:rPr>
          <w:sz w:val="28"/>
          <w:szCs w:val="28"/>
          <w:lang w:val="uk-UA"/>
        </w:rPr>
        <w:t xml:space="preserve">Освітній процесі має бути </w:t>
      </w:r>
      <w:proofErr w:type="spellStart"/>
      <w:r w:rsidR="00223FD2">
        <w:rPr>
          <w:sz w:val="28"/>
          <w:szCs w:val="28"/>
          <w:lang w:val="uk-UA"/>
        </w:rPr>
        <w:t>здоров’язбережувальним</w:t>
      </w:r>
      <w:proofErr w:type="spellEnd"/>
      <w:r w:rsidR="003A1FE9" w:rsidRPr="009B4785">
        <w:rPr>
          <w:bCs/>
          <w:sz w:val="28"/>
          <w:szCs w:val="28"/>
          <w:lang w:val="uk-UA"/>
        </w:rPr>
        <w:t xml:space="preserve">. </w:t>
      </w:r>
      <w:r w:rsidR="003A1FE9" w:rsidRPr="009B4785">
        <w:rPr>
          <w:bCs/>
          <w:i/>
          <w:sz w:val="28"/>
          <w:szCs w:val="28"/>
          <w:lang w:val="uk-UA"/>
        </w:rPr>
        <w:t>Дошкільне виховання.</w:t>
      </w:r>
      <w:r w:rsidR="00223FD2">
        <w:rPr>
          <w:bCs/>
          <w:sz w:val="28"/>
          <w:szCs w:val="28"/>
          <w:lang w:val="uk-UA"/>
        </w:rPr>
        <w:t xml:space="preserve"> 2007. № 7. С. 8</w:t>
      </w:r>
      <w:r w:rsidR="003A1FE9" w:rsidRPr="009B4785">
        <w:rPr>
          <w:sz w:val="28"/>
          <w:szCs w:val="28"/>
          <w:lang w:val="uk-UA"/>
        </w:rPr>
        <w:t>–</w:t>
      </w:r>
      <w:r w:rsidR="00223FD2">
        <w:rPr>
          <w:sz w:val="28"/>
          <w:szCs w:val="28"/>
          <w:lang w:val="uk-UA"/>
        </w:rPr>
        <w:t>10</w:t>
      </w:r>
      <w:r w:rsidR="003A1FE9" w:rsidRPr="009B4785">
        <w:rPr>
          <w:bCs/>
          <w:sz w:val="28"/>
          <w:szCs w:val="28"/>
          <w:lang w:val="uk-UA"/>
        </w:rPr>
        <w:t>.</w:t>
      </w:r>
    </w:p>
    <w:p w:rsidR="003A1FE9" w:rsidRPr="009B4785" w:rsidRDefault="00FC2F62" w:rsidP="009B4785">
      <w:pPr>
        <w:spacing w:line="360" w:lineRule="auto"/>
        <w:ind w:firstLine="567"/>
        <w:jc w:val="both"/>
        <w:rPr>
          <w:bCs/>
          <w:sz w:val="28"/>
          <w:szCs w:val="28"/>
          <w:lang w:val="uk-UA"/>
        </w:rPr>
      </w:pPr>
      <w:r w:rsidRPr="009B4785">
        <w:rPr>
          <w:sz w:val="28"/>
          <w:szCs w:val="28"/>
          <w:lang w:val="uk-UA"/>
        </w:rPr>
        <w:lastRenderedPageBreak/>
        <w:t xml:space="preserve">5. </w:t>
      </w:r>
      <w:proofErr w:type="spellStart"/>
      <w:r w:rsidR="003A1FE9" w:rsidRPr="009B4785">
        <w:rPr>
          <w:sz w:val="28"/>
          <w:szCs w:val="28"/>
          <w:lang w:val="uk-UA"/>
        </w:rPr>
        <w:t>Левінець</w:t>
      </w:r>
      <w:proofErr w:type="spellEnd"/>
      <w:r w:rsidR="003A1FE9" w:rsidRPr="009B4785">
        <w:rPr>
          <w:sz w:val="28"/>
          <w:szCs w:val="28"/>
          <w:lang w:val="uk-UA"/>
        </w:rPr>
        <w:t xml:space="preserve"> Н. Моделювання </w:t>
      </w:r>
      <w:proofErr w:type="spellStart"/>
      <w:r w:rsidR="003A1FE9" w:rsidRPr="009B4785">
        <w:rPr>
          <w:sz w:val="28"/>
          <w:szCs w:val="28"/>
          <w:lang w:val="uk-UA"/>
        </w:rPr>
        <w:t>здоров’язберігаючого</w:t>
      </w:r>
      <w:proofErr w:type="spellEnd"/>
      <w:r w:rsidR="003A1FE9" w:rsidRPr="009B4785">
        <w:rPr>
          <w:sz w:val="28"/>
          <w:szCs w:val="28"/>
          <w:lang w:val="uk-UA"/>
        </w:rPr>
        <w:t xml:space="preserve"> середовища дошкільного навчального закладу: сучасні підходи [Електронний ресурс]. </w:t>
      </w:r>
      <w:r w:rsidR="003A1FE9" w:rsidRPr="009B4785">
        <w:rPr>
          <w:bCs/>
          <w:sz w:val="28"/>
          <w:szCs w:val="28"/>
          <w:lang w:val="uk-UA"/>
        </w:rPr>
        <w:t xml:space="preserve">– </w:t>
      </w:r>
      <w:r w:rsidR="003A1FE9" w:rsidRPr="009B4785">
        <w:rPr>
          <w:sz w:val="28"/>
          <w:szCs w:val="28"/>
        </w:rPr>
        <w:t>Режим доступу</w:t>
      </w:r>
      <w:r w:rsidR="003A1FE9" w:rsidRPr="009B4785">
        <w:rPr>
          <w:sz w:val="28"/>
          <w:szCs w:val="28"/>
          <w:lang w:val="uk-UA"/>
        </w:rPr>
        <w:t> </w:t>
      </w:r>
      <w:r w:rsidR="003A1FE9" w:rsidRPr="009B4785">
        <w:rPr>
          <w:sz w:val="28"/>
          <w:szCs w:val="28"/>
        </w:rPr>
        <w:t xml:space="preserve">: </w:t>
      </w:r>
      <w:hyperlink r:id="rId5" w:history="1">
        <w:proofErr w:type="spellStart"/>
        <w:r w:rsidR="003A1FE9" w:rsidRPr="009B4785">
          <w:rPr>
            <w:rStyle w:val="a3"/>
            <w:color w:val="auto"/>
            <w:sz w:val="28"/>
            <w:szCs w:val="28"/>
            <w:u w:val="none"/>
          </w:rPr>
          <w:t>http</w:t>
        </w:r>
        <w:proofErr w:type="spellEnd"/>
        <w:r w:rsidR="003A1FE9" w:rsidRPr="009B4785">
          <w:rPr>
            <w:rStyle w:val="a3"/>
            <w:color w:val="auto"/>
            <w:sz w:val="28"/>
            <w:szCs w:val="28"/>
            <w:u w:val="none"/>
          </w:rPr>
          <w:t>://</w:t>
        </w:r>
        <w:proofErr w:type="spellStart"/>
        <w:r w:rsidR="003A1FE9" w:rsidRPr="009B4785">
          <w:rPr>
            <w:rStyle w:val="a3"/>
            <w:color w:val="auto"/>
            <w:sz w:val="28"/>
            <w:szCs w:val="28"/>
            <w:u w:val="none"/>
          </w:rPr>
          <w:t>www.ird.npu.edu.ua</w:t>
        </w:r>
        <w:proofErr w:type="spellEnd"/>
        <w:r w:rsidR="003A1FE9" w:rsidRPr="009B4785">
          <w:rPr>
            <w:rStyle w:val="a3"/>
            <w:color w:val="auto"/>
            <w:sz w:val="28"/>
            <w:szCs w:val="28"/>
            <w:u w:val="none"/>
          </w:rPr>
          <w:t>/</w:t>
        </w:r>
        <w:proofErr w:type="spellStart"/>
        <w:r w:rsidR="003A1FE9" w:rsidRPr="009B4785">
          <w:rPr>
            <w:rStyle w:val="a3"/>
            <w:color w:val="auto"/>
            <w:sz w:val="28"/>
            <w:szCs w:val="28"/>
            <w:u w:val="none"/>
          </w:rPr>
          <w:t>files</w:t>
        </w:r>
        <w:proofErr w:type="spellEnd"/>
        <w:r w:rsidR="003A1FE9" w:rsidRPr="009B4785">
          <w:rPr>
            <w:rStyle w:val="a3"/>
            <w:color w:val="auto"/>
            <w:sz w:val="28"/>
            <w:szCs w:val="28"/>
            <w:u w:val="none"/>
          </w:rPr>
          <w:t>/</w:t>
        </w:r>
        <w:proofErr w:type="spellStart"/>
        <w:r w:rsidR="003A1FE9" w:rsidRPr="009B4785">
          <w:rPr>
            <w:rStyle w:val="a3"/>
            <w:color w:val="auto"/>
            <w:sz w:val="28"/>
            <w:szCs w:val="28"/>
            <w:u w:val="none"/>
          </w:rPr>
          <w:t>levinec.pdf</w:t>
        </w:r>
        <w:proofErr w:type="spellEnd"/>
      </w:hyperlink>
    </w:p>
    <w:p w:rsidR="003A1FE9" w:rsidRPr="009B4785" w:rsidRDefault="00FC2F62" w:rsidP="009B4785">
      <w:pPr>
        <w:spacing w:line="360" w:lineRule="auto"/>
        <w:ind w:firstLine="567"/>
        <w:jc w:val="both"/>
        <w:rPr>
          <w:sz w:val="28"/>
          <w:szCs w:val="28"/>
          <w:lang w:val="uk-UA"/>
        </w:rPr>
      </w:pPr>
      <w:r w:rsidRPr="009B4785">
        <w:rPr>
          <w:sz w:val="28"/>
          <w:szCs w:val="28"/>
          <w:lang w:val="uk-UA"/>
        </w:rPr>
        <w:t xml:space="preserve">6. </w:t>
      </w:r>
      <w:proofErr w:type="spellStart"/>
      <w:r w:rsidRPr="009B4785">
        <w:rPr>
          <w:sz w:val="28"/>
          <w:szCs w:val="28"/>
          <w:lang w:val="uk-UA"/>
        </w:rPr>
        <w:t>Гончаренко</w:t>
      </w:r>
      <w:proofErr w:type="spellEnd"/>
      <w:r w:rsidRPr="009B4785">
        <w:rPr>
          <w:sz w:val="28"/>
          <w:szCs w:val="28"/>
          <w:lang w:val="uk-UA"/>
        </w:rPr>
        <w:t xml:space="preserve"> А</w:t>
      </w:r>
      <w:r w:rsidR="003A1FE9" w:rsidRPr="009B4785">
        <w:rPr>
          <w:sz w:val="28"/>
          <w:szCs w:val="28"/>
          <w:lang w:val="uk-UA"/>
        </w:rPr>
        <w:t xml:space="preserve">. М. Педагогічні умови становлення гуманних взаємин старших дошкільників : дис. … канд. пед. наук : спец. 13.00.08 </w:t>
      </w:r>
      <w:r w:rsidR="003A1FE9" w:rsidRPr="009B4785">
        <w:rPr>
          <w:sz w:val="28"/>
          <w:szCs w:val="28"/>
          <w:shd w:val="clear" w:color="auto" w:fill="FFFFFF"/>
          <w:lang w:val="uk-UA"/>
        </w:rPr>
        <w:t>“</w:t>
      </w:r>
      <w:r w:rsidR="003A1FE9" w:rsidRPr="009B4785">
        <w:rPr>
          <w:sz w:val="28"/>
          <w:szCs w:val="28"/>
          <w:lang w:val="uk-UA"/>
        </w:rPr>
        <w:t xml:space="preserve">Дошкільна </w:t>
      </w:r>
      <w:proofErr w:type="spellStart"/>
      <w:r w:rsidR="003A1FE9" w:rsidRPr="009B4785">
        <w:rPr>
          <w:sz w:val="28"/>
          <w:szCs w:val="28"/>
          <w:lang w:val="uk-UA"/>
        </w:rPr>
        <w:t>педагогіка</w:t>
      </w:r>
      <w:r w:rsidR="003A1FE9" w:rsidRPr="009B4785">
        <w:rPr>
          <w:sz w:val="28"/>
          <w:szCs w:val="28"/>
          <w:shd w:val="clear" w:color="auto" w:fill="FFFFFF"/>
          <w:lang w:val="uk-UA"/>
        </w:rPr>
        <w:t>”</w:t>
      </w:r>
      <w:proofErr w:type="spellEnd"/>
      <w:r w:rsidR="003A1FE9" w:rsidRPr="009B4785">
        <w:rPr>
          <w:sz w:val="28"/>
          <w:szCs w:val="28"/>
          <w:lang w:val="uk-UA"/>
        </w:rPr>
        <w:t xml:space="preserve"> / Алла Миколаївна </w:t>
      </w:r>
      <w:proofErr w:type="spellStart"/>
      <w:r w:rsidR="003A1FE9" w:rsidRPr="009B4785">
        <w:rPr>
          <w:sz w:val="28"/>
          <w:szCs w:val="28"/>
          <w:lang w:val="uk-UA"/>
        </w:rPr>
        <w:t>Гончаренко</w:t>
      </w:r>
      <w:proofErr w:type="spellEnd"/>
      <w:r w:rsidR="003A1FE9" w:rsidRPr="009B4785">
        <w:rPr>
          <w:sz w:val="28"/>
          <w:szCs w:val="28"/>
          <w:lang w:val="uk-UA"/>
        </w:rPr>
        <w:t xml:space="preserve"> / Київський </w:t>
      </w:r>
      <w:proofErr w:type="spellStart"/>
      <w:r w:rsidR="003A1FE9" w:rsidRPr="009B4785">
        <w:rPr>
          <w:sz w:val="28"/>
          <w:szCs w:val="28"/>
          <w:lang w:val="uk-UA"/>
        </w:rPr>
        <w:t>міськ</w:t>
      </w:r>
      <w:proofErr w:type="spellEnd"/>
      <w:r w:rsidR="003A1FE9" w:rsidRPr="009B4785">
        <w:rPr>
          <w:sz w:val="28"/>
          <w:szCs w:val="28"/>
          <w:lang w:val="uk-UA"/>
        </w:rPr>
        <w:t>. пед. ун-т ім. Б. Д. Грінченка. К., 2003. 216 с.</w:t>
      </w:r>
    </w:p>
    <w:p w:rsidR="00FC2F62" w:rsidRPr="009B4785" w:rsidRDefault="00FC2F62" w:rsidP="009B4785">
      <w:pPr>
        <w:spacing w:line="360" w:lineRule="auto"/>
        <w:ind w:firstLine="567"/>
        <w:jc w:val="both"/>
        <w:rPr>
          <w:sz w:val="28"/>
          <w:szCs w:val="28"/>
          <w:lang w:val="uk-UA"/>
        </w:rPr>
      </w:pPr>
      <w:r w:rsidRPr="009B4785">
        <w:rPr>
          <w:sz w:val="28"/>
          <w:szCs w:val="28"/>
          <w:lang w:val="uk-UA"/>
        </w:rPr>
        <w:t xml:space="preserve">7. </w:t>
      </w:r>
      <w:proofErr w:type="spellStart"/>
      <w:r w:rsidRPr="009B4785">
        <w:rPr>
          <w:sz w:val="28"/>
          <w:szCs w:val="28"/>
          <w:lang w:val="uk-UA"/>
        </w:rPr>
        <w:t>Козлюк</w:t>
      </w:r>
      <w:proofErr w:type="spellEnd"/>
      <w:r w:rsidRPr="009B4785">
        <w:rPr>
          <w:sz w:val="28"/>
          <w:szCs w:val="28"/>
          <w:lang w:val="uk-UA"/>
        </w:rPr>
        <w:t xml:space="preserve"> О.</w:t>
      </w:r>
      <w:r w:rsidR="003A1FE9" w:rsidRPr="009B4785">
        <w:rPr>
          <w:sz w:val="28"/>
          <w:szCs w:val="28"/>
          <w:lang w:val="uk-UA"/>
        </w:rPr>
        <w:t xml:space="preserve"> А. Педагогічні умови формування гуманістичної спрямованості спілкування старших дошкільників : дис. … канд. пед. наук : спец. 13.00.08 </w:t>
      </w:r>
      <w:r w:rsidR="003A1FE9" w:rsidRPr="009B4785">
        <w:rPr>
          <w:sz w:val="28"/>
          <w:szCs w:val="28"/>
          <w:shd w:val="clear" w:color="auto" w:fill="FFFFFF"/>
          <w:lang w:val="uk-UA"/>
        </w:rPr>
        <w:t>“</w:t>
      </w:r>
      <w:r w:rsidR="003A1FE9" w:rsidRPr="009B4785">
        <w:rPr>
          <w:sz w:val="28"/>
          <w:szCs w:val="28"/>
          <w:lang w:val="uk-UA"/>
        </w:rPr>
        <w:t xml:space="preserve">Дошкільна </w:t>
      </w:r>
      <w:proofErr w:type="spellStart"/>
      <w:r w:rsidR="003A1FE9" w:rsidRPr="009B4785">
        <w:rPr>
          <w:sz w:val="28"/>
          <w:szCs w:val="28"/>
          <w:lang w:val="uk-UA"/>
        </w:rPr>
        <w:t>педагогіка</w:t>
      </w:r>
      <w:r w:rsidR="003A1FE9" w:rsidRPr="009B4785">
        <w:rPr>
          <w:sz w:val="28"/>
          <w:szCs w:val="28"/>
          <w:shd w:val="clear" w:color="auto" w:fill="FFFFFF"/>
          <w:lang w:val="uk-UA"/>
        </w:rPr>
        <w:t>”</w:t>
      </w:r>
      <w:proofErr w:type="spellEnd"/>
      <w:r w:rsidR="003A1FE9" w:rsidRPr="009B4785">
        <w:rPr>
          <w:sz w:val="28"/>
          <w:szCs w:val="28"/>
          <w:lang w:val="uk-UA"/>
        </w:rPr>
        <w:t xml:space="preserve"> / Ольга Андріївна </w:t>
      </w:r>
      <w:proofErr w:type="spellStart"/>
      <w:r w:rsidR="003A1FE9" w:rsidRPr="009B4785">
        <w:rPr>
          <w:sz w:val="28"/>
          <w:szCs w:val="28"/>
          <w:lang w:val="uk-UA"/>
        </w:rPr>
        <w:t>Козлюк</w:t>
      </w:r>
      <w:proofErr w:type="spellEnd"/>
      <w:r w:rsidR="003A1FE9" w:rsidRPr="009B4785">
        <w:rPr>
          <w:sz w:val="28"/>
          <w:szCs w:val="28"/>
          <w:lang w:val="uk-UA"/>
        </w:rPr>
        <w:t xml:space="preserve">. </w:t>
      </w:r>
      <w:proofErr w:type="spellStart"/>
      <w:r w:rsidR="003A1FE9" w:rsidRPr="009B4785">
        <w:rPr>
          <w:sz w:val="28"/>
          <w:szCs w:val="28"/>
          <w:lang w:val="uk-UA"/>
        </w:rPr>
        <w:t>Рівенський</w:t>
      </w:r>
      <w:proofErr w:type="spellEnd"/>
      <w:r w:rsidR="003A1FE9" w:rsidRPr="009B4785">
        <w:rPr>
          <w:sz w:val="28"/>
          <w:szCs w:val="28"/>
          <w:lang w:val="uk-UA"/>
        </w:rPr>
        <w:t xml:space="preserve"> </w:t>
      </w:r>
      <w:proofErr w:type="spellStart"/>
      <w:r w:rsidR="003A1FE9" w:rsidRPr="009B4785">
        <w:rPr>
          <w:sz w:val="28"/>
          <w:szCs w:val="28"/>
          <w:lang w:val="uk-UA"/>
        </w:rPr>
        <w:t>держ</w:t>
      </w:r>
      <w:proofErr w:type="spellEnd"/>
      <w:r w:rsidR="003A1FE9" w:rsidRPr="009B4785">
        <w:rPr>
          <w:sz w:val="28"/>
          <w:szCs w:val="28"/>
          <w:lang w:val="uk-UA"/>
        </w:rPr>
        <w:t>. гуманіст. ун-т. Рівне, 2008. 292 с.</w:t>
      </w:r>
    </w:p>
    <w:p w:rsidR="001F5B5F" w:rsidRPr="009B4785" w:rsidRDefault="00FC2F62" w:rsidP="009B4785">
      <w:pPr>
        <w:spacing w:line="360" w:lineRule="auto"/>
        <w:ind w:firstLine="567"/>
        <w:jc w:val="both"/>
        <w:rPr>
          <w:sz w:val="28"/>
          <w:szCs w:val="28"/>
          <w:lang w:val="uk-UA"/>
        </w:rPr>
      </w:pPr>
      <w:r w:rsidRPr="009B4785">
        <w:rPr>
          <w:sz w:val="28"/>
          <w:szCs w:val="28"/>
          <w:lang w:val="uk-UA"/>
        </w:rPr>
        <w:t xml:space="preserve">8. </w:t>
      </w:r>
      <w:proofErr w:type="spellStart"/>
      <w:r w:rsidRPr="009B4785">
        <w:rPr>
          <w:sz w:val="28"/>
          <w:szCs w:val="28"/>
          <w:lang w:val="uk-UA"/>
        </w:rPr>
        <w:t>Рейпольськ</w:t>
      </w:r>
      <w:r w:rsidR="003A1FE9" w:rsidRPr="009B4785">
        <w:rPr>
          <w:sz w:val="28"/>
          <w:szCs w:val="28"/>
          <w:lang w:val="uk-UA"/>
        </w:rPr>
        <w:t>а</w:t>
      </w:r>
      <w:proofErr w:type="spellEnd"/>
      <w:r w:rsidRPr="009B4785">
        <w:rPr>
          <w:sz w:val="28"/>
          <w:szCs w:val="28"/>
          <w:lang w:val="uk-UA"/>
        </w:rPr>
        <w:t xml:space="preserve"> О. </w:t>
      </w:r>
      <w:r w:rsidR="001F5B5F" w:rsidRPr="009B4785">
        <w:rPr>
          <w:sz w:val="28"/>
          <w:szCs w:val="28"/>
          <w:lang w:val="uk-UA"/>
        </w:rPr>
        <w:t xml:space="preserve">Д. Педагогічні умови мовленнєвого розвитку дітей у різновіковій групі дитячого садка (на матеріалі англійської мови) : дис. … канд. пед. наук : спец. 13.00.08 </w:t>
      </w:r>
      <w:r w:rsidR="001F5B5F" w:rsidRPr="009B4785">
        <w:rPr>
          <w:sz w:val="28"/>
          <w:szCs w:val="28"/>
          <w:shd w:val="clear" w:color="auto" w:fill="FFFFFF"/>
          <w:lang w:val="uk-UA"/>
        </w:rPr>
        <w:t>“</w:t>
      </w:r>
      <w:r w:rsidR="001F5B5F" w:rsidRPr="009B4785">
        <w:rPr>
          <w:sz w:val="28"/>
          <w:szCs w:val="28"/>
          <w:lang w:val="uk-UA"/>
        </w:rPr>
        <w:t xml:space="preserve">Дошкільна </w:t>
      </w:r>
      <w:proofErr w:type="spellStart"/>
      <w:r w:rsidR="001F5B5F" w:rsidRPr="009B4785">
        <w:rPr>
          <w:sz w:val="28"/>
          <w:szCs w:val="28"/>
          <w:lang w:val="uk-UA"/>
        </w:rPr>
        <w:t>педагогіка</w:t>
      </w:r>
      <w:r w:rsidR="001F5B5F" w:rsidRPr="009B4785">
        <w:rPr>
          <w:sz w:val="28"/>
          <w:szCs w:val="28"/>
          <w:shd w:val="clear" w:color="auto" w:fill="FFFFFF"/>
          <w:lang w:val="uk-UA"/>
        </w:rPr>
        <w:t>”</w:t>
      </w:r>
      <w:proofErr w:type="spellEnd"/>
      <w:r w:rsidR="001F5B5F" w:rsidRPr="009B4785">
        <w:rPr>
          <w:sz w:val="28"/>
          <w:szCs w:val="28"/>
          <w:lang w:val="uk-UA"/>
        </w:rPr>
        <w:t xml:space="preserve"> / Ольга Дмитрівна </w:t>
      </w:r>
      <w:proofErr w:type="spellStart"/>
      <w:r w:rsidR="001F5B5F" w:rsidRPr="009B4785">
        <w:rPr>
          <w:sz w:val="28"/>
          <w:szCs w:val="28"/>
          <w:lang w:val="uk-UA"/>
        </w:rPr>
        <w:t>Рейпольська</w:t>
      </w:r>
      <w:proofErr w:type="spellEnd"/>
      <w:r w:rsidR="001F5B5F" w:rsidRPr="009B4785">
        <w:rPr>
          <w:sz w:val="28"/>
          <w:szCs w:val="28"/>
          <w:lang w:val="uk-UA"/>
        </w:rPr>
        <w:t>. Маріупольський гуманіст. ун-т. Маріуполь, 2004. 236 с.</w:t>
      </w:r>
    </w:p>
    <w:p w:rsidR="00FC2F62" w:rsidRPr="009B4785" w:rsidRDefault="00FC2F62" w:rsidP="009B4785">
      <w:pPr>
        <w:spacing w:line="360" w:lineRule="auto"/>
        <w:ind w:firstLine="567"/>
        <w:jc w:val="both"/>
        <w:rPr>
          <w:sz w:val="28"/>
          <w:szCs w:val="28"/>
          <w:lang w:val="uk-UA"/>
        </w:rPr>
      </w:pPr>
      <w:r w:rsidRPr="009B4785">
        <w:rPr>
          <w:sz w:val="28"/>
          <w:szCs w:val="28"/>
          <w:lang w:val="uk-UA"/>
        </w:rPr>
        <w:t xml:space="preserve">9. </w:t>
      </w:r>
      <w:proofErr w:type="spellStart"/>
      <w:r w:rsidR="001F5B5F" w:rsidRPr="009B4785">
        <w:rPr>
          <w:sz w:val="28"/>
          <w:szCs w:val="28"/>
          <w:lang w:val="uk-UA"/>
        </w:rPr>
        <w:t>Рылова</w:t>
      </w:r>
      <w:proofErr w:type="spellEnd"/>
      <w:r w:rsidR="001F5B5F" w:rsidRPr="009B4785">
        <w:rPr>
          <w:sz w:val="28"/>
          <w:szCs w:val="28"/>
          <w:lang w:val="uk-UA"/>
        </w:rPr>
        <w:t> Н. Т. </w:t>
      </w:r>
      <w:r w:rsidR="001F5B5F" w:rsidRPr="009B4785">
        <w:rPr>
          <w:sz w:val="28"/>
          <w:szCs w:val="28"/>
        </w:rPr>
        <w:t xml:space="preserve">Организационно-педагогические условия создания </w:t>
      </w:r>
      <w:proofErr w:type="spellStart"/>
      <w:r w:rsidR="001F5B5F" w:rsidRPr="009B4785">
        <w:rPr>
          <w:sz w:val="28"/>
          <w:szCs w:val="28"/>
        </w:rPr>
        <w:t>здоровьесберегающей</w:t>
      </w:r>
      <w:proofErr w:type="spellEnd"/>
      <w:r w:rsidR="001F5B5F" w:rsidRPr="009B4785">
        <w:rPr>
          <w:sz w:val="28"/>
          <w:szCs w:val="28"/>
        </w:rPr>
        <w:t xml:space="preserve"> среды образовательных учреждений</w:t>
      </w:r>
      <w:r w:rsidR="001F5B5F" w:rsidRPr="009B4785">
        <w:rPr>
          <w:sz w:val="28"/>
          <w:szCs w:val="28"/>
          <w:lang w:val="uk-UA"/>
        </w:rPr>
        <w:t> :</w:t>
      </w:r>
      <w:r w:rsidR="001F5B5F" w:rsidRPr="009B4785">
        <w:rPr>
          <w:sz w:val="28"/>
          <w:szCs w:val="28"/>
        </w:rPr>
        <w:t xml:space="preserve"> </w:t>
      </w:r>
      <w:r w:rsidR="001F5B5F" w:rsidRPr="009B4785">
        <w:rPr>
          <w:sz w:val="28"/>
          <w:szCs w:val="28"/>
          <w:lang w:val="uk-UA"/>
        </w:rPr>
        <w:t>а</w:t>
      </w:r>
      <w:proofErr w:type="spellStart"/>
      <w:r w:rsidR="001F5B5F" w:rsidRPr="009B4785">
        <w:rPr>
          <w:sz w:val="28"/>
          <w:szCs w:val="28"/>
        </w:rPr>
        <w:t>втореф</w:t>
      </w:r>
      <w:proofErr w:type="spellEnd"/>
      <w:r w:rsidR="001F5B5F" w:rsidRPr="009B4785">
        <w:rPr>
          <w:sz w:val="28"/>
          <w:szCs w:val="28"/>
          <w:lang w:val="uk-UA"/>
        </w:rPr>
        <w:t>.</w:t>
      </w:r>
      <w:r w:rsidR="001F5B5F" w:rsidRPr="009B4785">
        <w:rPr>
          <w:sz w:val="28"/>
          <w:szCs w:val="28"/>
        </w:rPr>
        <w:t xml:space="preserve"> </w:t>
      </w:r>
      <w:proofErr w:type="spellStart"/>
      <w:r w:rsidR="001F5B5F" w:rsidRPr="009B4785">
        <w:rPr>
          <w:sz w:val="28"/>
          <w:szCs w:val="28"/>
        </w:rPr>
        <w:t>дисс</w:t>
      </w:r>
      <w:proofErr w:type="spellEnd"/>
      <w:r w:rsidR="001F5B5F" w:rsidRPr="009B4785">
        <w:rPr>
          <w:sz w:val="28"/>
          <w:szCs w:val="28"/>
        </w:rPr>
        <w:t xml:space="preserve">. </w:t>
      </w:r>
      <w:r w:rsidR="001F5B5F" w:rsidRPr="009B4785">
        <w:rPr>
          <w:sz w:val="28"/>
          <w:szCs w:val="28"/>
          <w:lang w:val="uk-UA"/>
        </w:rPr>
        <w:t xml:space="preserve">на </w:t>
      </w:r>
      <w:proofErr w:type="spellStart"/>
      <w:r w:rsidR="001F5B5F" w:rsidRPr="009B4785">
        <w:rPr>
          <w:sz w:val="28"/>
          <w:szCs w:val="28"/>
          <w:lang w:val="uk-UA"/>
        </w:rPr>
        <w:t>соискание</w:t>
      </w:r>
      <w:proofErr w:type="spellEnd"/>
      <w:r w:rsidR="001F5B5F" w:rsidRPr="009B4785">
        <w:rPr>
          <w:sz w:val="28"/>
          <w:szCs w:val="28"/>
          <w:lang w:val="uk-UA"/>
        </w:rPr>
        <w:t xml:space="preserve"> </w:t>
      </w:r>
      <w:proofErr w:type="spellStart"/>
      <w:r w:rsidR="001F5B5F" w:rsidRPr="009B4785">
        <w:rPr>
          <w:sz w:val="28"/>
          <w:szCs w:val="28"/>
          <w:lang w:val="uk-UA"/>
        </w:rPr>
        <w:t>науч</w:t>
      </w:r>
      <w:proofErr w:type="spellEnd"/>
      <w:r w:rsidR="001F5B5F" w:rsidRPr="009B4785">
        <w:rPr>
          <w:sz w:val="28"/>
          <w:szCs w:val="28"/>
          <w:lang w:val="uk-UA"/>
        </w:rPr>
        <w:t xml:space="preserve">. </w:t>
      </w:r>
      <w:proofErr w:type="spellStart"/>
      <w:r w:rsidR="001F5B5F" w:rsidRPr="009B4785">
        <w:rPr>
          <w:sz w:val="28"/>
          <w:szCs w:val="28"/>
          <w:lang w:val="uk-UA"/>
        </w:rPr>
        <w:t>степени</w:t>
      </w:r>
      <w:proofErr w:type="spellEnd"/>
      <w:r w:rsidR="001F5B5F" w:rsidRPr="009B4785">
        <w:rPr>
          <w:sz w:val="28"/>
          <w:szCs w:val="28"/>
          <w:lang w:val="uk-UA"/>
        </w:rPr>
        <w:t xml:space="preserve"> </w:t>
      </w:r>
      <w:r w:rsidR="001F5B5F" w:rsidRPr="009B4785">
        <w:rPr>
          <w:sz w:val="28"/>
          <w:szCs w:val="28"/>
        </w:rPr>
        <w:t>канд.</w:t>
      </w:r>
      <w:r w:rsidR="001F5B5F" w:rsidRPr="009B4785">
        <w:rPr>
          <w:sz w:val="28"/>
          <w:szCs w:val="28"/>
          <w:lang w:val="uk-UA"/>
        </w:rPr>
        <w:t> </w:t>
      </w:r>
      <w:r w:rsidR="001F5B5F" w:rsidRPr="009B4785">
        <w:rPr>
          <w:sz w:val="28"/>
          <w:szCs w:val="28"/>
        </w:rPr>
        <w:t>наук</w:t>
      </w:r>
      <w:r w:rsidR="001F5B5F" w:rsidRPr="009B4785">
        <w:rPr>
          <w:sz w:val="28"/>
          <w:szCs w:val="28"/>
          <w:lang w:val="uk-UA"/>
        </w:rPr>
        <w:t> </w:t>
      </w:r>
      <w:r w:rsidR="001F5B5F" w:rsidRPr="009B4785">
        <w:rPr>
          <w:sz w:val="28"/>
          <w:szCs w:val="28"/>
        </w:rPr>
        <w:t xml:space="preserve">: </w:t>
      </w:r>
      <w:r w:rsidR="001F5B5F" w:rsidRPr="009B4785">
        <w:rPr>
          <w:sz w:val="28"/>
          <w:szCs w:val="28"/>
          <w:lang w:val="uk-UA"/>
        </w:rPr>
        <w:t xml:space="preserve">спец. </w:t>
      </w:r>
      <w:r w:rsidR="001F5B5F" w:rsidRPr="009B4785">
        <w:rPr>
          <w:sz w:val="28"/>
          <w:szCs w:val="28"/>
        </w:rPr>
        <w:t xml:space="preserve">13.00.01 </w:t>
      </w:r>
      <w:r w:rsidR="001F5B5F" w:rsidRPr="009B4785">
        <w:rPr>
          <w:sz w:val="28"/>
          <w:szCs w:val="28"/>
          <w:shd w:val="clear" w:color="auto" w:fill="FFFFFF"/>
          <w:lang w:val="uk-UA"/>
        </w:rPr>
        <w:t>“</w:t>
      </w:r>
      <w:r w:rsidR="001F5B5F" w:rsidRPr="009B4785">
        <w:rPr>
          <w:sz w:val="28"/>
          <w:szCs w:val="28"/>
        </w:rPr>
        <w:t>Общая педагогика, история педагогики и образования</w:t>
      </w:r>
      <w:r w:rsidR="001F5B5F" w:rsidRPr="009B4785">
        <w:rPr>
          <w:sz w:val="28"/>
          <w:szCs w:val="28"/>
          <w:shd w:val="clear" w:color="auto" w:fill="FFFFFF"/>
          <w:lang w:val="uk-UA"/>
        </w:rPr>
        <w:t>”</w:t>
      </w:r>
      <w:r w:rsidR="001F5B5F" w:rsidRPr="009B4785">
        <w:rPr>
          <w:sz w:val="28"/>
          <w:szCs w:val="28"/>
        </w:rPr>
        <w:t xml:space="preserve"> / Надежда Тихоновна Рылова</w:t>
      </w:r>
      <w:r w:rsidR="001F5B5F" w:rsidRPr="009B4785">
        <w:rPr>
          <w:sz w:val="28"/>
          <w:szCs w:val="28"/>
          <w:lang w:val="uk-UA"/>
        </w:rPr>
        <w:t>.</w:t>
      </w:r>
      <w:r w:rsidR="001F5B5F" w:rsidRPr="009B4785">
        <w:rPr>
          <w:sz w:val="28"/>
          <w:szCs w:val="28"/>
        </w:rPr>
        <w:t xml:space="preserve"> Кемерово</w:t>
      </w:r>
      <w:r w:rsidR="001F5B5F" w:rsidRPr="009B4785">
        <w:rPr>
          <w:sz w:val="28"/>
          <w:szCs w:val="28"/>
          <w:lang w:val="uk-UA"/>
        </w:rPr>
        <w:t> </w:t>
      </w:r>
      <w:r w:rsidR="001F5B5F" w:rsidRPr="009B4785">
        <w:rPr>
          <w:sz w:val="28"/>
          <w:szCs w:val="28"/>
        </w:rPr>
        <w:t xml:space="preserve">: Кемеровский </w:t>
      </w:r>
      <w:proofErr w:type="spellStart"/>
      <w:r w:rsidR="001F5B5F" w:rsidRPr="009B4785">
        <w:rPr>
          <w:sz w:val="28"/>
          <w:szCs w:val="28"/>
        </w:rPr>
        <w:t>гос</w:t>
      </w:r>
      <w:proofErr w:type="spellEnd"/>
      <w:r w:rsidR="001F5B5F" w:rsidRPr="009B4785">
        <w:rPr>
          <w:sz w:val="28"/>
          <w:szCs w:val="28"/>
          <w:lang w:val="uk-UA"/>
        </w:rPr>
        <w:t>.</w:t>
      </w:r>
      <w:r w:rsidR="001F5B5F" w:rsidRPr="009B4785">
        <w:rPr>
          <w:sz w:val="28"/>
          <w:szCs w:val="28"/>
        </w:rPr>
        <w:t xml:space="preserve"> </w:t>
      </w:r>
      <w:r w:rsidR="001F5B5F" w:rsidRPr="009B4785">
        <w:rPr>
          <w:sz w:val="28"/>
          <w:szCs w:val="28"/>
          <w:lang w:val="uk-UA"/>
        </w:rPr>
        <w:t>и</w:t>
      </w:r>
      <w:proofErr w:type="spellStart"/>
      <w:r w:rsidR="001F5B5F" w:rsidRPr="009B4785">
        <w:rPr>
          <w:sz w:val="28"/>
          <w:szCs w:val="28"/>
        </w:rPr>
        <w:t>н</w:t>
      </w:r>
      <w:proofErr w:type="spellEnd"/>
      <w:r w:rsidR="001F5B5F" w:rsidRPr="009B4785">
        <w:rPr>
          <w:sz w:val="28"/>
          <w:szCs w:val="28"/>
          <w:lang w:val="uk-UA"/>
        </w:rPr>
        <w:t>-</w:t>
      </w:r>
      <w:r w:rsidR="001F5B5F" w:rsidRPr="009B4785">
        <w:rPr>
          <w:sz w:val="28"/>
          <w:szCs w:val="28"/>
        </w:rPr>
        <w:t>т, 2007. 22</w:t>
      </w:r>
      <w:r w:rsidR="001F5B5F" w:rsidRPr="009B4785">
        <w:rPr>
          <w:sz w:val="28"/>
          <w:szCs w:val="28"/>
          <w:lang w:val="uk-UA"/>
        </w:rPr>
        <w:t> </w:t>
      </w:r>
      <w:r w:rsidR="001F5B5F" w:rsidRPr="009B4785">
        <w:rPr>
          <w:sz w:val="28"/>
          <w:szCs w:val="28"/>
        </w:rPr>
        <w:t>с</w:t>
      </w:r>
      <w:r w:rsidR="001F5B5F" w:rsidRPr="009B4785">
        <w:rPr>
          <w:sz w:val="28"/>
          <w:szCs w:val="28"/>
          <w:lang w:val="uk-UA"/>
        </w:rPr>
        <w:t>.</w:t>
      </w:r>
    </w:p>
    <w:p w:rsidR="00FC2F62" w:rsidRPr="009B4785" w:rsidRDefault="00FC2F62" w:rsidP="009B4785">
      <w:pPr>
        <w:spacing w:line="360" w:lineRule="auto"/>
        <w:ind w:firstLine="567"/>
        <w:jc w:val="both"/>
        <w:rPr>
          <w:sz w:val="28"/>
          <w:szCs w:val="28"/>
          <w:lang w:val="uk-UA"/>
        </w:rPr>
      </w:pPr>
      <w:r w:rsidRPr="009B4785">
        <w:rPr>
          <w:sz w:val="28"/>
          <w:szCs w:val="28"/>
          <w:lang w:val="uk-UA"/>
        </w:rPr>
        <w:t>10.</w:t>
      </w:r>
      <w:r w:rsidR="003A1FE9" w:rsidRPr="009B4785">
        <w:rPr>
          <w:sz w:val="28"/>
          <w:szCs w:val="28"/>
          <w:lang w:val="uk-UA"/>
        </w:rPr>
        <w:t xml:space="preserve"> </w:t>
      </w:r>
      <w:r w:rsidR="001F5B5F" w:rsidRPr="009B4785">
        <w:rPr>
          <w:sz w:val="28"/>
          <w:szCs w:val="28"/>
        </w:rPr>
        <w:t>Тверская</w:t>
      </w:r>
      <w:r w:rsidR="001F5B5F" w:rsidRPr="009B4785">
        <w:rPr>
          <w:sz w:val="28"/>
          <w:szCs w:val="28"/>
          <w:lang w:val="uk-UA"/>
        </w:rPr>
        <w:t> </w:t>
      </w:r>
      <w:r w:rsidR="001F5B5F" w:rsidRPr="009B4785">
        <w:rPr>
          <w:sz w:val="28"/>
          <w:szCs w:val="28"/>
        </w:rPr>
        <w:t>Н.</w:t>
      </w:r>
      <w:r w:rsidR="001F5B5F" w:rsidRPr="009B4785">
        <w:rPr>
          <w:sz w:val="28"/>
          <w:szCs w:val="28"/>
          <w:lang w:val="uk-UA"/>
        </w:rPr>
        <w:t> </w:t>
      </w:r>
      <w:r w:rsidR="001F5B5F" w:rsidRPr="009B4785">
        <w:rPr>
          <w:sz w:val="28"/>
          <w:szCs w:val="28"/>
        </w:rPr>
        <w:t>В.</w:t>
      </w:r>
      <w:r w:rsidR="001F5B5F" w:rsidRPr="009B4785">
        <w:rPr>
          <w:sz w:val="28"/>
          <w:szCs w:val="28"/>
          <w:lang w:val="uk-UA"/>
        </w:rPr>
        <w:t> </w:t>
      </w:r>
      <w:r w:rsidR="001F5B5F" w:rsidRPr="009B4785">
        <w:rPr>
          <w:sz w:val="28"/>
          <w:szCs w:val="28"/>
        </w:rPr>
        <w:t xml:space="preserve">Управление развитием </w:t>
      </w:r>
      <w:proofErr w:type="spellStart"/>
      <w:r w:rsidR="001F5B5F" w:rsidRPr="009B4785">
        <w:rPr>
          <w:sz w:val="28"/>
          <w:szCs w:val="28"/>
        </w:rPr>
        <w:t>здоровьесберегающей</w:t>
      </w:r>
      <w:proofErr w:type="spellEnd"/>
      <w:r w:rsidR="001F5B5F" w:rsidRPr="009B4785">
        <w:rPr>
          <w:sz w:val="28"/>
          <w:szCs w:val="28"/>
        </w:rPr>
        <w:t xml:space="preserve"> среды учащихся в образовательном процессе школы</w:t>
      </w:r>
      <w:r w:rsidR="001F5B5F" w:rsidRPr="009B4785">
        <w:rPr>
          <w:sz w:val="28"/>
          <w:szCs w:val="28"/>
          <w:lang w:val="uk-UA"/>
        </w:rPr>
        <w:t> :</w:t>
      </w:r>
      <w:r w:rsidR="001F5B5F" w:rsidRPr="009B4785">
        <w:rPr>
          <w:sz w:val="28"/>
          <w:szCs w:val="28"/>
        </w:rPr>
        <w:t xml:space="preserve"> </w:t>
      </w:r>
      <w:r w:rsidR="001F5B5F" w:rsidRPr="009B4785">
        <w:rPr>
          <w:sz w:val="28"/>
          <w:szCs w:val="28"/>
          <w:lang w:val="uk-UA"/>
        </w:rPr>
        <w:t>д</w:t>
      </w:r>
      <w:proofErr w:type="spellStart"/>
      <w:r w:rsidR="001F5B5F" w:rsidRPr="009B4785">
        <w:rPr>
          <w:sz w:val="28"/>
          <w:szCs w:val="28"/>
        </w:rPr>
        <w:t>исс</w:t>
      </w:r>
      <w:proofErr w:type="spellEnd"/>
      <w:r w:rsidR="001F5B5F" w:rsidRPr="009B4785">
        <w:rPr>
          <w:sz w:val="28"/>
          <w:szCs w:val="28"/>
        </w:rPr>
        <w:t>. …</w:t>
      </w:r>
      <w:r w:rsidR="001F5B5F" w:rsidRPr="009B4785">
        <w:rPr>
          <w:sz w:val="28"/>
          <w:szCs w:val="28"/>
          <w:lang w:val="uk-UA"/>
        </w:rPr>
        <w:t xml:space="preserve"> </w:t>
      </w:r>
      <w:r w:rsidR="001F5B5F" w:rsidRPr="009B4785">
        <w:rPr>
          <w:sz w:val="28"/>
          <w:szCs w:val="28"/>
        </w:rPr>
        <w:t>канд.</w:t>
      </w:r>
      <w:r w:rsidR="001F5B5F" w:rsidRPr="009B4785">
        <w:rPr>
          <w:sz w:val="28"/>
          <w:szCs w:val="28"/>
          <w:lang w:val="uk-UA"/>
        </w:rPr>
        <w:t> </w:t>
      </w:r>
      <w:proofErr w:type="spellStart"/>
      <w:r w:rsidR="001F5B5F" w:rsidRPr="009B4785">
        <w:rPr>
          <w:sz w:val="28"/>
          <w:szCs w:val="28"/>
        </w:rPr>
        <w:t>пед</w:t>
      </w:r>
      <w:proofErr w:type="spellEnd"/>
      <w:r w:rsidR="001F5B5F" w:rsidRPr="009B4785">
        <w:rPr>
          <w:sz w:val="28"/>
          <w:szCs w:val="28"/>
        </w:rPr>
        <w:t>.</w:t>
      </w:r>
      <w:r w:rsidR="001F5B5F" w:rsidRPr="009B4785">
        <w:rPr>
          <w:sz w:val="28"/>
          <w:szCs w:val="28"/>
          <w:lang w:val="uk-UA"/>
        </w:rPr>
        <w:t> </w:t>
      </w:r>
      <w:r w:rsidR="001F5B5F" w:rsidRPr="009B4785">
        <w:rPr>
          <w:sz w:val="28"/>
          <w:szCs w:val="28"/>
        </w:rPr>
        <w:t>наук</w:t>
      </w:r>
      <w:r w:rsidR="001F5B5F" w:rsidRPr="009B4785">
        <w:rPr>
          <w:sz w:val="28"/>
          <w:szCs w:val="28"/>
          <w:lang w:val="uk-UA"/>
        </w:rPr>
        <w:t> </w:t>
      </w:r>
      <w:r w:rsidR="001F5B5F" w:rsidRPr="009B4785">
        <w:rPr>
          <w:sz w:val="28"/>
          <w:szCs w:val="28"/>
        </w:rPr>
        <w:t>:</w:t>
      </w:r>
      <w:r w:rsidR="001F5B5F" w:rsidRPr="009B4785">
        <w:rPr>
          <w:sz w:val="28"/>
          <w:szCs w:val="28"/>
          <w:lang w:val="uk-UA"/>
        </w:rPr>
        <w:t xml:space="preserve"> спец.</w:t>
      </w:r>
      <w:r w:rsidR="001F5B5F" w:rsidRPr="009B4785">
        <w:rPr>
          <w:sz w:val="28"/>
          <w:szCs w:val="28"/>
        </w:rPr>
        <w:t xml:space="preserve"> 13.00.01 </w:t>
      </w:r>
      <w:r w:rsidR="001F5B5F" w:rsidRPr="009B4785">
        <w:rPr>
          <w:sz w:val="28"/>
          <w:szCs w:val="28"/>
          <w:shd w:val="clear" w:color="auto" w:fill="FFFFFF"/>
          <w:lang w:val="uk-UA"/>
        </w:rPr>
        <w:t>“</w:t>
      </w:r>
      <w:r w:rsidR="001F5B5F" w:rsidRPr="009B4785">
        <w:rPr>
          <w:sz w:val="28"/>
          <w:szCs w:val="28"/>
        </w:rPr>
        <w:t>Общая педагогика, история педагогики и образования</w:t>
      </w:r>
      <w:r w:rsidR="001F5B5F" w:rsidRPr="009B4785">
        <w:rPr>
          <w:sz w:val="28"/>
          <w:szCs w:val="28"/>
          <w:shd w:val="clear" w:color="auto" w:fill="FFFFFF"/>
          <w:lang w:val="uk-UA"/>
        </w:rPr>
        <w:t>”</w:t>
      </w:r>
      <w:r w:rsidR="001F5B5F" w:rsidRPr="009B4785">
        <w:rPr>
          <w:sz w:val="28"/>
          <w:szCs w:val="28"/>
        </w:rPr>
        <w:t xml:space="preserve"> / Наталья Викторовна Тверская. М., 2005. 230</w:t>
      </w:r>
      <w:r w:rsidR="001F5B5F" w:rsidRPr="009B4785">
        <w:rPr>
          <w:sz w:val="28"/>
          <w:szCs w:val="28"/>
          <w:lang w:val="uk-UA"/>
        </w:rPr>
        <w:t> </w:t>
      </w:r>
      <w:r w:rsidR="001F5B5F" w:rsidRPr="009B4785">
        <w:rPr>
          <w:sz w:val="28"/>
          <w:szCs w:val="28"/>
        </w:rPr>
        <w:t>с.</w:t>
      </w:r>
    </w:p>
    <w:p w:rsidR="000728FF" w:rsidRDefault="003A1FE9" w:rsidP="009B4785">
      <w:pPr>
        <w:spacing w:line="360" w:lineRule="auto"/>
        <w:ind w:firstLine="567"/>
        <w:jc w:val="both"/>
        <w:rPr>
          <w:sz w:val="28"/>
          <w:szCs w:val="28"/>
          <w:lang w:val="uk-UA"/>
        </w:rPr>
      </w:pPr>
      <w:r w:rsidRPr="009B4785">
        <w:rPr>
          <w:sz w:val="28"/>
          <w:szCs w:val="28"/>
          <w:lang w:val="uk-UA"/>
        </w:rPr>
        <w:t>11.</w:t>
      </w:r>
      <w:r w:rsidR="001F5B5F" w:rsidRPr="009B4785">
        <w:rPr>
          <w:sz w:val="28"/>
          <w:szCs w:val="28"/>
          <w:lang w:val="uk-UA"/>
        </w:rPr>
        <w:t xml:space="preserve"> Новий </w:t>
      </w:r>
      <w:r w:rsidR="008A1C92">
        <w:rPr>
          <w:sz w:val="28"/>
          <w:szCs w:val="28"/>
          <w:lang w:val="uk-UA"/>
        </w:rPr>
        <w:t xml:space="preserve">тлумачний </w:t>
      </w:r>
      <w:r w:rsidR="001F5B5F" w:rsidRPr="009B4785">
        <w:rPr>
          <w:sz w:val="28"/>
          <w:szCs w:val="28"/>
          <w:lang w:val="uk-UA"/>
        </w:rPr>
        <w:t xml:space="preserve">словник української мови : в 3-х т. – 2-е вид. / </w:t>
      </w:r>
      <w:r w:rsidR="001F5B5F" w:rsidRPr="009B4785">
        <w:rPr>
          <w:sz w:val="28"/>
          <w:szCs w:val="28"/>
        </w:rPr>
        <w:t>[</w:t>
      </w:r>
      <w:r w:rsidR="001F5B5F" w:rsidRPr="009B4785">
        <w:rPr>
          <w:sz w:val="28"/>
          <w:szCs w:val="28"/>
          <w:lang w:val="uk-UA"/>
        </w:rPr>
        <w:t>уклад. В. Яременко, О. Сліпушко</w:t>
      </w:r>
      <w:r w:rsidR="001F5B5F" w:rsidRPr="00156E84">
        <w:rPr>
          <w:sz w:val="28"/>
          <w:szCs w:val="28"/>
          <w:lang w:val="uk-UA"/>
        </w:rPr>
        <w:t>]</w:t>
      </w:r>
      <w:r w:rsidR="000D300E">
        <w:rPr>
          <w:sz w:val="28"/>
          <w:szCs w:val="28"/>
          <w:lang w:val="uk-UA"/>
        </w:rPr>
        <w:t>.</w:t>
      </w:r>
      <w:r w:rsidR="001F5B5F" w:rsidRPr="00156E84">
        <w:rPr>
          <w:sz w:val="28"/>
          <w:szCs w:val="28"/>
          <w:lang w:val="uk-UA"/>
        </w:rPr>
        <w:t xml:space="preserve"> К.</w:t>
      </w:r>
      <w:r w:rsidR="001F5B5F" w:rsidRPr="009B4785">
        <w:rPr>
          <w:sz w:val="28"/>
          <w:szCs w:val="28"/>
          <w:lang w:val="uk-UA"/>
        </w:rPr>
        <w:t> </w:t>
      </w:r>
      <w:r w:rsidR="001F5B5F" w:rsidRPr="00156E84">
        <w:rPr>
          <w:sz w:val="28"/>
          <w:szCs w:val="28"/>
          <w:lang w:val="uk-UA"/>
        </w:rPr>
        <w:t>: АКОНІТ, 2006</w:t>
      </w:r>
      <w:r w:rsidR="000D300E">
        <w:rPr>
          <w:sz w:val="28"/>
          <w:szCs w:val="28"/>
          <w:lang w:val="uk-UA"/>
        </w:rPr>
        <w:t>.</w:t>
      </w:r>
      <w:r w:rsidR="001F5B5F" w:rsidRPr="009B4785">
        <w:rPr>
          <w:sz w:val="28"/>
          <w:szCs w:val="28"/>
          <w:lang w:val="uk-UA"/>
        </w:rPr>
        <w:t xml:space="preserve"> т</w:t>
      </w:r>
      <w:r w:rsidR="001F5B5F" w:rsidRPr="00156E84">
        <w:rPr>
          <w:sz w:val="28"/>
          <w:szCs w:val="28"/>
          <w:lang w:val="uk-UA"/>
        </w:rPr>
        <w:t>.</w:t>
      </w:r>
      <w:r w:rsidR="001F5B5F" w:rsidRPr="009B4785">
        <w:rPr>
          <w:sz w:val="28"/>
          <w:szCs w:val="28"/>
          <w:lang w:val="uk-UA"/>
        </w:rPr>
        <w:t> </w:t>
      </w:r>
      <w:r w:rsidR="0047693A">
        <w:rPr>
          <w:sz w:val="28"/>
          <w:szCs w:val="28"/>
          <w:lang w:val="uk-UA"/>
        </w:rPr>
        <w:t>3</w:t>
      </w:r>
      <w:r w:rsidR="000D300E">
        <w:rPr>
          <w:sz w:val="28"/>
          <w:szCs w:val="28"/>
          <w:lang w:val="uk-UA"/>
        </w:rPr>
        <w:t>.</w:t>
      </w:r>
      <w:r w:rsidR="001F5B5F" w:rsidRPr="00156E84">
        <w:rPr>
          <w:sz w:val="28"/>
          <w:szCs w:val="28"/>
          <w:lang w:val="uk-UA"/>
        </w:rPr>
        <w:t xml:space="preserve"> 926</w:t>
      </w:r>
      <w:r w:rsidR="001F5B5F" w:rsidRPr="009B4785">
        <w:rPr>
          <w:sz w:val="28"/>
          <w:szCs w:val="28"/>
          <w:lang w:val="uk-UA"/>
        </w:rPr>
        <w:t> </w:t>
      </w:r>
      <w:r w:rsidR="001F5B5F" w:rsidRPr="00156E84">
        <w:rPr>
          <w:sz w:val="28"/>
          <w:szCs w:val="28"/>
          <w:lang w:val="uk-UA"/>
        </w:rPr>
        <w:t>с</w:t>
      </w:r>
      <w:r w:rsidR="001F5B5F" w:rsidRPr="009B4785">
        <w:rPr>
          <w:sz w:val="28"/>
          <w:szCs w:val="28"/>
          <w:lang w:val="uk-UA"/>
        </w:rPr>
        <w:t>.</w:t>
      </w:r>
    </w:p>
    <w:p w:rsidR="00EA6998" w:rsidRDefault="00EA6998" w:rsidP="009B4785">
      <w:pPr>
        <w:spacing w:line="360" w:lineRule="auto"/>
        <w:ind w:firstLine="567"/>
        <w:jc w:val="both"/>
        <w:rPr>
          <w:sz w:val="28"/>
          <w:szCs w:val="28"/>
          <w:lang w:val="uk-UA"/>
        </w:rPr>
      </w:pPr>
      <w:r w:rsidRPr="00156E84">
        <w:rPr>
          <w:sz w:val="28"/>
          <w:szCs w:val="28"/>
          <w:lang w:val="uk-UA"/>
        </w:rPr>
        <w:t>12.</w:t>
      </w:r>
      <w:r w:rsidR="00156E84">
        <w:rPr>
          <w:sz w:val="28"/>
          <w:szCs w:val="28"/>
          <w:lang w:val="uk-UA"/>
        </w:rPr>
        <w:t xml:space="preserve"> </w:t>
      </w:r>
      <w:proofErr w:type="spellStart"/>
      <w:r w:rsidR="00156E84" w:rsidRPr="00FE1F19">
        <w:rPr>
          <w:bCs/>
          <w:sz w:val="28"/>
          <w:szCs w:val="28"/>
          <w:lang w:val="uk-UA"/>
        </w:rPr>
        <w:t>Гаращенко</w:t>
      </w:r>
      <w:proofErr w:type="spellEnd"/>
      <w:r w:rsidR="00156E84" w:rsidRPr="00FE1F19">
        <w:rPr>
          <w:bCs/>
          <w:sz w:val="28"/>
          <w:szCs w:val="28"/>
          <w:lang w:val="uk-UA"/>
        </w:rPr>
        <w:t xml:space="preserve"> Л. В. Організаційно-педагогічні умови реалізації </w:t>
      </w:r>
      <w:proofErr w:type="spellStart"/>
      <w:r w:rsidR="00156E84" w:rsidRPr="00FE1F19">
        <w:rPr>
          <w:bCs/>
          <w:sz w:val="28"/>
          <w:szCs w:val="28"/>
          <w:lang w:val="uk-UA"/>
        </w:rPr>
        <w:t>здоров’язбережних</w:t>
      </w:r>
      <w:proofErr w:type="spellEnd"/>
      <w:r w:rsidR="00156E84" w:rsidRPr="00FE1F19">
        <w:rPr>
          <w:bCs/>
          <w:sz w:val="28"/>
          <w:szCs w:val="28"/>
          <w:lang w:val="uk-UA"/>
        </w:rPr>
        <w:t xml:space="preserve"> методик виховання в роботі з дітьми дошкільного віку </w:t>
      </w:r>
      <w:r w:rsidR="00156E84" w:rsidRPr="00FE1F19">
        <w:rPr>
          <w:sz w:val="28"/>
          <w:szCs w:val="28"/>
          <w:lang w:val="uk-UA"/>
        </w:rPr>
        <w:t>[Електронний ресурс]</w:t>
      </w:r>
      <w:r w:rsidR="00156E84">
        <w:rPr>
          <w:sz w:val="28"/>
          <w:szCs w:val="28"/>
          <w:lang w:val="uk-UA"/>
        </w:rPr>
        <w:t>.</w:t>
      </w:r>
      <w:r w:rsidR="00156E84" w:rsidRPr="00FE1F19">
        <w:rPr>
          <w:sz w:val="28"/>
          <w:szCs w:val="28"/>
          <w:lang w:val="uk-UA"/>
        </w:rPr>
        <w:t xml:space="preserve"> </w:t>
      </w:r>
      <w:r w:rsidR="00156E84" w:rsidRPr="00875288">
        <w:rPr>
          <w:bCs/>
          <w:sz w:val="28"/>
          <w:szCs w:val="28"/>
          <w:lang w:val="uk-UA"/>
        </w:rPr>
        <w:t xml:space="preserve">Режим доступу : </w:t>
      </w:r>
      <w:hyperlink r:id="rId6" w:history="1">
        <w:r w:rsidR="00156E84" w:rsidRPr="00875288">
          <w:rPr>
            <w:rStyle w:val="a3"/>
            <w:bCs/>
            <w:color w:val="auto"/>
            <w:sz w:val="28"/>
            <w:szCs w:val="28"/>
            <w:u w:val="none"/>
            <w:lang w:val="en-US"/>
          </w:rPr>
          <w:t>http</w:t>
        </w:r>
        <w:r w:rsidR="00156E84" w:rsidRPr="00875288">
          <w:rPr>
            <w:rStyle w:val="a3"/>
            <w:bCs/>
            <w:color w:val="auto"/>
            <w:sz w:val="28"/>
            <w:szCs w:val="28"/>
            <w:u w:val="none"/>
            <w:lang w:val="uk-UA"/>
          </w:rPr>
          <w:t>://</w:t>
        </w:r>
        <w:r w:rsidR="00156E84" w:rsidRPr="00875288">
          <w:rPr>
            <w:rStyle w:val="a3"/>
            <w:bCs/>
            <w:color w:val="auto"/>
            <w:sz w:val="28"/>
            <w:szCs w:val="28"/>
            <w:u w:val="none"/>
            <w:lang w:val="en-US"/>
          </w:rPr>
          <w:t>lib</w:t>
        </w:r>
        <w:r w:rsidR="00156E84" w:rsidRPr="00875288">
          <w:rPr>
            <w:rStyle w:val="a3"/>
            <w:bCs/>
            <w:color w:val="auto"/>
            <w:sz w:val="28"/>
            <w:szCs w:val="28"/>
            <w:u w:val="none"/>
            <w:lang w:val="uk-UA"/>
          </w:rPr>
          <w:t>.</w:t>
        </w:r>
        <w:proofErr w:type="spellStart"/>
        <w:r w:rsidR="00156E84" w:rsidRPr="00875288">
          <w:rPr>
            <w:rStyle w:val="a3"/>
            <w:bCs/>
            <w:color w:val="auto"/>
            <w:sz w:val="28"/>
            <w:szCs w:val="28"/>
            <w:u w:val="none"/>
            <w:lang w:val="en-US"/>
          </w:rPr>
          <w:t>mdpu</w:t>
        </w:r>
        <w:proofErr w:type="spellEnd"/>
        <w:r w:rsidR="00156E84" w:rsidRPr="00875288">
          <w:rPr>
            <w:rStyle w:val="a3"/>
            <w:bCs/>
            <w:color w:val="auto"/>
            <w:sz w:val="28"/>
            <w:szCs w:val="28"/>
            <w:u w:val="none"/>
            <w:lang w:val="uk-UA"/>
          </w:rPr>
          <w:t>.</w:t>
        </w:r>
        <w:r w:rsidR="00156E84" w:rsidRPr="00875288">
          <w:rPr>
            <w:rStyle w:val="a3"/>
            <w:bCs/>
            <w:color w:val="auto"/>
            <w:sz w:val="28"/>
            <w:szCs w:val="28"/>
            <w:u w:val="none"/>
            <w:lang w:val="en-US"/>
          </w:rPr>
          <w:t>org</w:t>
        </w:r>
        <w:r w:rsidR="00156E84" w:rsidRPr="00875288">
          <w:rPr>
            <w:rStyle w:val="a3"/>
            <w:bCs/>
            <w:color w:val="auto"/>
            <w:sz w:val="28"/>
            <w:szCs w:val="28"/>
            <w:u w:val="none"/>
            <w:lang w:val="uk-UA"/>
          </w:rPr>
          <w:t>.</w:t>
        </w:r>
        <w:proofErr w:type="spellStart"/>
        <w:r w:rsidR="00156E84" w:rsidRPr="00875288">
          <w:rPr>
            <w:rStyle w:val="a3"/>
            <w:bCs/>
            <w:color w:val="auto"/>
            <w:sz w:val="28"/>
            <w:szCs w:val="28"/>
            <w:u w:val="none"/>
            <w:lang w:val="en-US"/>
          </w:rPr>
          <w:t>ua</w:t>
        </w:r>
        <w:proofErr w:type="spellEnd"/>
        <w:r w:rsidR="00156E84" w:rsidRPr="00875288">
          <w:rPr>
            <w:rStyle w:val="a3"/>
            <w:bCs/>
            <w:color w:val="auto"/>
            <w:sz w:val="28"/>
            <w:szCs w:val="28"/>
            <w:u w:val="none"/>
            <w:lang w:val="uk-UA"/>
          </w:rPr>
          <w:t>/</w:t>
        </w:r>
        <w:proofErr w:type="spellStart"/>
        <w:r w:rsidR="00156E84" w:rsidRPr="00875288">
          <w:rPr>
            <w:rStyle w:val="a3"/>
            <w:bCs/>
            <w:color w:val="auto"/>
            <w:sz w:val="28"/>
            <w:szCs w:val="28"/>
            <w:u w:val="none"/>
            <w:lang w:val="en-US"/>
          </w:rPr>
          <w:t>nvsp</w:t>
        </w:r>
        <w:proofErr w:type="spellEnd"/>
        <w:r w:rsidR="00156E84" w:rsidRPr="00875288">
          <w:rPr>
            <w:rStyle w:val="a3"/>
            <w:bCs/>
            <w:color w:val="auto"/>
            <w:sz w:val="28"/>
            <w:szCs w:val="28"/>
            <w:u w:val="none"/>
            <w:lang w:val="uk-UA"/>
          </w:rPr>
          <w:t>/</w:t>
        </w:r>
        <w:r w:rsidR="00156E84" w:rsidRPr="00875288">
          <w:rPr>
            <w:rStyle w:val="a3"/>
            <w:bCs/>
            <w:color w:val="auto"/>
            <w:sz w:val="28"/>
            <w:szCs w:val="28"/>
            <w:u w:val="none"/>
            <w:lang w:val="en-US"/>
          </w:rPr>
          <w:t>articles</w:t>
        </w:r>
        <w:r w:rsidR="00156E84" w:rsidRPr="00875288">
          <w:rPr>
            <w:rStyle w:val="a3"/>
            <w:bCs/>
            <w:color w:val="auto"/>
            <w:sz w:val="28"/>
            <w:szCs w:val="28"/>
            <w:u w:val="none"/>
            <w:lang w:val="uk-UA"/>
          </w:rPr>
          <w:t>/2010/16_05.</w:t>
        </w:r>
        <w:proofErr w:type="spellStart"/>
        <w:r w:rsidR="00156E84" w:rsidRPr="00875288">
          <w:rPr>
            <w:rStyle w:val="a3"/>
            <w:bCs/>
            <w:color w:val="auto"/>
            <w:sz w:val="28"/>
            <w:szCs w:val="28"/>
            <w:u w:val="none"/>
            <w:lang w:val="en-US"/>
          </w:rPr>
          <w:t>pdf</w:t>
        </w:r>
        <w:proofErr w:type="spellEnd"/>
      </w:hyperlink>
    </w:p>
    <w:sectPr w:rsidR="00EA6998" w:rsidSect="000728F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imesNewRoman">
    <w:altName w:val="Arial Unicode MS"/>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drawingGridHorizontalSpacing w:val="120"/>
  <w:displayHorizontalDrawingGridEvery w:val="2"/>
  <w:characterSpacingControl w:val="doNotCompress"/>
  <w:compat/>
  <w:rsids>
    <w:rsidRoot w:val="0033688B"/>
    <w:rsid w:val="0006367F"/>
    <w:rsid w:val="00070EF5"/>
    <w:rsid w:val="000728FF"/>
    <w:rsid w:val="000D300E"/>
    <w:rsid w:val="000D752B"/>
    <w:rsid w:val="000E37DF"/>
    <w:rsid w:val="0010352D"/>
    <w:rsid w:val="00152178"/>
    <w:rsid w:val="00156E84"/>
    <w:rsid w:val="00171E1D"/>
    <w:rsid w:val="00182F14"/>
    <w:rsid w:val="001E7865"/>
    <w:rsid w:val="001F5B5F"/>
    <w:rsid w:val="00215139"/>
    <w:rsid w:val="00223FD2"/>
    <w:rsid w:val="00265A09"/>
    <w:rsid w:val="003010ED"/>
    <w:rsid w:val="00312A68"/>
    <w:rsid w:val="0033688B"/>
    <w:rsid w:val="00350F28"/>
    <w:rsid w:val="003A1FE9"/>
    <w:rsid w:val="00406681"/>
    <w:rsid w:val="0042012E"/>
    <w:rsid w:val="00460C9E"/>
    <w:rsid w:val="0047693A"/>
    <w:rsid w:val="004A6AB4"/>
    <w:rsid w:val="004C1A98"/>
    <w:rsid w:val="00594A5A"/>
    <w:rsid w:val="00605D73"/>
    <w:rsid w:val="006105E0"/>
    <w:rsid w:val="006A6BCA"/>
    <w:rsid w:val="006A769B"/>
    <w:rsid w:val="006C2A3F"/>
    <w:rsid w:val="006C6DA9"/>
    <w:rsid w:val="00710AE8"/>
    <w:rsid w:val="00727035"/>
    <w:rsid w:val="007874A5"/>
    <w:rsid w:val="00797081"/>
    <w:rsid w:val="007C7654"/>
    <w:rsid w:val="007E0845"/>
    <w:rsid w:val="007E6731"/>
    <w:rsid w:val="008A1C92"/>
    <w:rsid w:val="008B148A"/>
    <w:rsid w:val="008E5E59"/>
    <w:rsid w:val="00910216"/>
    <w:rsid w:val="00941FB9"/>
    <w:rsid w:val="009B4785"/>
    <w:rsid w:val="009C19E7"/>
    <w:rsid w:val="009D3C72"/>
    <w:rsid w:val="00A62A70"/>
    <w:rsid w:val="00AA31A6"/>
    <w:rsid w:val="00B85BB0"/>
    <w:rsid w:val="00B97C12"/>
    <w:rsid w:val="00BB3F1E"/>
    <w:rsid w:val="00C02C24"/>
    <w:rsid w:val="00C310EC"/>
    <w:rsid w:val="00CD3E91"/>
    <w:rsid w:val="00D1608E"/>
    <w:rsid w:val="00D30DC8"/>
    <w:rsid w:val="00D635AD"/>
    <w:rsid w:val="00D95CDA"/>
    <w:rsid w:val="00DB4074"/>
    <w:rsid w:val="00DB5ED1"/>
    <w:rsid w:val="00DF3838"/>
    <w:rsid w:val="00E15469"/>
    <w:rsid w:val="00E25A16"/>
    <w:rsid w:val="00E4575C"/>
    <w:rsid w:val="00E577BD"/>
    <w:rsid w:val="00E61D43"/>
    <w:rsid w:val="00E91AC5"/>
    <w:rsid w:val="00EA6998"/>
    <w:rsid w:val="00FA7B35"/>
    <w:rsid w:val="00FC2F62"/>
    <w:rsid w:val="00FF12D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688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Основний текст + 11"/>
    <w:aliases w:val="5 pt,Інтервал 1 pt"/>
    <w:basedOn w:val="a0"/>
    <w:uiPriority w:val="99"/>
    <w:rsid w:val="0033688B"/>
    <w:rPr>
      <w:spacing w:val="21"/>
      <w:sz w:val="22"/>
      <w:szCs w:val="22"/>
      <w:lang w:bidi="ar-SA"/>
    </w:rPr>
  </w:style>
  <w:style w:type="character" w:styleId="a3">
    <w:name w:val="Hyperlink"/>
    <w:basedOn w:val="a0"/>
    <w:uiPriority w:val="99"/>
    <w:rsid w:val="00FC2F62"/>
    <w:rPr>
      <w:color w:val="4A9DDD"/>
      <w:u w:val="single"/>
    </w:rPr>
  </w:style>
  <w:style w:type="paragraph" w:styleId="a4">
    <w:name w:val="No Spacing"/>
    <w:uiPriority w:val="99"/>
    <w:qFormat/>
    <w:rsid w:val="00EA6998"/>
    <w:pPr>
      <w:spacing w:after="0" w:line="240" w:lineRule="auto"/>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1341665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lib.mdpu.org.ua/nvsp/articles/2010/16_05.pdf" TargetMode="External"/><Relationship Id="rId5" Type="http://schemas.openxmlformats.org/officeDocument/2006/relationships/hyperlink" Target="http://www.ird.npu.edu.ua/files/levinec.pdf" TargetMode="External"/><Relationship Id="rId4" Type="http://schemas.openxmlformats.org/officeDocument/2006/relationships/hyperlink" Target="http://www.moz.gov.ua/ua/portal/pre_20100706_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628</TotalTime>
  <Pages>17</Pages>
  <Words>5041</Words>
  <Characters>28737</Characters>
  <Application>Microsoft Office Word</Application>
  <DocSecurity>0</DocSecurity>
  <Lines>239</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33711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29</cp:revision>
  <dcterms:created xsi:type="dcterms:W3CDTF">2018-05-23T11:32:00Z</dcterms:created>
  <dcterms:modified xsi:type="dcterms:W3CDTF">2018-06-21T14:42:00Z</dcterms:modified>
</cp:coreProperties>
</file>