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МІНІСТЕРСТВО ОСВІТИ І НАУКИ УКРАЇНИ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260215759277" w:lineRule="auto"/>
        <w:ind w:left="305.3950500488281" w:right="315.35034179687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Глухівський національний педагогічний університет імені Олександра  Довженка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013671875" w:line="240" w:lineRule="auto"/>
        <w:ind w:left="1765.7933044433594"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Кафедра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біології та основ сільського господарства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07080078125"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МАГІСТЕРСЬКА РОБОТА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76.0455322265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Тема: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1764030456543" w:lineRule="auto"/>
        <w:ind w:left="453.3695983886719" w:right="448.276367187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"ФОРМУВАННЯ ПІЗНАВАЛЬНОЇ АКТИВНОСТІ У ШКОЛЯРІВ В  ПРОЦЕСІ ВИВЧЕННЯ ТЕМАТИЧНОГО РОЗДІЛУ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314453125"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"РІЗНОМАНІТНОСТІ РОСЛИН"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078125"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У 6-МУ КЛАСІ"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907470703125" w:line="240" w:lineRule="auto"/>
        <w:ind w:left="0" w:right="3641.021118164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Виконала: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6.663208007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студент 62М-Б групи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634765625" w:line="240" w:lineRule="auto"/>
        <w:ind w:left="0" w:right="1004.86755371093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Спеціальності 014 Середня освіта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6501464843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ОПП «Середня освіта (Біологія та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3.7854003906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здоров’я людини та природознавство)»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40.22033691406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Філанович Дар’я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5064697265625" w:line="240" w:lineRule="auto"/>
        <w:ind w:left="0" w:right="2448.65051269531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Науковий керівник: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9826660156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Доктор сільськогосподарських наук,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92.63122558593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професор Горшкова Л.М.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707275390625" w:line="240" w:lineRule="auto"/>
        <w:ind w:left="0" w:right="2391.02111816406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Допущено до захисту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98.4216308593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«___»______________ 20___р.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06689453125" w:line="240" w:lineRule="auto"/>
        <w:ind w:left="0" w:right="2645.4791259765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Завідувач кафедри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2.0031738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______________________________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6.58935546875" w:firstLine="0"/>
        <w:jc w:val="right"/>
        <w:rPr>
          <w:rFonts w:ascii="Times" w:cs="Times" w:eastAsia="Times" w:hAnsi="Times"/>
          <w:b w:val="0"/>
          <w:i w:val="0"/>
          <w:smallCaps w:val="0"/>
          <w:strike w:val="0"/>
          <w:color w:val="000000"/>
          <w:sz w:val="22.079999923706055"/>
          <w:szCs w:val="22.079999923706055"/>
          <w:u w:val="none"/>
          <w:shd w:fill="auto" w:val="clear"/>
          <w:vertAlign w:val="baseline"/>
        </w:rPr>
      </w:pPr>
      <w:r w:rsidDel="00000000" w:rsidR="00000000" w:rsidRPr="00000000">
        <w:rPr>
          <w:rFonts w:ascii="Times" w:cs="Times" w:eastAsia="Times" w:hAnsi="Times"/>
          <w:b w:val="0"/>
          <w:i w:val="0"/>
          <w:smallCaps w:val="0"/>
          <w:strike w:val="0"/>
          <w:color w:val="000000"/>
          <w:sz w:val="22.079999923706055"/>
          <w:szCs w:val="22.079999923706055"/>
          <w:u w:val="none"/>
          <w:shd w:fill="auto" w:val="clear"/>
          <w:vertAlign w:val="baseline"/>
          <w:rtl w:val="0"/>
        </w:rPr>
        <w:t xml:space="preserve">(підпис) (ініціали, прізвище)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1259765625" w:line="240" w:lineRule="auto"/>
        <w:ind w:left="0" w:right="414.10156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Дата захисту: «___» _________ 20__ р.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0699462890625" w:line="240" w:lineRule="auto"/>
        <w:ind w:left="0" w:right="979.2541503906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Оцінка_______________________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99.489135742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Підписи членів ЕК: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2.0031738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______________________________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2.0031738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______________________________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2.0031738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______________________________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2.0031738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______________________________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2.0031738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______________________________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4268188476562" w:line="240" w:lineRule="auto"/>
        <w:ind w:left="3940.5152893066406"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Глухів 2022 р.</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ЗМІСТ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707763671875" w:line="419.01366233825684" w:lineRule="auto"/>
        <w:ind w:left="6.959991455078125" w:right="85.020751953125" w:firstLine="0"/>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ВСТУП...................................................................................................................... 3 РОЗДІЛ І................................................................................................................... 7 ТЕОРЕТИЧНІ ОСНОВИ ПІЗНАВАЛЬНОЇ АКТИВНОСТІ ШКОЛЯРІВ ............ 7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52978515625" w:line="344.97671127319336" w:lineRule="auto"/>
        <w:ind w:left="233.04962158203125" w:right="15.194091796875" w:firstLine="20.8799743652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1.1. Науково-педагогічні дослідження проблеми формування пізнавальної  активності школярів.............................................................................................. 7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935546875" w:line="344.6900939941406" w:lineRule="auto"/>
        <w:ind w:left="229.15191650390625" w:right="15.7373046875" w:firstLine="24.777679443359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1.1.1. Історичні джерела та тенденції розвитку технологій розвиваючого та  проблемного навчання ........................................................................................ 11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8681640625" w:line="344.6900939941406" w:lineRule="auto"/>
        <w:ind w:left="3.897552490234375" w:right="17.67822265625" w:firstLine="29.23202514648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1.2. Форми і методи стимулювання пізнавальної активності школярів під час  уроків в 6 класі ....................................................................................................... 21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6533203125" w:line="420.8084964752197" w:lineRule="auto"/>
        <w:ind w:left="6.959991455078125" w:right="85.02075195312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Висновки до розділу 1 ........................................................................................... 40 РОЗДІЛ 2 ................................................................................................................ 41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686279296875" w:line="344.6893501281738" w:lineRule="auto"/>
        <w:ind w:left="6.959991455078125" w:right="17.451171875" w:firstLine="1.1135864257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ЗАСТОСУВАННЯ ТЕХНОЛОГІЇ РОЗВИВАЮЧОГО І ПРОБЛЕМНОГО  НАВЧАННЯ НА УРОКАХ БІОЛОГІЇ.................................................................. 41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666748046875" w:line="344.6893501281738" w:lineRule="auto"/>
        <w:ind w:left="229.15191650390625" w:right="13.37158203125" w:firstLine="2.2273254394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2.1. Особливості використання технології розвиваючого і проблемного  навчання на уроках біології................................................................................ 41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0667724609375" w:line="341.24256134033203" w:lineRule="auto"/>
        <w:ind w:left="222.47039794921875" w:right="11.248779296875" w:firstLine="6.403198242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2.2. Аналіз практичних результатів використання інноваційних технологій  розвиваючого і проблемного навчання на уроках біології у 6 класі................ 47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8653564453125" w:line="240" w:lineRule="auto"/>
        <w:ind w:left="6.959991455078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ВИСНОВКИ ........................................................................................................... 55</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ВСТУП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7080078125" w:line="346.9017219543457" w:lineRule="auto"/>
        <w:ind w:left="6.4031982421875" w:right="9.144287109375" w:firstLine="711.4768981933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 Національній доктрині освіти України XXI ст., Законі України «Про  вищу освіту», Концепції Нової Української школи, Глобальній програмі дії  ЮНЕСКО в галузі освіти для сталого розвитку (Partner Networds of the Global  Action Programme on Education for Sustainable Development), акцент робиться на  максимальному розвитку здібностей кожного учня, а також оволодіння ним на  відповідних етапах освіти елементами творчої самореалізації [3].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033203125" w:line="346.52103424072266" w:lineRule="auto"/>
        <w:ind w:left="8.351898193359375" w:right="8.96240234375" w:firstLine="713.147430419921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Таким чином, освіта відіграє визначальну роль в житті людини, оскільки є  одним з найбільш важливих способів передачі суспільно-історичного знання. У  процесі навчання людина не тільки здобуває різноманітні знання, вміння і  навички, а й повинна отримати можливість для самореалізації, тобто проявити  свої творчі здібності.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433837890625" w:line="346.96927070617676" w:lineRule="auto"/>
        <w:ind w:left="5.56793212890625" w:right="8.568115234375" w:firstLine="714.5393371582031"/>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Інтенсивний розвиток сучасного суспільства ставить перед школою дедалі  нові вимоги щодо модернізації та вдосконалення навчально-виховного процесу.  Вчителю, що працює в школі XXI століття постійно доводиться замислюватися  над тим, як зробити процес навчання результативнішим, як викликати  пізнавальний інтерес у учнів до свого предмета? Перед вчителем постають нові  завдання з організації навчально-пізнавальної діяльності учнів, яка буде  спрямована не тільки на засвоєння знань, оволодіння вміннями та новими  компетентностями, а й на можливість реалізації усіх потенційних можливостей,  на розвиток якостей особистості кожного учня.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223388671875" w:line="347.08325386047363" w:lineRule="auto"/>
        <w:ind w:left="6.4031982421875" w:right="10.272216796875" w:firstLine="716.7665100097656"/>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Сучасна українська освіта має відповідати запитам суспільства та  особистості, потребам економіки, а також світовим тенденціям. Змінюються  часи, змінюються діти, змінюються їхні запити, пізнавальні інтереси, їх  можливості, потреби, змінюються завдання та цілі сучасної шкільної освіти.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091796875" w:line="346.50647163391113" w:lineRule="auto"/>
        <w:ind w:left="2.2271728515625" w:right="10.550537109375" w:firstLine="720.664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Основна мета Нової української школи - створити школу, в якій буде  приємно навчатися і яка дасть учням не лише знання, навички та компетентності,  які дитина може застосувати у житті, створить основу для продовження освіти  та подальшого розвитку науковий потенціал. Саме в цих умовах посилюється  висока роль вчителя як партнера у навчанні, розвитку освіченої особистості [2].</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05979347229004" w:lineRule="auto"/>
        <w:ind w:left="5.846405029296875" w:right="6.0986328125" w:firstLine="712.31201171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Проблема організації навчально-пізнавальної діяльності [1] на  сьогоднішній день залишається однією з найактуальніших. Вивченню цієї  проблеми присвячені багато праці психологів, педагогів, методистів. Серед  найбільш значущих робіт у вітчизняній психології, присвячені навчальній  діяльності, є наукові праці С.Л. Рубінштейна, О.М. Леонтьєва, Д.М.  Богоявленського, Н.А. Менчинський, Л.С. Виготського, В.В. Давидова, Д.Б.  Ельконіна, Н.Ф. Тализіна та багатьох інших.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18359375" w:line="347.3829746246338" w:lineRule="auto"/>
        <w:ind w:left="6.959991455078125" w:right="7.18017578125" w:firstLine="712.0336914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 цієї проблеми існує безліч педагогічних досліджень (В.П. Беспалько, М.І.  Махмутов, П.І. Пйдкасистий, Т.І. Шамова та ін), а також наукових досліджень  найвидатніших методистів (Б. Є. Райкова, П. І. Боровицького, Н. М. Верзиліна,  Н. А. Рикова, Д. І. Трайтака, В. В. Пасічника, В. М. Пакулової, І. Д. Звєрєва та  багатьох інших).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26025390625" w:line="347.0830249786377" w:lineRule="auto"/>
        <w:ind w:left="8.351898193359375" w:right="10.098876953125" w:firstLine="714.817810058593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Сучасне покоління дітей, народжених після 2000 року, є першим повністю  цифровим поколінням. Їх називають «поколінням Z», «цифровими людьми»,  оскільки вони пов’язані між собою через Інтернет, YouTube, мобільні телефони,  SMS та MP3 -програвачі.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03076171875" w:line="347.10697174072266" w:lineRule="auto"/>
        <w:ind w:left="3.897552490234375" w:right="7.822265625" w:firstLine="716.209716796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Їхні цінності ще перебувають у стадії становлення, але психологи  відзначають схильність до індивідуалізму, впевненість у собі та орієнтацію на  успіх. Дітей потрібно навчити працювати в колективі, не впадати у відчай перед  труднощами, навчитися допомагати один одному, підвищувати мотивацію до  навчання, формувати стійкі навички раціональної поведінки та конструювати  діяльність у життєвих ситуаціях. Все це, безсумнівно, тягне за собою і зміну  підходів до організації їхньої навчально-пізнавальної діяльності.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63037109375" w:line="347.3466968536377" w:lineRule="auto"/>
        <w:ind w:left="3.897552490234375" w:right="7.867431640625" w:firstLine="715.096130371093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Завданням сучасної української школи є формування творчої особистості,  конкурентно спроможної , здатної самостійно здобувати знання, формувати нові  уміння, вміти їх застосувати, та здатність приймати нестандартні рішення. З  огляду на це постає і нова головна функція вчителя – це допомогти дитині зрости  в успіху, дати відчути радість від здолання труднощів і т.д.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8499755859375" w:line="348.0791473388672" w:lineRule="auto"/>
        <w:ind w:left="12.249603271484375" w:right="17.840576171875" w:firstLine="705.630493164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Найголовнішим завданням сучасного вчителя на кожному уроці є  активізація пізнавальної діяльності. Тому щоразу, обдумуючи урок, учитель має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8.351898193359375" w:right="15.17578125" w:firstLine="3.3409118652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спочатку розв’язати принципове завдання, як найдоцільніше організувати  передачу нового матеріалу.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8.56812477111816" w:lineRule="auto"/>
        <w:ind w:left="8.351898193359375" w:right="18.6767578125" w:firstLine="713.1474304199219"/>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Тому перед більшістю вчителів постала дилема: як побудувати свій урок,  щоб він одночасно забезпечував: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68505859375" w:line="240" w:lineRule="auto"/>
        <w:ind w:left="507.61932373046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відповідність вимогам сучасних освітніх технологій;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7421875" w:line="348.13682556152344" w:lineRule="auto"/>
        <w:ind w:left="858.4719848632812" w:right="13.250732421875" w:hanging="350.8526611328125"/>
        <w:jc w:val="left"/>
        <w:rPr>
          <w:rFonts w:ascii="Georgia" w:cs="Georgia" w:eastAsia="Georgia" w:hAnsi="Georgia"/>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відповідав вимогам програми наукового рівня подачі навчального  матеріалу</w:t>
      </w:r>
      <w:r w:rsidDel="00000000" w:rsidR="00000000" w:rsidRPr="00000000">
        <w:rPr>
          <w:rFonts w:ascii="Georgia" w:cs="Georgia" w:eastAsia="Georgia" w:hAnsi="Georgia"/>
          <w:b w:val="0"/>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69384765625" w:line="240" w:lineRule="auto"/>
        <w:ind w:left="507.61932373046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був цікавим, захоплюючим;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7421875" w:line="240" w:lineRule="auto"/>
        <w:ind w:left="507.61932373046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був ефективним і результативним;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240" w:lineRule="auto"/>
        <w:ind w:left="507.61932373046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був зорієнтований на розвиток творчого потенціалу учнів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7080078125" w:line="347.34655380249023" w:lineRule="auto"/>
        <w:ind w:left="1.670379638671875" w:right="7.43896484375" w:firstLine="719.82894897460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Тому орієнтуючись на деякі представлені нами запитання-дилеми  більшість вчителів намагаються активізувати пізнавальну діяльність школярів  різноманітними новітніми засобами навчання. Серед них можна назвати – метод  проєктів (набув великої популярності навіть серед початкової ланки),  впровадження різноманітних інтерактивних засобів навчання і т.д.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84521484375" w:line="344.6893501281738" w:lineRule="auto"/>
        <w:ind w:left="11.69281005859375" w:right="17.28271484375" w:firstLine="706.18728637695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Вибір теми дослідження обумовлений протиріччями в розвитку системи  освіти: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671875" w:line="344.6893501281738" w:lineRule="auto"/>
        <w:ind w:left="11.69281005859375" w:right="18.541259765625" w:firstLine="712.3120117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невідповідністю між традиційними методами навчання та вимогами  сучасного життя;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66796875" w:line="347.1309185028076" w:lineRule="auto"/>
        <w:ind w:left="3.897552490234375" w:right="11.4306640625" w:firstLine="720.1072692871094"/>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високим навчально – виховним потенціалом інноваційних  технологій та недостатнім їх використанням у сучасній системі освіти.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Об’єкт дослідження: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процес використання технології розвиваючого і  проблемного навчання на уроках біології в 6 класі.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3526611328125" w:line="348.4239864349365" w:lineRule="auto"/>
        <w:ind w:left="8.351898193359375" w:right="11.494140625" w:firstLine="710.363311767578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Предмет дослідження: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методи і прийоми технологій розвиваючого і  проблемного навчання.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351318359375" w:line="346.4131736755371" w:lineRule="auto"/>
        <w:ind w:left="3.897552490234375" w:right="13.36669921875" w:firstLine="714.8176574707031"/>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Мета дослідження: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дослідити ефективність впливу педагогічної  технології розвиваючого та проблемного навчання на активізацію пізнавальної  діяльності учнів на уроках біології у 6 класі;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6787109375" w:line="344.6322727203369" w:lineRule="auto"/>
        <w:ind w:left="8.351898193359375" w:right="12.8759765625" w:firstLine="715.6529235839844"/>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з’ясувати роль інноваційних педагогічних технологій у активізації  пізнавальної діяльності учнів на уроках біології у 6 класі;</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10.300750732421875" w:right="12.733154296875" w:firstLine="713.7040710449219"/>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визначити рівень ефективності практичного застосування  інноваційних педагогічних технологій.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8.35246086120605" w:lineRule="auto"/>
        <w:ind w:left="1.670379638671875" w:right="8.8037109375" w:firstLine="717.0448303222656"/>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Гіпотеза дослідження: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припускаємо, що рівень пізнавальної активності  учнів на уроках біології у 6 класі підвищиться за умови використання технології  розвиваючого та проблемного навчання.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1875" w:line="240" w:lineRule="auto"/>
        <w:ind w:left="718.7152099609375"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Завдання дослідження: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7421875" w:line="344.9776268005371" w:lineRule="auto"/>
        <w:ind w:left="8.351898193359375" w:right="5.81298828125" w:firstLine="735.697784423828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Проаналізувати педагогічну, психологічну та методичну літературу з  проблеми дослідження.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133544921875" w:line="348.13682556152344" w:lineRule="auto"/>
        <w:ind w:left="12.249603271484375" w:right="13.33740234375" w:firstLine="709.2497253417969"/>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Визначити роль технології розвиваючого і проблемного навчання у  активізації пізнавальної діяльності учнів.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9775390625" w:line="346.4132308959961" w:lineRule="auto"/>
        <w:ind w:left="3.897552490234375" w:right="9.27978515625" w:firstLine="721.2208557128906"/>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 Розробити комплекс уроків з біології у 6 класі з використанням  елементів технології розвиваючого і проблемного навчання під час вивчення  тематичного розділу “Різноманітність рослин”.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678955078125" w:line="346.556453704834" w:lineRule="auto"/>
        <w:ind w:left="1.670379638671875" w:right="7.77099609375" w:firstLine="714.81765747070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4. Практично дослідити ефективність застосування технології  розвиваючого і проблемного навчання на уроках біології в 6 класі з метою активізації пізнавальної діяльності учнів.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0126953125" w:line="348.4236145019531" w:lineRule="auto"/>
        <w:ind w:left="8.63037109375" w:right="9.9853515625" w:firstLine="713.4257507324219"/>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5. Узагальнити результати дослідження і сформулювати відповідні  висновки.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3271484375" w:line="240" w:lineRule="auto"/>
        <w:ind w:left="725.39688110351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6. Розробити методичні рекомендації для вчителів біології.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70703125" w:line="240" w:lineRule="auto"/>
        <w:ind w:left="718.7152099609375"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Методи дослідження: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6396484375" w:line="348.5673522949219" w:lineRule="auto"/>
        <w:ind w:left="10.300750732421875" w:right="8.22265625" w:firstLine="733.7489318847656"/>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Теоретичні: аналіз літератури з проблеми дослідження, вивчення  історичної спадщини.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68505859375" w:line="344.6895217895508" w:lineRule="auto"/>
        <w:ind w:left="12.527923583984375" w:right="12.93701171875" w:firstLine="708.9714050292969"/>
        <w:jc w:val="left"/>
        <w:rPr>
          <w:rFonts w:ascii="Times" w:cs="Times" w:eastAsia="Times" w:hAnsi="Times"/>
          <w:b w:val="0"/>
          <w:i w:val="0"/>
          <w:smallCaps w:val="0"/>
          <w:strike w:val="0"/>
          <w:color w:val="000000"/>
          <w:sz w:val="27.84000015258789"/>
          <w:szCs w:val="27.84000015258789"/>
          <w:highlight w:val="yellow"/>
          <w:u w:val="none"/>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w:t>
      </w:r>
      <w:r w:rsidDel="00000000" w:rsidR="00000000" w:rsidRPr="00000000">
        <w:rPr>
          <w:rFonts w:ascii="Times" w:cs="Times" w:eastAsia="Times" w:hAnsi="Times"/>
          <w:b w:val="0"/>
          <w:i w:val="0"/>
          <w:smallCaps w:val="0"/>
          <w:strike w:val="0"/>
          <w:color w:val="000000"/>
          <w:sz w:val="27.84000015258789"/>
          <w:szCs w:val="27.84000015258789"/>
          <w:highlight w:val="yellow"/>
          <w:u w:val="none"/>
          <w:vertAlign w:val="baseline"/>
          <w:rtl w:val="0"/>
        </w:rPr>
        <w:t xml:space="preserve">Експериментально – емпіричні: спостереження, педагогічний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highlight w:val="yellow"/>
          <w:u w:val="none"/>
          <w:vertAlign w:val="baseline"/>
          <w:rtl w:val="0"/>
        </w:rPr>
        <w:t xml:space="preserve">експеримент, анкетування, методи математичної статистики.</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РОЗДІЛ І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7080078125" w:line="240" w:lineRule="auto"/>
        <w:ind w:left="237.84957885742188"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ТЕОРЕТИЧНІ ОСНОВИ ПІЗНАВАЛЬНОЇ АКТИВНОСТІ ШКОЛЯРІВ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6.107177734375" w:line="348.13682556152344" w:lineRule="auto"/>
        <w:ind w:left="735.2754211425781" w:right="15.814208984375" w:hanging="714.9522399902344"/>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1.1. Науково-педагогічні дослідження проблеми формування пізнавальної  активності школярів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669189453125" w:line="346.9698429107666" w:lineRule="auto"/>
        <w:ind w:left="1.670379638671875" w:right="6.03271484375" w:firstLine="715.096130371093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сучасній навчально – методичній літературі широко використовується  поняття “педагогічні технології”. За визначенням ЮНЕСКО, педагогічна  технологія – це системний метод створення, використання і визначення всього  процесу викладання та засвоєння знань з урахуванням технічних і людських  ресурсів та їх взаємодії, що ставить перед собою завдання оптимізації форм  освіти. Синоніми поняття “педагогічна технологія”, “технологія в освіті”,  ”технологія в навчанні”, “освітня технологія”. Вибір освітньої технології – це  вибір стратегії, пріоритетів, систем взаємодії, тактики навчання і стилю роботи  вчителя [13].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221435546875" w:line="347.0830249786377" w:lineRule="auto"/>
        <w:ind w:left="3.897552490234375" w:right="17.16796875" w:firstLine="712.8689575195312"/>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сучасній науці існує багато класифікацій педагогічних технологій, що  базуються на різних підходах. За принципом екологічної науки, існуючі  технології поділяються на дві групи макротехнології та мікротехнології: 1) Макротехнології, до яких належать: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905029296875" w:line="240" w:lineRule="auto"/>
        <w:ind w:left="724.0048217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принципи побудови конкретних педагогічних систем;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6005859375" w:line="240" w:lineRule="auto"/>
        <w:ind w:left="724.0048217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методи й способи досягнення цілей;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5072021484375" w:line="240" w:lineRule="auto"/>
        <w:ind w:left="724.0048217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прогнозування результатів тощо.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68115234375" w:line="348.1363105773926" w:lineRule="auto"/>
        <w:ind w:left="8.351898193359375" w:right="8.818359375" w:firstLine="709.528198242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Наприклад, технологія профільного навчання, технологія розвиваючого  навчання.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89697265625" w:line="240" w:lineRule="auto"/>
        <w:ind w:left="721.499328613281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Мікротехнології: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692138671875" w:line="240" w:lineRule="auto"/>
        <w:ind w:left="724.0048217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предметні методики;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344.68969345092773" w:lineRule="auto"/>
        <w:ind w:left="3.897552490234375" w:right="13.5498046875" w:firstLine="720.1072692871094"/>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технології розв’язання окремих дидактичних задач (наприклад,  технологія вивчення нового матеріалу тощо);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67230224609375" w:line="240" w:lineRule="auto"/>
        <w:ind w:left="724.0048217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авторські технології.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41345977783203" w:lineRule="auto"/>
        <w:ind w:left="3.897552490234375" w:right="7.333984375" w:firstLine="713.98254394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Метою будь – якої технології є досягнення більш високого рівня навчання  та виховання. Для здійснення цього педагогічна технологія повинна  задовольняти наступні вимого: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69091796875" w:line="348.13682556152344" w:lineRule="auto"/>
        <w:ind w:left="8.351898193359375" w:right="13.4423828125" w:firstLine="715.6529235839844"/>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науковість – усі педагогічні прийоми певної технології повинні мати  наукове обґрунтування;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7.0837688446045" w:lineRule="auto"/>
        <w:ind w:left="3.897552490234375" w:right="6.69921875" w:firstLine="720.1072692871094"/>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системність – усі складові технології (прийоми, методи, форми)  повинні бути взаємопов’язані та складати в сукупності єдине ціле; - передбачуваність – етапи впровадження та очікувані результати  технології повинні бути чітко сплановані;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091796875" w:line="345.9826183319092" w:lineRule="auto"/>
        <w:ind w:left="3.897552490234375" w:right="10.2978515625" w:firstLine="720.1072692871094"/>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ефективність – застосування певної технології виправдовує витрати  (часові, емоційні, матеріальні тощо) для отримання гарантованого результату; - можливість відтворення – можливість використання, повторення  технології іншими суб’єктами;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671630859375" w:line="348.4236145019531" w:lineRule="auto"/>
        <w:ind w:left="10.300750732421875" w:right="12.69287109375" w:firstLine="713.7040710449219"/>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оптимальність – певна технологія має низку переваг порівняно з  іншими для отримання бажаного результату [23]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3271484375" w:line="347.3462677001953" w:lineRule="auto"/>
        <w:ind w:left="8.351898193359375" w:right="14.259033203125" w:firstLine="711.75537109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Інноваційні педагогічні технології впроваджують нові моделі організації  навчально – виховного процесу. Під інновацією в навчанні розуміють процес  створення та поширення нових засобів (нововведень) для пошуку оригінальних,  нестандартних розв’язань різноманітних педагогічний проблем. Слово  “innovation” й означає оновлення, зміну.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3271484375" w:line="347.2115993499756" w:lineRule="auto"/>
        <w:ind w:left="3.897552490234375" w:right="6.1083984375" w:firstLine="716.209716796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Інноваційне навчання, на відміну від традиційного, має на меті не стільки  подання певної суми знань, скільки перш за все, забезпечення розвитку  особистості учня. Головною дійовою особою навчального процесу в  інноваційному навчанні є не вчитель, а учень. Видатний педагог Дж. Дьюї  вважав, що потреби дитини повинні бути визначальними в процесі навчання.  Відповідно змінюється і роль учителя в інноваційному навчання. Це “особа, яка  стимулює навчання”, допомагає вчитися, полегшує процес навчання. Взаємодія  учасників навчання – суб’єкт – суб’єктна. В інноваційному навчанні  організаційні форми та методи суворо не регламентуються, важлива здатність  учителя до творчості, відкриття, розробки та застосування нових підходів до  навчання. Пріоритетними є групова та індивідуальна форми навчання,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84441566467285" w:lineRule="auto"/>
        <w:ind w:left="8.351898193359375" w:right="10.92529296875" w:firstLine="5.568084716796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фронтальна форма використовується рідко. Характерний диференційований  підхід до навчання передбачає опору на самостійність учнів. Відсутнє  порівняння учнів одного з одним. Навчальні досягнення учнів оцінюються за  багатьма особистісними параметрами (інтелектуальний розвиток, самостійність,  ініціатива). Перевага надається не оцінці результатів навчання вчителем, а  самооцінці та взаємооцінці учнів у групах [28].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68017578125" w:line="346.59316062927246" w:lineRule="auto"/>
        <w:ind w:left="8.351898193359375" w:right="13.3984375" w:firstLine="708.414611816406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школі має бути створено різноспрямоване освітнє середовище для  кожної дитини, щоб розкрити її індивідуальність, адже нашому суспільству  потрібна всебічно розвинена, творча особистість з екоцентричною свідомістю.  Сучасна система освіти дає можливість вчителю обирати серед багатьох  інноваційних методик «свою», подивитися по – новому на особистий досвід.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59765625" w:line="347.0831108093262" w:lineRule="auto"/>
        <w:ind w:left="5.846405029296875" w:right="8.09814453125" w:firstLine="717.323303222656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Серед провідних інноваційних технологій виділяють такі: технологія  проблемного, розвивального, модульного, особистісно – орієнтованого,  програмованого, дистанційного, ігрового навчання, технологія навчання як  дослідження тощо [2].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905029296875" w:line="346.9211483001709" w:lineRule="auto"/>
        <w:ind w:left="0" w:right="7.0166015625" w:firstLine="721.499328613281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Технологія особистісно – орієнтованого навчання спрямована на  врахування індивідуальності, самостійності кожної людини і передбачає  часткову типологізацію учнів класу за певними ознаками (рівень навчальних  досягнень, ступінь зацікавленості у вивченні предмету тощо). Роль учителя – максимально виявити, ініціювати, використати індивідуальний досвід дитини,  допомогти їй самовизначитися й самореалізуватися. З цією метою для кожного  учня складається навчальна програма, яка повинна бути гнучко пристосована до  можливостей учня, динаміки його розвитку. Умовами здійснення особистісного  – орієнтованого навчання є: використання диференційованого підходу до  навчання, виховання і корекції знань учнів, активізація пізнавальної діяльності  учнів шляхом застосування проблемних та ситуативних завдань. Зацікавлення  учнів за допомогою доступно сформульованої мотиваційної установки,  створення педагогічних ситуацій, які дають можливість кожному учневі  проявити себе [21].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9864501953125" w:line="348.13645362854004" w:lineRule="auto"/>
        <w:ind w:left="8.351898193359375" w:right="12.3583984375" w:firstLine="713.1474304199219"/>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Технологія модульного навчання виникла як удосконалений варіант  програмованого навчання. Модульна організація навчального процесу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06777572631836" w:lineRule="auto"/>
        <w:ind w:left="1.670379638671875" w:right="8.779296875" w:firstLine="6.6815185546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передбачає системне засвоєння навчальних модулів, тобто логічно завершених  блоків навчального матеріалу. Модульна програма з навчальної дисципліни має  вигляд певної системи, ієрархії модулів. Учні колективно чи в індивідуальному  темпі працюють над виконанням цієї програми. Принцип модульності підвищує  рівень диференціації в навчанні, оскілки враховує індивідуальні можливості  учнів. Диференціація навчального матеріалу полягає в тому, що залежно від  розумових здібностей дітей базові знання можуть розширюватися. Важливе  місце посідає використання різних форм контролю. Ефективною є рейтингова  система оцінювання знань. Модульне навчання забезпечує прогресивний,  соціальний розвиток вчителя та учня, їх особистісний ріст.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0009765625" w:line="347.2335720062256" w:lineRule="auto"/>
        <w:ind w:left="1.670379638671875" w:right="10.579833984375" w:firstLine="719.82894897460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Технологія розвитку критичного мислення поєднує в собі методи  педагогічної та психологічної діяльності. Як правило, ця технологія  впроваджується у класах з великою кількістю учнів. Бажано, щоб у такому класі  не було учнів з початковим рівнем знань, і 50% учнів мали середній рівень знань,  та інші 50% достатній та високий рівень. Умовами впровадження технології  розвитку критичного мислення є: достатній розвиток абстрактного мислення  учнів; створений у класі колектив; мотиваційна спрямованість учнів на пізнання предмету; достатня підготовка вчителя в галузі психології.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159423828125" w:line="348.13605308532715" w:lineRule="auto"/>
        <w:ind w:left="11.69281005859375" w:right="16.16943359375" w:firstLine="709.8065185546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Технологія використання схемних та знакових систем виділяє чотири  основні методики: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240" w:lineRule="auto"/>
        <w:ind w:left="744.049682617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методика застосування опорних сигналів;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5072021484375" w:line="240" w:lineRule="auto"/>
        <w:ind w:left="721.499328613281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методика застосування підсиленої лекції;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66162109375" w:line="240" w:lineRule="auto"/>
        <w:ind w:left="725.1184082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 методика гронування;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711669921875" w:line="240" w:lineRule="auto"/>
        <w:ind w:left="716.488037109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4) методика складання сигналів.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0731201171875" w:line="346.41308784484863" w:lineRule="auto"/>
        <w:ind w:left="3.897552490234375" w:right="10.877685546875" w:firstLine="712.868957519531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Дана технологія привчає учнів до систематичної роботи, формує навички  лаконічного запису інформації, розвиває пам’ять і мислення, привчає до  систематичного виконання домашніх завдань.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6820068359375" w:line="347.1120357513428" w:lineRule="auto"/>
        <w:ind w:left="3.897552490234375" w:right="7.646484375" w:firstLine="717.60177612304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Технологія випереджуючого навчання спрямована на розвиток творчої  особистості учня. Вона передбачає навчання учнів за збагаченням програми. Такі  технології застосовуються у профільних класах і передбачають перебудову  змісту існуючих програм, куди вносяться теми для поглибленого вивчення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11.69281005859375" w:right="15.25390625" w:hanging="3.3409118652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матеріалу. Для проведення уроків за даною технологією використовується  спеціальна форма конструювання уроку за допомогою технологічних карт [28].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069580078125" w:line="344.6900939941406" w:lineRule="auto"/>
        <w:ind w:left="732.2129821777344" w:right="16.875" w:hanging="711.8898010253906"/>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1.1.1. Історичні джерела та тенденції розвитку технологій розвиваючого та  проблемного навчання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267333984375" w:line="346.9339084625244" w:lineRule="auto"/>
        <w:ind w:left="3.897552490234375" w:right="6.03271484375" w:firstLine="709.24972534179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До історико - педагогічних передумов проблемного навчання слід  віднести ідеї активізації навчання, які висловлювалися вченими протягом всього  становлення і розвитку педагогіки і навіть ще до оформлення їх у самостійну  наукову дисципліну (наприклад, знаменита маєвтика Сократа). Це створює ґрунт  для поширеного твердження, що проблемне навчання – явище не нове, а його  концепція безпосередньо випливає з ідей активізації. На думку Кудрявцева В. Т.,  історичний зв’язок концепції проблемного навчання з різноманітними  уявленнями педагогів про активізацію носить значно більш опосередкований  характер, ніж це може здаватися.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638427734375" w:line="346.93345069885254" w:lineRule="auto"/>
        <w:ind w:left="6.4031982421875" w:right="6.1474609375" w:firstLine="706.744079589843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Ідеї активізації навчання не становлять цілісної дидактичної концепції.  Вони, як правило, проступають в окремих теоретичних принципах і способах  побудови конкретних методик, розроблених педагогами минулого. Найчастіше  ці ідеї розвивались на протилежних методологічних платформах. До того ж різні  варіанти активізації навчання в історії педагогіки переслідували різні цілі – від  гуманістичних (вільне саморозкриття природних обдарувань дитини – у Ж.-Ж.  Руссо та І. Г. Песталоцці) до утилітарно - прагматичних (формування навичок  практичного мислення для покращення підготовки учнів до майбутнього  професійній праці – у розробників так званого дослідницького методу).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6434326171875" w:line="346.4753723144531" w:lineRule="auto"/>
        <w:ind w:left="1.670379638671875" w:right="10.32958984375" w:firstLine="711.4768981933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Було, однак, і те загальне, що об’єднувало різні підходи до активізації  навчання, – це в першу чергу пафос, прагнення до подолання та руйнування  підвалин рутинного, школярсько-догматичного навчання. Існують і інші спільні  риси, властиві зазначеним підходам. Спробуємо виділити їх. Перш за все, звертає  на себе увагу натуралістична спрямованість ідей активізації, що  конкретизується, зокрема, в принципі природовідповідності навчання і  виховання. Принцип природовідповідності має дві грані.</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05979347229004" w:lineRule="auto"/>
        <w:ind w:left="5.846405029296875" w:right="6.748046875" w:firstLine="707.300872802734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По - перше, згідно з цим принципом, джерела творчої активності дитини  вкорінені в її біологічній природі. Педагог, спираючись на природні фактори  дитячого розвитку, повинен з максимальною обережністю і делікатністю ввести  дитину в таку ситуацію, де її творчі можливості зможуть найповніше проявитися.  В інших випадках педагогу краще взагалі відсторонитися. А представники  просвітницької педагогіки, за свідченням Г. Гегеля, взагалі вважали, що  «навчання протилежне самостійному мисленню».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18359375" w:line="347.3829746246338" w:lineRule="auto"/>
        <w:ind w:left="1.670379638671875" w:right="10.244140625" w:firstLine="711.4768981933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По - друге, принцип природовідповідності визнає спільність законів  розвитку природи як єдиного цілого і розвитку здібностей людини. Відповідно  до цього становлення творчого потенціалу дитини мислиться як втілення в її  діяльності загальних основ світобудови (Я. А. Коменський, С. Холл),  всеосяжного божественного начала (І. Г. Песталоцці, Ф. Фребель).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26025390625" w:line="347.09898948669434" w:lineRule="auto"/>
        <w:ind w:left="3.897552490234375" w:right="7.371826171875" w:firstLine="709.24972534179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Звідси випливає, потрібно усунути все те, що заважає нормальному  природному ходу розвитку і узгодити логіку і технологію навчання з цим ходом.  Навчання тим самим звертається до дитини (що розуміється як від природи  творчо обдарована істота) і до її власної спонтанної активності – на противагу  настановам тієї авторитарної схоластико - догматичної системи навчання, яка  склалася ще в «похмурі часи середньовіччя» і довго панувала в Європі. Місце  механічного зазубрювання, сліпого наслідування і копіювання зразків (тобто  того, що суперечить єству дитини) повинно було зайняти, за задумом нової  педагогіки, активне, свідоме і творче засвоєння знань, що задовольняє дитячу  природну допитливість.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719970703125" w:line="346.53282165527344" w:lineRule="auto"/>
        <w:ind w:left="3.897552490234375" w:right="9.552001953125" w:firstLine="709.24972534179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«Хрещений батько» дидактики як науки Я. А. Коменський різко виступає  проти традиційного навчання, яке змушує дитину «мислити чужим розумом». Ж.  Ж. Руссо закликає запалювати дитячу думку новими для дитини питаннями. І. Г.  Песталоцці підкреслює необхідність розвитку самостійного і творчого мислення  учнів на основі принципу наочності. К. Д. Ушинський бачить одне з центральних  завдань навчання в активізації дитячого мислення, здатності набувати нові  знання тощо.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49237060546875" w:line="348.13645362854004" w:lineRule="auto"/>
        <w:ind w:left="8.63037109375" w:right="7.073974609375" w:firstLine="704.5169067382812"/>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Пізніше Дж. Дьюї вбачав головний гріх традиційного навчання в тому, що  в його рамках логіка навчального предмета «від і до» задає траєкторію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3829746246338" w:lineRule="auto"/>
        <w:ind w:left="3.897552490234375" w:right="18.56201171875" w:firstLine="10.022430419921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формування розуму дитини, що від природи здійснює опір. Все тут зводиться до  простого заучування «рутинної формули викладу», чим заглушається «власний  тонкий рух» дитячої думки. Неадекватний природі дитини соціально - педагогічний вплив дорослого (вчителя) паралізує його природжену здатність і  волю до творчості.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3212890625" w:line="346.7622756958008" w:lineRule="auto"/>
        <w:ind w:left="5.56793212890625" w:right="7.198486328125" w:firstLine="707.57934570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А. Дистервег наполягав на доповненні принципу природо відповідності  принципом культуровідповідності, який потребує врахування громадської  сутності діяльності дитини. Примітно й таке висловлювання Дж. Дьюї: «...  істинною проблемою інтелектуального виховання є перетворення природних  здібностей в дослідні, перевірені здібності, – перетворення більш - менш  випадкової цікавості і уривчастих уявлень у стан пильного, обережного і  глибокого дослідження». А це можна здійснити лише соціально виробленими  засобами розумового виховання.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626220703125" w:line="347.00039863586426" w:lineRule="auto"/>
        <w:ind w:left="3.897552490234375" w:right="8.875732421875" w:firstLine="709.24972534179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Таким чином, А. Дістервег і Дж. Дьюї, по суті, вказують на однобічність  принципу природовідповідності стосовно розвитку творчих здібностей учнів.  Справа в тому, що з давніх часів у педагогічної (та й взагалі в гуманітарній)  свідомості з дивовижною наполегливістю відтворюється наступна догма: те, що  виходить від природи, пов’язане зі свободою, творчістю, індивідуальністю і  неповторністю людини, а те, що виходить від культури , – з придушенням її  творчого начала і вільного волевиявлення, з уніфікацією. Але й народжуючись у  світі і розвиваючись у ньому, людина «окультурюється», соціалізується, і тут  нічого не вдієш. І якщо вже соціалізації не уникнути, то найрозумнішим буде  створити в процесі виховання належні умови для прояву природних здібностей  та вподобань дитини. Цією логіки дотримувалася більшість прихильників ідей  активного навчання.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8663330078125" w:line="347.52184867858887" w:lineRule="auto"/>
        <w:ind w:left="2.505645751953125" w:right="7.44873046875" w:firstLine="710.6416320800781"/>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Однак, прагнучи виявити творчу індивідуальність дитини і заперечуючи  проти тієї форми «культуровідповідного» навчання, яка зводить бар’єр на шляху  її вільного розвитку, вони самі зіткнулися з тим, що намагалися подолати.  Замість соціально - культурних обмежень, що накладаються на розвиток творчих  здібностей навчанням і вихованням, задавалися природні межі цього розвитку.  Наприклад, якщо творчі здібності генетично закладені в тілесній організації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05979347229004" w:lineRule="auto"/>
        <w:ind w:left="1.670379638671875" w:right="5.8154296875" w:firstLine="4.1760253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дитини, то весь процес її майбутньої життєдіяльності лише реалізація наперед  заданої природою програми. У цьому процесі не виникає нічого нового, а тільки  розгортаються досі згорнуті (в генетичних кодах) доступні схеми  життєдіяльності. Тут будь - яка потреба у розвитку та творчості як шуканні,  відкритті та творенні принципово нового просто відпадає. Дитина не тільки не  стає вільним суб’єктом творчої активності, але і перетворюється в маріонетку,  керовану стихійними тілесно - природними силами за певними біоалгоритмами.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18359375" w:line="347.1316909790039" w:lineRule="auto"/>
        <w:ind w:left="1.670379638671875" w:right="6.417236328125" w:firstLine="711.4768981933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Ну, а як бути з другою стороною принципу природовідповідності?  Дитина – частина світу, і невже в її діяльності не проявляються загальні закони  розвитку природи? Виявляються. Однак, визнаючи це, слід враховувати  принаймні дві речі.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34765625" w:line="347.0830535888672" w:lineRule="auto"/>
        <w:ind w:left="2.2271728515625" w:right="12.31689453125" w:firstLine="710.920104980468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По - перше, названі закони не є вічними і непорушними підставами, на  яких спочиває наперед встановлена гармонія буття. За своїм характером вони – закони безперервного саморозвитку і самооновлення Всесвіту. А це означає, що  загальні закони природи, заломлюючись в діяльності та мисленні дитини, не  тільки не зумовлюють особливостей розгортання її творчої активності, а й  повідомляють їй імпульс до нескінченного саморозвитку, не скутому ніякими  наперед встановленими мірками або еталонами.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905029296875" w:line="346.76173210144043" w:lineRule="auto"/>
        <w:ind w:left="1.670379638671875" w:right="8.001708984375" w:firstLine="711.4768981933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По - друге, кожна знову народжена дитина не має справи з природою «в  чистому вигляді». Вона стикається з природою, вже до неї обробленою і  перетвореною творчою діяльністю людства. Але діяльність здатна створювати з  речовини природи і такі об’єкти, які їй самій по собі невластиві, – всю сукупність  предметів цивілізації. Тому універсальні закони природи проявляються у творчій  активності дитини не прямо, а опосередковано – через освоєння нею загальних  форм творчої діяльності людства, в яких вони і знайшли власне людське  вираження.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63232421875" w:line="347.3682117462158" w:lineRule="auto"/>
        <w:ind w:left="8.351898193359375" w:right="11.0400390625" w:firstLine="704.795379638671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Ці два дуже важливих моменти вислизнули з поля уваги педагогіки, що  сповідує принцип природовідповідності. Наступна відмінна риса ідей активізації  навчання пов’язана з прагненням їх прихильників подолати обмеження існуючих  словесно - догматичних методів викладання, вербалізм в засвоєнні знань як  перешкоду для розвитку творчих здібностей учнів. Недовіра до істини,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1316909790039" w:lineRule="auto"/>
        <w:ind w:left="5.56793212890625" w:right="8.408203125" w:firstLine="2.7839660644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народженої в словесному міркуванні, висловив філософський емпіризм, який  закликав до дослідного вивчення чуттєвих фактів дійсності. Відповідно,  справжнє творче мислення витлумачувалося як суто утилітарно - прагматичне.  Це розуміння вплинуло і на багатьох педагогів минулого.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34765625" w:line="346.66136741638184" w:lineRule="auto"/>
        <w:ind w:left="2.2271728515625" w:right="6.815185546875" w:firstLine="710.920104980468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Сьогодні критика вербалізму в шкільному навчанні стала вже  загальноприйнятою у педагогічних працях. Сучасні дошкільнята, у яких начебто  найбільш інтенсивно повинні розвиватися дієво - практичні та наочно - образні  форми пізнання, демонструють яскраві здібності у сфері «розмовного жанру».  Зрозуміло, лінії розумового і мовного розвитку дитини тісно переплітаються, але  не зливаються одна з одною. Якби мислення і мова збігалися, то, за дотепним  зауваженням Л. Фейєрбаха, найбільші базіки були б одночасно і  найвидатнішими мислителями. Слово – лише зовнішня форма вираження думки,  яка не менш успішно втілюється і в практичній дії, і у вчинку. Людина мислить  не словами, а реальними об’єктами за допомогою слів. Зведення мислення до  словесної еквілібристики – а вона досить поширена в навчанні – звичайно ж,  неприпустимо.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798095703125" w:line="346.9167709350586" w:lineRule="auto"/>
        <w:ind w:left="3.897552490234375" w:right="7.19970703125" w:firstLine="709.24972534179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Прогресивні педагоги минулого справедливо заперечували проти  тотальної вербалізації, властивою догматичному навчанню, сенс якого полягав у  механічному заучуванні словесних конструкцій. Однак при цьому було  ототожнено дискурсивне (розмірковуюче) мислення з мисленням теоретичним,  говоріння – з розумінням, міркування – з роздумами. Звідси ясно, чому в різних  підходах до активізації навчання фактично відсутня ланка засвоєння  теоретичних знань і узагальнених способів дій. Але творче мислення – навіть у  своєму дієво - практичному і наочно - образному варіантах – завжди хоча б на  мінімальному ступені теоретичне, бо містить у собі момент осягнення істотних,  закономірних властивостей об’єкта. Схоплювати суть справи в понятті (це  основна характеристика теоретичного, творчого мислення) і наділяти її в  словесно - знакову форму – процедури взаємопов’язані, але не тотожні. Крім  того, в слові можуть фіксуватися і несуттєві, випадкові ознаки речей. Емпіричне  мислення, що відображає саме такі ознаки, не менш «словесне», ніж теоретичне.</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00840950012207" w:lineRule="auto"/>
        <w:ind w:left="5.846405029296875" w:right="7.841796875" w:firstLine="707.300872802734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Як би там не було, але в руслі ідей активного навчання на чільне місце  було поставлено завдання розвитку утилітарно - емпіричного мислення. Я. А.  Коменський, а слідом за ним і І. Г. Песталоцці прямо пов’язували активність  навчання з уведенням у навчання принципу наочності. Природно, проти  необхідності розвивати чуттєві складові пізнавальної діяльності заперечувати  немає сенсу. Однак у своєму класичному формулюванні (виходить від Я. А.  Коменського та його послідовників) принцип наочності був націлений на  культивування того типу мислення, яке носить класифікуючий, катологізуючий  характер і забезпечує орієнтацію людини в системі вже накопичених відомостей  про зовнішні особливості предметів. Така орієнтація абсолютно необхідна в  «чотирьох стінах дому», при виконанні стереотипних трудових операцій, але  вона зовсім недостатня як для оволодіння справжнім духом сучасної науки, так і  для початку творчого, змістовно - активного ставлення до дійсності. У такому  вигляді принцип наочності не тільки не забезпечує активного навчання та  формування в ньому початків творчого мислення, але і перешкоджає цьому.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771728515625" w:line="347.0038318634033" w:lineRule="auto"/>
        <w:ind w:left="3.897552490234375" w:right="6.165771484375" w:firstLine="709.24972534179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Наприкінці минулого – початку нинішнього століття в європейській  педагогіці почав розроблятися дослідницький метод навчання. На його основі  будувався цілий ряд нових підходів до навчання: «лабораторно -евристичний  метод» (Ф. А. Вінтергальтер), «дослідно - дослідницький метод» (А. Я. Герд),  «евристичний метод» (Армстронг) «природничо-науковий метод» (А. П.  Пінкевич) «метод проектів» Кілпатріка, дальтонплан і т. д. Дослідницький метод  застосовували – переважно у викладанні предметів природничого циклу – багато  відомих радянських педагогів та методистів (В. В. Половців, Б. Б. Райков, С. Т.  Шацький, К. П. Ягодовський). Сутність його полягає в побудові таких технологій  навчання, при яких учень ставав у позицію відкривача нових знань. Проте  основний акцент робився знову таки на розвиток навичок емпіричного мислення  в ході практичних занять. Дослідницький метод майже не торкався викладання  теорії досліджуваного предмета. Треба сказати, що і тепер деякі педагоги  вважають недоцільним проблемне виведення базових основоположних понять,  допускаючи разом з тим проблемне засвоєння певних знань умінь і навичок.</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00840950012207" w:lineRule="auto"/>
        <w:ind w:left="5.846405029296875" w:right="6.83349609375" w:firstLine="707.300872802734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Третя особливість ідей активізації навчання полягає в тому, що їх  прихильники приділяли головну увагу зовнішній стимуляції пізнавальної  активності. Це досягалося шляхом постановки нових питань демонстрації  несподіваних емпіричних фактів і т п. Найважливіше тут – поставити учня в  ситуацію труднощів, спантеличити його, викликати пізнавальний інтерес «Все  мистецтво виховання і освіти є ніщо інше, як мистецтво збудження» (А.  Дістервег ). Але от інтерес викликаний, а далі що? А далі учень поринав у стихію  повністю самостійного, не контрольованого педагогом пошуку (адже будь - який  контроль сприймався як повернення на позиції авторитарно-догматичного  навчання). Примітно, що в працях представників «активізаторської» течії в педагогіці (за винятком окремих методичних робіт) ми не знайдемо опису  конкретних способів організації діяльності учнів з розв’язання проблемних  ситуацій. Це прямо випливало з основної установки прихильників активізації – створити умови для розкриття природних дарувань при мінімальному втручанні  педагога в процес їх спонтанного саморозгортання.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771728515625" w:line="347.07118034362793" w:lineRule="auto"/>
        <w:ind w:left="2.2271728515625" w:right="6.728515625" w:firstLine="720.664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Отже для активізації пізнавальної діяльності учнів у своїй роботі вчитель  повинен спиратися на роботи психологів, педагогів. Вивчити, з яких етапів  складається пізнавальна діяльність, які психологічні процеси функціонують на  кожному з цих етапів. Тільки після цього він може шукати, створювати методи,  засоби, форми, активізуючи кожен етап пізнавальної діяльності учнів. В основі  будь – якої діяльності лежить зацікавленість, що є базою для сприймання об’єкта  як цілого. У свою чергу сприймання та інші психічні процеси забезпечують  усвідомлення. Останній етап – розуміння, самостійне використання знань у  інших ситуаціях – залежить від попередніх етапів. Інтерес виступає потужним  стимулом пізнавальної активності людини, під впливом якого психічні процеси  відбуваються інтенсивніше, а діяльність стає продуктивнішою. Тому важливо  активізацію пізнавальної діяльності починати з формування стійкого інтересу до  предмету та навчального матеріалу [22; 24].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045166015625" w:line="348.10781478881836" w:lineRule="auto"/>
        <w:ind w:left="3.897552490234375" w:right="16.170654296875" w:firstLine="712.868957519531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Для того, щоб активізувати пізнавальну діяльність, треба використовувати  такі методи, які б спонукали учнів до активного пошуку, висування гіпотез та їх  перевірок. Використання на уроках різноманітних видів роботи (конкурси,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3829746246338" w:lineRule="auto"/>
        <w:ind w:left="1.670379638671875" w:right="12.259521484375" w:firstLine="3.89755249023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змагання, аукціони) створює базу для активного сприймання матеріалу або  закінчення вивченого. Це дає змогу формувати стійкий інтерес до предмета,  розвивати практичні вміння та навички. Такий підхід активізує сприймання,  породжує інтерес до проблем, розвиває логічне мислення, спонукає мислити  творчо, збуджує власну думку [25].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3212890625" w:line="347.0954132080078" w:lineRule="auto"/>
        <w:ind w:left="1.670379638671875" w:right="8.92333984375" w:firstLine="721.2208557128906"/>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Одним із таких підходів, що сприяють розвитку уваги, спостережливості,  активізації пізнавальної діяльності учнів є технологія розвиваючого та  проблемного навчання. Розвиваюче навчання – це навчання за якого всі  навчальні методи і прийоми спрямовані на досягнення постійної ефективності  розвитку пізнавальних можливостей школярів. У процесі розвиваючого  навчання кожен учень повинен самостійно чи з допомогою вчителя сприйняти й  осмислити навчальний матеріал, свідомо запам’ятати і творчо застосувати його  в нестандартних умовах. Методи розвивального навчання повинні викликати в  учнів найбільший інтерес до навчання. Це проблемні, пошукові, дослідницькі  методи, що сприяють розвитку уяви, творчого мислення. Одним з основних  методів розвиваючого навчання є метод гри. Ігри – вправи спрямовані на  вдосконалення пізнавальних здібностей. Це різноманітні вікторини, кросворди,  ребуси, біологічні лото, головоломки [4; 14].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646484375" w:line="346.93359375" w:lineRule="auto"/>
        <w:ind w:left="2.2271728515625" w:right="12.218017578125" w:firstLine="715.652923583984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Використання ігор допомагає сформувати пізнавальну самостійність – якість особистості, що проявляється у готовності власними силами здійснити  цілеспрямовану пізнавальну діяльність. Вона і мета навчання, і умова, що дає  змогу повніше використовувати можливості учнів. Пізнавальна самостійність  формується в різних навчальних ситуаціях: сприйнятті готового матеріалу,  спрямованій пізнавальній активності, дослідницькій пізнавальній діяльності.  Застосування ігор забезпечує єдність формування понять, поєднує це з  інтелектуальним розвитком та вихованням учнів, сприяє ефективності навчання  [15; 17].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642578125" w:line="346.59982681274414" w:lineRule="auto"/>
        <w:ind w:left="8.351898193359375" w:right="11.680908203125" w:firstLine="709.8065185546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Проблемне навчання – організований вчителем спосіб активної взаємодії  колективу учнів та вчителя на основі розв’язання проблемних завдань. Умовами  впровадження проблемного навчання є такі:</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3.897552490234375" w:right="13.865966796875" w:firstLine="740.15213012695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розв’язання проблем повинно активізувати пізнавальну діяльність  учнів;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8.35246086120605" w:lineRule="auto"/>
        <w:ind w:left="8.351898193359375" w:right="16.500244140625" w:firstLine="713.1474304199219"/>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всі учні під час роботи повинні знаходитися в однакових умовах; 3) розв’язання протиріч, які складають проблему повинно базуватися  на самостійній діяльності учнів.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189453125" w:line="347.0837688446045" w:lineRule="auto"/>
        <w:ind w:left="8.351898193359375" w:right="10.33935546875" w:firstLine="709.5281982421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На сьогодні суть проблемного навчання розуміють як організацію  навчального процесу, коли під керівництвом учителя створюється проблемна  ситуація, а самостійна діяльність учнів спрямована на усвідомлення, сприйняття  і її розв’язання, у результаті чого учні набувають нових знань і умінь.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091796875" w:line="240" w:lineRule="auto"/>
        <w:ind w:left="789.880065917968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Методами проблемного навчання є: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7080078125" w:line="240" w:lineRule="auto"/>
        <w:ind w:left="724.0048217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проблемний виклад знань;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240" w:lineRule="auto"/>
        <w:ind w:left="724.0048217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частково – пошуковий (евристичний);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68115234375" w:line="240" w:lineRule="auto"/>
        <w:ind w:left="724.0048217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пошуковий;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66162109375" w:line="240" w:lineRule="auto"/>
        <w:ind w:left="724.0048217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дослідницький.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070068359375" w:line="346.4845848083496" w:lineRule="auto"/>
        <w:ind w:left="1.670379638671875" w:right="11.700439453125" w:firstLine="716.488037109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Пошукові методи визначаються інтелектуальним пошуком, так званим  “відкриттям” знань, дій. Учні активно мислять, при цьому розвивається  пізнавальний інтерес, мислитель на активність, формуються пошукові прийоми  та операції. Характер навчально – пізнавальної діяльності учнів визначає  розвивальну функцію навчання.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8427734375" w:line="346.5205764770508" w:lineRule="auto"/>
        <w:ind w:left="3.897552490234375" w:right="6.61376953125" w:firstLine="713.98254394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 основі пошукового пізнання лежить інформаційно – пізнавальна  суперечність. Характерна особливість полягає в тому, що її елементами є істинні,  але на перший погляд суперечливі судження, інформація, що потребує  узгодження, пояснення. Усвідомлення суперечності збуджує пізнавальний  інтерес, активізує мислення [18; 28].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4346923828125" w:line="240" w:lineRule="auto"/>
        <w:ind w:left="718.1584167480469"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Пошукові методи застосовують за дотримання таких умов: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711669921875" w:line="348.136568069458" w:lineRule="auto"/>
        <w:ind w:left="8.351898193359375" w:right="7.198486328125" w:firstLine="715.652923583984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навчальний матеріал має вміщувати інформаційно – пізнавальні  суперечності або створювати умови для їх виникнення, під час сприймання цього  матеріалу учнями з певною підготовкою;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885986328125" w:line="240" w:lineRule="auto"/>
        <w:ind w:left="724.0048217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зміст навчального матеріалу має бути посильним для пошуку;</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41345977783203" w:lineRule="auto"/>
        <w:ind w:left="5.56793212890625" w:right="15.479736328125" w:firstLine="718.436889648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матеріал не є принципово новим, а логічно продовжує раніше  вивчене, на основі якого учні можуть зробити самостійні кроки в пошуку нових  знань.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69091796875" w:line="346.76236152648926" w:lineRule="auto"/>
        <w:ind w:left="3.897552490234375" w:right="6.9970703125" w:firstLine="714.2608642578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Проблемна ситуація – це стан пізнавальних труднощів, які залучають учнів  до самостійного пізнання елементів нової теми. Якщо проблемна ситуація  привертає увагу учнів, виникає зацікавленість, значить проблему прийнято,  учень зацікавлений у ній і готовий до її вирішення. У процесі розв’язання  проблемної ситуації розумова діяльність учня набуває активного,  цілеспрямованого характеру, мотиви учня співпадають з метою розв`язання  проблеми, запам’ятовування ефективне. Ось чому проблемна ситуація є ядром  проблемного навчання [26; 28].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63232421875" w:line="347.0831108093262" w:lineRule="auto"/>
        <w:ind w:left="1.670379638671875" w:right="9.365234375" w:firstLine="715.096130371093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Успішне використання проблемної ситуації гарантоване за умов чіткого  розуміння її складових елементів: невідомі знання, бо пошук невідомого дає  учням можливості міцного засвоєння знань; протиріччя – невідповідність між  наявними знаннями та новими вимогами; інтелектуальні можливості учня.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905029296875" w:line="348.13605308532715" w:lineRule="auto"/>
        <w:ind w:left="11.69281005859375" w:right="10.098876953125" w:firstLine="706.18728637695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М. І. Махмутов пропонує наступні способи створення проблемної  ситуації: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69384765625" w:line="344.6893501281738" w:lineRule="auto"/>
        <w:ind w:left="13.91998291015625" w:right="18.10791015625" w:firstLine="782.0848083496094"/>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ситуації, що виникають під час зіткнення учнів з життєвими явищами,  фактами, які потребують теоретичного пояснення;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66796875" w:line="240" w:lineRule="auto"/>
        <w:ind w:left="796.00479125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під час формулювання гіпотез;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68115234375" w:line="240" w:lineRule="auto"/>
        <w:ind w:left="796.00479125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за необхідності учням щось порівняти, узагальнити;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5072021484375" w:line="240" w:lineRule="auto"/>
        <w:ind w:left="796.00479125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під час організації практичної роботи учнів;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66162109375" w:line="240" w:lineRule="auto"/>
        <w:ind w:left="796.00479125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під час дослідницьких завдань [].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711669921875" w:line="346.9014644622803" w:lineRule="auto"/>
        <w:ind w:left="5.846405029296875" w:right="13.0517578125" w:firstLine="712.31201171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Проблемні ситуації можуть бути двох типів: психологічні, що стосуються  діяльності учнів, та педагогічні, що стосуються організації навчального процесу.  Складність керівництва проблемним навчанням полягає в тому, що виникнення  проблемної ситуації – акт індивідуальний, тому від учителя вимагається  диференційований підхід до учнів. А сам метод проблемного навчання слід  використовувати не в чистому вигляді, а разом з іншими методами [12; 28].</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11.97113037109375" w:right="17.154541015625" w:firstLine="575.2320861816406"/>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1.2. Форми і методи стимулювання пізнавальної активності  школярів під час уроків в 6 класі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0.269775390625" w:line="348.13682556152344" w:lineRule="auto"/>
        <w:ind w:left="8.351898193359375" w:right="17.5634765625" w:firstLine="709.528198242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Розвиток особистості школяра на уроці передбачає організацію доцільної  навчальної діяльності.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7.10771560668945" w:lineRule="auto"/>
        <w:ind w:left="8.351898193359375" w:right="7.496337890625" w:firstLine="715.096130371093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Філософсько – педагогічне поняття «діяльність» означає творче  перетворення людьми навколишньої дійсності. Вихідною формою такого  перетворення є праця. Усі види матеріальної і духовної діяльності людини  вироблені від праці і несуть у собі головну рису – творче перетворення дійсності,  а в підсумку і самої людини. Психолог А. Н. Леонтьев і його учні, досліджуючи  конкретну будівлю людської діяльності, визначили її компоненти – це потреби і  мотиви, мета, умови і засоби їхнього досягнення, дії і операції.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624267578125" w:line="346.91542625427246" w:lineRule="auto"/>
        <w:ind w:left="0" w:right="9.5947265625" w:firstLine="710.920104980468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Як вважають В.В. Давидов і його послідовники, навчальна діяльність  школяра, якщо вона правильно організована, повинна містити всі перераховані  компоненти. По - перше, чи компоненти мають специфічний предметний зміст,  що відрізняє їхній від ігрової чи трудової діяльності. По - друге, у навчальній  діяльності обов’язково повинне бути присутнім творче чи перетворююче почате.  Якщо в навчальних заняттях школярів, що спостерігаються реально нами,  відсутні перераховані моменти, то вони або взагалі не здійснюють власне  діяльності, або виконують її в дуже недосконалій формі (потрібно сказати, що  подібне в школі спостерігається нерідко).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849853515625" w:line="346.48481369018555" w:lineRule="auto"/>
        <w:ind w:left="3.897552490234375" w:right="7.342529296875" w:firstLine="712.868957519531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Дитина засвоює який - небудь матеріал у формі навчальної діяльності  тільки тоді, коли в нього є внутрішня потреба і мотивація такого засвоєння. Таку  потребу необхідно поступово і неухильно виховувати. Далі це зв’язано з  перетворення матеріалу і тим самим з одержанням нового духовного продукту,  тобто знання про цей матеріал.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8458251953125" w:line="347.3682117462158" w:lineRule="auto"/>
        <w:ind w:left="8.351898193359375" w:right="7.7844238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Навчальна потреба - це потреба школяра в реальному чи уявному  експериментуванні з тим чи іншим матеріалом, з метою розчленовування в  ньому істотного - загального і частки з метою простежування їхнього взаємозв’язку. У цьому перетворенні предмета (трансформації) неминуче  схований творчий момент. У тих умовах, коли діти повинні засвоювати деякі вже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41345977783203" w:lineRule="auto"/>
        <w:ind w:left="1.670379638671875" w:right="16.612548828125" w:firstLine="10.022430419921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сформульовані два них знання, пропоновані їм у готовому вигляді, навчальна  діяльність дітей здійснюватися не може, хоча вони і виконують деяку «навчальну  роботу», навчання.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69091796875" w:line="347.0358180999756" w:lineRule="auto"/>
        <w:ind w:left="5.56793212890625" w:right="6.27197265625" w:firstLine="711.1985778808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Друга умова – постановка навчальної задачі, рішення якої саме і жадає від  них експериментування з засвоюваним матеріалом, постановка проблеми.  Поставити перед дітьми таку мету, при досягненні якої вони, насамперед,  звертаються до аналізу основ «насіння», а потім шляхом предметного чи уявного  експериментування просліджують, як воно перетворюється в «дерево». Задача  вчителя забезпечити не просто зміну видів навчальної роботи на уроці, а  постаратися організувати повноцінну навчальну діяльність.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46630859375" w:line="346.9875240325928" w:lineRule="auto"/>
        <w:ind w:left="5.56793212890625" w:right="6.728515625" w:firstLine="707.57934570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Таким чином, навчальна діяльність – це творче перетворення об’єкта  вивчення, що дозволяє розвивати теоретичне мислення, тобто це таке вивчення  матеріалу, при якому з’ясовується походження, становлення, розвиток предмета  знання.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017822265625" w:line="344.6893501281738" w:lineRule="auto"/>
        <w:ind w:left="1.670379638671875" w:right="20.06591796875" w:firstLine="716.209716796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Розумові дії (аналіз, синтез, узагальнення, класифікація й ін.) складають  розвиваючі новотвори;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66796875" w:line="240" w:lineRule="auto"/>
        <w:ind w:left="724.0048217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побудова варіантів, планів дій;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070068359375" w:line="240" w:lineRule="auto"/>
        <w:ind w:left="724.0048217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побудова пояснення явищ;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68115234375" w:line="346.41271591186523" w:lineRule="auto"/>
        <w:ind w:left="11.69281005859375" w:right="17.15087890625" w:firstLine="712.3120117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сприйняття і конструювання ланцюга суджень з 2 – 3 ланок; - програвання варіантів думки, контроль і самоконтроль за логікою  своєї і чужої думки і викладу;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684814453125" w:line="240" w:lineRule="auto"/>
        <w:ind w:left="724.0048217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користування логічними схемами викладу.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66162109375" w:line="346.4849281311035" w:lineRule="auto"/>
        <w:ind w:left="6.4031982421875" w:right="7.5244140625" w:firstLine="706.744079589843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На початку вивчення кожного курсу бажано скласти систему  готових проблем, основна стрижнева ідея яких випливає з загальних цілей  і задач. Виділяють основні етапи (основні логічні лінії) у розвитку центральної  стрижневої ідеї, формулюють проблеми, рішення яких створює перехід від  одного етапу до іншого.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848876953125" w:line="346.59982681274414" w:lineRule="auto"/>
        <w:ind w:left="1.670379638671875" w:right="8.45458984375" w:firstLine="767.896118164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сучасній педагогічній літературі розвивальне навчання розглядається як  різновид особистісно-орієнтованого навчання. Його теоретичні засади розроблялися  Л.Виготським, Л.Занковим, Д.Ельконіним, В.Давидовим та ін.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51220703125" w:line="240" w:lineRule="auto"/>
        <w:ind w:left="0" w:right="17.0056152343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Однією з перших спроб практичної реалізації ідеї розвивального навчання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9339370727539" w:lineRule="auto"/>
        <w:ind w:left="1.670379638671875" w:right="6.708984375" w:firstLine="11.13601684570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було обґрунтування розвитку як провідного критерію оцінювання роботи </w:t>
      </w:r>
      <w:r w:rsidDel="00000000" w:rsidR="00000000" w:rsidRPr="00000000">
        <w:rPr>
          <w:rFonts w:ascii="Times" w:cs="Times" w:eastAsia="Times" w:hAnsi="Times"/>
          <w:b w:val="0"/>
          <w:i w:val="0"/>
          <w:smallCaps w:val="0"/>
          <w:strike w:val="0"/>
          <w:color w:val="000000"/>
          <w:sz w:val="18.240001678466797"/>
          <w:szCs w:val="18.240001678466797"/>
          <w:u w:val="none"/>
          <w:shd w:fill="auto" w:val="clear"/>
          <w:vertAlign w:val="baseline"/>
          <w:rtl w:val="0"/>
        </w:rPr>
        <w:t xml:space="preserve">ШКОЛИ</w:t>
      </w:r>
      <w:r w:rsidDel="00000000" w:rsidR="00000000" w:rsidRPr="00000000">
        <w:rPr>
          <w:rFonts w:ascii="Times" w:cs="Times" w:eastAsia="Times" w:hAnsi="Times"/>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дослідно-експериментальне дослідження об’єктивних педагогічних  закономірностей у співвідношенні навчання та розвитку. Пізнання цих  закономірностей розглядалось як крок до утвердження нової дидактичної  системи, що мала забезпечити значно вищі, ніж масова, зокрема найпередовіша,  педагогічна практика, результати навчання і на цій основі досягти оптимального  рівня загального розвитку школярів. Уся ця робота була зосереджена в  лабораторії Науково-дослідного інституту теорії та історії педагогіки АПН  СРСР, яку очолював Л. Занков. З 1929 р. він вів науково-дослідну роботу в  Москві: спочатку в Науково - дослідному інституті дефектології, згодом — у НДІ  теорії та історії педагогіки АПН. Він обґрунтував можливість застосування в  педагогічних дослідженнях різних видів педагогічного експерименту, висунув і  реалізував ідею включення у педагогічний експеримент психологічних методів  вивчення загального розвитку учнів як засобу результативності педагогічних  нововведень. Під його керівництвом у 50 – 60-ті роки XX ст. створено нову  дидактичну концепцію початкового навчання, спрямовану на загальний  розвиток дітей.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640380859375" w:line="346.8946838378906" w:lineRule="auto"/>
        <w:ind w:left="1.670379638671875" w:right="7.71728515625" w:firstLine="717.323303222656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Згідно з цією концепцією загальний розвиток тлумачився як розвиток  здібностей учнів. Основними критеріями при визначенні його рівня були  розвиток спостережливості, абстрактного мислення, практичних дій. Прагнучи  сформувати дидактичну систему, яка забезпечила б найвищу ефективність  навчання, що є передумовою загального розвитку учні», Л. Занков обґрунтував  основні дидактичні принципи розвивального навчання, суттєво відмінні від  принципів традиційної дидактики (наочності, свідомості, систематичності  тощо), спрямованих на успішне навчання, тобто засвоєння учнями знань, умінь,  навичок. Нова система принципів зорієнтована на досягнення оптимального  рівня загального розвитку школярів, що, безперечно, пов’язано і з незалежною  успішністю у нявчанні. Загалом система розвивального навчання мала у своїй  основі такі взаємопов’язані принципи: принцип навчання на високому рівні  складності; принцип навчання швидким темпом; принцип провідної ролі  теоретичних знань; принцип усвідомлення школярами процесу учіння; принцип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9262409210205" w:lineRule="auto"/>
        <w:ind w:left="1.670379638671875" w:right="5.821533203125" w:firstLine="6.6815185546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цілеспрямованої і систематичної роботи з розвитку всіх учнів.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 Принцип навчання на високому рівні складності.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Цей принцип є  провідним у технології навчання і характеризується, на думку Занкова, не тим,  що перевищує «середню норму» складності, а насамперед тим, що розкриває  духовні сили дитини, дає їм простір і спрямування. Йдеться про складність,  пов’язану з пізнанням суті явищ, які вивчають, залежність між ними, із  справжнім залученням дітей до цінностей науки й культури. Засвоєні знання,  стаючи надбанням школяра, забезпечують перехід на вищий ступінь розвитку.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2.Принцип навчання швидким темпом.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Він органічно пов’язаний із  попереднім і передбачає відмову від одноманітного повторення пройденого  матеріалу. Суть його полягає в тому, щоб діти безперервно збагачували свій  розум різноманітним змістом, який створює сприятливі умови для глибшого  осмислення набутих знань. Однак не варто вдаватися до поспішності в  навчальній роботі і збільшувати кількість завдань для школярів. Дієвим у такому  навчанні є застосування диференційованого підходу, за яким одні й ті самі теми  програми сильні і слабкі учні вивчають з неоднаковою глибиною.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 Принцип провідної ролі теоретичних знань</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Він орієнтується на  зосередження уваги не на всіх складностях, а на пов’язаних із теоретичним  осмисленням явищ, виявлення їх внутрішніх суттєвих зв’язків. Головним у  навчальному процесі є розмежування різних ознак об’єктів і явищ, що  вивчаються. Здійснюється воно в межах принципу системності й цілісності,  згідно з яким кожний елемент засвоюється у зв’язку з іншим і всередині певного  цілого. У формування понять, способів мислення, діяльності домінує  індуктивний шлях, який передбачає перехід від спостереження одиничних  фактів і явищ до встановлення загальних закономірностей, правил, законів.  Особливу роль відіграє процес порівняння, який дає змогу з’ясувати подібності  і відмінності явищ і речей, диференціювати їх властивості, відношення. Значна  увага при цьому приділяється розвитку аналізую чого спостереження, здатності  до виокремлення різних аспектів і властивостей явищ, їх чіткому мовленнєвому вираженню.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72650146484375" w:line="240" w:lineRule="auto"/>
        <w:ind w:left="0" w:right="7.6013183593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4.Принцип усвідомлення школярами процесу учіння.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Це принцип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65597343444824" w:lineRule="auto"/>
        <w:ind w:left="1.670379638671875" w:right="5.8203125" w:firstLine="6.959991455078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випливає із загальноприйнятого дидактичного принципу свідомості і передбачає  усвідомлення учнями способів дій і операцій, за допомогою яких відбувається  процес учіння, що є передумовою розуміння навчального матеріалу, вміння  застосовувати теоретичні знання на практиці, оволодіння мислитель ними  операціями (порівняння, синтез, узагальнення), а також позитивного ставлення  школярів до навчальної праці. Адже одна з найважливіших умов розвитку учня  полягає в тому, щоб учень з’ясував для себе розташування матеріалу,  необхідність заучування певних його елементів.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 </w:t>
      </w:r>
      <w:r w:rsidDel="00000000" w:rsidR="00000000" w:rsidRPr="00000000">
        <w:rPr>
          <w:rFonts w:ascii="Constantia" w:cs="Constantia" w:eastAsia="Constantia" w:hAnsi="Constantia"/>
          <w:b w:val="1"/>
          <w:i w:val="1"/>
          <w:smallCaps w:val="0"/>
          <w:strike w:val="0"/>
          <w:color w:val="000000"/>
          <w:sz w:val="27.84000015258789"/>
          <w:szCs w:val="27.84000015258789"/>
          <w:u w:val="none"/>
          <w:shd w:fill="auto" w:val="clear"/>
          <w:vertAlign w:val="baseline"/>
          <w:rtl w:val="0"/>
        </w:rPr>
        <w:t xml:space="preserve">Принцип цілеспрямованої і систематичної роботи з розвитку всіх учнів.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Зосереджений він на подоланні неуспішності окремих учнів, посиленій увазі до  їх загального психічного розвитку. Йдеться про виявлення і корекцію тих  аспектів психічного розвитку, відставання яких було основною причиною  неуспішності. За традиційної методики для подолання неуспішності слабких  учнів використовують багато тренувальних вправ, однак це не сприяє розвитку  дітей, а спричинює ще більше відставання, оскільки вони потребують  систематичної роботи, спрямованої на їх розвиток. Експерименти Л. Занкова  засвідчили, що цілеспрямована й систематична робота зумовлює зрушення у  розвитку слабких учнів і кращі результати у засвоєнні знань і навичок. Зміст  розвивального навчання зорієнтований на пізнання загальної картини світу  засобами науки, літератури, інших видів мистецтва. У початкових класах,  наприклад, він охоплює матеріал із природознавства, географії, історії. Особлива  увага приділяється зображувальній діяльності, музиці, читанню художніх творів,  праці в її моральному та естетичному значеннях. Технологія Л. Занкова  передбачає участь школярів у різних видах діяльності, використання у  викладанні дидактичних ігор, дискусій, а також методів, спрямованих на  збагачення уяви, мислення, пам’яті, мови. Вона виявила свою ефективність на  всіх етапах організації процесу навчання, передусім у розвитку психічних  функцій молодших школярів. Однак здійснені протягом 60 – 70 – х років ХХ  століття спроби впровадити її у масову практику не були успішними, оскільки  вчителі не змогли забезпечити нові програми відповідними  технологіями навчання. Орієнтація школи наприкінці 80 – х – на початку 90 – х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1316909790039" w:lineRule="auto"/>
        <w:ind w:left="8.351898193359375" w:right="11.80419921875" w:hanging="6.6815185546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років ХХ століття на особистісно – розвивальну освіту оживила інтерес до цієї  концепції. Але її глибинний смисл для багатьох дотепер залишається непізнаним  і нерозкритим. Через те дидактичні її принципи враховуються частково і  впроваджуються поверхово.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345703125" w:line="346.5332508087158" w:lineRule="auto"/>
        <w:ind w:left="3.897552490234375" w:right="6.795654296875" w:firstLine="767.060852050781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Під розвивальним навчанням розуміють активно-діяльнісний спосіб навчання,  під час якого враховуються та використовуються природні закономірності  індивідуального розвитку дитини, що зумовлюють розвиток знань, умінь, навичок і  способів розумових дій, самокерованих механізмів особистості, емоційно-ціннісної  та діяльнісно-практичної сфер. Та все ж на сьогодні поняття «розвивальне навчання»  трактується фахівцями по-різному й іноді тлумачиться на рівні розпливчастого  образу.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72900390625" w:line="347.08313941955566" w:lineRule="auto"/>
        <w:ind w:left="8.351898193359375" w:right="7.734375" w:firstLine="762.606506347656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Під змістом навчання в розвивальному навчанні розуміють систему понять  щодо певної-сфери діяльності разом зі способами дій, за допомогою яких  формується ця система понять. Важливою особливістю є те, що поняття неможливо  просто завчити,— їх потрібно сформувати. Особливістю технології РН є також і те,  що вона обов’язково будується на основі спільних дій учителя й учнів. Методи та  прийоми можуть створюватися безпосередньо на уроці, учні мають можливість  вибору певних форм взаємодії.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03076171875" w:line="346.6281223297119" w:lineRule="auto"/>
        <w:ind w:left="2.505645751953125" w:right="7.9296875" w:firstLine="767.060852050781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Універсальним методом навчання в системі розвивального навчання є  навчальна діяльність, яка відрізняється від будь-яких інших видів діяльності тим, що  її результатом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178466796875" w:line="347.10728645324707" w:lineRule="auto"/>
        <w:ind w:left="2.2271728515625" w:right="6.669921875" w:firstLine="9.4656372070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є не якийсь матеріальний або інтелектуальний продукт, а зміна, розвиток самого  учня. Зрозуміло, що така діяльність може бути сформована лише адекватними  мотивами - мотивами власного розвитку й удосконалення. Другим важливим  елементом структури навчальної діяльності є навчальне завдання, за допомогою  якого відкриваються та засвоюються найбільш загальні способи розв’язання  достатньо широкого кола питань певної галузі наукових знань. Навчальне завдання  є не одним завданням, а цілою системою.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262603759765625" w:line="346.38444900512695" w:lineRule="auto"/>
        <w:ind w:left="8.351898193359375" w:right="6.468505859375" w:firstLine="762.328186035156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Вихід на навчальне завдання починається з конкретної практичної  проблеми, за допомогою якої учень спочатку може продемонструвати вже відомі  йому знання, способи дії (тобто створюється ситуація успіху), а потім пропонується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6.4031982421875" w:right="11.61865234375" w:firstLine="5.2896118164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спеціальне завдання, виконання якого вимагає нових знань і способів дії. Таким  чином, діти чітко розуміють і можуть сформулювати мету уроку.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869873046875" w:line="346.9017219543457" w:lineRule="auto"/>
        <w:ind w:left="8.351898193359375" w:right="7.48779296875" w:firstLine="761.214599609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результаті застосування такого підходу змінюється й підхід до такого  важливого компонента навчальної діяльності, як контроль. У системі розвивального  навчання контролюється не правильність результату, а правильність і повнота  виконання операцій, що входять до складу дій. Завершальним компонентом  навчальної діяльності є оцінювання, що стосується способу дій. Функцією  оцінювання є визначення, чи засвоїв учень певний спосіб дій.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02294921875" w:line="347.3829746246338" w:lineRule="auto"/>
        <w:ind w:left="8.351898193359375" w:right="7.891845703125" w:firstLine="761.214599609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Увесь процес навчання в системі розвивального навчання відбувається через  спільну діяльність учителя та учнів як діяльність із розв’язування однієї загальної  проблеми. Як правило, робота організовується в малих групах, парах. Основною  формою навчання має бути дискусія - як усередині роботи груп, так і на рівні  міжгрупового обговорення підсумків роботи.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423828125" w:line="347.50431060791016" w:lineRule="auto"/>
        <w:ind w:left="5.846405029296875" w:right="7.45849609375" w:firstLine="763.720092773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Урок у розвивальному навчанні будується «від учня», його особистого досвіду.  Дитині надається право вибору - варіанта навчального матеріалу, форми роботи та  презентації її результатів, партнерів для спілкування. У середній та старшій школі  прикладом використання розвивальної системи є уроки-майстерні, які, як правило,  проводяться на початку вивчення розділу з метою викликати цікавість і бажання  вивчати новий матеріал.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1416015625" w:line="240" w:lineRule="auto"/>
        <w:ind w:left="771.5151977539062"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Проект уроку-майстерні складається з таких етапів: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706787109375" w:line="344.6893501281738" w:lineRule="auto"/>
        <w:ind w:left="770.401611328125" w:right="1029.33837890625" w:firstLine="12.52807617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1"/>
          <w:smallCaps w:val="0"/>
          <w:strike w:val="0"/>
          <w:color w:val="000000"/>
          <w:sz w:val="27.84000015258789"/>
          <w:szCs w:val="27.84000015258789"/>
          <w:u w:val="none"/>
          <w:shd w:fill="auto" w:val="clear"/>
          <w:vertAlign w:val="baseline"/>
          <w:rtl w:val="0"/>
        </w:rPr>
        <w:t xml:space="preserve">1. Індукція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(створення емоційного настрою, особистого ставлення). </w:t>
      </w:r>
      <w:r w:rsidDel="00000000" w:rsidR="00000000" w:rsidRPr="00000000">
        <w:rPr>
          <w:rFonts w:ascii="Times" w:cs="Times" w:eastAsia="Times" w:hAnsi="Times"/>
          <w:b w:val="0"/>
          <w:i w:val="1"/>
          <w:smallCaps w:val="0"/>
          <w:strike w:val="0"/>
          <w:color w:val="000000"/>
          <w:sz w:val="27.84000015258789"/>
          <w:szCs w:val="27.84000015258789"/>
          <w:u w:val="none"/>
          <w:shd w:fill="auto" w:val="clear"/>
          <w:vertAlign w:val="baseline"/>
          <w:rtl w:val="0"/>
        </w:rPr>
        <w:t xml:space="preserve">2.Самоконструкція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(індивідуальне створення гіпотез).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674072265625" w:line="240" w:lineRule="auto"/>
        <w:ind w:left="770.12329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1"/>
          <w:smallCaps w:val="0"/>
          <w:strike w:val="0"/>
          <w:color w:val="000000"/>
          <w:sz w:val="27.84000015258789"/>
          <w:szCs w:val="27.84000015258789"/>
          <w:u w:val="none"/>
          <w:shd w:fill="auto" w:val="clear"/>
          <w:vertAlign w:val="baseline"/>
          <w:rtl w:val="0"/>
        </w:rPr>
        <w:t xml:space="preserve">3.Соціалізація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(обговорення всіх гіпотез, Ідей).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344.9769973754883" w:lineRule="auto"/>
        <w:ind w:left="1005.8128356933594" w:right="9.92431640625" w:hanging="244.3872070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1"/>
          <w:smallCaps w:val="0"/>
          <w:strike w:val="0"/>
          <w:color w:val="000000"/>
          <w:sz w:val="27.84000015258789"/>
          <w:szCs w:val="27.84000015258789"/>
          <w:u w:val="none"/>
          <w:shd w:fill="auto" w:val="clear"/>
          <w:vertAlign w:val="baseline"/>
          <w:rtl w:val="0"/>
        </w:rPr>
        <w:t xml:space="preserve">4. Афішування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(представлення гіпотез у вигляді малюнків, схем, проектів,  стіннівок тощо).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13385009765625" w:line="344.68969345092773" w:lineRule="auto"/>
        <w:ind w:left="10.300750732421875" w:right="10.71044921875" w:firstLine="759.82254028320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1"/>
          <w:smallCaps w:val="0"/>
          <w:strike w:val="0"/>
          <w:color w:val="000000"/>
          <w:sz w:val="27.84000015258789"/>
          <w:szCs w:val="27.84000015258789"/>
          <w:u w:val="none"/>
          <w:shd w:fill="auto" w:val="clear"/>
          <w:vertAlign w:val="baseline"/>
          <w:rtl w:val="0"/>
        </w:rPr>
        <w:t xml:space="preserve">5.Розрив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(усвідомлення учасниками майстерні необхідності пошуку нових  ідей).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673828125" w:line="346.968469619751" w:lineRule="auto"/>
        <w:ind w:left="3.897552490234375" w:right="8.2128906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1"/>
          <w:smallCaps w:val="0"/>
          <w:strike w:val="0"/>
          <w:color w:val="000000"/>
          <w:sz w:val="27.84000015258789"/>
          <w:szCs w:val="27.84000015258789"/>
          <w:u w:val="none"/>
          <w:shd w:fill="auto" w:val="clear"/>
          <w:vertAlign w:val="baseline"/>
          <w:rtl w:val="0"/>
        </w:rPr>
        <w:t xml:space="preserve">6.Рефлексія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(вираження почуттів, емоцій, що виникли на уроці-майстерні). У системі розвивального навчання «компасом» у роботі вчителя є  технологічна карта уроку. У розвивальнго неможливо написати конспект уроку:  вчитель готує орієнтовний, можливо, багатоваріантний план уроку. Дійсно, важко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3829746246338" w:lineRule="auto"/>
        <w:ind w:left="8.351898193359375" w:right="6.27685546875" w:firstLine="0"/>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передбачити один варіант розвитку подій на уроці. Учитель може йти на урок з  одним завданням, але виконувати повинен те, що зацікавлює безпосередньо дітей,  Тому в системі розвивального навчання урок проектують. Під проектуванням уроку  ми розуміємо прогнозування кількох можливих варіантів розвитку подій залежно від  ситуації, що склалася.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142822265625" w:line="346.33349418640137" w:lineRule="auto"/>
        <w:ind w:left="1.670379638671875" w:right="5.8154296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1.1.1. Методи та методичні прийоми технології проблемного навчання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Проблемне навчання це не абсолютно нове педагогічне явище. Елементи  проблемного навчання можна побачити в евристичних бесідах Сократа, у  розробках уроків для Емілля в Ж.Ж.Руссо. Особливо близько підходив до цієї  ідеї К.Д.Ушинський. Він, наприклад, писав: «Кращим способом перекладу  механічних комбінацій у розумові ми вважаємо для всіх віків, і особливо для  дитячого, метод, що вживався Сократом і названий сократівським. Сократ не  нав’язував своїх думок слухачам, але, знаючи, які протиріччя ряду думок і фактів  лежать поруч в їх слабко освітлених свідомістю головах, викликав питаннями ці  суперечні ряди у світле коло свідомості й, таким чином, змушував їх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6005859375" w:line="346.97439193725586" w:lineRule="auto"/>
        <w:ind w:left="1.670379638671875" w:right="8.980712890625" w:firstLine="3.8975524902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зіштовхувати, або руйнувати один одного, або примирятися»[]. Історія проблемного навчання починається із введення так званого  дослідницького методу, багато правил якого в буржуазної педагогіці були  розроблені Джоном Дюї. Сучасні положення проблемного навчання  ґрунтуються на теоретичних положеннях американського філософа, психолога і  педагога Дж. Дьюі (1859 – 1952), що заснував у 1894 р. у Чикаго дослідницьку  школу, у якій Навчальний план був замінений ігровою і трудовою діяльністю.  Заняття читанням, рахунком, письмом проводилися тільки в зв’язку з потребами,  що виникають у дітей спонтанно, у міру їхнього фізіологічного дозрівання. Для  задоволення цих потреб дитині давалися як джерело пізнання слово, твори  мистецтва, технічні пристрої, діти захоплювалися в гру і практичну діяльність,  пралю.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168212890625" w:line="348.0791473388672" w:lineRule="auto"/>
        <w:ind w:left="8.351898193359375" w:right="14.8193359375" w:firstLine="708.4146118164062"/>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Умовами успішності навчання він вважав проблематизацію навчального  матеріалу (знання – на основі подиву і цікавості), активність дитини (знання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8.351898193359375" w:right="12.4975585937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повинні засвоюватися з апетитом), зв’язок навчання з життям дитини, грою,  працею.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6.90189361572266" w:lineRule="auto"/>
        <w:ind w:left="8.351898193359375" w:right="7.14111328125" w:firstLine="708.414611816406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двадцятих роках у Радянському Союзі були “комплекси – проекти” на  основі розробок Дьюи. У процесі виконання проектів “Боротьба за  промфінплан”, “За колективізацію” і ін. засвоювалися знання, класно-визначена  система була замінена лабораторно – бригадним методом. Однак у 1932 році  партійною постановою ці методи були оголошені методичним прожектерством і  були скасовані.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0087890625" w:line="346.5211772918701" w:lineRule="auto"/>
        <w:ind w:left="1.670379638671875" w:right="10.76171875" w:firstLine="716.488037109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Г. К. Селевко вважає, що проблемне навчання – це така форма організації  навчальних занять, що припускає створення під керівництвом учителя  проблемних ситуацій і активну, самостійну діяльність учнів з їхнього дозволу, у  результаті чого і відбувається творче оволодіння професійними знаннями,  навичками, уміннями і розвитком уявних здібностей.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421630859375" w:line="346.556453704834" w:lineRule="auto"/>
        <w:ind w:left="8.351898193359375" w:right="18.070068359375" w:firstLine="709.8065185546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И.Я. Лернер зводить суть проблемного навчання до того, що учні під  керівництвом учителя беруть участь у рішенні нових для них пізнавальних і  практичних проблем у визначеній системі.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0126953125" w:line="346.556453704834" w:lineRule="auto"/>
        <w:ind w:left="3.897552490234375" w:right="16.881103515625" w:firstLine="714.2608642578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К.В. Кудрявцев під проблемним навчанням розуміє висування перед  учнями дидактичних проблем, їхнє рішення, оволодіння учнями узагальненими  знаннями, і принципами рішення проблемних задач.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0126953125" w:line="344.6893501281738" w:lineRule="auto"/>
        <w:ind w:left="12.249603271484375" w:right="12.29736328125" w:firstLine="706.18728637695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Ю. К. Капанский дотримується такої ж думки, додаючи, що це ще спосіб  активізації учбово – пізнавальної діяльності учнів.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673828125" w:line="347.08319664001465" w:lineRule="auto"/>
        <w:ind w:left="5.846405029296875" w:right="12.2119140625" w:firstLine="712.0336914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М. И. Махмутов під проблемним навчанням розуміє тип розвиваючого  навчання при якому сполучаються систематична самостійна пошукова  діяльність учнів із засвоєнням ними готових висновків науки, а система методів  побудована з врахуванням принципу проблемності.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905029296875" w:line="347.52184867858887" w:lineRule="auto"/>
        <w:ind w:left="5.846405029296875" w:right="7.659912109375" w:firstLine="710.920104980468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психології давно вже існують поняття репродуктивного і творчого  мислення, репродуктивної і творчої діяльності. Репродуктивний тип діяльності  полягає в тім, що людина чи відтворює, повторює вже раніш створені і вироблені  прийоми поведінки, залишає сліди від колишніх вражень. Творчий тип  діяльності характеризується тим, що він спрямований на створення чогось  нового, який – не будь речі зовнішнього світу чи побудовою розуму почуття, що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76236152648926" w:lineRule="auto"/>
        <w:ind w:left="1.670379638671875" w:right="7.5927734375" w:firstLine="3.6192321777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живе і виявляється тільки в самій людині (Л.С. Виготський). Творчим мисленням  називають процес, у результаті якого людина знаходить щось нове, невідоме. Пам’ять і мислення, що обумовлюють один одного, психічні процеси  нерозривно пов’язані між собою. Мислення як продуктивний процес  розвивається лише на основі визначеного рівня розвитку пам’яті як  репродуктивного процесу. Протилежність пам’яті і мислення полягає в тім, що  мислення починається тоді, коли виявляється недостатність колишніх знань, чи  умінь, їхня неточність.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63232421875" w:line="346.5211772918701" w:lineRule="auto"/>
        <w:ind w:left="5.846405029296875" w:right="13.941650390625" w:firstLine="712.0336914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Розрізняють поняття “активне мислення”, “самостійне мислення”, “творче  мислення”. Мислення виникає з проблемної ситуації і спрямовано на її рішення.  Процес мислення і його результатів взаємозалежні. Результат розумової  діяльності - поняття, знання - самі включаються в процес мислення і, збагачуючи  його, обумовлюють його подальший хід.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421630859375" w:line="347.0178508758545" w:lineRule="auto"/>
        <w:ind w:left="1.670379638671875" w:right="6.190185546875" w:firstLine="716.209716796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Вважається, що формування понять і системи понять відбувається в  результаті аналітико – синтетичної діяльності мислення за допомогою  абстрагування й узагальнення, у ході засвоєння і застосування. Цей процес йде  шляхом переходу від образного до понятійного мислення, потім від конкретно – понятійного до абстрактно-понятійного мислення, а при виділенні одиничних  предметів даного класу — навпаки, від абстрактного до чуттєво-конкретного.  Мислення, що робить ці переходи шляхом формальних узагальнень (тобто на  основі зовнішніх ознак предмета), утворить емпіричні поняття. Якщо ж переходи  від образного мислення до понятійного і т.д. здійснюється шляхом змістовних  узагальнень, тобто на основі внутрішніх істотних ознак, то формуються наукові,  теоретичні поняття. Психологічна концепція навчання полягає в тому, що  характер аналізу і синтезу змінюється від рівня розжитку учнів, різні види  навчального матеріалу вимагають різних прийомів аналізу і синтезу,  абстрагування й узагальнення для формування відповідних понять. Сучасна  психологія установила, що самі способи розумових дій і операцій укладені в  системі знань. Взаємозв’язок знання і дії найбільше повно виражається в дозволі  проблемної ситуації, у проблемі (русі думки від незнання до знання) пошуку  нових способів дії.</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745.7200622558594" w:right="956.873779296875" w:hanging="27.839965820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Вчені – методисти виділяють кілька етапів проблемного навчання.  </w:t>
      </w:r>
      <w:r w:rsidDel="00000000" w:rsidR="00000000" w:rsidRPr="00000000">
        <w:rPr>
          <w:rFonts w:ascii="Times" w:cs="Times" w:eastAsia="Times" w:hAnsi="Times"/>
          <w:b w:val="0"/>
          <w:i w:val="0"/>
          <w:smallCaps w:val="0"/>
          <w:strike w:val="0"/>
          <w:color w:val="000000"/>
          <w:sz w:val="27.84000015258789"/>
          <w:szCs w:val="27.84000015258789"/>
          <w:u w:val="single"/>
          <w:shd w:fill="auto" w:val="clear"/>
          <w:vertAlign w:val="baseline"/>
          <w:rtl w:val="0"/>
        </w:rPr>
        <w:t xml:space="preserve">1. Виникнення проблемної ситуації і її аналіз</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6.98792457580566" w:lineRule="auto"/>
        <w:ind w:left="3.897552490234375" w:right="6.27197265625" w:firstLine="712.868957519531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процесі діяльності людина наштовхнулася на щось незрозуміле,  тривожне, невідоме, що дивує. Виникає психічний стан інтелектуального  ускладнення, коли людина в ситуації розв’язуваної їм проблеми не може  пояснити новий факт за допомогою наявних чи знань виконати відома дія  колишніми,знайомими способами і повинний знайти новий спосіб дії.  Проблемна ситуація виникає також в умовах, що містять лише вказівку на мету  чи дії при формулюванні питання, на яке немає готової відповіді Головний  елемент проблемної ситуації - невідоме нове - проблема, що найчастіше не має  однозначного рішення. Філософи стверджують, що кожна проблема являє собою  єдність двох елементів: знання про незнання і припущення про можливість  відкриття невідомого закону або принципово нового способу практичного  застосування раніше отриманих знань.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01171875" w:line="240" w:lineRule="auto"/>
        <w:ind w:left="718.9936828613281"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single"/>
          <w:shd w:fill="auto" w:val="clear"/>
          <w:vertAlign w:val="baseline"/>
          <w:rtl w:val="0"/>
        </w:rPr>
        <w:t xml:space="preserve">2. Аналіз ситуації і постановка проблеми</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68115234375" w:line="347.0830249786377" w:lineRule="auto"/>
        <w:ind w:left="6.959991455078125" w:right="7.650146484375" w:firstLine="710.920104980468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Визначається елемент проблемної ситуації, що викликав ускладнення.  Виявлення проблеми і її формулювання, тобто визначення суті ускладнення,  вважається першим етапом творчого мислення. Проблема – це елемент  проблемної ситуації, що не має однозначного рішення.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03076171875" w:line="240" w:lineRule="auto"/>
        <w:ind w:left="724.5616149902344"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single"/>
          <w:shd w:fill="auto" w:val="clear"/>
          <w:vertAlign w:val="baseline"/>
          <w:rtl w:val="0"/>
        </w:rPr>
        <w:t xml:space="preserve">3.Процес рішення проблеми.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68115234375" w:line="240" w:lineRule="auto"/>
        <w:ind w:left="723.1697082519531"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а) Спроба рішення відомими способами.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5072021484375" w:line="346.92652702331543" w:lineRule="auto"/>
        <w:ind w:left="5.56793212890625" w:right="7.803955078125" w:firstLine="709.8065185546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Актуалізуються колишні знання і спроби дії, що потрібні для рішення  даної проблеми, йде аналіз і задачі, і знань. Цей аналіз припускає синтетичний  акт співвіднесення задачі і знань. Ведучу роль грає аналіз, аналогія, асоціативні  зв’язки. Абсолютно нова задача, що не спирається на попередній досвід учня,  виключає можливість активних пошуків її рішення. У процесі рішення проблеми  виникають питання репродуктивного характеру, що вимагають відтворення  колишніх знань. Ці питання і забезпечують процес актуалізації – раніше засвоєні  знання включаються для рішення нової проблеми. (“Що ми можемо  використовувати з відомого нам для знаходження невідомого?”). Однак у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8.63037109375" w:right="22.183837890625" w:firstLine="4.1760253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багатьох випадках наявні знання недостатні для перебування шуканого. Настає  відмовлення від відомих способів рішення.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7.10771560668945" w:lineRule="auto"/>
        <w:ind w:left="1.670379638671875" w:right="8.798828125" w:firstLine="722.0561218261719"/>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б) Пошук нового способу рішення шляхом висування припущень. Формулюються припущення, гіпотези про способи рішення проблеми  (дозволу протиріччя), про властивості і структуру елементів. Це відкритий етап  рішення проблеми, людина шукає в зовнішніх умовах, у власному досвіді інші,  далекі зв’язки, що не мали раніше прямих відносин до розв’язування проблеми  (А. М. Матюшкин). І якщо ці зв’язки він не знаходить у своєму досвіді, то шукає  їх поза досвідом, у різних джерелах знання.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62841796875" w:line="240" w:lineRule="auto"/>
        <w:ind w:left="719.550476074218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 Перебування нового способу рішення шляхом здогаду.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7080078125" w:line="346.4132308959961" w:lineRule="auto"/>
        <w:ind w:left="5.56793212890625" w:right="7.83203125" w:firstLine="707.022552490234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Частково «відкидаються» несуттєві чи ознаки умови, виділяються  найбільш істотні. Однією з центральних логічних операцій є абстрагування,  завдяки чому здійснюється перехід від приватних понять до загального.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678955078125" w:line="348.4236145019531" w:lineRule="auto"/>
        <w:ind w:left="6.4031982421875" w:right="18.675537109375" w:firstLine="710.9201049804688"/>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г) Реалізація знайденого нового способу рішення шляхом обґрунтування  гіпотези і її доказу.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3271484375" w:line="348.13605308532715" w:lineRule="auto"/>
        <w:ind w:left="5.56793212890625" w:right="14.725341796875" w:firstLine="711.1985778808594"/>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 Знайдене рішення повинне бути виконане, тільки тоді воно буде  зрозуміле як новий принцип закономірність.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69384765625" w:line="346.6841983795166" w:lineRule="auto"/>
        <w:ind w:left="3.897552490234375" w:right="10.118408203125" w:firstLine="709.24972534179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Проблемне навчання засноване на створенні особливого виду мотивації - проблемної, тому вимагає адекватного конструювання дидактичного змісту  матеріалу, що повинний бути представлений як ланцюг проблемних ситуацій.  Сама логіка наукових знань у генезисі представляє логіку проблемних ситуацій,  тому частина навчального матеріалу містить історично правдоподібні колізії з  історії науки. Однак такий тип пізнання був би злитком неекономічний,  оптимальною структурою матеріалу буде сполучення традиційного викладу з  включенням проблемних ситуацій. Проблемні ситуації можуть бути різними по  змісту невідомого, за рівнем проблемності, по виду неузгодженості інформації,  по інших методичних особливостях.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3564453125" w:line="347.1120357513428" w:lineRule="auto"/>
        <w:ind w:left="6.959991455078125" w:right="16.939697265625" w:firstLine="706.1872863769531"/>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Проблемна ситуація може бути створена на основі висловлення вченого.  Наприклад: «Чому географ і мандрівник А. Гумбольт вважав, що людині  передують ліса, в супроводжують його пустелі?» Чи «Як пояснити висловлення  К.А. Тімірязева про «космічну роль зелених рослин?»</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41345977783203" w:lineRule="auto"/>
        <w:ind w:left="5.56793212890625" w:right="16.3818359375" w:firstLine="707.57934570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Створення проблемної ситуації на основі приведення протилежних точок  зору по тому самому факті. Наприклад: пристосованість живих організмів до  визначених умов середовища пояснюють так: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69091796875" w:line="240" w:lineRule="auto"/>
        <w:ind w:left="723.1697082519531"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а) результат створення видів творцем (К. Лінней);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6201171875" w:line="346.1308765411377" w:lineRule="auto"/>
        <w:ind w:left="11.69281005859375" w:right="-4.000244140625" w:firstLine="712.0336914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б) здатність організмів змінюватися, відповідно змінюються </w:t>
      </w:r>
      <w:r w:rsidDel="00000000" w:rsidR="00000000" w:rsidRPr="00000000">
        <w:rPr>
          <w:rFonts w:ascii="Times" w:cs="Times" w:eastAsia="Times" w:hAnsi="Times"/>
          <w:b w:val="0"/>
          <w:i w:val="0"/>
          <w:smallCaps w:val="0"/>
          <w:strike w:val="0"/>
          <w:color w:val="000000"/>
          <w:sz w:val="32.15999984741211"/>
          <w:szCs w:val="32.15999984741211"/>
          <w:u w:val="none"/>
          <w:shd w:fill="auto" w:val="clear"/>
          <w:vertAlign w:val="baseline"/>
          <w:rtl w:val="0"/>
        </w:rPr>
        <w:t xml:space="preserve">умовам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середовища (Ж. Б. Ламарк);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7490234375" w:line="348.42347145080566" w:lineRule="auto"/>
        <w:ind w:left="11.69281005859375" w:right="16.16943359375" w:firstLine="707.857666015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 результат виживання особин, у яких завдяки мінливості розвилися  ознаки, що краще відповідають даним умовам ( Ч. Дарвін).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9375" w:line="346.97447776794434" w:lineRule="auto"/>
        <w:ind w:left="3.897552490234375" w:right="6.690673828125" w:firstLine="709.24972534179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Повідомлення парадоксального факту завжди викликає інтерес і є  основою проблемної ситуації. Наприклад; Чарльз Дарвін більш ста років тому  установив залежності між врожаєм насіння конюшини і кількістю мишей в  окрузі. У сучасній теорії проблемного навчання розрізняють два види  проблемних ситуацій: психологічну і педагогічну. Перша стосується діяльності  учнів, друга являє організацію навчального процесу. Педагогічна проблемна  ситуація створюється за допомогою дій, що активізують, питань учителя, що  підкреслюють новизну, важливість, красу та інші відмітні якості об’єкта  пізнання. Створення психологічної проблемної ситуації сугубо індивідуально. Ні  занадто важка, ні занадто легка пізнавальна задача не створить проблемної  ситуації для учнів. Проблемні ситуації можуть створюватися на всіх етапах  процесу навчання при поясненні, закріпленні, контролі.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160400390625" w:line="346.53276443481445" w:lineRule="auto"/>
        <w:ind w:left="6.4031982421875" w:right="10.2294921875" w:firstLine="711.4768981933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 умовах шкіл, що працюють по традиційній системі навчання,  переважають не продуктивні, а репродуктивні методи навчання, передача  готових знань, де учні одержують знання. Проблемне навчання засноване на  створенні особливого виду мотивації – проблемної, тому вимагає адекватного  конструювання дидактичного змісту матеріалу, що повинний бути  представлений як ланцюжок проблемних ситуацій, при цьому не треба будувати  новий зміст.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29150390625" w:line="240" w:lineRule="auto"/>
        <w:ind w:left="0" w:right="76.365966796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Таблиця 1.2.1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5072021484375" w:line="344.6322727203369" w:lineRule="auto"/>
        <w:ind w:left="815.4832458496094" w:right="103.2446289062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Співвідношення пояснювально-ілюстративного і проблемного типів  навчання</w:t>
      </w:r>
    </w:p>
    <w:tbl>
      <w:tblPr>
        <w:tblStyle w:val="Table1"/>
        <w:tblW w:w="9575.120391845703" w:type="dxa"/>
        <w:jc w:val="left"/>
        <w:tblInd w:w="2.2271728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87.520294189453"/>
        <w:gridCol w:w="4787.60009765625"/>
        <w:tblGridChange w:id="0">
          <w:tblGrid>
            <w:gridCol w:w="4787.520294189453"/>
            <w:gridCol w:w="4787.60009765625"/>
          </w:tblGrid>
        </w:tblGridChange>
      </w:tblGrid>
      <w:tr>
        <w:trPr>
          <w:cantSplit w:val="0"/>
          <w:trHeight w:val="7254.7991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77124786377" w:lineRule="auto"/>
              <w:ind w:left="914.6800231933594" w:right="123.07006835937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Репродуктивне з елементами  творчості.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66943359375" w:line="240" w:lineRule="auto"/>
              <w:ind w:left="0" w:right="456.35681152343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Мета: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засвоєння результатів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5078125" w:line="346.98792457580566" w:lineRule="auto"/>
              <w:ind w:left="116.87042236328125" w:right="35.2899169921875" w:firstLine="4.45434570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наукового пізнання, озброєння  знаннями основ наук, вироблення  умінь, навичок, формулювання  світогляду.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02587890625" w:line="348.13682556152344" w:lineRule="auto"/>
              <w:ind w:left="118.81927490234375" w:right="33.2220458984375" w:firstLine="707.300720214843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Діяльність учителя: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передача  готових знань та елементи  дослідження.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69580078125" w:line="345.83873748779297" w:lineRule="auto"/>
              <w:ind w:left="114.64324951171875" w:right="34.84619140625" w:firstLine="711.476745605468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Діяльність учнів: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запам’ятовування, узагальнення,  робота зі зразка, роблять висновок за  допомогою вчителя.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30.9094238281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Творче з елементами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8447265625"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репродуктивного засвоєння.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6396484375" w:line="346.90189361572266" w:lineRule="auto"/>
              <w:ind w:left="118.5406494140625" w:right="33.68896484375" w:firstLine="713.0273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Мета: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засвоєння шляхів,  процесу наукового пізнання;  формування пізнавальної  самостійності учнів і розвиток  здібностей, порад з оволодінням ЗУН;  формування світогляду.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0068359375" w:line="344.90572929382324" w:lineRule="auto"/>
              <w:ind w:left="116.8701171875" w:right="35.604248046875" w:firstLine="709.129638671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Діяльність учителя: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організація пошукової діяльності  учнів.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16552734375" w:line="347.08325386047363" w:lineRule="auto"/>
              <w:ind w:left="114.6429443359375" w:right="32.2412109375" w:firstLine="711.356811523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Діяльність учнів: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самі  здобувають нові знання, навички  розумових операцій, дій, розвивають  творчу увагу.</w:t>
            </w:r>
          </w:p>
        </w:tc>
      </w:tr>
    </w:tbl>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42315673828125" w:lineRule="auto"/>
        <w:ind w:left="8.351898193359375" w:right="19.398193359375" w:firstLine="2.2273254394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Теоретичний аналіз методичної літератури дає можливість згрупувати основні  методи проблемного навчання.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363525390625" w:line="346.5204334259033" w:lineRule="auto"/>
        <w:ind w:left="1.670379638671875" w:right="11.02783203125" w:firstLine="711.4768981933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Проблемний виклад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проблему ставить і дозволяє вчитель, міркує  вголос, розглядає можливі варіанти, поступово приходить до вирішення,  розкриваючи систему доказів істинності повідомлених знань. Учитель показує  зразок, еталон культури мислення, показує історичну логіку пошуку. Учні  думкою включаються в процес пошуку і самостійно роблять висновки.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433837890625" w:line="346.484956741333" w:lineRule="auto"/>
        <w:ind w:left="5.56793212890625" w:right="8.35693359375" w:firstLine="707.57934570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Частково </w:t>
      </w:r>
      <w:r w:rsidDel="00000000" w:rsidR="00000000" w:rsidRPr="00000000">
        <w:rPr>
          <w:rFonts w:ascii="Times" w:cs="Times" w:eastAsia="Times" w:hAnsi="Times"/>
          <w:b w:val="0"/>
          <w:i w:val="1"/>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пошуковий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(евристичний, пошукова бесіда) – за допомогою  заздалегідь підготовленої системи питань під час демонстрації чи після  демонстрації досвідів, на семінарах, практичних заняттях і т.д. Учні  застосовують наявні знання, навчаються творчості, у процесі активного пошуку  і відкриття одержують нові знання (знання – трансформації).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8486328125" w:line="348.07926177978516" w:lineRule="auto"/>
        <w:ind w:left="8.351898193359375" w:right="15.189208984375" w:firstLine="704.7953796386719"/>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Дослідницький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учні самостійно без допомоги учителя формулюють,  проблемну, планують експеримент, проводять дослідження, роблять висновки.</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3829746246338" w:lineRule="auto"/>
        <w:ind w:left="3.897552490234375" w:right="12.79296875" w:firstLine="709.24972534179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Останнім часом до методів проблемного навчання відносять різні ділові  ігри, що відтворюють, моделюють відносини, розвивають комунікативні якості  людини. При розробці ділової гри треба дотримуватися наступних принципів:  імітаційного моделювання, відтворення проблемних ситуацій, спільної  діяльності, діалогічного спілкування.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3212890625" w:line="346.90189361572266" w:lineRule="auto"/>
        <w:ind w:left="1.670379638671875" w:right="7.14111328125" w:firstLine="711.4768981933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Для успішного застосування проблемних методів необхідно пам’ятати  про різний темп роботи учнів, виділяти час для обмірковування, висування  різних гіпотез, краще, якщо кожен учень буде записувати в зошити, брати  участь в обговоренні, а на дошці на листі паперу будуть прописані усі версії, що  отім обговорюються в порядку надходження, і складається загальний список  версії (гіпотези). Можна скласти список гіпотези за рангом, тобто по важливості.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0087890625" w:line="346.4128589630127" w:lineRule="auto"/>
        <w:ind w:left="5.846405029296875" w:right="13.807373046875" w:firstLine="0"/>
        <w:jc w:val="center"/>
        <w:rPr>
          <w:rFonts w:ascii="Times" w:cs="Times" w:eastAsia="Times" w:hAnsi="Times"/>
          <w:b w:val="0"/>
          <w:i w:val="1"/>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Робота організовується групами чи індивідуально, але важливо, щоб усі  діти брали участь, а не тільки лідери. Учитель керує процесом пізнання.  </w:t>
      </w:r>
      <w:r w:rsidDel="00000000" w:rsidR="00000000" w:rsidRPr="00000000">
        <w:rPr>
          <w:rFonts w:ascii="Times" w:cs="Times" w:eastAsia="Times" w:hAnsi="Times"/>
          <w:b w:val="0"/>
          <w:i w:val="1"/>
          <w:smallCaps w:val="0"/>
          <w:strike w:val="0"/>
          <w:color w:val="000000"/>
          <w:sz w:val="27.84000015258789"/>
          <w:szCs w:val="27.84000015258789"/>
          <w:u w:val="none"/>
          <w:shd w:fill="auto" w:val="clear"/>
          <w:vertAlign w:val="baseline"/>
          <w:rtl w:val="0"/>
        </w:rPr>
        <w:t xml:space="preserve">Пам’ятка для учнів, що вирішують проблемні питання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682861328125" w:line="240" w:lineRule="auto"/>
        <w:ind w:left="745.7200622558594"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1.Усвідомлештя проблеми, розкриття протиріччя: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68115234375" w:line="347.0830249786377" w:lineRule="auto"/>
        <w:ind w:left="5.846405029296875" w:right="11.728515625" w:firstLine="707.3008728027344"/>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Уважно прочитай питання: знайди умову і вимогу питання; визнач, що  дано і що потрібно знайти; згадай, що ти вже знаєш про це; які причинно наслідкові зв’язки його пояснюють, зістав раніше отримані знання і нову  інформацію; вияви протиріччя, сховане в питанні.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03076171875" w:line="240" w:lineRule="auto"/>
        <w:ind w:left="718.9936828613281"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2.Формулювання гіпотези: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68115234375" w:line="348.5673522949219" w:lineRule="auto"/>
        <w:ind w:left="11.69281005859375" w:right="6.90185546875" w:firstLine="701.45446777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Вислови припущення про причини виниклого чи явища об’єкта,  сформулюй гіпотезу.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68505859375" w:line="240" w:lineRule="auto"/>
        <w:ind w:left="724.5616149902344"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3.Доказ гіпотези: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711669921875" w:line="348.4239864349365" w:lineRule="auto"/>
        <w:ind w:left="8.63037109375" w:right="17.110595703125" w:firstLine="781.5280151367188"/>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Постав нове питання, виходячи з положень, висловлених у гіпотезі. Дай  відповідь на це питання; перевір свою відповідь.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3271484375" w:line="240" w:lineRule="auto"/>
        <w:ind w:left="717.6016235351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4.3агальний висновок: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692138671875" w:line="348.3520317077637" w:lineRule="auto"/>
        <w:ind w:left="8.351898193359375" w:right="14.4763183593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Відповідь на питання: які нові знання ти одержав, що нового довідався про  причинно-наслідкові зв’язки, що пояснюють це явище чи об’єкт?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Таблиця 1.2.2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38946533203125" w:line="240" w:lineRule="auto"/>
        <w:ind w:left="0" w:right="2596.97753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Схема проблемного навчання .</w:t>
      </w:r>
    </w:p>
    <w:tbl>
      <w:tblPr>
        <w:tblStyle w:val="Table2"/>
        <w:tblW w:w="9575.120391845703" w:type="dxa"/>
        <w:jc w:val="left"/>
        <w:tblInd w:w="2.2271728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87.520294189453"/>
        <w:gridCol w:w="4787.60009765625"/>
        <w:tblGridChange w:id="0">
          <w:tblGrid>
            <w:gridCol w:w="4787.520294189453"/>
            <w:gridCol w:w="4787.60009765625"/>
          </w:tblGrid>
        </w:tblGridChange>
      </w:tblGrid>
      <w:tr>
        <w:trPr>
          <w:cantSplit w:val="0"/>
          <w:trHeight w:val="97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9.89562988281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Етапи вирішення проблеми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77124786377" w:lineRule="auto"/>
              <w:ind w:left="115.1995849609375" w:right="35.325927734375" w:firstLine="716.368408203125"/>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Прийоми навчальної  діяльності</w:t>
            </w:r>
          </w:p>
        </w:tc>
      </w:tr>
      <w:tr>
        <w:trPr>
          <w:cantSplit w:val="0"/>
          <w:trHeight w:val="290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3520317077637" w:lineRule="auto"/>
              <w:ind w:left="121.60324096679688" w:right="35.4028320312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1.Усвідомлення проблеми,  виявлення схованого протиріччя. 2.Формування гіпотези.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189453125" w:line="240" w:lineRule="auto"/>
              <w:ind w:left="837.534332275390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3.Доказ гіпотези.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17.573242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1.Установлення причинно –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506591796875" w:line="346.9882106781006" w:lineRule="auto"/>
              <w:ind w:left="121.324462890625" w:right="34.2358398437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наслідкових зв’язків, перебування  «розриву» у раніше сформованих  причинно – наслідкових зв’язках. 2.Висування гіпотези.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99951171875"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3.Обгрунтування гіпотези.</w:t>
            </w:r>
          </w:p>
        </w:tc>
      </w:tr>
    </w:tbl>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9742774963379" w:lineRule="auto"/>
        <w:ind w:left="7.238311767578125" w:right="8.5107421875" w:firstLine="703.6817932128906"/>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Яке співвідношення між активізацією пізнавальної діяльності учнів і  проблемним навчанням? Деякі педагоги ототожнюють ці два поняття,  пропонуючи ліквідувати й сам термін проблемне навчання. Проблемне навчання є одним з найбільш ефективних засобів активізації мислення учня. Суть  активності, що досягається при проблемному навчанні, полягає у тім, що учень  повинен аналізувати фактичний матеріал і оперувати їм так, щоб самому  одержати з нього нову інформацію. Іншими словами це розширення,  поглиблення знань за допомогою раніше засвоєних знань або нове застосування  колишніх знань. Нового застосування колишніх знань не може дати ні вчитель,  ні книга, воно шукається й перебуває учнем, поставленим у відповідну ситуацію.  Це і є пошуковий метод навчання як антипод методу сприйняття готових  висновків учителі (хоча останній метод теж викликає певну активність учня).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16650390625" w:line="346.8152904510498" w:lineRule="auto"/>
        <w:ind w:left="3.897552490234375" w:right="7.41943359375" w:firstLine="716.209716796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Розумовий пошук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складний процес. Не всякий пошук пов’язаний з  виникненням проблеми. Якщо вчитель дає завдання учням і вказує, як його  виконувати, то навіть їхній самостійний пошук не буде рішенням проблеми. Учні  можуть брати активну участь у науково дослідницькій роботі, збираючи  емпіричний матеріал, але не вирішуючи ніяких проблем. Справжня активізація  учнів характеризується самостійним пошуком рішення проблем.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01409912109375" w:line="346.3843631744385" w:lineRule="auto"/>
        <w:ind w:left="6.4031982421875" w:right="7.332763671875" w:firstLine="711.7552185058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Проблемне викладання визначається як діяльність учителя по створенню  системи проблемних ситуацій, викладу навчального матеріалу з його (повним або  частковим) поясненням і керуванням діяльності учнів, спрямованої на освоєння нових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8.351898193359375" w:right="68.265380859375" w:hanging="2.7839660644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знань - як традиційним шляхом, так і шляхом самостійної підготовки навчальних проблем і їхнього рішення.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7.3829746246338" w:lineRule="auto"/>
        <w:ind w:left="5.56793212890625" w:right="6.91650390625" w:firstLine="713.147277832031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Проблемне навчання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це учбово - пізнавальна діяльність учнів по засвоєнню  знань і способів діяльності шляхом сприйняття пояснень учителів в умовах проблемної  ситуації, самостійного (або за допомогою вчителя) аналізу проблемних ситуацій,  формулювання проблем і їхнього рішення за допомогою висування пропозицій,  гіпотез, їхні обґрунтування й докази, а також шляхом перевірки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43603515625" w:line="240" w:lineRule="auto"/>
        <w:ind w:left="8.351898193359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правильності рішення.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346.8441581726074" w:lineRule="auto"/>
        <w:ind w:left="5.56793212890625" w:right="8.07861328125" w:firstLine="711.1985778808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Дидактично й методично засновані способи створення проблемних  ситуацій можуть бути знайдені тільки в тому випадку, якщо вчителеві відомі  загальні закономірності їхнього виникнення. У літературі по проблемному  навчанню зустрічаються спроби сформулювати ці закономірності у вигляді типів  проблемних ситуацій. Як показали дослідження, можна виділити найбільш  характерні для педагогічної практики типи проблемних ситуацій, загальне для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677978515625" w:line="240" w:lineRule="auto"/>
        <w:ind w:left="8.63037109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всіх предметів.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68115234375" w:line="347.3462677001953" w:lineRule="auto"/>
        <w:ind w:left="5.56793212890625" w:right="7.44873046875" w:firstLine="738.481750488281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Його варто вважати найбільш загальним і розповсюдженим: проблемна  ситуація виникає за умови, якщо учень не знає способу рішення поставленого  завдання, не може відповістити на проблемне запитання, дати пояснення новому  факту в навчальній або життєвій ситуації, тобто у випадку усвідомлення учнями  недостатності колишніх знань для пояснення нового факту.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3271484375" w:line="347.45421409606934" w:lineRule="auto"/>
        <w:ind w:left="5.56793212890625" w:right="8.175048828125" w:firstLine="713.425750732421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Проблемні ситуації виникають при зіткненні учнів з необхідністю  використовувати раніше засвоєні знання в нових практичних умовах. Як  правило, учителі організують ці умови не тільки для того, щоб учні зуміли  застосувати свої знання на практиці, але й зштовхнулися з фактом їхньої  недостатності. Усвідомлення цього факту учнями збуджує пізнавальний інтерес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0205078125" w:line="240" w:lineRule="auto"/>
        <w:ind w:left="10.3007507324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і стимулює пошук нових знань.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692138671875" w:line="347.3682117462158" w:lineRule="auto"/>
        <w:ind w:left="5.846405029296875" w:right="6.9775390625" w:firstLine="718.7152099609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 Проблемна ситуація виникає тоді, коли є протиріччя між практично  досягнутим результатом виконання навчального завдання й відсутністю в знань,  що вчаться, для його теоретичного обґрунтування. Можливості керування  процесом навчання полягає в тому, що проблемна ситуація у своїй психологічній  структурі має не предметно - змістовну, але й мотиваційну, особистісну сторону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41345977783203" w:lineRule="auto"/>
        <w:ind w:left="8.351898193359375" w:right="8.93310546875" w:firstLine="5.2896118164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(інтереси учня, його бажання, потреби, можливості й т . д . ) . Які дидактичні цілі  переслідує створення проблемних ситуацій в навчальному процесі? Можна  вказати на наступні дидактичні цілі: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69091796875" w:line="346.98792457580566" w:lineRule="auto"/>
        <w:ind w:left="5.56793212890625" w:right="10.142822265625" w:firstLine="740.15213012695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привернути увагу учня до питання, завданню, навчальному матеріалу,  збудити в нього пізнавальний інтерес і інші мотиви діяльності;  2) поставити його перед таким пізнавальним утрудненням, продовження якого  активізувало ви розумову діяльність;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02587890625" w:line="348.13682556152344" w:lineRule="auto"/>
        <w:ind w:left="3.897552490234375" w:right="8.26416015625" w:firstLine="720.664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3)допомогти йому визначити в пізнавальному завданні, питанні, завданні  основну проблему й намітити план пошуку шляхів виходу з виниклого утруднення;  учня до активної пошукової діяльності;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9775390625" w:line="346.4132308959961" w:lineRule="auto"/>
        <w:ind w:left="3.897552490234375" w:right="7.5634765625" w:firstLine="713.704071044921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4)допомогти йому визначити межі актуалізованих раніше засвоєних завдань  указати напрямок пошуку найбільш раціонального шляху виходу із ситуації  утруднення.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678955078125" w:line="347.4181365966797" w:lineRule="auto"/>
        <w:ind w:left="5.846405029296875" w:right="8.47412109375" w:firstLine="717.3233032226562"/>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Способи створення проблемних ситуацій. На підставі узагальнення передового  досвіду можна вказати три основних способів створення проблемних ситуацій.  1. Спонукання учнів до теоретичного пояснення явищ, фактів, зовнішньої  невідповідності між ними. Це викликає пошукову діяльність учнів і приводить до  активного засвоєння нових знань.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01708984375" w:line="346.41271591186523" w:lineRule="auto"/>
        <w:ind w:left="3.897552490234375" w:right="5.99365234375" w:firstLine="715.0961303710938"/>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Використання навчальних і життєвих ситуацій, що виникають при виконанні  учнями практичних завдань у школі, удома або на виробництві, у ході спостереження за природою й т. д.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684814453125" w:line="347.08319664001465" w:lineRule="auto"/>
        <w:ind w:left="8.351898193359375" w:right="14.359130859375" w:firstLine="716.7665100097656"/>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 Спонукання учня до аналізу фактів і явищ дійсності, що породжує  протиріччя між життєвими поданнями й науковими поняттями про ці факти.  4.Висування припущень (гіпотез), формулювання висновків і їх досвідчена  перевірка.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905029296875" w:line="348.13645362854004" w:lineRule="auto"/>
        <w:ind w:left="3.897552490234375" w:right="16.4453125" w:firstLine="722.61291503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5.Спонукання учнів до порівняння, зіставленню фактів, явищ, правил, дій,  у результаті яких виникає проблемна ситуація.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68994140625" w:line="347.1120357513428" w:lineRule="auto"/>
        <w:ind w:left="5.846405029296875" w:right="6.51611328125" w:firstLine="719.2720031738281"/>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6.Спонукання учнів до попереднього узагальнення нових фактів. Учні  одержують завдання розглянути деякі факти, явища, що втримуються новому  для них матеріалі, зрівняти їх з відомими й зробити самостійне узагальнення. У  цьому випадку, як порівняння виявляє особливі властивості нових фактів</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51898193359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пояснені і їхні ознаки.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347.1316909790039" w:lineRule="auto"/>
        <w:ind w:left="5.846405029296875" w:right="18.121337890625" w:firstLine="717.601623535156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7.Ознайомлення учнів з фактами, що несуть начебто б непояснений  характер і привели в історії науки до постановки наукової проблеми. Звичайно  ці факти і явища як би суперечать сформованої в учнів поданням і поняттям, до  пояснюється неповнотою, недостатністю їхніх колишніх знань.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349609375" w:line="347.0837688446045" w:lineRule="auto"/>
        <w:ind w:left="8.351898193359375" w:right="11.160888671875" w:firstLine="721.777801513671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8.Організація міжпредметних зв’язків. Часто матеріал навчального  предмета не забезпечує створення проблемної ситуації (при відпрацьовуванні  навичок, повторення пройденого т.д.). У цьому випадку варто використовувати  факти й дані наук (навчальних предметів) що мають зв’язок з досліджуваним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091796875" w:line="240" w:lineRule="auto"/>
        <w:ind w:left="8.351898193359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матеріалам.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7080078125" w:line="240" w:lineRule="auto"/>
        <w:ind w:left="724.2832946777344"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9.Варіювання завдання, переформулювання питання.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347.0830535888672" w:lineRule="auto"/>
        <w:ind w:left="5.846405029296875" w:right="11.650390625" w:firstLine="712.8688049316406"/>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Проблемне навчання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орієнтоване на формування та розвиток здатності  до творчої діяльності і потреби в ній, тобто воно інтенсивніше, ніж не проблемне  навчання, впливає на розвиток творчого мислення учнів. Елементи проблемного  навчання спрямовані на те, щоб поставити учня в положення першовідкривача,  дослідника деяких посильних для нього проблем. В основі проблемного  навчання лежить особистісно - діяльнісний принцип організації процесу  навчання, пріоритет пошукової навчально-пізнавальної діяльності учнів.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905029296875" w:line="347.07844734191895" w:lineRule="auto"/>
        <w:ind w:left="1.670379638671875" w:right="8.22265625" w:firstLine="715.096130371093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рамках ідей активізації майже відсутній цілісний теоретико - методичний підхід до засвоєння знань, характерний для сучасної концепції  проблемного навчання. Видатні педагоги минулого не залишили нам принципів  розробки проблематизованої системи змісту навчання, засобів управління  творчою діяльністю учнів, описи якісних особливостей навчальних проблем.  Проте в їх опублікованій спадщині ми можемо виявити ряд блискучих  висловлювань про необхідність розвитку творчого мислення, наприклад:  «Розвиток і освіта жодній людині не можуть бути дані або повідомлені. Кожен,  хто бажає до них долучитися, повинен досягти цього власною діяльністю ... Те,  чого людина не придбала шляхом своєї самостійності, – не її » (А. Дістервег); «  Поганий учитель підносить істину, хороший – вчить її знаходити »; « Вивчати  науку – не означає тільки здобувати відомості з цього науці, але ... піддаватися  своєрідному розумовому збудженню, що викликає дана наука» (П. Ф. Каптерев).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13.91998291015625" w:right="7.149658203125" w:hanging="6.68167114257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Кожне таке висловлювання може послужити епіграфом до будь - якої  фундаментальної праці з проблемного навчання.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869384765625" w:line="240" w:lineRule="auto"/>
        <w:ind w:left="8.073577880859375"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Висновки до розділу 1</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РОЗДІЛ 2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344.6900939941406" w:lineRule="auto"/>
        <w:ind w:left="146.99508666992188" w:right="161.1010742187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ЗАСТОСУВАННЯ ТЕХНОЛОГІЇ РОЗВИВАЮЧОГО І ПРОБЛЕМНОГО  НАВЧАННЯ НА УРОКАХ БІОЛОГІЇ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267333984375" w:line="344.6900939941406" w:lineRule="auto"/>
        <w:ind w:left="11.69281005859375" w:right="17.392578125" w:firstLine="562.147216796875"/>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2.1. Особливості використання технології розвиваючого і проблемного  навчання на уроках біології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4.0673828125" w:line="347.0596504211426" w:lineRule="auto"/>
        <w:ind w:left="4.732818603515625" w:right="14.185791015625" w:firstLine="716.7665100097656"/>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Технологія проблемного навчання не нова: вона набула поширення в 20- 30-х роках в радянській і зарубіжній школі. В історії педагогіки постановка  питань співрозмовнику, що викликають утруднення в пошуках відповіді на них,  відома з бесід Сократа, піфагорійської школі, софістів. Найвизначніші педагоги  минулого завжди шукали шляхи перетворення процесу навчання в радісний  процес пізнання, розвитку розумових сил і здібностей учнів (Я. А. Коменський,  Ж.-Ж. Руссо, І. Г. Песталоцці, Ф. А. Дістервег, К. Д. Ушинський та ін).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175537109375" w:line="346.7615032196045" w:lineRule="auto"/>
        <w:ind w:left="3.897552490234375" w:right="6.959228515625" w:firstLine="714.2608642578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Проблемне навчання ґрунтується на теоретичних положеннях  американського філософа, психолога і педагога Дж. Дьюї (1859-1952), який  заснував у 1894 р. в Чикаго дослідну школу, в якій навчальний план був  замінений ігровою та трудовою діяльністю. Заняття читанням, рахуванням,  письмом проводилися тільки в зв’язку з потребами – інстинктами, що виникали  у дітей спонтанно, у міру їх фізіологічного дозрівання. Дьюї виділяв чотири  інстинкти для навчання: соціальний, конструювання, художнього вираження,  дослідницький.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638427734375" w:line="347.08325386047363" w:lineRule="auto"/>
        <w:ind w:left="8.351898193359375" w:right="11.290283203125" w:firstLine="708.4146118164062"/>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праці «Як ми мислимо» (1909) американський філософ, психолог,  педагог відкидає традиційне догматичне навчання і протиставляє йому активну  самостійну практичну діяльність учнів з розв’язання проблем. Мислення,  стверджує Дж. Дьюї, є вирішення проблем.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905029296875" w:line="347.11215019226074" w:lineRule="auto"/>
        <w:ind w:left="3.897552490234375" w:right="7.044677734375" w:firstLine="784.8689270019531"/>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другому виданні цієї книжки (1933) Дж. Дьюї обґрунтовує психологічні  механізми здатності вирішувати проблеми. Він стверджує, що в основі здатності  учнів розв’язувати проблеми лежить їх природний розум. «Опанувати  колективним мисленням може не кожен, – пише Дьюї, – більше того, не кожного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5.56793212890625" w:right="20.234375" w:firstLine="2.7839660644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можна навчити цього». За Дьюї, думка індивіда рухається до стану, коли все в  задачі ясно, проходячи певні етапи: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6962890625" w:line="355.24600982666016" w:lineRule="auto"/>
        <w:ind w:left="650.823974609375" w:right="9.45190429687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приймаються до уваги всі можливі рішення або припущення; </w:t>
      </w: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індивід усвідомлює складність і формулює проблему, яку необхідно  вирішити;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42236328125" w:line="344.6900939941406" w:lineRule="auto"/>
        <w:ind w:left="1005.8128356933594" w:right="15.54443359375" w:hanging="354.9888610839844"/>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припущення використовуються як гіпотези, що визначають  спостереження і збір фактів;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67626953125" w:line="355.0308036804199" w:lineRule="auto"/>
        <w:ind w:left="650.823974609375" w:right="15.825195312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проводиться аргументація і приведення в порядок виявлених фактів; </w:t>
      </w: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проводиться практична чи уявна перевірка правильності висунутих  гіпотез.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7294921875" w:line="346.91551208496094" w:lineRule="auto"/>
        <w:ind w:left="1.670379638671875" w:right="10.479736328125" w:firstLine="715.096130371093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Для задоволення цих інстинктів дитині надавалися в якості джерел  пізнання: слово, твори мистецтва, технічні пристрої, діти залучалися до гри і практичної діяльності – праці. Дж. Дьюї дотримувався так званої педоцентричної  теорії та методики навчання. Відповідно до неї роль учителя в процесах навчання  і виховання зводиться в основному до керівництва самодіяльністю учнів і  пробудження їх допитливості. У методиці Дж. Дьюї, поряд з трудовими  процесами, велике місце займали ігри, імпровізації, екскурсії, художня  самодіяльність, домоведення. Вихованню дисципліни учнів він протиставляв  розвиток їх індивідуальності.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843994140625" w:line="346.532678604126" w:lineRule="auto"/>
        <w:ind w:left="1.670379638671875" w:right="6.239013671875" w:firstLine="715.096130371093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трудовій школі праця, за Дьюї, є осередком всієї навчально - виховної  роботи. Виконуючи різноманітні види праці та набуваючи необхідні для  трудової діяльності знання, діти тим самим готуються до майбутнього життя.  Педоцентрична концепція Дж. Дьюї справила великий вплив на загальний  характер навчально - виховної роботи шкіл США та деяких інших країн, зокрема  радянської школи 20-х р., що знайшло своє вираження в так званих комплексних  програмах і в методі проектів.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904052734375" w:line="347.11215019226074" w:lineRule="auto"/>
        <w:ind w:left="5.56793212890625" w:right="7.044677734375" w:firstLine="711.1985778808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1923 р. в СРСР були «комплекс - проекти» на основі Дьюї (у процесі  виконання проектів «боротьба за промфінплан», «за колективізацію»  засвоювалися знання). Класно - урочна система оголошувалася віджилою  формою, вона замінювалася лабораторно-бригадним методом. Однак в 1932 р.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10.300750732421875" w:right="17.449951171875" w:hanging="1.94885253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постановою ЦК ВКП (б) ці методи були оголошені методичним прожектерством  і скасовані.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7.3829746246338" w:lineRule="auto"/>
        <w:ind w:left="5.56793212890625" w:right="16.97265625" w:firstLine="717.60177612304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Суттєву роль у розвитку теорії проблемного навчання відіграла концепція  американського психолога Дж. Брунера. В її основі лежать ідеї структурування  навчального матеріалу і домінуючої ролі інтуїтивного мислення в процесі  засвоєння нових знань. Особливу увагу Дж. Брунер приділяє наступним  питанням: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42822265625" w:line="240" w:lineRule="auto"/>
        <w:ind w:left="1087.6240539550781"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значення структури знань в організації навчання;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107666015625" w:line="240" w:lineRule="auto"/>
        <w:ind w:left="1087.6240539550781"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готовність учня вчитися як чинник навчання;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107666015625" w:line="362.35605239868164" w:lineRule="auto"/>
        <w:ind w:left="1087.6240539550781" w:right="832.38159179687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інтуїтивне мислення як основа розвитку розумової діяльності; </w:t>
      </w: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мотивація навчання в сучасному суспільстві.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74853515625" w:line="346.4846706390381" w:lineRule="auto"/>
        <w:ind w:left="5.846405029296875" w:right="17.283935546875" w:firstLine="712.3120117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Ключовою для вченого є проблема структури знань, що включає, на його  думку, всі необхідні елементи системи знань і визначає напрям розвитку учня. Загальне, що зближує американських авторів, зводиться до наступного:  визнаючи метою навчання розвиток логічного мислення, Дж. Дьюї і Дж. Брунер  вказують на важливість проблемного підходу в навчанні.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8427734375" w:line="346.90112113952637" w:lineRule="auto"/>
        <w:ind w:left="1.670379638671875" w:right="9.14428710937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Сучасні американські теорії «навчання шляхом вирішення проблем»; (У. Александер, П. Хальверсон та ін), на відміну від теорії Дж. Дьюї, мають свої  особливості: у них відсутня надмірне підкреслення значення «самовираження»  учня і применшення ролі вчителя; утверджується принцип колективного  вирішення проблем, на відміну від крайньої індивідуалізації, що спостерігалася  раніше; методу вирішення проблем у навчанні відводиться допоміжна роль.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0107421875" w:line="346.9265842437744" w:lineRule="auto"/>
        <w:ind w:left="6.959991455078125" w:right="11.539306640625" w:firstLine="709.8065185546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70-80 – х рр.. XX ст. набула поширення концепція проблемного навчання  англійського психолога Е. де Боно, який акцентує увагу на шести рівнях  мислення. У розвитку теорії проблемного навчання певних результатів досягли  педагоги Польщі, Болгарії, Німеччини та інших країн. Так, польський педагог  В. Оконь дослідив умови виникнення проблемних ситуацій на матеріалі різних  навчальних предметів і разом з Ч. Купісевичем довів переваги навчання шляхом  вирішення проблем для розвитку розумових здібностей учнів. Проблемне  навчання розумілося польськими педагогами лише як один з методів навчання.  Болгарські педагоги (І. Петков, М. Марков) розглядали головним чином питання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8.351898193359375" w:right="18.56079101562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прикладного характеру, приділяючи основну увагу організації проблемного  навчання в початковій школі.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8.35246086120605" w:lineRule="auto"/>
        <w:ind w:left="6.959991455078125" w:right="13.4912109375" w:firstLine="712.0336914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 другої половини 50-х рр.. ХХ ст. найвизначніші дидакти М. А. Данилов і  В. П. Єсіпов формулюють правила активізації процесу навчання, які  відображають принципи організації проблемного навчання: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181640625" w:line="348.1377124786377" w:lineRule="auto"/>
        <w:ind w:left="1439.2723083496094" w:right="17.50244140625" w:hanging="351.648254394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вести учнів до узагальнення, а не давати їм готові визначення,  поняття;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673828125" w:line="240" w:lineRule="auto"/>
        <w:ind w:left="1087.6240539550781"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епізодично знайомити учнів з методами науки;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307861328125" w:line="346.97839736938477" w:lineRule="auto"/>
        <w:ind w:left="0" w:right="9.1918945312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розвивати самостійність їх думки за допомогою творчих завдань. З початку 60-х рр.. в літературі наполегливо розвивається думка про  необхідність посилення ролі дослідницького методу в навчанні природничих і  гуманітарних дисциплін. Великі вчені знову піднімають питання про принципи  організації проблемного навчання. «З усією очевидністю, – пише Н.К. Гончаров,  – постає завдання більш широкого застосування елементів дослідницького  методу, а точніше, дослідницького принципу. Завдання полягає в тому, щоб  поступово підводити учнів до оволодіння методом науки, будити і розвивати у  них самостійну думку. Можна учневі формально повідомляти знання, і він їх  засвоїть, і можна викладати творчо, повідомляти знання в їх розвитку і русі». Саме думка повідомляти знання в їх русі і розвитку виступила  найважливішим принципом проблемного викладу навчального матеріалу і  ознаки одного із способів організації проблемного навчання. З другої половини  60-х рр.. ідея проблемного навчання починає всесторонньо і глибоко  розроблятися. Велике значення для становлення теорії проблемного навчання  мали роботи психологів, які розвинули положення про те, що розумовий  розвиток характеризується не тільки обсягом і якістю засвоєних знань, а й  структурою розумових процесів, системою логічних операцій і розумових дій (С.  Л. Рубінштейн, H. A. Менчинська, Т. В. Кудрявцев). Істотне значення в розвитку  теорії проблемного навчання мало положення про роль проблемної ситуації в  мисленні й навчанні (A. M. Матюшкін). Особливий внесок у розробку теорії  проблемного навчання внесли М. І. Махмутов, A. M. Матюшкін, A. B.  Брушлинський, Т. В. Кудрявцев, І. Я. Лернер, І. А. Ільницька та ін.</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8.351898193359375" w:right="18.953857421875" w:firstLine="708.4146118164062"/>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У педагогічній літературі є ряд спроб дати визначення проблемного  навчання. Наведемо деякі з них.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7.3829746246338" w:lineRule="auto"/>
        <w:ind w:left="3.897552490234375" w:right="6.9873046875" w:firstLine="713.98254394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 Оконь під проблемним навчанням розуміє «сукупність таких дій, як  організація проблемних ситуацій, формулювання проблем (поступово до цього  привчаються учні самі), надання учням необхідної допомоги у вирішенні  проблем, перевірка цих рішень і, нарешті, керівництво процесом систематизації  та закріплення набутих знань».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43603515625" w:line="347.1316909790039" w:lineRule="auto"/>
        <w:ind w:left="1.670379638671875" w:right="8.155517578125" w:firstLine="718.436889648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І. Я. Лернер сутність проблемного навчання бачить у тому, що «учень під  керівництвом вчителя бере участь у вирішенні нових для нього пізнавальних і  практичних проблем у певній системі, що відповідає освітньо - виховним цілям  радянської школи».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34765625" w:line="346.4128589630127" w:lineRule="auto"/>
        <w:ind w:left="3.897552490234375" w:right="15.72265625" w:firstLine="717.60177612304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Т. В. Кудрявцев суть процесу проблемного навчання бачить у висуванні  перед учнями дидактичних проблем, у вирішенні й оволодінні учнями  узагальненими знаннями та принципами вирішення проблемних завдань.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682861328125" w:line="346.76158905029297" w:lineRule="auto"/>
        <w:ind w:left="1.670379638671875" w:right="6.38671875" w:firstLine="716.209716796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Найбільш узагальнене визначення проблемного навчання сформулював  М. І. Махмутов: проблемне навчання – це тип навчання, в якому поєднуються  систематична самостійна пошукова діяльність учнів із засвоєнням ними готових  висновків науки, а система методів побудована з урахуванням визначення мети  й принципу проблемності; процес взаємодії викладання і навчання орієнтований  на формування пізнавальної самостійності учнів, стійких мотивів навчання і  розумових (сюди входять і творчі) здібностей під час засвоєння ними наукових  понять і способів діяльності, детермінованого системою проблемних ситуацій.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63232421875" w:line="345.93441009521484" w:lineRule="auto"/>
        <w:ind w:left="8.351898193359375" w:right="16.89208984375" w:firstLine="704.795379638671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Як бачимо, представлені визначення відображають істотні ознаки  проблемного навчання (специфічно організована самостійна діяльність учня;  вибудувана з урахуванням визначення мети й принципу проблемності діяльність  педагога; специфіка змісту навчання).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2301025390625" w:line="347.11212158203125" w:lineRule="auto"/>
        <w:ind w:left="1.670379638671875" w:right="12.880859375" w:firstLine="721.2208557128906"/>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Отже,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проблемне навчання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це тип навчання, при якому викладач,  систематично створюючи проблемні ситуації і організовуючи діяльність учнів з  рішення навчальних проблем, забезпечує оптимальне поєднання їх самостійної  пошукової діяльності з засвоєнням готових висновків науки.</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3829746246338" w:lineRule="auto"/>
        <w:ind w:left="1.670379638671875" w:right="17.10205078125" w:firstLine="711.4768981933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Основним елементом проблемного навчання є «проблемна ситуація», яка  має свою функціональну характеристику. Проблемне навчання спрямоване на  формування пізнавальної самостійності учнів, розвиток їх логічного,  раціонального, критичного і творчого мислення і пізнавальних здібностей. У  цьому і полягає його головна відмінність від традиційного пояснювально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3212890625" w:line="240" w:lineRule="auto"/>
        <w:ind w:left="10.3007507324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ілюстративного навчання.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346.79102897644043" w:lineRule="auto"/>
        <w:ind w:left="1.670379638671875" w:right="7.48779296875" w:firstLine="719.82894897460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Технологія розвиваючого і проблемного навчання базується на розробці  методів, що сприяють активній участі учнів у навчальному процесі. Як  зазначалося раніше, основним методом розвиваючого навчання є гра.  Розвиваючі дидактичні ігри поділяються на такі групи: ігри – вікторини, ігри – вправи, ігри – змагання, рольові ігри, ділові ігри. Прийоми розвивального  навчання використовуються на різних етапах уроку. Так, серед прийомів  актуалізації опорних знань виділяють: подвійно вибірковий біологічний диктант,  робота з німими схемами (заповнити схему за допомогою наведених слів),  прийом «розірваної шпаргалки» (вставити відсутні за змістом слова, виправити  помилки), робота з діаграмами, біологічний тир, «сорочий хвіст», «хрестики – нулики», «вірно – невірно» тощо. На етапі мотивації навчальної діяльності  застосовують прийом новизни (використання цікавої інформації перед  вивченням наукової літератури), «хвилинку художнього слова» (використання  уривків художніх творів, віршів тощо). Серед прийомів розвиваючого навчання  на етапі формування нових знань виділяють використання опорних конспектів  та схем, створення груп співробітництва, дискусії та диспути, принцип наступу.  На етапі узагальнення і систематизації знань активізуючими є такі прийоми:  ланцюжок понять, прийом сніжного кону (пояснити підпорядкованість понять),  прийом забутого маршруту (розробка карти теми), прийом зигзагу (відповіді на  запитання за різними номерами). [7; 1]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2935791015625" w:line="348.136682510376" w:lineRule="auto"/>
        <w:ind w:left="11.69281005859375" w:right="15.44189453125" w:firstLine="778.46557617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При застосуванні проблемного навчання для створення проблемної  ситуації використовують такі типи завдань: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8707275390625" w:line="348.0791473388672" w:lineRule="auto"/>
        <w:ind w:left="8.351898193359375" w:right="17.70751953125" w:firstLine="735.697784423828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завдання з недостатніми даними (учні аналізують завдання та  пояснюють значення відсутніх умов);</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5.56793212890625" w:right="7.044677734375" w:firstLine="715.93139648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завдання з надлишковими виховними даними (учні розв’язують  завдання та вилучають зайві дані);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8.56812477111816" w:lineRule="auto"/>
        <w:ind w:left="1.670379638671875" w:right="10.234375" w:firstLine="723.44802856445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 завдання з багатьма варіантами розв’язання (учні обирають найбільш  раціональний шлях);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68505859375" w:line="344.6900939941406" w:lineRule="auto"/>
        <w:ind w:left="5.56793212890625" w:right="15.479736328125" w:firstLine="710.9201049804688"/>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4) завдання з не сформульованою метою (учні виявляють логіку  завдань та формулюють мету);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66796875" w:line="344.9776268005371" w:lineRule="auto"/>
        <w:ind w:left="13.641510009765625" w:right="17.15087890625" w:firstLine="708.4146118164062"/>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5) видозмінені завдання, в які заздалегідь внесені помилки  (виправляючи помилки, учні розв’язують протиріччя).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133544921875" w:line="348.13682556152344" w:lineRule="auto"/>
        <w:ind w:left="12.249603271484375" w:right="18.22509765625" w:firstLine="781.2496948242188"/>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Також методами проблемного навчання є диспут, дискусія, моделювання,  аналіз статистичних даних.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9775390625" w:line="346.9875240325928" w:lineRule="auto"/>
        <w:ind w:left="1.670379638671875" w:right="7.0068359375" w:firstLine="788.20968627929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Методи проблемного навчання, як правило, застосовуються на етапі  мотивації навчальної діяльності та етапі узагальнення і систематизації знань,  рідше на етапі актуалізації опорних знань (застосування структурно- логічних  схем).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017822265625" w:line="344.6893501281738" w:lineRule="auto"/>
        <w:ind w:left="5.56793212890625" w:right="11.239013671875" w:firstLine="784.31213378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На етапі узагальнення і систематизації знань використовують логічні  задачі, аналіз текстів науково – популярної літератури [9].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8670654296875" w:line="348.1363105773926" w:lineRule="auto"/>
        <w:ind w:left="7.238311767578125" w:right="17.63427734375" w:firstLine="566.6017150878906"/>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2.2. Аналіз практичних результатів використання інноваційних  технологій розвиваючого і проблемного навчання на уроках біології у 6 класі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6.668701171875" w:line="346.5567398071289" w:lineRule="auto"/>
        <w:ind w:left="3.897552490234375" w:right="16.392822265625" w:firstLine="714.2608642578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Базою проведення експериментального дослідження була загальноосвітня  школа І-ІІІ студенів № 6. Для дослідження використання інноваційних  технологій та проблемного навчання виокремили 6 Б та 6 В класи.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0157470703125" w:line="348.136682510376" w:lineRule="auto"/>
        <w:ind w:left="11.69281005859375" w:right="6.060791015625" w:firstLine="706.46560668945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Під час дослідження був проведений педагогічний експеримент, що  складався з наступних етапів: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85791015625" w:line="346.59979820251465" w:lineRule="auto"/>
        <w:ind w:left="8.351898193359375" w:right="14.334716796875" w:firstLine="735.6977844238281"/>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констатуючий – метою якого було з’ясування вихідного рівня  пізнавальної активності учнів та сформованості умінь і навичок, розвиток яких  передбачає застосування обраної технології;</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41345977783203" w:lineRule="auto"/>
        <w:ind w:left="3.897552490234375" w:right="9.28955078125" w:firstLine="717.60177612304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формуючий – метою якого був цілеспрямований педагогічний вплив  на пізнавальну діяльність учнів, шляхом використання технології розвиваючого  та проблемного навчання;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69091796875" w:line="348.13682556152344" w:lineRule="auto"/>
        <w:ind w:left="12.527923583984375" w:right="12.25341796875" w:firstLine="712.5904846191406"/>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 контрольний етап - метою якого було визначено вивчення  ефективності проведеної формуючої роботи;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6.5572261810303" w:lineRule="auto"/>
        <w:ind w:left="14.476776123046875" w:right="12.496337890625" w:firstLine="775.403289794921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На етапі констатуючому та контрольному було проведено анкетування за  10 питаннями з метою вивчення динаміки прояву пізнавальної активності учнів  6 класів. Анкета містить 10 запитань різного характеру (Додаток А).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0126953125" w:line="346.93373680114746" w:lineRule="auto"/>
        <w:ind w:left="5.56793212890625" w:right="10.972900390625" w:firstLine="784.5904541015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Після проведення констатуючого етапу експерименту, на формуючому  етапі було проведено у експериментальному класі (6 - Б) серію уроків біології із  використанням елементів технології розвиваючого і проблемного навчання.  Неможливість проведення більшої кількості уроків біології у даному класі  зумовила неповне використання технології, а лише часткове (фрагментарне)  впровадження її у навчальний процес. Проте ми виявили зміни у пізнавальній  активності та якості навчання учнів експериментального класу порівняно з  контрольним, де уроки біології проводилися без використання даної технології (6 – В клас).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640380859375" w:line="346.84364318847656" w:lineRule="auto"/>
        <w:ind w:left="1.670379638671875" w:right="7.0263671875" w:firstLine="793.49929809570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Слід зазначити, що за результатами початкового анкетування 6 – Б та 6 – В класи учнів майже не відрізняються за показниками пізнавальної діяльності.  Протягом формуючого експерименту на 4 уроках біології ми  цілеспрямовано впливали на пізнавальну діяльність учнів 6 – Б класу,  намагаючись активізувати її за допомогою різноманітних прийомів і методів  розвиваючого і проблемного навчання (Додаток Б, В).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6851806640625" w:line="347.3466968536377" w:lineRule="auto"/>
        <w:ind w:left="3.897552490234375" w:right="6.785888671875" w:firstLine="715.0961303710938"/>
        <w:jc w:val="both"/>
        <w:rPr>
          <w:rFonts w:ascii="Times" w:cs="Times" w:eastAsia="Times" w:hAnsi="Times"/>
          <w:b w:val="0"/>
          <w:i w:val="0"/>
          <w:smallCaps w:val="0"/>
          <w:strike w:val="0"/>
          <w:color w:val="000000"/>
          <w:sz w:val="27.84000015258789"/>
          <w:szCs w:val="27.84000015258789"/>
          <w:u w:val="none"/>
          <w:shd w:fill="auto" w:val="clear"/>
          <w:vertAlign w:val="baseline"/>
        </w:rPr>
        <w:sectPr>
          <w:pgSz w:h="16820" w:w="11900" w:orient="portrait"/>
          <w:pgMar w:bottom="922.0800018310547" w:top="826.0009765625" w:left="1414.2527770996094" w:right="765.77880859375" w:header="0" w:footer="720"/>
          <w:pgNumType w:start="1"/>
        </w:sect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За результатами контрольного етапу педагогічного експерименту ми  отримали наступні дані (вибірка у 6-Б класі 27 осіб, у 6-В класі – 17 учнів).  Оскільки пізнавальна активність має за основу зацікавленість учнів у навчанні,  то одним із запитань анкетування було: «Чи цікаво вам на уроці біології?».  Динаміку зацікавленості учнів у вивченні біології ілюструють наступні діаграми: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70 </w:t>
      </w:r>
      <w:r w:rsidDel="00000000" w:rsidR="00000000" w:rsidRPr="00000000">
        <w:drawing>
          <wp:anchor allowOverlap="1" behindDoc="0" distB="19050" distT="19050" distL="19050" distR="19050" hidden="0" layoutInCell="1" locked="0" relativeHeight="0" simplePos="0">
            <wp:simplePos x="0" y="0"/>
            <wp:positionH relativeFrom="column">
              <wp:posOffset>232361</wp:posOffset>
            </wp:positionH>
            <wp:positionV relativeFrom="paragraph">
              <wp:posOffset>-46480</wp:posOffset>
            </wp:positionV>
            <wp:extent cx="3262122" cy="2747010"/>
            <wp:effectExtent b="0" l="0" r="0" t="0"/>
            <wp:wrapSquare wrapText="left" distB="19050" distT="19050" distL="19050" distR="1905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262122" cy="2747010"/>
                    </a:xfrm>
                    <a:prstGeom prst="rect"/>
                    <a:ln/>
                  </pic:spPr>
                </pic:pic>
              </a:graphicData>
            </a:graphic>
          </wp:anchor>
        </w:drawing>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3330078125" w:line="240"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60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532470703125" w:line="240"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50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32080078125" w:line="240"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40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53369140625" w:line="240"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30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32080078125" w:line="240"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20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653564453125" w:line="240" w:lineRule="auto"/>
        <w:ind w:left="0" w:right="0" w:firstLine="0"/>
        <w:jc w:val="left"/>
        <w:rPr>
          <w:rFonts w:ascii="Calibri" w:cs="Calibri" w:eastAsia="Calibri" w:hAnsi="Calibri"/>
          <w:b w:val="0"/>
          <w:i w:val="0"/>
          <w:smallCaps w:val="0"/>
          <w:strike w:val="0"/>
          <w:color w:val="000000"/>
          <w:sz w:val="20.20800018310547"/>
          <w:szCs w:val="20.20800018310547"/>
          <w:u w:val="none"/>
          <w:shd w:fill="auto" w:val="clear"/>
          <w:vertAlign w:val="baseline"/>
        </w:rPr>
      </w:pPr>
      <w:r w:rsidDel="00000000" w:rsidR="00000000" w:rsidRPr="00000000">
        <w:rPr>
          <w:rFonts w:ascii="Calibri" w:cs="Calibri" w:eastAsia="Calibri" w:hAnsi="Calibri"/>
          <w:b w:val="0"/>
          <w:i w:val="0"/>
          <w:smallCaps w:val="0"/>
          <w:strike w:val="0"/>
          <w:color w:val="000000"/>
          <w:sz w:val="20.20800018310547"/>
          <w:szCs w:val="20.20800018310547"/>
          <w:u w:val="none"/>
          <w:shd w:fill="auto" w:val="clear"/>
          <w:vertAlign w:val="baseline"/>
          <w:rtl w:val="0"/>
        </w:rPr>
        <w:t xml:space="preserve">10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451904296875" w:line="240"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0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32275390625" w:line="240"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високий середній низький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921875" w:line="240" w:lineRule="auto"/>
        <w:ind w:left="0" w:right="0" w:firstLine="0"/>
        <w:jc w:val="left"/>
        <w:rPr>
          <w:rFonts w:ascii="Calibri" w:cs="Calibri" w:eastAsia="Calibri" w:hAnsi="Calibri"/>
          <w:b w:val="0"/>
          <w:i w:val="0"/>
          <w:smallCaps w:val="0"/>
          <w:strike w:val="0"/>
          <w:color w:val="000000"/>
          <w:sz w:val="20.20800018310547"/>
          <w:szCs w:val="20.20800018310547"/>
          <w:u w:val="none"/>
          <w:shd w:fill="auto" w:val="clear"/>
          <w:vertAlign w:val="baseline"/>
        </w:rPr>
      </w:pPr>
      <w:r w:rsidDel="00000000" w:rsidR="00000000" w:rsidRPr="00000000">
        <w:rPr>
          <w:rFonts w:ascii="Calibri" w:cs="Calibri" w:eastAsia="Calibri" w:hAnsi="Calibri"/>
          <w:b w:val="0"/>
          <w:i w:val="0"/>
          <w:smallCaps w:val="0"/>
          <w:strike w:val="0"/>
          <w:color w:val="000000"/>
          <w:sz w:val="20.20800018310547"/>
          <w:szCs w:val="20.20800018310547"/>
          <w:u w:val="none"/>
          <w:shd w:fill="auto" w:val="clear"/>
          <w:vertAlign w:val="baseline"/>
          <w:rtl w:val="0"/>
        </w:rPr>
        <w:t xml:space="preserve">цікаво (початковий етап)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450927734375" w:line="242.7593994140625"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не все цікаво (контрольний  етап)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14404296875" w:line="240"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sectPr>
          <w:type w:val="continuous"/>
          <w:pgSz w:h="16820" w:w="11900" w:orient="portrait"/>
          <w:pgMar w:bottom="922.0800018310547" w:top="826.0009765625" w:left="2299.0367126464844" w:right="1255.257568359375" w:header="0" w:footer="720"/>
          <w:cols w:equalWidth="0" w:num="2">
            <w:col w:space="0" w:w="4180"/>
            <w:col w:space="0" w:w="4180"/>
          </w:cols>
        </w:sect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не цікаво зовсім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8.533935546875" w:line="240" w:lineRule="auto"/>
        <w:ind w:left="0" w:right="751.13281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Рис. 2.1 Зацікавленість учнів 6 – Б класу у вивченні біології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0.3076171875" w:line="240" w:lineRule="auto"/>
        <w:ind w:left="889.8239135742188"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70 </w:t>
      </w:r>
      <w:r w:rsidDel="00000000" w:rsidR="00000000" w:rsidRPr="00000000">
        <w:drawing>
          <wp:anchor allowOverlap="1" behindDoc="0" distB="19050" distT="19050" distL="19050" distR="19050" hidden="0" layoutInCell="1" locked="0" relativeHeight="0" simplePos="0">
            <wp:simplePos x="0" y="0"/>
            <wp:positionH relativeFrom="column">
              <wp:posOffset>232361</wp:posOffset>
            </wp:positionH>
            <wp:positionV relativeFrom="paragraph">
              <wp:posOffset>-46227</wp:posOffset>
            </wp:positionV>
            <wp:extent cx="3262122" cy="2747010"/>
            <wp:effectExtent b="0" l="0" r="0" t="0"/>
            <wp:wrapSquare wrapText="left" distB="19050" distT="19050" distL="19050" distR="1905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262122" cy="2747010"/>
                    </a:xfrm>
                    <a:prstGeom prst="rect"/>
                    <a:ln/>
                  </pic:spPr>
                </pic:pic>
              </a:graphicData>
            </a:graphic>
          </wp:anchor>
        </w:drawing>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53369140625" w:line="240" w:lineRule="auto"/>
        <w:ind w:left="890.6303405761719"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60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3330078125" w:line="240" w:lineRule="auto"/>
        <w:ind w:left="890.0254821777344"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50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57.001953125" w:firstLine="0"/>
        <w:jc w:val="righ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цікаво (початковий етап)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933349609375" w:line="240" w:lineRule="auto"/>
        <w:ind w:left="884.783935546875"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40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9.478759765625" w:firstLine="0"/>
        <w:jc w:val="righ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не все цікаво (контрольний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32470703125" w:line="240" w:lineRule="auto"/>
        <w:ind w:left="0" w:right="2435.9271240234375" w:firstLine="0"/>
        <w:jc w:val="righ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етап)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0.22705078125"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30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86.92138671875" w:firstLine="0"/>
        <w:jc w:val="right"/>
        <w:rPr>
          <w:rFonts w:ascii="Calibri" w:cs="Calibri" w:eastAsia="Calibri" w:hAnsi="Calibri"/>
          <w:b w:val="0"/>
          <w:i w:val="0"/>
          <w:smallCaps w:val="0"/>
          <w:strike w:val="0"/>
          <w:color w:val="000000"/>
          <w:sz w:val="20.20800018310547"/>
          <w:szCs w:val="20.20800018310547"/>
          <w:u w:val="none"/>
          <w:shd w:fill="auto" w:val="clear"/>
          <w:vertAlign w:val="baseline"/>
        </w:rPr>
      </w:pPr>
      <w:r w:rsidDel="00000000" w:rsidR="00000000" w:rsidRPr="00000000">
        <w:rPr>
          <w:rFonts w:ascii="Calibri" w:cs="Calibri" w:eastAsia="Calibri" w:hAnsi="Calibri"/>
          <w:b w:val="0"/>
          <w:i w:val="0"/>
          <w:smallCaps w:val="0"/>
          <w:strike w:val="0"/>
          <w:color w:val="000000"/>
          <w:sz w:val="20.20800018310547"/>
          <w:szCs w:val="20.20800018310547"/>
          <w:u w:val="none"/>
          <w:shd w:fill="auto" w:val="clear"/>
          <w:vertAlign w:val="baseline"/>
          <w:rtl w:val="0"/>
        </w:rPr>
        <w:t xml:space="preserve">не цікаво зовсім</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452880859375" w:line="240" w:lineRule="auto"/>
        <w:ind w:left="891.436767578125"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20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3330078125" w:line="240" w:lineRule="auto"/>
        <w:ind w:left="897.2830200195312"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10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4527587890625" w:line="240" w:lineRule="auto"/>
        <w:ind w:left="988.4199523925781" w:right="0" w:firstLine="0"/>
        <w:jc w:val="left"/>
        <w:rPr>
          <w:rFonts w:ascii="Calibri" w:cs="Calibri" w:eastAsia="Calibri" w:hAnsi="Calibri"/>
          <w:b w:val="0"/>
          <w:i w:val="0"/>
          <w:smallCaps w:val="0"/>
          <w:strike w:val="0"/>
          <w:color w:val="000000"/>
          <w:sz w:val="20.20800018310547"/>
          <w:szCs w:val="20.20800018310547"/>
          <w:u w:val="none"/>
          <w:shd w:fill="auto" w:val="clear"/>
          <w:vertAlign w:val="baseline"/>
        </w:rPr>
      </w:pPr>
      <w:r w:rsidDel="00000000" w:rsidR="00000000" w:rsidRPr="00000000">
        <w:rPr>
          <w:rFonts w:ascii="Calibri" w:cs="Calibri" w:eastAsia="Calibri" w:hAnsi="Calibri"/>
          <w:b w:val="0"/>
          <w:i w:val="0"/>
          <w:smallCaps w:val="0"/>
          <w:strike w:val="0"/>
          <w:color w:val="000000"/>
          <w:sz w:val="20.20800018310547"/>
          <w:szCs w:val="20.20800018310547"/>
          <w:u w:val="none"/>
          <w:shd w:fill="auto" w:val="clear"/>
          <w:vertAlign w:val="baseline"/>
          <w:rtl w:val="0"/>
        </w:rPr>
        <w:t xml:space="preserve">0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529052734375" w:line="240" w:lineRule="auto"/>
        <w:ind w:left="1526.4671325683594"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високий середній низький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5325927734375" w:line="240" w:lineRule="auto"/>
        <w:ind w:left="0" w:right="702.642822265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Рис. 2.2.2. Зацікавленість учнів 6-В класу у вивченні біології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9.9069213867188" w:line="345.9631061553955" w:lineRule="auto"/>
        <w:ind w:left="3.897552490234375" w:right="9.31640625" w:firstLine="707.022552490234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Як видно з діаграми, рівень зацікавленості учнів 6 – Б класу зріс на 40%, а  відсоток учнів, котрим «не все цікаво», і «не цікаво зовсім» знизився відповідно  на 15% і 5%. Слід відмітити, що немає учнів, котрим взагалі не цікаво. Натомість  у 6 – В класі зацікавленість знизилася на 5% за час дослідження, і на 5%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5.56793212890625" w:right="20.2319335937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знизилась кількість дітей, котрим не все цікаво на уроках біології. Показник  зацікавленості не змінився.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7.3829746246338" w:lineRule="auto"/>
        <w:ind w:left="3.897552490234375" w:right="6.9970703125" w:firstLine="713.98254394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Нами встановлено, що рівень активності на уроках біології під час  дослідження в 6 – Б класі зріс: відповідно середній – на 10%, високий – на 10%,  то і низький знизився на 20%. Що ж до контрольного класу (6 – В) тут зміни не  спостерігаються. З цього можна припустити, що учням 6 - Б класу загалом стало  цікавіше вивчати біологію, ніж учням 6 – В класу, що ілюструють показники.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43603515625" w:line="346.93382263183594" w:lineRule="auto"/>
        <w:ind w:left="3.897552490234375" w:right="6.71875" w:firstLine="713.98254394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На запитання анкети, щодо вибору способу міркувань на уроках біології  серед учнів 6 – В класу як на початковому, так і на кінцевому етапі 1 учень бажав  самостійно міркувати над завданнями (5%), 6 учнів (30%) – з допомогою вчителя  та 13 учнів (65%) – веліли б лише слухати пояснення вчителя. Натомість у 6 – Б класі після застосування технології розвиваючого та проблемного навчання  кількість бажаючих просто слухати вчителя знизилася з 55% (11 учнів) до 10%  (2 учні); кількість бажаючих міркувати з учителем зросла з 40% до 70%  (відповідно 8 та 14 учнів), а число учнів, що хотіли б міркувати самостійно  знизилося на 3 – відповідно від 1 учня (5%) до 4 (20%).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636474609375" w:line="347.0038890838623" w:lineRule="auto"/>
        <w:ind w:left="3.897552490234375" w:right="7.15087890625" w:firstLine="713.98254394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Наступні два запитання встановлювали співвідношення між бажанням і  вмінням готувати додаткову інформацію на уроки, проявляючи самостійність та  ініціативу. За результатами, серед учнів контрольного 8 – Б класу, 20% вказали  на невміння готувати додаткову інформацію самостійно, решта 80% відповіли,  що вміють готувати додаткову інформацію. Натомість бажання це робити є лише  у 20% учнів, що ймовірно, пов`язано із низькою зацікавленістю учнів. Натомість  у експериментальному класі кількість вміючи самостійно готувати додаткову  інформацію зросла з 85% до 95%, а бажаючих готувати – із 20% до 55%.  Звертаючи увагу на той факт, що діти в експериментальному класі почали  виявляти більшу активність, самостійність. Слід зробити висновок, що це прямо  пов’язано із підвищенням пізнавального інтересу учнів, що не спостерігалося у  контрольному класі. Різниця між рівнями пізнавальної активності учнів  контрольного та експериментального класів пояснюється також відмінністю у  застосування основних прийомів на уроках біології. Зокрема, у  експериментальному класі застосовувалися такі прийоми, як біологічні ігри,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05979347229004" w:lineRule="auto"/>
        <w:ind w:left="3.897552490234375" w:right="15.380859375" w:firstLine="1.670379638671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змагання, кросворди, ребуси, логічні вправи і завдання, виступи із додатковою  інформацією, що не застосовувалося у контрольному класі. Але під час  анкетування було встановлено, що учні обох класів мають великий інтерес до  вищесказаних методів та прийомів навчання. На запитання, які уроки їм більше  подобаються, 85% учнів 6 – В та 90% учнів 6 – Б класу віддали перевагу заняттям з різними видами діяльності, і лише 15% та 10% учнів відповідно обрали  традиційний тип уроку.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18359375" w:line="346.8443012237549" w:lineRule="auto"/>
        <w:ind w:left="3.897552490234375" w:right="12.5439453125" w:firstLine="718.9936828613281"/>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Одним із завдань анкетування була оцінка учнями за десятибальною  шкалою рівня цікавості для них окремих видів діяльності на уроці, що є  елементами технології розвиваючого та проблемного навчання. Для кожного  виду діяльності за результатами другого (повторного) анкетування підраховано  суму балів та визначено рейтинг серед інших видів діяльності для контрольного  та експериментального класів (табл. 2.1).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67822265625" w:line="240" w:lineRule="auto"/>
        <w:ind w:left="0" w:right="77.1435546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Таблиця 2.1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06396484375" w:line="344.6893501281738" w:lineRule="auto"/>
        <w:ind w:left="888.1071472167969" w:right="248.22143554687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Рівень зацікавленості учнів у виконання прийомів традиційного та інноваційного навчання</w:t>
      </w:r>
    </w:p>
    <w:tbl>
      <w:tblPr>
        <w:tblStyle w:val="Table3"/>
        <w:tblW w:w="9632.720489501953" w:type="dxa"/>
        <w:jc w:val="left"/>
        <w:tblInd w:w="2.2271728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7.3200988769531"/>
        <w:gridCol w:w="2189.8001098632812"/>
        <w:gridCol w:w="1569.9996948242188"/>
        <w:gridCol w:w="1502.7996826171875"/>
        <w:gridCol w:w="1580.2001953125"/>
        <w:gridCol w:w="1512.6007080078125"/>
        <w:tblGridChange w:id="0">
          <w:tblGrid>
            <w:gridCol w:w="1277.3200988769531"/>
            <w:gridCol w:w="2189.8001098632812"/>
            <w:gridCol w:w="1569.9996948242188"/>
            <w:gridCol w:w="1502.7996826171875"/>
            <w:gridCol w:w="1580.2001953125"/>
            <w:gridCol w:w="1512.6007080078125"/>
          </w:tblGrid>
        </w:tblGridChange>
      </w:tblGrid>
      <w:tr>
        <w:trPr>
          <w:cantSplit w:val="0"/>
          <w:trHeight w:val="653.20007324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599914550781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п/п</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5.320129394531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Види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діяльності</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Контрольний клас</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165802001953" w:lineRule="auto"/>
              <w:ind w:left="289.368896484375" w:right="131.07055664062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Експериментальний  клас</w:t>
            </w:r>
          </w:p>
        </w:tc>
      </w:tr>
      <w:tr>
        <w:trPr>
          <w:cantSplit w:val="0"/>
          <w:trHeight w:val="979.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165802001953" w:lineRule="auto"/>
              <w:ind w:left="196.66534423828125" w:right="66.255493164062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Кількість  набраних  балів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Рейтинг</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165802001953" w:lineRule="auto"/>
              <w:ind w:left="206.8658447265625" w:right="66.255493164062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Кількість  набраних  балів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1.33666992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Рейтинг</w:t>
            </w:r>
          </w:p>
        </w:tc>
      </w:tr>
      <w:tr>
        <w:trPr>
          <w:cantSplit w:val="0"/>
          <w:trHeight w:val="652.7990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5.20004272460938"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210147857666" w:lineRule="auto"/>
              <w:ind w:left="197.0111083984375" w:right="91.0385131835937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Біологічні ігри,  змагання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799560546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39953613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1.19995117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6.51123046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w:t>
            </w:r>
          </w:p>
        </w:tc>
      </w:tr>
      <w:tr>
        <w:trPr>
          <w:cantSplit w:val="0"/>
          <w:trHeight w:val="653.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5.20004272460938"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6.587219238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Розв’язання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кросвордів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799560546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192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39953613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1.19995117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3.9611816406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w:t>
            </w:r>
          </w:p>
        </w:tc>
      </w:tr>
      <w:tr>
        <w:trPr>
          <w:cantSplit w:val="0"/>
          <w:trHeight w:val="652.799987792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5.20004272460938"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213008880615" w:lineRule="auto"/>
              <w:ind w:left="311.93267822265625" w:right="206.63208007812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Розгадування  ребусів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799560546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39953613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1.19995117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164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2614746093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5</w:t>
            </w:r>
          </w:p>
        </w:tc>
      </w:tr>
      <w:tr>
        <w:trPr>
          <w:cantSplit w:val="0"/>
          <w:trHeight w:val="653.2015991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5.20004272460938"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294340133667" w:lineRule="auto"/>
              <w:ind w:left="311.93267822265625" w:right="207.1890258789062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Відгадування  загадок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799560546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39953613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1.19995117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1.19995117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7</w:t>
            </w:r>
          </w:p>
        </w:tc>
      </w:tr>
      <w:tr>
        <w:trPr>
          <w:cantSplit w:val="0"/>
          <w:trHeight w:val="97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4.40963745117188"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6.587219238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Розв’язання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234466552734" w:lineRule="auto"/>
              <w:ind w:left="179.2706298828125" w:right="110.7278442382812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логічних задач,  вправ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799560546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39953613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1.19995117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6.21093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w:t>
            </w:r>
          </w:p>
        </w:tc>
      </w:tr>
      <w:tr>
        <w:trPr>
          <w:cantSplit w:val="0"/>
          <w:trHeight w:val="9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4.40963745117188"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372971534729" w:lineRule="auto"/>
              <w:ind w:left="52.7325439453125" w:right="86.6519165039062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Виступи учнів із  додатковою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44775390625"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інформацією</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000488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4.40002441406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1.19995117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4.79614257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4</w:t>
            </w:r>
          </w:p>
        </w:tc>
      </w:tr>
      <w:tr>
        <w:trPr>
          <w:cantSplit w:val="0"/>
          <w:trHeight w:val="652.71881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5.20004272460938"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Слухання,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пояснення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799560546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39953613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1.19995117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8.415527343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9</w:t>
            </w:r>
          </w:p>
        </w:tc>
      </w:tr>
    </w:tbl>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9632.720489501953" w:type="dxa"/>
        <w:jc w:val="left"/>
        <w:tblInd w:w="2.2271728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7.3200988769531"/>
        <w:gridCol w:w="2189.8001098632812"/>
        <w:gridCol w:w="1569.9996948242188"/>
        <w:gridCol w:w="1502.7996826171875"/>
        <w:gridCol w:w="1580.2001953125"/>
        <w:gridCol w:w="1512.6007080078125"/>
        <w:tblGridChange w:id="0">
          <w:tblGrid>
            <w:gridCol w:w="1277.3200988769531"/>
            <w:gridCol w:w="2189.8001098632812"/>
            <w:gridCol w:w="1569.9996948242188"/>
            <w:gridCol w:w="1502.7996826171875"/>
            <w:gridCol w:w="1580.2001953125"/>
            <w:gridCol w:w="1512.6007080078125"/>
          </w:tblGrid>
        </w:tblGridChange>
      </w:tblGrid>
      <w:tr>
        <w:trPr>
          <w:cantSplit w:val="0"/>
          <w:trHeight w:val="65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вчителем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матеріалу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cantSplit w:val="0"/>
          <w:trHeight w:val="97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4.40963745117188"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260215759277" w:lineRule="auto"/>
              <w:ind w:left="111.44622802734375" w:right="139.2977905273437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Запис основних  термінів у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416015625"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зошити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799560546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39953613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1.19995117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9.528808593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8</w:t>
            </w:r>
          </w:p>
        </w:tc>
      </w:tr>
      <w:tr>
        <w:trPr>
          <w:cantSplit w:val="0"/>
          <w:trHeight w:val="65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5.20004272460938"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260215759277" w:lineRule="auto"/>
              <w:ind w:left="58.02215576171875" w:right="88.0429077148437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Складання схем,  таблиць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799560546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39953613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1.19995117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1.680908203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10</w:t>
            </w:r>
          </w:p>
        </w:tc>
      </w:tr>
      <w:tr>
        <w:trPr>
          <w:cantSplit w:val="0"/>
          <w:trHeight w:val="161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2.40966796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Самостійний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пошук,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з’ясування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причин, суті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явищ</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799560546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39953613281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1.19995117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5.0744628906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6</w:t>
            </w:r>
          </w:p>
        </w:tc>
      </w:tr>
    </w:tbl>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9.8832702636719"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12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733154296875" w:line="240" w:lineRule="auto"/>
        <w:ind w:left="859.8832702636719"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10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532958984375" w:line="240" w:lineRule="auto"/>
        <w:ind w:left="952.0112609863281"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sectPr>
          <w:type w:val="continuous"/>
          <w:pgSz w:h="16820" w:w="11900" w:orient="portrait"/>
          <w:pgMar w:bottom="922.0800018310547" w:top="826.0009765625" w:left="1414.2527770996094" w:right="765.77880859375" w:header="0" w:footer="720"/>
          <w:cols w:equalWidth="0" w:num="1">
            <w:col w:space="0" w:w="9719.96841430664"/>
          </w:cols>
        </w:sect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8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133544921875" w:line="240"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6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532958984375" w:line="240"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4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7337646484375" w:line="240"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2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0526123046875" w:line="240" w:lineRule="auto"/>
        <w:ind w:left="0" w:right="0" w:firstLine="0"/>
        <w:jc w:val="left"/>
        <w:rPr>
          <w:rFonts w:ascii="Calibri" w:cs="Calibri" w:eastAsia="Calibri" w:hAnsi="Calibri"/>
          <w:b w:val="0"/>
          <w:i w:val="0"/>
          <w:smallCaps w:val="0"/>
          <w:strike w:val="0"/>
          <w:color w:val="000000"/>
          <w:sz w:val="20.20800018310547"/>
          <w:szCs w:val="20.20800018310547"/>
          <w:u w:val="none"/>
          <w:shd w:fill="auto" w:val="clear"/>
          <w:vertAlign w:val="baseline"/>
        </w:rPr>
      </w:pPr>
      <w:r w:rsidDel="00000000" w:rsidR="00000000" w:rsidRPr="00000000">
        <w:rPr>
          <w:rFonts w:ascii="Calibri" w:cs="Calibri" w:eastAsia="Calibri" w:hAnsi="Calibri"/>
          <w:b w:val="0"/>
          <w:i w:val="0"/>
          <w:smallCaps w:val="0"/>
          <w:strike w:val="0"/>
          <w:color w:val="000000"/>
          <w:sz w:val="20.20800018310547"/>
          <w:szCs w:val="20.20800018310547"/>
          <w:u w:val="none"/>
          <w:shd w:fill="auto" w:val="clear"/>
          <w:vertAlign w:val="baseline"/>
          <w:rtl w:val="0"/>
        </w:rPr>
        <w:t xml:space="preserve">0 </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29052734375" w:line="240"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pP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1 2 3 4 5 6 7 8 9 10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8.6058521270752" w:lineRule="auto"/>
        <w:ind w:left="0" w:right="0" w:firstLine="0"/>
        <w:jc w:val="left"/>
        <w:rPr>
          <w:rFonts w:ascii="Calibri" w:cs="Calibri" w:eastAsia="Calibri" w:hAnsi="Calibri"/>
          <w:b w:val="0"/>
          <w:i w:val="0"/>
          <w:smallCaps w:val="0"/>
          <w:strike w:val="0"/>
          <w:color w:val="000000"/>
          <w:sz w:val="20.15999984741211"/>
          <w:szCs w:val="20.15999984741211"/>
          <w:u w:val="none"/>
          <w:shd w:fill="auto" w:val="clear"/>
          <w:vertAlign w:val="baseline"/>
        </w:rPr>
        <w:sectPr>
          <w:type w:val="continuous"/>
          <w:pgSz w:h="16820" w:w="11900" w:orient="portrait"/>
          <w:pgMar w:bottom="922.0800018310547" w:top="826.0009765625" w:left="2362.8369140625" w:right="1288.465576171875" w:header="0" w:footer="720"/>
          <w:cols w:equalWidth="0" w:num="2">
            <w:col w:space="0" w:w="4140"/>
            <w:col w:space="0" w:w="4140"/>
          </w:cols>
        </w:sectPr>
      </w:pPr>
      <w:r w:rsidDel="00000000" w:rsidR="00000000" w:rsidRPr="00000000">
        <w:rPr>
          <w:rFonts w:ascii="Calibri" w:cs="Calibri" w:eastAsia="Calibri" w:hAnsi="Calibri"/>
          <w:b w:val="0"/>
          <w:i w:val="0"/>
          <w:smallCaps w:val="0"/>
          <w:strike w:val="0"/>
          <w:color w:val="000000"/>
          <w:sz w:val="20.20800018310547"/>
          <w:szCs w:val="20.20800018310547"/>
          <w:u w:val="none"/>
          <w:shd w:fill="auto" w:val="clear"/>
          <w:vertAlign w:val="baseline"/>
          <w:rtl w:val="0"/>
        </w:rPr>
        <w:t xml:space="preserve">експериментальний </w:t>
      </w:r>
      <w:r w:rsidDel="00000000" w:rsidR="00000000" w:rsidRPr="00000000">
        <w:rPr>
          <w:rFonts w:ascii="Calibri" w:cs="Calibri" w:eastAsia="Calibri" w:hAnsi="Calibri"/>
          <w:b w:val="0"/>
          <w:i w:val="0"/>
          <w:smallCaps w:val="0"/>
          <w:strike w:val="0"/>
          <w:color w:val="000000"/>
          <w:sz w:val="20.15999984741211"/>
          <w:szCs w:val="20.15999984741211"/>
          <w:u w:val="none"/>
          <w:shd w:fill="auto" w:val="clear"/>
          <w:vertAlign w:val="baseline"/>
          <w:rtl w:val="0"/>
        </w:rPr>
        <w:t xml:space="preserve">контрольний</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2.7862548828125" w:line="348.136510848999" w:lineRule="auto"/>
        <w:ind w:left="1008.1071472167969" w:right="301.8237304687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Рис. 2.2.3.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Рейтинг зацікавленості учнів 6-х класів у виконанні різних  видів діяльності на уроці біології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4.8681640625" w:line="347.04989433288574" w:lineRule="auto"/>
        <w:ind w:left="3.897552490234375" w:right="11.539306640625" w:firstLine="711.4768981933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Аналізуючи дані таблиці та діаграми, варто звернути увагу на те, що учні  контрольного класу віддають перевагу тим видам діяльності, що пов’язані з  аналогічними у повсякденному житті (кросворди, змагання, ігри) або  традиційними (пояснення вчителем нового матеріалу, запис термінів у зошит).  Це спричинено тим, що прийоми інноваційного навчання учням не знайомі,  оскільки не використовуються на уроках. Що ж до учнів експериментального  класу, вони, вже освоїли методи інноваційного навчання, віддають перевагу саме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7.05979347229004" w:lineRule="auto"/>
        <w:ind w:left="1.670379638671875" w:right="6.920166015625" w:firstLine="0.83526611328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їм (біологічні ігри, змагання, кросворди, логічні вправи, самостійна підготовка).  На важливість використання різних, насамперед, цікавих форм роботи на уроці  вказує і те, що на питання: «Чи уважно ви слухаєте вчителя, якщо він довго  розповідає новий матеріал?». 75% учнів 6 – Б класу та 80% учнів 6 – В класу  відповіли: «не дуже уважно» та «зовсім не уважно». Все це вказує на те, що під  час проведення уроків важливо звертати увагу на підбір методів та прийомів, що  допомагають зацікавити, пробудити пізнавальний інтерес у дітей.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18359375" w:line="348.13682556152344" w:lineRule="auto"/>
        <w:ind w:left="1.670379638671875" w:right="17.559814453125" w:firstLine="713.425750732421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Хочемо відзначити, що набуті теоретичні знання та узагальнюючі  результати нашого дослідження, ми розробили (сформували) рекомендації для  вчителів, щодо використання інноваційних технологій навчання.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869384765625" w:line="240" w:lineRule="auto"/>
        <w:ind w:left="0" w:right="2556.599121093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Рекомендації вчителям біології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70068359375" w:line="348.2798194885254" w:lineRule="auto"/>
        <w:ind w:left="8.351898193359375" w:right="12.90771484375" w:firstLine="735.6977844238281"/>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Професія вчителя передбачає постійний творчий пошук  оптимальних форм, методів навчання. Тому слід у роботі спитатися на праці  психологів, педагогів та вчителів – новаторів, що є багатою скарбницею досвіду.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01953125" w:line="348.2798194885254" w:lineRule="auto"/>
        <w:ind w:left="8.351898193359375" w:right="8.319091796875" w:firstLine="713.147430419921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Перед застосуванням тієї чи іншої інноваційної технології навчання  слід уважно вивчити її специфіку та вимого до ефективного її застосування, для  правильного впровадження.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01953125" w:line="346.41271591186523" w:lineRule="auto"/>
        <w:ind w:left="5.56793212890625" w:right="7.6123046875" w:firstLine="719.550476074218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 Перш ніж впроваджувати дану технологію, потрібно досконало  знати особливості учнів, - як вікові, так і інтелектуальні; оцінити критично рівень  готовності всіх учнів класу до роботи з певною технологією.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684814453125" w:line="346.4128017425537" w:lineRule="auto"/>
        <w:ind w:left="3.897552490234375" w:right="15.7568359375" w:firstLine="712.5904846191406"/>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4. Впровадження технології розвиваючого і проблемного навчання  краще починати поступово, щоб у учнів не виникло враження «несерйозності»  уроку (особливо під час використання ігрових ситуацій).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682861328125" w:line="346.41308784484863" w:lineRule="auto"/>
        <w:ind w:left="8.351898193359375" w:right="15.75927734375" w:firstLine="713.7042236328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5. Під час використання різних методів та прийомів (особливо ігрових,  пошукових), пам’ятати, що саме вчитель керує процесом, а тому вміти  «повернути» у потрібну сторону гру, або підказати напрямок пошуку.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6820068359375" w:line="345.1205635070801" w:lineRule="auto"/>
        <w:ind w:left="8.351898193359375" w:right="7.13134765625" w:firstLine="717.0449829101562"/>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6. Враховувати інтереси та переважні вибори учнів при підборі  прийомів навчання.</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41345977783203" w:lineRule="auto"/>
        <w:ind w:left="8.351898193359375" w:right="16.61376953125" w:firstLine="710.3633117675781"/>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7. Намагатися не лише активізувати пізнавальну діяльність учнів, а й  стимулювати вдосконалення, саморозвиток учнів, прагнення до творчості  шляхом використання різнорівневих проблемних завдань.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69091796875" w:line="346.41345977783203" w:lineRule="auto"/>
        <w:ind w:left="3.897552490234375" w:right="10.62744140625" w:firstLine="724.8400878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8. Не слід поспішати допомагати учням розв’язати проблему, даючи  готові знання. Треба «підштовхувати» їх або звернути увагу на призабуте,  упущене.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68505859375" w:line="346.5572261810303" w:lineRule="auto"/>
        <w:ind w:left="8.351898193359375" w:right="16.89208984375" w:firstLine="713.147430419921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9. Не самому створювати проблемні завдання, а робити так, щоб учні  самі знаходили протиріччя, приходили до суперечливих знань, і розв’язували  проблему, що постала.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0126953125" w:line="345.12136459350586" w:lineRule="auto"/>
        <w:ind w:left="8.351898193359375" w:right="17.5341796875" w:firstLine="735.697784423828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10. Не боятися експериментувати, адже впроваджуючи нове, можна  покращити стрес, вдосконалити його.</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ВИСНОВКИ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7080078125" w:line="346.62866592407227" w:lineRule="auto"/>
        <w:ind w:left="11.69281005859375" w:right="18.541259765625" w:firstLine="732.356872558593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Сучасне життя вимагає докорінної перебудови системи освіти та  спрямуванні її на рекомендацію принципу активності в навчанні, максимальну  активізацію пізнавальної діяльності учнів.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19482421875" w:line="347.0837688446045" w:lineRule="auto"/>
        <w:ind w:left="8.351898193359375" w:right="15.4638671875" w:firstLine="713.147430419921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Розв`язання даної проблеми потребує нових підходів до навчання,  одним з яких є технологія розвиваючого та проблемного навчання, що активізує  пізнавальну діяльність, породжує інтерес до проблеми, розвиває логічне  мислення, творчість.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9111328125" w:line="348.35246086120605" w:lineRule="auto"/>
        <w:ind w:left="8.351898193359375" w:right="10.93994140625" w:firstLine="716.7665100097656"/>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 В основі пізнавальної діяльності лежить зацікавленість, що виступає  потужним стимулом пізнавальної активності, під впливом якого психічні  процеси відбуваються інтенсивніше, а діяльність стає продуктивнішою.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17724609375" w:line="347.3463821411133" w:lineRule="auto"/>
        <w:ind w:left="8.351898193359375" w:right="14.432373046875" w:firstLine="708.1361389160156"/>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4. Методи розвивального навчання викликають в учнів інтерес до  навчання, активного пошуку. Це проблемні, пошукові, дослідницькі методи.  5. Одним із основних методів розвиваючого навчання є метод гри  (вікторини, головоломки та ін.), що допомагає сформувати пізнавальну  самостійність.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4716796875" w:line="348.2798194885254" w:lineRule="auto"/>
        <w:ind w:left="1.670379638671875" w:right="7.266845703125" w:firstLine="723.7265014648438"/>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6. Суть проблемного навчання у цілеспрямованій самостійній  діяльності учнів під керівництвом учителя, спрямованій на усвідомлення та  розв`язання проблемних ситуацій та «відкриття знань».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01953125" w:line="348.56689453125" w:lineRule="auto"/>
        <w:ind w:left="1.670379638671875" w:right="12.236328125" w:firstLine="717.0448303222656"/>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7. Характер навчально – пізнавальної діяльності учнів визначає  розвивальну функцію навчання.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693115234375" w:line="347.08325386047363" w:lineRule="auto"/>
        <w:ind w:left="3.897552490234375" w:right="10.63720703125" w:firstLine="724.8400878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8. Використання на уроках біології технології розвиваючого та  проблемного навчання активізує пізнавальну діяльність учнів, сприяє  виробленню стійкого інтересу до предмету, розвиває самостійність, ініціативу,  творчість.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9091796875" w:line="346.6284942626953" w:lineRule="auto"/>
        <w:ind w:left="1.670379638671875" w:right="13.809814453125" w:firstLine="719.82894897460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9. Важливою умовою впровадження інноваційної технології  розвиваючого і проблемного навчання є врахування вікових та інтелектуальних  особливостей учнів, а також оптимальний вибір форм і методів навчання.</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41345977783203" w:lineRule="auto"/>
        <w:ind w:left="8.351898193359375" w:right="15.029296875" w:firstLine="735.6977844238281"/>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10. Систематичне впровадження технології розвиваючого і  проблемного навчання у шкільну практику викладання біології дає набагато  вищі результати та підвищує ефективність навчання.</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СПИСОК ВИКОРИСТАНИХ ДЖЕРЕЛ ЛІТЕРАТУРИ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108154296875" w:line="348.13682556152344" w:lineRule="auto"/>
        <w:ind w:left="7.238311767578125" w:right="16.03515625" w:firstLine="736.8113708496094"/>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Активізація пізнавальної діяльності учнів на уроках біології /  Біологія. – 2005. - №16. - 8 с.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85546875" w:line="348.1372833251953" w:lineRule="auto"/>
        <w:ind w:left="8.351898193359375" w:right="14.921875" w:firstLine="713.1474304199219"/>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Активні методи навчання біології / Біологія. – 2005. - №33. – ст.1  3. Активні форми та методи пізнавальної діяльності та їх використання  на уроках біології / Біологія. – 2003. - №7. – ст.2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7138671875" w:line="348.1377124786377" w:lineRule="auto"/>
        <w:ind w:left="8.351898193359375" w:right="14.921875" w:firstLine="708.1361389160156"/>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4. Активні форми та методи пізнавальної діяльності та їх використання  на уроках біології / Біологія. – 2003. - №8. – ст. 4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796875" w:line="240" w:lineRule="auto"/>
        <w:ind w:left="722.0561218261719"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5. Бібліотека журналу / «Біологія». Випуск №7.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346.62866592407227" w:lineRule="auto"/>
        <w:ind w:left="10.5792236328125" w:right="77.994384765625" w:firstLine="714.81765747070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6. Бондаренко Б. О. Магістерська робота/ Б. О. Бондаренко. - №363. 7. Використання ігрових моментів у викладанні біології/ Біологія. – 2006. - №30. - ст. 2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176513671875" w:line="240" w:lineRule="auto"/>
        <w:ind w:left="728.7376403808594"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8. Закон України «Про загальну середню освіту».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070068359375" w:line="346.41271591186523" w:lineRule="auto"/>
        <w:ind w:left="7.238311767578125" w:right="12.95654296875" w:firstLine="714.2610168457031"/>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9. Застосування активних форм і методів навчання як один із шляхів  формування пізнавального інтересу учнів у процесі викладання біології / Хімія.  Біологія. – 2001. №2. - ст. 1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680908203125" w:line="240" w:lineRule="auto"/>
        <w:ind w:left="744.049682617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10. Ігри на уроках біології / Біологія. – 2005. - №35. ст. 2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070068359375" w:line="240" w:lineRule="auto"/>
        <w:ind w:left="744.049682617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11. Ігри на уроках біології / Біологія. – 2005. - №36. ст. 2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66162109375" w:line="344.6893501281738" w:lineRule="auto"/>
        <w:ind w:left="13.084716796875" w:right="8.88427734375" w:firstLine="730.964965820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12. Інтерактивні методи роботи на уроці біології / Хімія. Біологія, 2004.  - №68. - ст. 1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673828125" w:line="348.13605308532715" w:lineRule="auto"/>
        <w:ind w:left="5.846405029296875" w:right="14.7509765625" w:firstLine="738.2032775878906"/>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13. Інтерактивні технології навчання на уроках біології та в позаурочній  діяльності / Біологія. - 2006. - №17 – 18. - ст. 31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8.13645362854004" w:lineRule="auto"/>
        <w:ind w:left="8.351898193359375" w:right="6.86279296875" w:firstLine="735.697784423828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14. Данилова Л. Дидактичні можливості гри / Л. Данилова. - Рідна  школа, 2000 – №3. – ст.37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89697265625" w:line="348.136682510376" w:lineRule="auto"/>
        <w:ind w:left="7.238311767578125" w:right="73.91357421875" w:firstLine="736.8113708496094"/>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15. Ручка І. Як ми прилучаємо учнів до вивчення біології/ І. Ручка. - Біологія і хімія, 2000. - №1. - ст. 16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683837890625" w:line="345.1205635070801" w:lineRule="auto"/>
        <w:ind w:left="11.69281005859375" w:right="5.821533203125" w:firstLine="732.3568725585938"/>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16. Логічні задачі з біології для 8 – 9 класів / Біологія, - 2006. - №32. –  ст. 16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887420654296875" w:line="344.68969345092773" w:lineRule="auto"/>
        <w:ind w:left="11.69281005859375" w:right="15.8642578125" w:firstLine="732.3568725585938"/>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17. Шевцова Л. Активізація пізнавальної діяльності учнів за допомогою  ситуативних завдань / Л. Шевцова. – Дивослово, 2001. - №12. – ст. 43</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3682556152344" w:lineRule="auto"/>
        <w:ind w:left="7.238311767578125" w:right="481.622314453125" w:firstLine="736.8113708496094"/>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18. Момот М. Розвиваюче навчання: методи, прийоми/ М. Момот. -  Біологія і хімія в школі, 1999. – №2. – ст. 9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8.35246086120605" w:lineRule="auto"/>
        <w:ind w:left="11.97113037109375" w:right="77.120361328125" w:firstLine="732.0785522460938"/>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19. Національна доктрина розвитку освіти України у ХХІ ст. 20. Заболотний О. Розвиток навчально – пізнавальної активності учнів/ О. Заболотний. - Дивослово, 2004. - №12. – ст. 27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189453125" w:line="348.13682556152344" w:lineRule="auto"/>
        <w:ind w:left="4.176025390625" w:right="7.218017578125" w:firstLine="717.3233032226562"/>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21. Особистісно орієнтоване навчання на уроках біології / Біологія.  Хімія, 2005. - №58. – ст. 1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9580078125" w:line="348.13682556152344" w:lineRule="auto"/>
        <w:ind w:left="0.2783203125" w:right="14.749755859375" w:firstLine="721.2210083007812"/>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22. Топузов О. Становлення проблемного навчання в педагогічній науці  / О. Топузов. - Рідна школа, 2005. - №11. – ст. 57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68994140625" w:line="346.62909507751465" w:lineRule="auto"/>
        <w:ind w:left="7.238311767578125" w:right="6.03271484375" w:firstLine="714.26101684570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23. Педагогічна академія пані Софії. «Основа», - вересень 2006. 24. Порецький П. Активізація пізнавальної діяльності учнів / П.  Порецький. - Біологія. Хімія, 2001. - №9. – ст. 2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178466796875" w:line="348.13605308532715" w:lineRule="auto"/>
        <w:ind w:left="7.238311767578125" w:right="5.965576171875" w:firstLine="714.26101684570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25. Порецький П. Активізація пізнавальної діяльності учнів/ П.  Порецький. - Біологія. Хімія, 2001. - №10. - (вкладка)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69384765625" w:line="344.6893501281738" w:lineRule="auto"/>
        <w:ind w:left="33.12957763671875" w:right="6.35986328125" w:firstLine="688.3697509765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26. Проблемне навчання на уроках біології /Біологія, 2004.- №4. – ст.  14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66796875" w:line="348.4236145019531" w:lineRule="auto"/>
        <w:ind w:left="7.238311767578125" w:right="78.714599609375" w:firstLine="714.2610168457031"/>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27. Романова Р. Модульне навчання на уроках біології/ Р. Романова. - Біологія і хімія в школі,2006. - №5. – ст. 28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3271484375" w:line="348.13605308532715" w:lineRule="auto"/>
        <w:ind w:left="10.8575439453125" w:right="11.689453125" w:firstLine="710.6417846679688"/>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28. Технології навчання біології/ Бібліотека журналу «Біологія», Х.:  «Основа». – 2007.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348.5673522949219" w:lineRule="auto"/>
        <w:ind w:left="8.351898193359375" w:right="123.214111328125" w:firstLine="713.1474304199219"/>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29. Кудрявцев В. Т. Проблемное обучение: истоки, сущность, перспект иви. — М.: Знание, 1991. — 80 с.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68505859375" w:line="345.93441009521484" w:lineRule="auto"/>
        <w:ind w:left="7.238311767578125" w:right="7.447509765625" w:firstLine="717.8800964355469"/>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30. Педагогические технологии: Учебное пособие для студентов  педагогических специальностей / Под общей ред. B.C. Кукушина. — Серия  «Педагогическое образование». — Москва: ИКЦ «Март»; Ростов Н/Д:  Издательский центр «Март», 2004. — 336 с.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2301025390625" w:line="346.6286373138428" w:lineRule="auto"/>
        <w:ind w:left="8.351898193359375" w:right="7.5439453125" w:firstLine="716.7665100097656"/>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31. Селевко Г. К. Педагогические технологии на основе  информационно-коммуникационных средств/ Г. К. Селевко. - М.: НИИ  школьных технологий, 2005. — 208 с.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38153076171875" w:line="348.13645362854004" w:lineRule="auto"/>
        <w:ind w:left="12.249603271484375" w:right="12.32421875" w:firstLine="712.8688049316406"/>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32. Селевко Г. К. Современные образовательные технологи / Г. К.  Селевко. - Учебное пособие. – М.: Народное образование, 1998. – 256 с.</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2.03979492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Додаток А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240" w:lineRule="auto"/>
        <w:ind w:left="0" w:right="1650.8209228515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«Зразок анкет для учнів 6 – Б та 6 – В класів»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7421875" w:line="240" w:lineRule="auto"/>
        <w:ind w:left="0" w:right="4085.5175781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Анкета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7080078125" w:line="240" w:lineRule="auto"/>
        <w:ind w:left="0" w:right="1392.10876464843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(Дайте будь – ласка відповіді на наступні запитання)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70703125" w:line="341.2433338165283" w:lineRule="auto"/>
        <w:ind w:left="11.69281005859375" w:right="8.934326171875" w:firstLine="719.8287963867188"/>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1.У якому класі ви  навчаєтеся?__</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____________________________________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265625" w:line="240" w:lineRule="auto"/>
        <w:ind w:left="719.8289489746094"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2.Чи цікаво вам на уроках біології?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7080078125" w:line="240" w:lineRule="auto"/>
        <w:ind w:left="715.37445068359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А) Цікаво; Б) Не все цікаво; В) Не цікаво зовсім.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70703125" w:line="240" w:lineRule="auto"/>
        <w:ind w:left="717.6016235351562"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3.Оцініть свою активність на уроці біології?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7421875" w:line="348.56812477111816" w:lineRule="auto"/>
        <w:ind w:left="720.1072692871094" w:right="897.30712890625" w:hanging="4.732818603515625"/>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А) Висока активність; Б) Середня активність; В) Низька активність.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 Що вам більше подобається на уроці біології?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68701171875" w:line="344.68963623046875" w:lineRule="auto"/>
        <w:ind w:left="2.2271728515625" w:right="12.79296875" w:firstLine="713.1472778320312"/>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А) Самому міркувати над логічними завданнями, знаходити пояснення  явищ.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66796875" w:line="240" w:lineRule="auto"/>
        <w:ind w:left="718.1584167480469"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Б) Міркувати і знаходити пояснення за допомогою вчителя.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070068359375" w:line="240" w:lineRule="auto"/>
        <w:ind w:left="717.8800964355469"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В) Слухати пояснення явищ вчителя.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66162109375" w:line="348.136510848999" w:lineRule="auto"/>
        <w:ind w:left="12.249603271484375" w:right="17.008056640625" w:firstLine="710.3633117675781"/>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5.Чи вмієте ви самостійно готувати додаткову інформацію на уроки  біології?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8359375" w:line="348.1363105773926" w:lineRule="auto"/>
        <w:ind w:left="12.249603271484375" w:right="18.677978515625" w:firstLine="700.8976745605469"/>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______________________________________________________________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6.Чи є у вам бажання готувати додаткову інформацію на уроки  біології?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681640625" w:line="350.0753116607666" w:lineRule="auto"/>
        <w:ind w:left="13.363189697265625" w:right="7.352294921875" w:firstLine="699.7840881347656"/>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______________________________________________________________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7.Які види діяльності присутні на уроках біології у вашому класі  (потрібне підкреслити):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1962890625" w:line="240" w:lineRule="auto"/>
        <w:ind w:left="796.00479125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Біологічні ігри, змагання;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30731201171875" w:line="240" w:lineRule="auto"/>
        <w:ind w:left="796.00479125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Розв’язування біологічних кросвордів;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711669921875" w:line="240" w:lineRule="auto"/>
        <w:ind w:left="796.00479125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Розгадування біологічних ребусів;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692138671875" w:line="240" w:lineRule="auto"/>
        <w:ind w:left="713.147277832031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 Відгадування загадок;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240" w:lineRule="auto"/>
        <w:ind w:left="796.00479125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Розв’язування логічних задач, вправ;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70709228515625" w:line="240" w:lineRule="auto"/>
        <w:ind w:left="796.00479125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Виступ учнів із додатковою цікавою інформацією;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8272705078125" w:line="240" w:lineRule="auto"/>
        <w:ind w:left="796.00479125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Пояснення вчителем нового матеріалу;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07397460938" w:line="240" w:lineRule="auto"/>
        <w:ind w:left="796.00479125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Запис основних термінів у зошити;</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6.00479125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Складання схем, таблиць;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240" w:lineRule="auto"/>
        <w:ind w:left="796.00479125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Самостійний пошук та з’ясування причин і суті явищ;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072265625" w:line="348.56812477111816" w:lineRule="auto"/>
        <w:ind w:left="12.249603271484375" w:right="16.728515625" w:firstLine="710.6416320800781"/>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8.За десятибальною шкалою визначте, наскільки цікаво вам  виконувати наступні види діяльності: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68701171875" w:line="346.68468475341797" w:lineRule="auto"/>
        <w:ind w:left="713.1472778320312" w:right="81.30737304687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Біологічні ігри, змагання________________________________________  - Розв’язування біологічний кросвордів_____________________________ - Розгадування біологічних ребусів_________________________________ - Відгадування загадок___________________________________________ - Розв’язування біологічних задач, вправ____________________________ - Виступ учнів із додатковою цікавою інформацією____________________ - Пояснення вчителем нового матеріалу_____________________________ - Запис основних термінів у зошити_________________________________ - Складання схем, таблиць________________________________________ - Самостійний пошук та з’ясування причин і суті явищ_________________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3531494140625" w:line="344.6893501281738" w:lineRule="auto"/>
        <w:ind w:left="12.249603271484375" w:right="19.237060546875" w:firstLine="709.5280456542969"/>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9. Чи уважно ви слухаєте вчителя, якщо він довго розповідає новий  матеріал?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669921875" w:line="240" w:lineRule="auto"/>
        <w:ind w:left="715.37445068359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А) Уважно; Б) Не дуже уважно; В) Зовсім не уважно;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1068115234375" w:line="240" w:lineRule="auto"/>
        <w:ind w:left="731.5216064453125"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10.Вам більше подобаються уроки біології: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70068359375" w:line="348.13605308532715" w:lineRule="auto"/>
        <w:ind w:left="718.1584167480469" w:right="301.80908203125" w:hanging="2.7839660644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А) Що містять більше ігор, вправ, ребусів, кросвордів, логічних завдань; Б) Традиційні уроки.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9189453125" w:line="240" w:lineRule="auto"/>
        <w:ind w:left="716.7665100097656"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Дякуємо за співпрацю!</w:t>
      </w:r>
    </w:p>
    <w:sectPr>
      <w:type w:val="continuous"/>
      <w:pgSz w:h="16820" w:w="11900" w:orient="portrait"/>
      <w:pgMar w:bottom="922.0800018310547" w:top="826.0009765625" w:left="1414.2527770996094" w:right="765.77880859375" w:header="0" w:footer="720"/>
      <w:cols w:equalWidth="0" w:num="1">
        <w:col w:space="0" w:w="9719.9684143066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nstanti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onstantia-regular.ttf"/><Relationship Id="rId2" Type="http://schemas.openxmlformats.org/officeDocument/2006/relationships/font" Target="fonts/Constantia-bold.ttf"/><Relationship Id="rId3" Type="http://schemas.openxmlformats.org/officeDocument/2006/relationships/font" Target="fonts/Constantia-italic.ttf"/><Relationship Id="rId4" Type="http://schemas.openxmlformats.org/officeDocument/2006/relationships/font" Target="fonts/Constanti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