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30DF9" w:rsidRDefault="00930DF9" w:rsidP="004A47CC">
      <w:pPr>
        <w:spacing w:after="0" w:line="360" w:lineRule="auto"/>
        <w:jc w:val="both"/>
        <w:rPr>
          <w:rFonts w:ascii="Times New Roman" w:hAnsi="Times New Roman" w:cs="Times New Roman"/>
          <w:b/>
          <w:sz w:val="28"/>
          <w:szCs w:val="28"/>
          <w:lang w:val="uk-UA"/>
        </w:rPr>
      </w:pPr>
      <w:r w:rsidRPr="00930DF9">
        <w:rPr>
          <w:rFonts w:ascii="Times New Roman" w:eastAsia="TimesNewRoman,Bold" w:hAnsi="Times New Roman" w:cs="Times New Roman"/>
          <w:b/>
          <w:bCs/>
          <w:sz w:val="28"/>
          <w:szCs w:val="28"/>
          <w:lang w:val="uk-UA" w:eastAsia="uk-UA"/>
        </w:rPr>
        <w:t>УДК 808.5:81’276.6:62</w:t>
      </w:r>
      <w:r>
        <w:rPr>
          <w:rFonts w:ascii="Times New Roman" w:eastAsia="TimesNewRoman,Bold" w:hAnsi="Times New Roman" w:cs="Times New Roman"/>
          <w:b/>
          <w:bCs/>
          <w:sz w:val="28"/>
          <w:szCs w:val="28"/>
          <w:lang w:val="uk-UA" w:eastAsia="uk-UA"/>
        </w:rPr>
        <w:t xml:space="preserve">                                      </w:t>
      </w:r>
      <w:r w:rsidRPr="00050BB5">
        <w:rPr>
          <w:rFonts w:ascii="Times New Roman" w:hAnsi="Times New Roman" w:cs="Times New Roman"/>
          <w:b/>
          <w:sz w:val="28"/>
          <w:szCs w:val="28"/>
          <w:lang w:val="uk-UA"/>
        </w:rPr>
        <w:t>Я.</w:t>
      </w:r>
      <w:r>
        <w:rPr>
          <w:rFonts w:ascii="Times New Roman" w:hAnsi="Times New Roman" w:cs="Times New Roman"/>
          <w:b/>
          <w:sz w:val="28"/>
          <w:szCs w:val="28"/>
          <w:lang w:val="uk-UA"/>
        </w:rPr>
        <w:t xml:space="preserve"> </w:t>
      </w:r>
      <w:proofErr w:type="spellStart"/>
      <w:r w:rsidR="00050BB5" w:rsidRPr="00050BB5">
        <w:rPr>
          <w:rFonts w:ascii="Times New Roman" w:hAnsi="Times New Roman" w:cs="Times New Roman"/>
          <w:b/>
          <w:sz w:val="28"/>
          <w:szCs w:val="28"/>
          <w:lang w:val="uk-UA"/>
        </w:rPr>
        <w:t>Кулібова</w:t>
      </w:r>
      <w:proofErr w:type="spellEnd"/>
      <w:r w:rsidR="00050BB5" w:rsidRPr="00050BB5">
        <w:rPr>
          <w:rFonts w:ascii="Times New Roman" w:hAnsi="Times New Roman" w:cs="Times New Roman"/>
          <w:b/>
          <w:sz w:val="28"/>
          <w:szCs w:val="28"/>
          <w:lang w:val="uk-UA"/>
        </w:rPr>
        <w:t>,</w:t>
      </w:r>
      <w:r>
        <w:rPr>
          <w:rFonts w:ascii="Times New Roman" w:hAnsi="Times New Roman" w:cs="Times New Roman"/>
          <w:b/>
          <w:sz w:val="28"/>
          <w:szCs w:val="28"/>
          <w:lang w:val="uk-UA"/>
        </w:rPr>
        <w:t xml:space="preserve"> </w:t>
      </w:r>
    </w:p>
    <w:p w:rsidR="00930DF9" w:rsidRPr="003D21A3" w:rsidRDefault="00930DF9" w:rsidP="004A47CC">
      <w:pPr>
        <w:spacing w:after="0" w:line="360" w:lineRule="auto"/>
        <w:jc w:val="both"/>
        <w:rPr>
          <w:rFonts w:ascii="Times New Roman" w:hAnsi="Times New Roman" w:cs="Times New Roman"/>
          <w:b/>
          <w:sz w:val="28"/>
          <w:szCs w:val="28"/>
          <w:lang w:val="uk-UA"/>
        </w:rPr>
      </w:pPr>
      <w:r w:rsidRPr="003D21A3">
        <w:rPr>
          <w:rFonts w:ascii="Times New Roman" w:hAnsi="Times New Roman" w:cs="Times New Roman"/>
          <w:b/>
          <w:sz w:val="28"/>
          <w:szCs w:val="28"/>
          <w:lang w:val="uk-UA"/>
        </w:rPr>
        <w:t xml:space="preserve">                                                                              </w:t>
      </w:r>
      <w:r w:rsidR="00050BB5" w:rsidRPr="003D21A3">
        <w:rPr>
          <w:rFonts w:ascii="Times New Roman" w:hAnsi="Times New Roman" w:cs="Times New Roman"/>
          <w:b/>
          <w:sz w:val="28"/>
          <w:szCs w:val="28"/>
          <w:lang w:val="uk-UA"/>
        </w:rPr>
        <w:t xml:space="preserve">студентка </w:t>
      </w:r>
      <w:r w:rsidRPr="003D21A3">
        <w:rPr>
          <w:rFonts w:ascii="Times New Roman" w:hAnsi="Times New Roman" w:cs="Times New Roman"/>
          <w:b/>
          <w:sz w:val="28"/>
          <w:szCs w:val="28"/>
          <w:lang w:val="uk-UA"/>
        </w:rPr>
        <w:t>3</w:t>
      </w:r>
      <w:r w:rsidR="00050BB5" w:rsidRPr="003D21A3">
        <w:rPr>
          <w:rFonts w:ascii="Times New Roman" w:hAnsi="Times New Roman" w:cs="Times New Roman"/>
          <w:b/>
          <w:sz w:val="28"/>
          <w:szCs w:val="28"/>
          <w:lang w:val="uk-UA"/>
        </w:rPr>
        <w:t>3</w:t>
      </w:r>
      <w:r w:rsidRPr="003D21A3">
        <w:rPr>
          <w:rFonts w:ascii="Times New Roman" w:hAnsi="Times New Roman" w:cs="Times New Roman"/>
          <w:b/>
          <w:sz w:val="28"/>
          <w:szCs w:val="28"/>
          <w:lang w:val="uk-UA"/>
        </w:rPr>
        <w:t xml:space="preserve"> – У</w:t>
      </w:r>
      <w:r w:rsidR="00050BB5" w:rsidRPr="003D21A3">
        <w:rPr>
          <w:rFonts w:ascii="Times New Roman" w:hAnsi="Times New Roman" w:cs="Times New Roman"/>
          <w:b/>
          <w:sz w:val="28"/>
          <w:szCs w:val="28"/>
          <w:lang w:val="uk-UA"/>
        </w:rPr>
        <w:t xml:space="preserve"> </w:t>
      </w:r>
      <w:r w:rsidRPr="003D21A3">
        <w:rPr>
          <w:rFonts w:ascii="Times New Roman" w:hAnsi="Times New Roman" w:cs="Times New Roman"/>
          <w:b/>
          <w:sz w:val="28"/>
          <w:szCs w:val="28"/>
          <w:lang w:val="uk-UA"/>
        </w:rPr>
        <w:t>групи</w:t>
      </w:r>
    </w:p>
    <w:p w:rsidR="00930DF9" w:rsidRPr="003D21A3" w:rsidRDefault="00930DF9" w:rsidP="004A47CC">
      <w:pPr>
        <w:spacing w:after="0" w:line="360" w:lineRule="auto"/>
        <w:jc w:val="both"/>
        <w:rPr>
          <w:rFonts w:ascii="Times New Roman" w:hAnsi="Times New Roman" w:cs="Times New Roman"/>
          <w:b/>
          <w:sz w:val="28"/>
          <w:szCs w:val="28"/>
          <w:lang w:val="uk-UA"/>
        </w:rPr>
      </w:pPr>
      <w:r w:rsidRPr="003D21A3">
        <w:rPr>
          <w:rFonts w:ascii="Times New Roman" w:hAnsi="Times New Roman" w:cs="Times New Roman"/>
          <w:b/>
          <w:sz w:val="28"/>
          <w:szCs w:val="28"/>
          <w:lang w:val="uk-UA"/>
        </w:rPr>
        <w:t xml:space="preserve">                                                                              </w:t>
      </w:r>
      <w:r w:rsidR="00050BB5" w:rsidRPr="003D21A3">
        <w:rPr>
          <w:rFonts w:ascii="Times New Roman" w:hAnsi="Times New Roman" w:cs="Times New Roman"/>
          <w:b/>
          <w:sz w:val="28"/>
          <w:szCs w:val="28"/>
          <w:lang w:val="uk-UA"/>
        </w:rPr>
        <w:t>факультету</w:t>
      </w:r>
      <w:r w:rsidRPr="003D21A3">
        <w:rPr>
          <w:rFonts w:ascii="Times New Roman" w:hAnsi="Times New Roman" w:cs="Times New Roman"/>
          <w:b/>
          <w:sz w:val="28"/>
          <w:szCs w:val="28"/>
          <w:lang w:val="uk-UA"/>
        </w:rPr>
        <w:t xml:space="preserve"> </w:t>
      </w:r>
      <w:r w:rsidR="00050BB5" w:rsidRPr="003D21A3">
        <w:rPr>
          <w:rFonts w:ascii="Times New Roman" w:hAnsi="Times New Roman" w:cs="Times New Roman"/>
          <w:b/>
          <w:sz w:val="28"/>
          <w:szCs w:val="28"/>
          <w:lang w:val="uk-UA"/>
        </w:rPr>
        <w:t>філології та історії</w:t>
      </w:r>
    </w:p>
    <w:p w:rsidR="00930DF9" w:rsidRDefault="00930DF9" w:rsidP="004A47CC">
      <w:pPr>
        <w:spacing w:after="0" w:line="360" w:lineRule="auto"/>
        <w:jc w:val="center"/>
        <w:rPr>
          <w:rFonts w:ascii="Times New Roman" w:hAnsi="Times New Roman" w:cs="Times New Roman"/>
          <w:b/>
          <w:sz w:val="28"/>
          <w:szCs w:val="28"/>
          <w:lang w:val="uk-UA"/>
        </w:rPr>
      </w:pPr>
    </w:p>
    <w:p w:rsidR="00EA445C" w:rsidRDefault="00930DF9" w:rsidP="00B40590">
      <w:pPr>
        <w:spacing w:after="0" w:line="360" w:lineRule="auto"/>
        <w:jc w:val="center"/>
        <w:rPr>
          <w:rFonts w:ascii="Times New Roman" w:hAnsi="Times New Roman" w:cs="Times New Roman"/>
          <w:b/>
          <w:sz w:val="28"/>
          <w:szCs w:val="28"/>
          <w:lang w:val="uk-UA"/>
        </w:rPr>
      </w:pPr>
      <w:r w:rsidRPr="0005205F">
        <w:rPr>
          <w:rFonts w:ascii="Times New Roman" w:hAnsi="Times New Roman" w:cs="Times New Roman"/>
          <w:b/>
          <w:sz w:val="28"/>
          <w:szCs w:val="28"/>
          <w:lang w:val="uk-UA"/>
        </w:rPr>
        <w:t xml:space="preserve">ТИПОВІ ПОМИЛКИ У ВЖИВАННІ ДІЄСЛІВ </w:t>
      </w:r>
    </w:p>
    <w:p w:rsidR="00930DF9" w:rsidRDefault="00930DF9" w:rsidP="00B40590">
      <w:pPr>
        <w:spacing w:after="0" w:line="360" w:lineRule="auto"/>
        <w:jc w:val="center"/>
        <w:rPr>
          <w:rFonts w:ascii="Times New Roman" w:hAnsi="Times New Roman" w:cs="Times New Roman"/>
          <w:b/>
          <w:sz w:val="28"/>
          <w:szCs w:val="28"/>
          <w:lang w:val="uk-UA"/>
        </w:rPr>
      </w:pPr>
      <w:r w:rsidRPr="0005205F">
        <w:rPr>
          <w:rFonts w:ascii="Times New Roman" w:hAnsi="Times New Roman" w:cs="Times New Roman"/>
          <w:b/>
          <w:sz w:val="28"/>
          <w:szCs w:val="28"/>
          <w:lang w:val="uk-UA"/>
        </w:rPr>
        <w:t>(НА МАТЕРІАЛІ ТЕКСТІВ НАУКОВОГО СТИЛЮ)</w:t>
      </w:r>
    </w:p>
    <w:p w:rsidR="004A47CC" w:rsidRDefault="004A47CC" w:rsidP="004A47CC">
      <w:pPr>
        <w:spacing w:after="0" w:line="360" w:lineRule="auto"/>
        <w:jc w:val="right"/>
        <w:rPr>
          <w:rFonts w:ascii="Times New Roman" w:hAnsi="Times New Roman" w:cs="Times New Roman"/>
          <w:b/>
          <w:sz w:val="24"/>
          <w:szCs w:val="24"/>
          <w:lang w:val="uk-UA"/>
        </w:rPr>
      </w:pPr>
      <w:r>
        <w:rPr>
          <w:rFonts w:ascii="Times New Roman" w:hAnsi="Times New Roman" w:cs="Times New Roman"/>
          <w:b/>
          <w:sz w:val="24"/>
          <w:szCs w:val="24"/>
          <w:lang w:val="uk-UA"/>
        </w:rPr>
        <w:t xml:space="preserve"> </w:t>
      </w:r>
      <w:r w:rsidR="00050BB5" w:rsidRPr="004A47CC">
        <w:rPr>
          <w:rFonts w:ascii="Times New Roman" w:hAnsi="Times New Roman" w:cs="Times New Roman"/>
          <w:b/>
          <w:sz w:val="24"/>
          <w:szCs w:val="24"/>
          <w:lang w:val="uk-UA"/>
        </w:rPr>
        <w:t>Науковий керівник:</w:t>
      </w:r>
      <w:r w:rsidRPr="004A47CC">
        <w:rPr>
          <w:rFonts w:ascii="Times New Roman" w:hAnsi="Times New Roman" w:cs="Times New Roman"/>
          <w:b/>
          <w:sz w:val="24"/>
          <w:szCs w:val="24"/>
          <w:lang w:val="uk-UA"/>
        </w:rPr>
        <w:t xml:space="preserve">   </w:t>
      </w:r>
      <w:r w:rsidR="00050BB5" w:rsidRPr="004A47CC">
        <w:rPr>
          <w:rFonts w:ascii="Times New Roman" w:hAnsi="Times New Roman" w:cs="Times New Roman"/>
          <w:b/>
          <w:sz w:val="24"/>
          <w:szCs w:val="24"/>
          <w:lang w:val="uk-UA"/>
        </w:rPr>
        <w:t xml:space="preserve">кандидат філологічних </w:t>
      </w:r>
    </w:p>
    <w:p w:rsidR="004A47CC" w:rsidRDefault="004A47CC" w:rsidP="004A47CC">
      <w:pPr>
        <w:spacing w:after="0" w:line="36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 xml:space="preserve">                                                                </w:t>
      </w:r>
      <w:r w:rsidR="00050BB5" w:rsidRPr="004A47CC">
        <w:rPr>
          <w:rFonts w:ascii="Times New Roman" w:hAnsi="Times New Roman" w:cs="Times New Roman"/>
          <w:b/>
          <w:sz w:val="24"/>
          <w:szCs w:val="24"/>
          <w:lang w:val="uk-UA"/>
        </w:rPr>
        <w:t>наук, доцент</w:t>
      </w:r>
      <w:r w:rsidR="00930DF9" w:rsidRPr="004A47CC">
        <w:rPr>
          <w:rFonts w:ascii="Times New Roman" w:hAnsi="Times New Roman" w:cs="Times New Roman"/>
          <w:b/>
          <w:sz w:val="24"/>
          <w:szCs w:val="24"/>
          <w:lang w:val="uk-UA"/>
        </w:rPr>
        <w:t xml:space="preserve"> </w:t>
      </w:r>
      <w:r w:rsidR="00050BB5" w:rsidRPr="004A47CC">
        <w:rPr>
          <w:rFonts w:ascii="Times New Roman" w:hAnsi="Times New Roman" w:cs="Times New Roman"/>
          <w:b/>
          <w:sz w:val="24"/>
          <w:szCs w:val="24"/>
          <w:lang w:val="uk-UA"/>
        </w:rPr>
        <w:t>кафедри української мови</w:t>
      </w:r>
      <w:r w:rsidR="00930DF9" w:rsidRPr="004A47CC">
        <w:rPr>
          <w:rFonts w:ascii="Times New Roman" w:hAnsi="Times New Roman" w:cs="Times New Roman"/>
          <w:b/>
          <w:sz w:val="24"/>
          <w:szCs w:val="24"/>
          <w:lang w:val="uk-UA"/>
        </w:rPr>
        <w:t xml:space="preserve"> </w:t>
      </w:r>
    </w:p>
    <w:p w:rsidR="00052367" w:rsidRPr="004A47CC" w:rsidRDefault="004A47CC" w:rsidP="004A47CC">
      <w:pPr>
        <w:spacing w:after="0" w:line="36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 xml:space="preserve">                                                      </w:t>
      </w:r>
      <w:r w:rsidR="009E4647">
        <w:rPr>
          <w:rFonts w:ascii="Times New Roman" w:hAnsi="Times New Roman" w:cs="Times New Roman"/>
          <w:b/>
          <w:sz w:val="24"/>
          <w:szCs w:val="24"/>
          <w:lang w:val="uk-UA"/>
        </w:rPr>
        <w:t xml:space="preserve">   </w:t>
      </w:r>
      <w:r>
        <w:rPr>
          <w:rFonts w:ascii="Times New Roman" w:hAnsi="Times New Roman" w:cs="Times New Roman"/>
          <w:b/>
          <w:sz w:val="24"/>
          <w:szCs w:val="24"/>
          <w:lang w:val="uk-UA"/>
        </w:rPr>
        <w:t xml:space="preserve"> </w:t>
      </w:r>
      <w:r w:rsidR="00050BB5" w:rsidRPr="004A47CC">
        <w:rPr>
          <w:rFonts w:ascii="Times New Roman" w:hAnsi="Times New Roman" w:cs="Times New Roman"/>
          <w:b/>
          <w:sz w:val="24"/>
          <w:szCs w:val="24"/>
          <w:lang w:val="uk-UA"/>
        </w:rPr>
        <w:t xml:space="preserve">та </w:t>
      </w:r>
      <w:r w:rsidR="0005205F" w:rsidRPr="004A47CC">
        <w:rPr>
          <w:rFonts w:ascii="Times New Roman" w:hAnsi="Times New Roman" w:cs="Times New Roman"/>
          <w:b/>
          <w:sz w:val="24"/>
          <w:szCs w:val="24"/>
          <w:lang w:val="uk-UA"/>
        </w:rPr>
        <w:t>методики навчання</w:t>
      </w:r>
      <w:r w:rsidRPr="004A47CC">
        <w:rPr>
          <w:rFonts w:ascii="Times New Roman" w:hAnsi="Times New Roman" w:cs="Times New Roman"/>
          <w:b/>
          <w:sz w:val="24"/>
          <w:szCs w:val="24"/>
          <w:lang w:val="uk-UA"/>
        </w:rPr>
        <w:t xml:space="preserve"> </w:t>
      </w:r>
      <w:proofErr w:type="spellStart"/>
      <w:r w:rsidRPr="004A47CC">
        <w:rPr>
          <w:rFonts w:ascii="Times New Roman" w:hAnsi="Times New Roman" w:cs="Times New Roman"/>
          <w:b/>
          <w:sz w:val="24"/>
          <w:szCs w:val="24"/>
          <w:lang w:val="uk-UA"/>
        </w:rPr>
        <w:t>Холявко</w:t>
      </w:r>
      <w:proofErr w:type="spellEnd"/>
      <w:r w:rsidRPr="004A47CC">
        <w:rPr>
          <w:rFonts w:ascii="Times New Roman" w:hAnsi="Times New Roman" w:cs="Times New Roman"/>
          <w:b/>
          <w:sz w:val="24"/>
          <w:szCs w:val="24"/>
          <w:lang w:val="uk-UA"/>
        </w:rPr>
        <w:t xml:space="preserve"> І. В.</w:t>
      </w:r>
    </w:p>
    <w:p w:rsidR="0005205F" w:rsidRPr="0005205F" w:rsidRDefault="0005205F" w:rsidP="004D514C">
      <w:pPr>
        <w:spacing w:line="360" w:lineRule="auto"/>
        <w:jc w:val="center"/>
        <w:rPr>
          <w:rFonts w:ascii="Times New Roman" w:hAnsi="Times New Roman" w:cs="Times New Roman"/>
          <w:b/>
          <w:sz w:val="28"/>
          <w:szCs w:val="28"/>
          <w:lang w:val="uk-UA"/>
        </w:rPr>
      </w:pPr>
    </w:p>
    <w:p w:rsidR="009E4647" w:rsidRPr="00EA445C" w:rsidRDefault="0005205F" w:rsidP="009E4647">
      <w:pPr>
        <w:spacing w:after="0" w:line="360" w:lineRule="auto"/>
        <w:ind w:firstLine="709"/>
        <w:jc w:val="both"/>
        <w:rPr>
          <w:rFonts w:ascii="Times New Roman" w:hAnsi="Times New Roman" w:cs="Times New Roman"/>
          <w:i/>
          <w:sz w:val="24"/>
          <w:szCs w:val="24"/>
          <w:lang w:val="uk-UA"/>
        </w:rPr>
      </w:pPr>
      <w:r w:rsidRPr="00EA445C">
        <w:rPr>
          <w:rFonts w:ascii="Times New Roman" w:hAnsi="Times New Roman" w:cs="Times New Roman"/>
          <w:i/>
          <w:sz w:val="24"/>
          <w:szCs w:val="24"/>
          <w:lang w:val="uk-UA"/>
        </w:rPr>
        <w:t xml:space="preserve">У статті </w:t>
      </w:r>
      <w:r w:rsidR="00EA445C">
        <w:rPr>
          <w:rFonts w:ascii="Times New Roman" w:hAnsi="Times New Roman" w:cs="Times New Roman"/>
          <w:i/>
          <w:sz w:val="24"/>
          <w:szCs w:val="24"/>
          <w:lang w:val="uk-UA"/>
        </w:rPr>
        <w:t>проаналізовано</w:t>
      </w:r>
      <w:r w:rsidR="009E4647" w:rsidRPr="00EA445C">
        <w:rPr>
          <w:rFonts w:ascii="Times New Roman" w:hAnsi="Times New Roman" w:cs="Times New Roman"/>
          <w:i/>
          <w:sz w:val="24"/>
          <w:szCs w:val="24"/>
          <w:lang w:val="uk-UA"/>
        </w:rPr>
        <w:t xml:space="preserve"> типові відхилення від </w:t>
      </w:r>
      <w:proofErr w:type="spellStart"/>
      <w:r w:rsidR="009E4647" w:rsidRPr="00EA445C">
        <w:rPr>
          <w:rFonts w:ascii="Times New Roman" w:hAnsi="Times New Roman" w:cs="Times New Roman"/>
          <w:i/>
          <w:sz w:val="24"/>
          <w:szCs w:val="24"/>
          <w:lang w:val="uk-UA"/>
        </w:rPr>
        <w:t>мовної</w:t>
      </w:r>
      <w:proofErr w:type="spellEnd"/>
      <w:r w:rsidR="009E4647" w:rsidRPr="00EA445C">
        <w:rPr>
          <w:rFonts w:ascii="Times New Roman" w:hAnsi="Times New Roman" w:cs="Times New Roman"/>
          <w:i/>
          <w:sz w:val="24"/>
          <w:szCs w:val="24"/>
          <w:lang w:val="uk-UA"/>
        </w:rPr>
        <w:t xml:space="preserve"> норми</w:t>
      </w:r>
      <w:r w:rsidR="0034551D" w:rsidRPr="00EA445C">
        <w:rPr>
          <w:rFonts w:ascii="Times New Roman" w:hAnsi="Times New Roman" w:cs="Times New Roman"/>
          <w:i/>
          <w:sz w:val="24"/>
          <w:szCs w:val="24"/>
          <w:lang w:val="uk-UA"/>
        </w:rPr>
        <w:t xml:space="preserve">, </w:t>
      </w:r>
      <w:r w:rsidR="009E4647" w:rsidRPr="00EA445C">
        <w:rPr>
          <w:rFonts w:ascii="Times New Roman" w:hAnsi="Times New Roman" w:cs="Times New Roman"/>
          <w:i/>
          <w:sz w:val="24"/>
          <w:szCs w:val="24"/>
          <w:lang w:val="uk-UA"/>
        </w:rPr>
        <w:t>що</w:t>
      </w:r>
      <w:r w:rsidR="0034551D" w:rsidRPr="00EA445C">
        <w:rPr>
          <w:rFonts w:ascii="Times New Roman" w:hAnsi="Times New Roman" w:cs="Times New Roman"/>
          <w:i/>
          <w:sz w:val="24"/>
          <w:szCs w:val="24"/>
          <w:lang w:val="uk-UA"/>
        </w:rPr>
        <w:t xml:space="preserve"> трапляються у вживанні дієслів </w:t>
      </w:r>
      <w:r w:rsidR="00EA445C">
        <w:rPr>
          <w:rFonts w:ascii="Times New Roman" w:hAnsi="Times New Roman" w:cs="Times New Roman"/>
          <w:i/>
          <w:sz w:val="24"/>
          <w:szCs w:val="24"/>
          <w:lang w:val="uk-UA"/>
        </w:rPr>
        <w:t>у писемних наукових текстах, зокрема помилки</w:t>
      </w:r>
      <w:r w:rsidR="008023E6">
        <w:rPr>
          <w:rFonts w:ascii="Times New Roman" w:hAnsi="Times New Roman" w:cs="Times New Roman"/>
          <w:i/>
          <w:sz w:val="24"/>
          <w:szCs w:val="24"/>
          <w:lang w:val="uk-UA"/>
        </w:rPr>
        <w:t>,</w:t>
      </w:r>
      <w:r w:rsidR="00EA445C">
        <w:rPr>
          <w:rFonts w:ascii="Times New Roman" w:hAnsi="Times New Roman" w:cs="Times New Roman"/>
          <w:i/>
          <w:sz w:val="24"/>
          <w:szCs w:val="24"/>
          <w:lang w:val="uk-UA"/>
        </w:rPr>
        <w:t xml:space="preserve"> </w:t>
      </w:r>
      <w:r w:rsidR="0034551D" w:rsidRPr="00EA445C">
        <w:rPr>
          <w:rFonts w:ascii="Times New Roman" w:hAnsi="Times New Roman" w:cs="Times New Roman"/>
          <w:i/>
          <w:sz w:val="24"/>
          <w:szCs w:val="24"/>
          <w:lang w:val="uk-UA"/>
        </w:rPr>
        <w:t xml:space="preserve"> </w:t>
      </w:r>
      <w:r w:rsidR="00EA445C" w:rsidRPr="00EA445C">
        <w:rPr>
          <w:rFonts w:ascii="Times New Roman" w:hAnsi="Times New Roman" w:cs="Times New Roman"/>
          <w:i/>
          <w:sz w:val="24"/>
          <w:szCs w:val="24"/>
          <w:lang w:val="uk-UA"/>
        </w:rPr>
        <w:t xml:space="preserve">зумовлені </w:t>
      </w:r>
      <w:proofErr w:type="spellStart"/>
      <w:r w:rsidR="00EA445C" w:rsidRPr="00EA445C">
        <w:rPr>
          <w:rFonts w:ascii="Times New Roman" w:hAnsi="Times New Roman" w:cs="Times New Roman"/>
          <w:i/>
          <w:sz w:val="24"/>
          <w:szCs w:val="24"/>
          <w:lang w:val="uk-UA"/>
        </w:rPr>
        <w:t>нерозрізненням</w:t>
      </w:r>
      <w:proofErr w:type="spellEnd"/>
      <w:r w:rsidR="00EA445C" w:rsidRPr="00EA445C">
        <w:rPr>
          <w:rFonts w:ascii="Times New Roman" w:hAnsi="Times New Roman" w:cs="Times New Roman"/>
          <w:i/>
          <w:sz w:val="24"/>
          <w:szCs w:val="24"/>
          <w:lang w:val="uk-UA"/>
        </w:rPr>
        <w:t xml:space="preserve"> значень паронімів</w:t>
      </w:r>
      <w:r w:rsidR="008023E6">
        <w:rPr>
          <w:rFonts w:ascii="Times New Roman" w:hAnsi="Times New Roman" w:cs="Times New Roman"/>
          <w:i/>
          <w:sz w:val="24"/>
          <w:szCs w:val="24"/>
          <w:lang w:val="uk-UA"/>
        </w:rPr>
        <w:t xml:space="preserve">, та </w:t>
      </w:r>
      <w:proofErr w:type="spellStart"/>
      <w:r w:rsidR="008023E6">
        <w:rPr>
          <w:rFonts w:ascii="Times New Roman" w:hAnsi="Times New Roman" w:cs="Times New Roman"/>
          <w:i/>
          <w:sz w:val="24"/>
          <w:szCs w:val="24"/>
          <w:lang w:val="uk-UA"/>
        </w:rPr>
        <w:t>анормативи</w:t>
      </w:r>
      <w:proofErr w:type="spellEnd"/>
      <w:r w:rsidR="008023E6">
        <w:rPr>
          <w:rFonts w:ascii="Times New Roman" w:hAnsi="Times New Roman" w:cs="Times New Roman"/>
          <w:i/>
          <w:sz w:val="24"/>
          <w:szCs w:val="24"/>
          <w:lang w:val="uk-UA"/>
        </w:rPr>
        <w:t>, що виникають у</w:t>
      </w:r>
      <w:r w:rsidR="00EA445C" w:rsidRPr="00EA445C">
        <w:rPr>
          <w:rFonts w:ascii="Times New Roman" w:hAnsi="Times New Roman" w:cs="Times New Roman"/>
          <w:i/>
          <w:sz w:val="24"/>
          <w:szCs w:val="24"/>
          <w:lang w:val="uk-UA"/>
        </w:rPr>
        <w:t xml:space="preserve">наслідок </w:t>
      </w:r>
      <w:proofErr w:type="spellStart"/>
      <w:r w:rsidR="00EA445C" w:rsidRPr="00EA445C">
        <w:rPr>
          <w:rFonts w:ascii="Times New Roman" w:hAnsi="Times New Roman" w:cs="Times New Roman"/>
          <w:i/>
          <w:sz w:val="24"/>
          <w:szCs w:val="24"/>
          <w:lang w:val="uk-UA"/>
        </w:rPr>
        <w:t>мовних</w:t>
      </w:r>
      <w:proofErr w:type="spellEnd"/>
      <w:r w:rsidR="00EA445C" w:rsidRPr="00EA445C">
        <w:rPr>
          <w:rFonts w:ascii="Times New Roman" w:hAnsi="Times New Roman" w:cs="Times New Roman"/>
          <w:i/>
          <w:sz w:val="24"/>
          <w:szCs w:val="24"/>
          <w:lang w:val="uk-UA"/>
        </w:rPr>
        <w:t xml:space="preserve"> контактів (</w:t>
      </w:r>
      <w:proofErr w:type="spellStart"/>
      <w:r w:rsidR="00EA445C" w:rsidRPr="00EA445C">
        <w:rPr>
          <w:rFonts w:ascii="Times New Roman" w:hAnsi="Times New Roman" w:cs="Times New Roman"/>
          <w:i/>
          <w:sz w:val="24"/>
          <w:szCs w:val="24"/>
          <w:lang w:val="uk-UA"/>
        </w:rPr>
        <w:t>інтерфереми</w:t>
      </w:r>
      <w:proofErr w:type="spellEnd"/>
      <w:r w:rsidR="00EA445C" w:rsidRPr="00EA445C">
        <w:rPr>
          <w:rFonts w:ascii="Times New Roman" w:hAnsi="Times New Roman" w:cs="Times New Roman"/>
          <w:i/>
          <w:sz w:val="24"/>
          <w:szCs w:val="24"/>
          <w:lang w:val="uk-UA"/>
        </w:rPr>
        <w:t>)</w:t>
      </w:r>
      <w:r w:rsidR="009E4647" w:rsidRPr="00EA445C">
        <w:rPr>
          <w:rFonts w:ascii="Times New Roman" w:hAnsi="Times New Roman" w:cs="Times New Roman"/>
          <w:i/>
          <w:sz w:val="24"/>
          <w:szCs w:val="24"/>
          <w:lang w:val="uk-UA"/>
        </w:rPr>
        <w:t>.</w:t>
      </w:r>
    </w:p>
    <w:p w:rsidR="009E4647" w:rsidRPr="00EA445C" w:rsidRDefault="0034551D" w:rsidP="009E4647">
      <w:pPr>
        <w:spacing w:after="0" w:line="360" w:lineRule="auto"/>
        <w:ind w:firstLine="709"/>
        <w:jc w:val="both"/>
        <w:rPr>
          <w:rFonts w:ascii="Times New Roman" w:hAnsi="Times New Roman" w:cs="Times New Roman"/>
          <w:i/>
          <w:sz w:val="24"/>
          <w:szCs w:val="24"/>
          <w:lang w:val="uk-UA"/>
        </w:rPr>
      </w:pPr>
      <w:r w:rsidRPr="00EA445C">
        <w:rPr>
          <w:rFonts w:ascii="Times New Roman" w:hAnsi="Times New Roman" w:cs="Times New Roman"/>
          <w:i/>
          <w:sz w:val="24"/>
          <w:szCs w:val="24"/>
          <w:lang w:val="uk-UA"/>
        </w:rPr>
        <w:t>Ключові слова: науковий стиль,</w:t>
      </w:r>
      <w:r w:rsidR="008023E6">
        <w:rPr>
          <w:rFonts w:ascii="Times New Roman" w:hAnsi="Times New Roman" w:cs="Times New Roman"/>
          <w:i/>
          <w:sz w:val="24"/>
          <w:szCs w:val="24"/>
          <w:lang w:val="uk-UA"/>
        </w:rPr>
        <w:t xml:space="preserve"> </w:t>
      </w:r>
      <w:proofErr w:type="spellStart"/>
      <w:r w:rsidR="008023E6">
        <w:rPr>
          <w:rFonts w:ascii="Times New Roman" w:hAnsi="Times New Roman" w:cs="Times New Roman"/>
          <w:i/>
          <w:sz w:val="24"/>
          <w:szCs w:val="24"/>
          <w:lang w:val="uk-UA"/>
        </w:rPr>
        <w:t>мовна</w:t>
      </w:r>
      <w:proofErr w:type="spellEnd"/>
      <w:r w:rsidR="008023E6">
        <w:rPr>
          <w:rFonts w:ascii="Times New Roman" w:hAnsi="Times New Roman" w:cs="Times New Roman"/>
          <w:i/>
          <w:sz w:val="24"/>
          <w:szCs w:val="24"/>
          <w:lang w:val="uk-UA"/>
        </w:rPr>
        <w:t xml:space="preserve"> норма,</w:t>
      </w:r>
      <w:r w:rsidRPr="00EA445C">
        <w:rPr>
          <w:rFonts w:ascii="Times New Roman" w:hAnsi="Times New Roman" w:cs="Times New Roman"/>
          <w:i/>
          <w:sz w:val="24"/>
          <w:szCs w:val="24"/>
          <w:lang w:val="uk-UA"/>
        </w:rPr>
        <w:t xml:space="preserve"> дієслов</w:t>
      </w:r>
      <w:r w:rsidR="008023E6">
        <w:rPr>
          <w:rFonts w:ascii="Times New Roman" w:hAnsi="Times New Roman" w:cs="Times New Roman"/>
          <w:i/>
          <w:sz w:val="24"/>
          <w:szCs w:val="24"/>
          <w:lang w:val="uk-UA"/>
        </w:rPr>
        <w:t>о</w:t>
      </w:r>
      <w:r w:rsidRPr="00EA445C">
        <w:rPr>
          <w:rFonts w:ascii="Times New Roman" w:hAnsi="Times New Roman" w:cs="Times New Roman"/>
          <w:i/>
          <w:sz w:val="24"/>
          <w:szCs w:val="24"/>
          <w:lang w:val="uk-UA"/>
        </w:rPr>
        <w:t xml:space="preserve">, </w:t>
      </w:r>
      <w:r w:rsidR="008023E6">
        <w:rPr>
          <w:rFonts w:ascii="Times New Roman" w:hAnsi="Times New Roman" w:cs="Times New Roman"/>
          <w:i/>
          <w:sz w:val="24"/>
          <w:szCs w:val="24"/>
          <w:lang w:val="uk-UA"/>
        </w:rPr>
        <w:t>пароніми</w:t>
      </w:r>
      <w:r w:rsidRPr="00EA445C">
        <w:rPr>
          <w:rFonts w:ascii="Times New Roman" w:hAnsi="Times New Roman" w:cs="Times New Roman"/>
          <w:i/>
          <w:sz w:val="24"/>
          <w:szCs w:val="24"/>
          <w:lang w:val="uk-UA"/>
        </w:rPr>
        <w:t>, </w:t>
      </w:r>
      <w:proofErr w:type="spellStart"/>
      <w:r w:rsidRPr="00EA445C">
        <w:rPr>
          <w:rFonts w:ascii="Times New Roman" w:hAnsi="Times New Roman" w:cs="Times New Roman"/>
          <w:i/>
          <w:sz w:val="24"/>
          <w:szCs w:val="24"/>
          <w:lang w:val="uk-UA"/>
        </w:rPr>
        <w:t>інтерфереми</w:t>
      </w:r>
      <w:proofErr w:type="spellEnd"/>
      <w:r w:rsidRPr="00EA445C">
        <w:rPr>
          <w:rFonts w:ascii="Times New Roman" w:hAnsi="Times New Roman" w:cs="Times New Roman"/>
          <w:i/>
          <w:sz w:val="24"/>
          <w:szCs w:val="24"/>
          <w:lang w:val="uk-UA"/>
        </w:rPr>
        <w:t>, росіянізми.</w:t>
      </w:r>
      <w:r w:rsidR="009E4647" w:rsidRPr="00EA445C">
        <w:rPr>
          <w:rFonts w:ascii="Times New Roman" w:hAnsi="Times New Roman" w:cs="Times New Roman"/>
          <w:i/>
          <w:sz w:val="24"/>
          <w:szCs w:val="24"/>
          <w:lang w:val="uk-UA"/>
        </w:rPr>
        <w:t xml:space="preserve"> </w:t>
      </w:r>
    </w:p>
    <w:p w:rsidR="00304B25" w:rsidRDefault="00304B25" w:rsidP="009E4647">
      <w:pPr>
        <w:spacing w:after="0" w:line="360" w:lineRule="auto"/>
        <w:ind w:firstLine="709"/>
        <w:jc w:val="both"/>
        <w:rPr>
          <w:rFonts w:ascii="Times New Roman" w:hAnsi="Times New Roman" w:cs="Times New Roman"/>
          <w:sz w:val="28"/>
          <w:szCs w:val="28"/>
          <w:lang w:val="uk-UA"/>
        </w:rPr>
      </w:pPr>
    </w:p>
    <w:p w:rsidR="00304B25" w:rsidRPr="008D2F85" w:rsidRDefault="00304B25" w:rsidP="00304B25">
      <w:pPr>
        <w:spacing w:after="0" w:line="360" w:lineRule="auto"/>
        <w:ind w:firstLine="709"/>
        <w:jc w:val="both"/>
        <w:rPr>
          <w:rFonts w:ascii="Times New Roman" w:hAnsi="Times New Roman" w:cs="Times New Roman"/>
          <w:sz w:val="28"/>
          <w:szCs w:val="28"/>
          <w:lang w:val="uk-UA"/>
        </w:rPr>
      </w:pPr>
      <w:r w:rsidRPr="008D2F85">
        <w:rPr>
          <w:rFonts w:ascii="Times New Roman" w:hAnsi="Times New Roman" w:cs="Times New Roman"/>
          <w:sz w:val="28"/>
          <w:szCs w:val="28"/>
          <w:lang w:val="uk-UA"/>
        </w:rPr>
        <w:t>Культура мови має велике національне і соціальне значення, забезпечу</w:t>
      </w:r>
      <w:r w:rsidR="008D6983">
        <w:rPr>
          <w:rFonts w:ascii="Times New Roman" w:hAnsi="Times New Roman" w:cs="Times New Roman"/>
          <w:sz w:val="28"/>
          <w:szCs w:val="28"/>
          <w:lang w:val="uk-UA"/>
        </w:rPr>
        <w:t>ючи</w:t>
      </w:r>
      <w:r w:rsidRPr="008D2F85">
        <w:rPr>
          <w:rFonts w:ascii="Times New Roman" w:hAnsi="Times New Roman" w:cs="Times New Roman"/>
          <w:sz w:val="28"/>
          <w:szCs w:val="28"/>
          <w:lang w:val="uk-UA"/>
        </w:rPr>
        <w:t xml:space="preserve"> високий рівень мовленнєвого спілкування</w:t>
      </w:r>
      <w:r w:rsidR="008D6983">
        <w:rPr>
          <w:rFonts w:ascii="Times New Roman" w:hAnsi="Times New Roman" w:cs="Times New Roman"/>
          <w:sz w:val="28"/>
          <w:szCs w:val="28"/>
          <w:lang w:val="uk-UA"/>
        </w:rPr>
        <w:t xml:space="preserve"> та</w:t>
      </w:r>
      <w:r w:rsidRPr="008D2F85">
        <w:rPr>
          <w:rFonts w:ascii="Times New Roman" w:hAnsi="Times New Roman" w:cs="Times New Roman"/>
          <w:sz w:val="28"/>
          <w:szCs w:val="28"/>
          <w:lang w:val="uk-UA"/>
        </w:rPr>
        <w:t xml:space="preserve"> ефективне здійснення всіх функцій мови, сприя</w:t>
      </w:r>
      <w:r w:rsidR="008D6983">
        <w:rPr>
          <w:rFonts w:ascii="Times New Roman" w:hAnsi="Times New Roman" w:cs="Times New Roman"/>
          <w:sz w:val="28"/>
          <w:szCs w:val="28"/>
          <w:lang w:val="uk-UA"/>
        </w:rPr>
        <w:t>ючи</w:t>
      </w:r>
      <w:r w:rsidRPr="008D2F85">
        <w:rPr>
          <w:rFonts w:ascii="Times New Roman" w:hAnsi="Times New Roman" w:cs="Times New Roman"/>
          <w:sz w:val="28"/>
          <w:szCs w:val="28"/>
          <w:lang w:val="uk-UA"/>
        </w:rPr>
        <w:t xml:space="preserve"> підвищенню загальної культури особистості</w:t>
      </w:r>
      <w:r w:rsidRPr="008D2F85">
        <w:rPr>
          <w:rFonts w:ascii="Times New Roman" w:hAnsi="Times New Roman" w:cs="Times New Roman"/>
          <w:sz w:val="28"/>
          <w:szCs w:val="28"/>
          <w:lang w:val="en-US"/>
        </w:rPr>
        <w:t> </w:t>
      </w:r>
      <w:r w:rsidRPr="008D2F85">
        <w:rPr>
          <w:rFonts w:ascii="Times New Roman" w:hAnsi="Times New Roman" w:cs="Times New Roman"/>
          <w:sz w:val="28"/>
          <w:szCs w:val="28"/>
          <w:lang w:val="uk-UA"/>
        </w:rPr>
        <w:t xml:space="preserve">та суспільства в цілому. Саме тому вивчення проблем упливу на </w:t>
      </w:r>
      <w:proofErr w:type="spellStart"/>
      <w:r w:rsidRPr="008D2F85">
        <w:rPr>
          <w:rFonts w:ascii="Times New Roman" w:hAnsi="Times New Roman" w:cs="Times New Roman"/>
          <w:sz w:val="28"/>
          <w:szCs w:val="28"/>
          <w:lang w:val="uk-UA"/>
        </w:rPr>
        <w:t>мовну</w:t>
      </w:r>
      <w:proofErr w:type="spellEnd"/>
      <w:r w:rsidRPr="008D2F85">
        <w:rPr>
          <w:rFonts w:ascii="Times New Roman" w:hAnsi="Times New Roman" w:cs="Times New Roman"/>
          <w:sz w:val="28"/>
          <w:szCs w:val="28"/>
          <w:lang w:val="uk-UA"/>
        </w:rPr>
        <w:t xml:space="preserve"> культуру певних типових для сучасного українського мовлення недоцільних і неправильних моделей є важливим й актуальним.</w:t>
      </w:r>
      <w:r w:rsidR="002645D0">
        <w:rPr>
          <w:rFonts w:ascii="Times New Roman" w:hAnsi="Times New Roman" w:cs="Times New Roman"/>
          <w:sz w:val="28"/>
          <w:szCs w:val="28"/>
          <w:lang w:val="uk-UA"/>
        </w:rPr>
        <w:t xml:space="preserve"> </w:t>
      </w:r>
    </w:p>
    <w:p w:rsidR="002645D0" w:rsidRPr="00FA0EB0" w:rsidRDefault="002645D0" w:rsidP="00FA0EB0">
      <w:pPr>
        <w:spacing w:after="0" w:line="360" w:lineRule="auto"/>
        <w:ind w:firstLine="709"/>
        <w:jc w:val="both"/>
        <w:rPr>
          <w:rFonts w:ascii="Times New Roman" w:hAnsi="Times New Roman" w:cs="Times New Roman"/>
          <w:sz w:val="28"/>
          <w:szCs w:val="28"/>
          <w:lang w:val="uk-UA"/>
        </w:rPr>
      </w:pPr>
      <w:r w:rsidRPr="00457F07">
        <w:rPr>
          <w:rFonts w:ascii="Times New Roman" w:hAnsi="Times New Roman" w:cs="Times New Roman"/>
          <w:sz w:val="28"/>
          <w:szCs w:val="28"/>
          <w:lang w:val="uk-UA"/>
        </w:rPr>
        <w:t xml:space="preserve">У різні періоди розвитку наукової мови як комунікативного феномену виформовувалося розуміння норм наукового спілкування. Однак попри вагомі дослідження </w:t>
      </w:r>
      <w:r w:rsidR="006970D8" w:rsidRPr="00457F07">
        <w:rPr>
          <w:rFonts w:ascii="Times New Roman" w:hAnsi="Times New Roman" w:cs="Times New Roman"/>
          <w:sz w:val="28"/>
          <w:szCs w:val="28"/>
          <w:lang w:val="uk-UA"/>
        </w:rPr>
        <w:t>наукової української мови</w:t>
      </w:r>
      <w:r w:rsidRPr="00457F07">
        <w:rPr>
          <w:rFonts w:ascii="Times New Roman" w:hAnsi="Times New Roman" w:cs="Times New Roman"/>
          <w:sz w:val="28"/>
          <w:szCs w:val="28"/>
          <w:lang w:val="uk-UA"/>
        </w:rPr>
        <w:t xml:space="preserve"> </w:t>
      </w:r>
      <w:r w:rsidR="006970D8" w:rsidRPr="00457F07">
        <w:rPr>
          <w:rFonts w:ascii="Times New Roman" w:hAnsi="Times New Roman" w:cs="Times New Roman"/>
          <w:sz w:val="28"/>
          <w:szCs w:val="28"/>
          <w:lang w:val="uk-UA"/>
        </w:rPr>
        <w:t xml:space="preserve">в аспекті її нормативності </w:t>
      </w:r>
      <w:r w:rsidRPr="00457F07">
        <w:rPr>
          <w:rFonts w:ascii="Times New Roman" w:hAnsi="Times New Roman" w:cs="Times New Roman"/>
          <w:sz w:val="28"/>
          <w:szCs w:val="28"/>
          <w:lang w:val="uk-UA"/>
        </w:rPr>
        <w:t xml:space="preserve">в останні десятиліття (праці </w:t>
      </w:r>
      <w:r w:rsidR="003A3FFA" w:rsidRPr="00457F07">
        <w:rPr>
          <w:rFonts w:ascii="Times New Roman" w:hAnsi="Times New Roman" w:cs="Times New Roman"/>
          <w:sz w:val="28"/>
          <w:szCs w:val="28"/>
          <w:lang w:val="uk-UA"/>
        </w:rPr>
        <w:t>І. </w:t>
      </w:r>
      <w:proofErr w:type="spellStart"/>
      <w:r w:rsidR="003A3FFA" w:rsidRPr="00457F07">
        <w:rPr>
          <w:rFonts w:ascii="Times New Roman" w:hAnsi="Times New Roman" w:cs="Times New Roman"/>
          <w:sz w:val="28"/>
          <w:szCs w:val="28"/>
          <w:lang w:val="uk-UA"/>
        </w:rPr>
        <w:t>Мамчич</w:t>
      </w:r>
      <w:proofErr w:type="spellEnd"/>
      <w:r w:rsidR="003A3FFA" w:rsidRPr="00457F07">
        <w:rPr>
          <w:rFonts w:ascii="Times New Roman" w:hAnsi="Times New Roman" w:cs="Times New Roman"/>
          <w:sz w:val="28"/>
          <w:szCs w:val="28"/>
          <w:lang w:val="uk-UA"/>
        </w:rPr>
        <w:t xml:space="preserve">, В. Радчука, Н. Руденко, </w:t>
      </w:r>
      <w:r w:rsidR="006970D8" w:rsidRPr="00457F07">
        <w:rPr>
          <w:rFonts w:ascii="Times New Roman" w:hAnsi="Times New Roman" w:cs="Times New Roman"/>
          <w:sz w:val="28"/>
          <w:szCs w:val="28"/>
          <w:lang w:val="uk-UA"/>
        </w:rPr>
        <w:t>П</w:t>
      </w:r>
      <w:r w:rsidRPr="00457F07">
        <w:rPr>
          <w:rFonts w:ascii="Times New Roman" w:hAnsi="Times New Roman" w:cs="Times New Roman"/>
          <w:sz w:val="28"/>
          <w:szCs w:val="28"/>
          <w:lang w:val="uk-UA"/>
        </w:rPr>
        <w:t>. </w:t>
      </w:r>
      <w:proofErr w:type="spellStart"/>
      <w:r w:rsidR="006970D8" w:rsidRPr="00457F07">
        <w:rPr>
          <w:rFonts w:ascii="Times New Roman" w:hAnsi="Times New Roman" w:cs="Times New Roman"/>
          <w:sz w:val="28"/>
          <w:szCs w:val="28"/>
          <w:lang w:val="uk-UA"/>
        </w:rPr>
        <w:t>Селігея</w:t>
      </w:r>
      <w:proofErr w:type="spellEnd"/>
      <w:r w:rsidRPr="00457F07">
        <w:rPr>
          <w:rFonts w:ascii="Times New Roman" w:hAnsi="Times New Roman" w:cs="Times New Roman"/>
          <w:sz w:val="28"/>
          <w:szCs w:val="28"/>
          <w:lang w:val="uk-UA"/>
        </w:rPr>
        <w:t xml:space="preserve">,  </w:t>
      </w:r>
      <w:r w:rsidR="006970D8" w:rsidRPr="00457F07">
        <w:rPr>
          <w:rFonts w:ascii="Times New Roman" w:hAnsi="Times New Roman" w:cs="Times New Roman"/>
          <w:sz w:val="28"/>
          <w:szCs w:val="28"/>
          <w:lang w:val="uk-UA"/>
        </w:rPr>
        <w:t>О. </w:t>
      </w:r>
      <w:proofErr w:type="spellStart"/>
      <w:r w:rsidR="006970D8" w:rsidRPr="00457F07">
        <w:rPr>
          <w:rFonts w:ascii="Times New Roman" w:hAnsi="Times New Roman" w:cs="Times New Roman"/>
          <w:sz w:val="28"/>
          <w:szCs w:val="28"/>
          <w:lang w:val="uk-UA"/>
        </w:rPr>
        <w:t>Семеног</w:t>
      </w:r>
      <w:proofErr w:type="spellEnd"/>
      <w:r w:rsidRPr="00457F07">
        <w:rPr>
          <w:rFonts w:ascii="Times New Roman" w:hAnsi="Times New Roman" w:cs="Times New Roman"/>
          <w:sz w:val="28"/>
          <w:szCs w:val="28"/>
          <w:lang w:val="uk-UA"/>
        </w:rPr>
        <w:t xml:space="preserve">, </w:t>
      </w:r>
      <w:r w:rsidR="003A3FFA" w:rsidRPr="00457F07">
        <w:rPr>
          <w:rFonts w:ascii="Times New Roman" w:hAnsi="Times New Roman" w:cs="Times New Roman"/>
          <w:sz w:val="28"/>
          <w:szCs w:val="28"/>
          <w:lang w:val="uk-UA"/>
        </w:rPr>
        <w:t>О. </w:t>
      </w:r>
      <w:proofErr w:type="spellStart"/>
      <w:r w:rsidR="003A3FFA" w:rsidRPr="00457F07">
        <w:rPr>
          <w:rFonts w:ascii="Times New Roman" w:hAnsi="Times New Roman" w:cs="Times New Roman"/>
          <w:sz w:val="28"/>
          <w:szCs w:val="28"/>
          <w:lang w:val="uk-UA"/>
        </w:rPr>
        <w:t>Сербенської</w:t>
      </w:r>
      <w:proofErr w:type="spellEnd"/>
      <w:r w:rsidR="003A3FFA" w:rsidRPr="00457F07">
        <w:rPr>
          <w:rFonts w:ascii="Times New Roman" w:hAnsi="Times New Roman" w:cs="Times New Roman"/>
          <w:sz w:val="28"/>
          <w:szCs w:val="28"/>
          <w:lang w:val="uk-UA"/>
        </w:rPr>
        <w:t xml:space="preserve">, </w:t>
      </w:r>
      <w:r w:rsidR="006970D8" w:rsidRPr="00457F07">
        <w:rPr>
          <w:rFonts w:ascii="Times New Roman" w:hAnsi="Times New Roman" w:cs="Times New Roman"/>
          <w:sz w:val="28"/>
          <w:szCs w:val="28"/>
          <w:lang w:val="uk-UA"/>
        </w:rPr>
        <w:t>Т</w:t>
      </w:r>
      <w:r w:rsidRPr="00457F07">
        <w:rPr>
          <w:rFonts w:ascii="Times New Roman" w:hAnsi="Times New Roman" w:cs="Times New Roman"/>
          <w:sz w:val="28"/>
          <w:szCs w:val="28"/>
          <w:lang w:val="uk-UA"/>
        </w:rPr>
        <w:t>. </w:t>
      </w:r>
      <w:r w:rsidR="006970D8" w:rsidRPr="00457F07">
        <w:rPr>
          <w:rFonts w:ascii="Times New Roman" w:hAnsi="Times New Roman" w:cs="Times New Roman"/>
          <w:sz w:val="28"/>
          <w:szCs w:val="28"/>
          <w:lang w:val="uk-UA"/>
        </w:rPr>
        <w:t>Шульги</w:t>
      </w:r>
      <w:r w:rsidRPr="00457F07">
        <w:rPr>
          <w:rFonts w:ascii="Times New Roman" w:hAnsi="Times New Roman" w:cs="Times New Roman"/>
          <w:sz w:val="28"/>
          <w:szCs w:val="28"/>
          <w:lang w:val="uk-UA"/>
        </w:rPr>
        <w:t xml:space="preserve">, </w:t>
      </w:r>
      <w:r w:rsidR="003A3FFA" w:rsidRPr="00457F07">
        <w:rPr>
          <w:rFonts w:ascii="Times New Roman" w:hAnsi="Times New Roman" w:cs="Times New Roman"/>
          <w:sz w:val="28"/>
          <w:szCs w:val="28"/>
          <w:lang w:val="uk-UA"/>
        </w:rPr>
        <w:t>С</w:t>
      </w:r>
      <w:r w:rsidRPr="00457F07">
        <w:rPr>
          <w:rFonts w:ascii="Times New Roman" w:hAnsi="Times New Roman" w:cs="Times New Roman"/>
          <w:sz w:val="28"/>
          <w:szCs w:val="28"/>
          <w:lang w:val="uk-UA"/>
        </w:rPr>
        <w:t>. </w:t>
      </w:r>
      <w:r w:rsidR="003A3FFA" w:rsidRPr="00457F07">
        <w:rPr>
          <w:rFonts w:ascii="Times New Roman" w:hAnsi="Times New Roman" w:cs="Times New Roman"/>
          <w:sz w:val="28"/>
          <w:szCs w:val="28"/>
          <w:lang w:val="uk-UA"/>
        </w:rPr>
        <w:t>Яреми</w:t>
      </w:r>
      <w:r w:rsidRPr="00457F07">
        <w:rPr>
          <w:rFonts w:ascii="Times New Roman" w:hAnsi="Times New Roman" w:cs="Times New Roman"/>
          <w:sz w:val="28"/>
          <w:szCs w:val="28"/>
          <w:lang w:val="uk-UA"/>
        </w:rPr>
        <w:t xml:space="preserve"> та ін.), проблематика, пов’язана з розширенням наукових розвідок у царині </w:t>
      </w:r>
      <w:r w:rsidR="003A3FFA" w:rsidRPr="003316B2">
        <w:rPr>
          <w:rFonts w:ascii="Times New Roman" w:eastAsia="TimesNewRoman" w:hAnsi="Times New Roman" w:cs="Times New Roman"/>
          <w:sz w:val="28"/>
          <w:szCs w:val="28"/>
          <w:lang w:val="uk-UA" w:eastAsia="uk-UA"/>
        </w:rPr>
        <w:t xml:space="preserve">вивчення наукового твору </w:t>
      </w:r>
      <w:r w:rsidR="003A3FFA" w:rsidRPr="00457F07">
        <w:rPr>
          <w:rFonts w:ascii="Times New Roman" w:eastAsia="TimesNewRoman" w:hAnsi="Times New Roman" w:cs="Times New Roman"/>
          <w:sz w:val="28"/>
          <w:szCs w:val="28"/>
          <w:lang w:val="uk-UA" w:eastAsia="uk-UA"/>
        </w:rPr>
        <w:t>з</w:t>
      </w:r>
      <w:r w:rsidR="003A3FFA" w:rsidRPr="003316B2">
        <w:rPr>
          <w:rFonts w:ascii="Times New Roman" w:eastAsia="TimesNewRoman" w:hAnsi="Times New Roman" w:cs="Times New Roman"/>
          <w:sz w:val="28"/>
          <w:szCs w:val="28"/>
          <w:lang w:val="uk-UA" w:eastAsia="uk-UA"/>
        </w:rPr>
        <w:t xml:space="preserve"> </w:t>
      </w:r>
      <w:r w:rsidR="003A3FFA" w:rsidRPr="00457F07">
        <w:rPr>
          <w:rFonts w:ascii="Times New Roman" w:eastAsia="TimesNewRoman" w:hAnsi="Times New Roman" w:cs="Times New Roman"/>
          <w:sz w:val="28"/>
          <w:szCs w:val="28"/>
          <w:lang w:val="uk-UA" w:eastAsia="uk-UA"/>
        </w:rPr>
        <w:t xml:space="preserve">позицій </w:t>
      </w:r>
      <w:r w:rsidR="003A3FFA" w:rsidRPr="003316B2">
        <w:rPr>
          <w:rFonts w:ascii="Times New Roman" w:eastAsia="TimesNewRoman" w:hAnsi="Times New Roman" w:cs="Times New Roman"/>
          <w:sz w:val="28"/>
          <w:szCs w:val="28"/>
          <w:lang w:val="uk-UA" w:eastAsia="uk-UA"/>
        </w:rPr>
        <w:t xml:space="preserve"> </w:t>
      </w:r>
      <w:proofErr w:type="spellStart"/>
      <w:r w:rsidR="003A3FFA" w:rsidRPr="003316B2">
        <w:rPr>
          <w:rFonts w:ascii="Times New Roman" w:eastAsia="TimesNewRoman" w:hAnsi="Times New Roman" w:cs="Times New Roman"/>
          <w:sz w:val="28"/>
          <w:szCs w:val="28"/>
          <w:lang w:val="uk-UA" w:eastAsia="uk-UA"/>
        </w:rPr>
        <w:t>девіатології</w:t>
      </w:r>
      <w:proofErr w:type="spellEnd"/>
      <w:r w:rsidR="003A3FFA" w:rsidRPr="00457F07">
        <w:rPr>
          <w:rFonts w:ascii="Times New Roman" w:eastAsia="TimesNewRoman" w:hAnsi="Times New Roman" w:cs="Times New Roman"/>
          <w:sz w:val="28"/>
          <w:szCs w:val="28"/>
          <w:lang w:val="uk-UA" w:eastAsia="uk-UA"/>
        </w:rPr>
        <w:t xml:space="preserve">  </w:t>
      </w:r>
      <w:r w:rsidRPr="00457F07">
        <w:rPr>
          <w:rFonts w:ascii="Times New Roman" w:hAnsi="Times New Roman" w:cs="Times New Roman"/>
          <w:sz w:val="28"/>
          <w:szCs w:val="28"/>
          <w:lang w:val="uk-UA"/>
        </w:rPr>
        <w:t xml:space="preserve">та </w:t>
      </w:r>
      <w:r w:rsidR="003A3FFA" w:rsidRPr="00457F07">
        <w:rPr>
          <w:rFonts w:ascii="Times New Roman" w:hAnsi="Times New Roman" w:cs="Times New Roman"/>
          <w:sz w:val="28"/>
          <w:szCs w:val="28"/>
          <w:lang w:val="uk-UA"/>
        </w:rPr>
        <w:t xml:space="preserve">в </w:t>
      </w:r>
      <w:r w:rsidR="003A3FFA" w:rsidRPr="003316B2">
        <w:rPr>
          <w:rFonts w:ascii="Times New Roman" w:eastAsia="TimesNewRoman" w:hAnsi="Times New Roman" w:cs="Times New Roman"/>
          <w:sz w:val="28"/>
          <w:szCs w:val="28"/>
          <w:lang w:val="uk-UA" w:eastAsia="uk-UA"/>
        </w:rPr>
        <w:t>прикладн</w:t>
      </w:r>
      <w:r w:rsidR="003A3FFA" w:rsidRPr="00457F07">
        <w:rPr>
          <w:rFonts w:ascii="Times New Roman" w:eastAsia="TimesNewRoman" w:hAnsi="Times New Roman" w:cs="Times New Roman"/>
          <w:sz w:val="28"/>
          <w:szCs w:val="28"/>
          <w:lang w:val="uk-UA" w:eastAsia="uk-UA"/>
        </w:rPr>
        <w:t>ому</w:t>
      </w:r>
      <w:r w:rsidR="003A3FFA" w:rsidRPr="003316B2">
        <w:rPr>
          <w:rFonts w:ascii="Times New Roman" w:eastAsia="TimesNewRoman" w:hAnsi="Times New Roman" w:cs="Times New Roman"/>
          <w:sz w:val="28"/>
          <w:szCs w:val="28"/>
          <w:lang w:val="uk-UA" w:eastAsia="uk-UA"/>
        </w:rPr>
        <w:t xml:space="preserve"> аспект</w:t>
      </w:r>
      <w:r w:rsidR="003A3FFA" w:rsidRPr="00457F07">
        <w:rPr>
          <w:rFonts w:ascii="Times New Roman" w:eastAsia="TimesNewRoman" w:hAnsi="Times New Roman" w:cs="Times New Roman"/>
          <w:sz w:val="28"/>
          <w:szCs w:val="28"/>
          <w:lang w:val="uk-UA" w:eastAsia="uk-UA"/>
        </w:rPr>
        <w:t>і</w:t>
      </w:r>
      <w:r w:rsidR="003A3FFA" w:rsidRPr="003316B2">
        <w:rPr>
          <w:rFonts w:ascii="Times New Roman" w:eastAsia="TimesNewRoman" w:hAnsi="Times New Roman" w:cs="Times New Roman"/>
          <w:sz w:val="28"/>
          <w:szCs w:val="28"/>
          <w:lang w:val="uk-UA" w:eastAsia="uk-UA"/>
        </w:rPr>
        <w:t xml:space="preserve">, в межах якого уможливлюється </w:t>
      </w:r>
      <w:r w:rsidR="003A3FFA" w:rsidRPr="00FA0EB0">
        <w:rPr>
          <w:rFonts w:ascii="Times New Roman" w:eastAsia="TimesNewRoman" w:hAnsi="Times New Roman" w:cs="Times New Roman"/>
          <w:sz w:val="28"/>
          <w:szCs w:val="28"/>
          <w:lang w:val="uk-UA" w:eastAsia="uk-UA"/>
        </w:rPr>
        <w:t xml:space="preserve">пояснення мовленнєвих помилок та огріхів, </w:t>
      </w:r>
      <w:r w:rsidRPr="00FA0EB0">
        <w:rPr>
          <w:rFonts w:ascii="Times New Roman" w:hAnsi="Times New Roman" w:cs="Times New Roman"/>
          <w:sz w:val="28"/>
          <w:szCs w:val="28"/>
          <w:lang w:val="uk-UA"/>
        </w:rPr>
        <w:t xml:space="preserve">залишається </w:t>
      </w:r>
      <w:r w:rsidRPr="00FA0EB0">
        <w:rPr>
          <w:rFonts w:ascii="Times New Roman" w:hAnsi="Times New Roman" w:cs="Times New Roman"/>
          <w:b/>
          <w:sz w:val="28"/>
          <w:szCs w:val="28"/>
          <w:lang w:val="uk-UA"/>
        </w:rPr>
        <w:t>актуальною</w:t>
      </w:r>
      <w:r w:rsidRPr="00FA0EB0">
        <w:rPr>
          <w:rFonts w:ascii="Times New Roman" w:hAnsi="Times New Roman" w:cs="Times New Roman"/>
          <w:sz w:val="28"/>
          <w:szCs w:val="28"/>
          <w:lang w:val="uk-UA"/>
        </w:rPr>
        <w:t xml:space="preserve"> і </w:t>
      </w:r>
      <w:r w:rsidRPr="00FA0EB0">
        <w:rPr>
          <w:rFonts w:ascii="Times New Roman" w:hAnsi="Times New Roman" w:cs="Times New Roman"/>
          <w:sz w:val="28"/>
          <w:szCs w:val="28"/>
          <w:lang w:val="uk-UA"/>
        </w:rPr>
        <w:lastRenderedPageBreak/>
        <w:t xml:space="preserve">спрямована на </w:t>
      </w:r>
      <w:r w:rsidR="0040740F" w:rsidRPr="00FA0EB0">
        <w:rPr>
          <w:rFonts w:ascii="Times New Roman" w:hAnsi="Times New Roman" w:cs="Times New Roman"/>
          <w:sz w:val="28"/>
          <w:szCs w:val="28"/>
          <w:lang w:val="uk-UA"/>
        </w:rPr>
        <w:t xml:space="preserve">ґрунтовне вивчення </w:t>
      </w:r>
      <w:r w:rsidRPr="00FA0EB0">
        <w:rPr>
          <w:rFonts w:ascii="Times New Roman" w:hAnsi="Times New Roman" w:cs="Times New Roman"/>
          <w:sz w:val="28"/>
          <w:szCs w:val="28"/>
          <w:lang w:val="uk-UA"/>
        </w:rPr>
        <w:t xml:space="preserve"> </w:t>
      </w:r>
      <w:r w:rsidR="000840E7" w:rsidRPr="00FA0EB0">
        <w:rPr>
          <w:rFonts w:ascii="Times New Roman" w:hAnsi="Times New Roman" w:cs="Times New Roman"/>
          <w:sz w:val="28"/>
          <w:szCs w:val="28"/>
          <w:lang w:val="uk-UA"/>
        </w:rPr>
        <w:t>феномену помилки в межах наукового функціонального стилю [</w:t>
      </w:r>
      <w:r w:rsidR="00E728A9">
        <w:rPr>
          <w:rFonts w:ascii="Times New Roman" w:hAnsi="Times New Roman" w:cs="Times New Roman"/>
          <w:sz w:val="28"/>
          <w:szCs w:val="28"/>
          <w:lang w:val="uk-UA"/>
        </w:rPr>
        <w:t>4</w:t>
      </w:r>
      <w:r w:rsidR="000840E7" w:rsidRPr="00FA0EB0">
        <w:rPr>
          <w:rFonts w:ascii="Times New Roman" w:hAnsi="Times New Roman" w:cs="Times New Roman"/>
          <w:sz w:val="28"/>
          <w:szCs w:val="28"/>
          <w:lang w:val="uk-UA"/>
        </w:rPr>
        <w:t>, с. 10].</w:t>
      </w:r>
      <w:r w:rsidRPr="00FA0EB0">
        <w:rPr>
          <w:rFonts w:ascii="Times New Roman" w:hAnsi="Times New Roman" w:cs="Times New Roman"/>
          <w:b/>
          <w:bCs/>
          <w:sz w:val="28"/>
          <w:szCs w:val="28"/>
          <w:lang w:val="uk-UA"/>
        </w:rPr>
        <w:t xml:space="preserve"> Мета </w:t>
      </w:r>
      <w:r w:rsidRPr="00FA0EB0">
        <w:rPr>
          <w:rFonts w:ascii="Times New Roman" w:hAnsi="Times New Roman" w:cs="Times New Roman"/>
          <w:sz w:val="28"/>
          <w:szCs w:val="28"/>
          <w:lang w:val="uk-UA"/>
        </w:rPr>
        <w:t xml:space="preserve">розвідки полягає у визначенні </w:t>
      </w:r>
      <w:r w:rsidR="000840E7" w:rsidRPr="00FA0EB0">
        <w:rPr>
          <w:rFonts w:ascii="Times New Roman" w:hAnsi="Times New Roman" w:cs="Times New Roman"/>
          <w:sz w:val="28"/>
          <w:szCs w:val="28"/>
          <w:lang w:val="uk-UA"/>
        </w:rPr>
        <w:t>найбільш поширених видів помилок у вживанні морфологічної категорії дієслова в науковому тексті</w:t>
      </w:r>
      <w:r w:rsidRPr="00FA0EB0">
        <w:rPr>
          <w:rFonts w:ascii="Times New Roman" w:hAnsi="Times New Roman" w:cs="Times New Roman"/>
          <w:sz w:val="28"/>
          <w:szCs w:val="28"/>
          <w:lang w:val="uk-UA"/>
        </w:rPr>
        <w:t xml:space="preserve">, висвітленні </w:t>
      </w:r>
      <w:r w:rsidR="000840E7" w:rsidRPr="00FA0EB0">
        <w:rPr>
          <w:rFonts w:ascii="Times New Roman" w:hAnsi="Times New Roman" w:cs="Times New Roman"/>
          <w:sz w:val="28"/>
          <w:szCs w:val="28"/>
          <w:lang w:val="uk-UA"/>
        </w:rPr>
        <w:t>причин їх появи та шляхів подолання</w:t>
      </w:r>
      <w:r w:rsidRPr="00FA0EB0">
        <w:rPr>
          <w:rFonts w:ascii="Times New Roman" w:hAnsi="Times New Roman" w:cs="Times New Roman"/>
          <w:sz w:val="28"/>
          <w:szCs w:val="28"/>
          <w:lang w:val="uk-UA"/>
        </w:rPr>
        <w:t>.</w:t>
      </w:r>
    </w:p>
    <w:p w:rsidR="00B5683E" w:rsidRDefault="00FA0EB0" w:rsidP="002C3DD9">
      <w:pPr>
        <w:spacing w:after="0" w:line="360" w:lineRule="auto"/>
        <w:ind w:firstLine="709"/>
        <w:jc w:val="both"/>
        <w:rPr>
          <w:rFonts w:ascii="Times New Roman" w:hAnsi="Times New Roman" w:cs="Times New Roman"/>
          <w:sz w:val="28"/>
          <w:szCs w:val="28"/>
          <w:lang w:val="uk-UA"/>
        </w:rPr>
      </w:pPr>
      <w:r w:rsidRPr="004A6CBC">
        <w:rPr>
          <w:rFonts w:ascii="Times New Roman" w:hAnsi="Times New Roman" w:cs="Times New Roman"/>
          <w:sz w:val="28"/>
          <w:szCs w:val="28"/>
          <w:lang w:val="uk-UA"/>
        </w:rPr>
        <w:t xml:space="preserve">Помилки як ненормативні </w:t>
      </w:r>
      <w:proofErr w:type="spellStart"/>
      <w:r w:rsidRPr="004A6CBC">
        <w:rPr>
          <w:rFonts w:ascii="Times New Roman" w:hAnsi="Times New Roman" w:cs="Times New Roman"/>
          <w:sz w:val="28"/>
          <w:szCs w:val="28"/>
          <w:lang w:val="uk-UA"/>
        </w:rPr>
        <w:t>лінгвоутворення</w:t>
      </w:r>
      <w:proofErr w:type="spellEnd"/>
      <w:r w:rsidRPr="004A6CBC">
        <w:rPr>
          <w:rFonts w:ascii="Times New Roman" w:hAnsi="Times New Roman" w:cs="Times New Roman"/>
          <w:sz w:val="28"/>
          <w:szCs w:val="28"/>
          <w:lang w:val="uk-UA"/>
        </w:rPr>
        <w:t xml:space="preserve"> виникають у результаті невмотивованого порушення літературної норми</w:t>
      </w:r>
      <w:r w:rsidR="004A6CBC">
        <w:rPr>
          <w:rFonts w:ascii="Times New Roman" w:hAnsi="Times New Roman" w:cs="Times New Roman"/>
          <w:sz w:val="28"/>
          <w:szCs w:val="28"/>
          <w:lang w:val="uk-UA"/>
        </w:rPr>
        <w:t xml:space="preserve"> </w:t>
      </w:r>
      <w:r w:rsidR="004A6CBC" w:rsidRPr="00FA0EB0">
        <w:rPr>
          <w:rFonts w:ascii="Times New Roman" w:hAnsi="Times New Roman" w:cs="Times New Roman"/>
          <w:sz w:val="28"/>
          <w:szCs w:val="28"/>
          <w:lang w:val="uk-UA"/>
        </w:rPr>
        <w:t>[</w:t>
      </w:r>
      <w:r w:rsidR="00E728A9">
        <w:rPr>
          <w:rFonts w:ascii="Times New Roman" w:hAnsi="Times New Roman" w:cs="Times New Roman"/>
          <w:sz w:val="28"/>
          <w:szCs w:val="28"/>
          <w:lang w:val="uk-UA"/>
        </w:rPr>
        <w:t>1</w:t>
      </w:r>
      <w:r w:rsidR="004A6CBC" w:rsidRPr="00FA0EB0">
        <w:rPr>
          <w:rFonts w:ascii="Times New Roman" w:hAnsi="Times New Roman" w:cs="Times New Roman"/>
          <w:sz w:val="28"/>
          <w:szCs w:val="28"/>
          <w:lang w:val="uk-UA"/>
        </w:rPr>
        <w:t>, с. </w:t>
      </w:r>
      <w:r w:rsidR="004A6CBC">
        <w:rPr>
          <w:rFonts w:ascii="Times New Roman" w:hAnsi="Times New Roman" w:cs="Times New Roman"/>
          <w:sz w:val="28"/>
          <w:szCs w:val="28"/>
          <w:lang w:val="uk-UA"/>
        </w:rPr>
        <w:t>7</w:t>
      </w:r>
      <w:r w:rsidR="004A6CBC" w:rsidRPr="00FA0EB0">
        <w:rPr>
          <w:rFonts w:ascii="Times New Roman" w:hAnsi="Times New Roman" w:cs="Times New Roman"/>
          <w:sz w:val="28"/>
          <w:szCs w:val="28"/>
          <w:lang w:val="uk-UA"/>
        </w:rPr>
        <w:t>]</w:t>
      </w:r>
      <w:r w:rsidRPr="004A6CBC">
        <w:rPr>
          <w:rFonts w:ascii="Times New Roman" w:hAnsi="Times New Roman" w:cs="Times New Roman"/>
          <w:sz w:val="28"/>
          <w:szCs w:val="28"/>
          <w:lang w:val="uk-UA"/>
        </w:rPr>
        <w:t>.</w:t>
      </w:r>
      <w:r w:rsidR="004A6CBC" w:rsidRPr="004A6CBC">
        <w:rPr>
          <w:lang w:val="uk-UA"/>
        </w:rPr>
        <w:t xml:space="preserve"> </w:t>
      </w:r>
      <w:proofErr w:type="spellStart"/>
      <w:r w:rsidR="004A6CBC" w:rsidRPr="004D514C">
        <w:rPr>
          <w:rFonts w:ascii="Times New Roman" w:hAnsi="Times New Roman" w:cs="Times New Roman"/>
          <w:sz w:val="28"/>
          <w:szCs w:val="28"/>
          <w:lang w:val="uk-UA"/>
        </w:rPr>
        <w:t>Унормованість</w:t>
      </w:r>
      <w:proofErr w:type="spellEnd"/>
      <w:r w:rsidR="004A6CBC" w:rsidRPr="004D514C">
        <w:rPr>
          <w:rFonts w:ascii="Times New Roman" w:hAnsi="Times New Roman" w:cs="Times New Roman"/>
          <w:sz w:val="28"/>
          <w:szCs w:val="28"/>
          <w:lang w:val="uk-UA"/>
        </w:rPr>
        <w:t xml:space="preserve"> літературної мови передбачає наявність у ній чітких, обов'язкових правил вимови звуків, наголошування, вживання слів, творення та використання граматичних форм, синтаксичних конструкцій тощо. В українській літературній мові виробились стабільні </w:t>
      </w:r>
      <w:proofErr w:type="spellStart"/>
      <w:r w:rsidR="004A6CBC" w:rsidRPr="004D514C">
        <w:rPr>
          <w:rFonts w:ascii="Times New Roman" w:hAnsi="Times New Roman" w:cs="Times New Roman"/>
          <w:sz w:val="28"/>
          <w:szCs w:val="28"/>
          <w:lang w:val="uk-UA"/>
        </w:rPr>
        <w:t>мовні</w:t>
      </w:r>
      <w:proofErr w:type="spellEnd"/>
      <w:r w:rsidR="004A6CBC" w:rsidRPr="004D514C">
        <w:rPr>
          <w:rFonts w:ascii="Times New Roman" w:hAnsi="Times New Roman" w:cs="Times New Roman"/>
          <w:sz w:val="28"/>
          <w:szCs w:val="28"/>
          <w:lang w:val="uk-UA"/>
        </w:rPr>
        <w:t xml:space="preserve"> норми, </w:t>
      </w:r>
      <w:r w:rsidR="00015E4A">
        <w:rPr>
          <w:rFonts w:ascii="Times New Roman" w:hAnsi="Times New Roman" w:cs="Times New Roman"/>
          <w:sz w:val="28"/>
          <w:szCs w:val="28"/>
          <w:lang w:val="uk-UA"/>
        </w:rPr>
        <w:t>що</w:t>
      </w:r>
      <w:r w:rsidR="004A6CBC" w:rsidRPr="004D514C">
        <w:rPr>
          <w:rFonts w:ascii="Times New Roman" w:hAnsi="Times New Roman" w:cs="Times New Roman"/>
          <w:sz w:val="28"/>
          <w:szCs w:val="28"/>
          <w:lang w:val="uk-UA"/>
        </w:rPr>
        <w:t xml:space="preserve"> встановлюють найтиповіше і найхарактерніше в </w:t>
      </w:r>
      <w:proofErr w:type="spellStart"/>
      <w:r w:rsidR="004A6CBC" w:rsidRPr="004D514C">
        <w:rPr>
          <w:rFonts w:ascii="Times New Roman" w:hAnsi="Times New Roman" w:cs="Times New Roman"/>
          <w:sz w:val="28"/>
          <w:szCs w:val="28"/>
          <w:lang w:val="uk-UA"/>
        </w:rPr>
        <w:t>мовному</w:t>
      </w:r>
      <w:proofErr w:type="spellEnd"/>
      <w:r w:rsidR="004A6CBC" w:rsidRPr="004D514C">
        <w:rPr>
          <w:rFonts w:ascii="Times New Roman" w:hAnsi="Times New Roman" w:cs="Times New Roman"/>
          <w:sz w:val="28"/>
          <w:szCs w:val="28"/>
          <w:lang w:val="uk-UA"/>
        </w:rPr>
        <w:t xml:space="preserve"> вжитку. </w:t>
      </w:r>
      <w:r w:rsidR="004A6CBC" w:rsidRPr="004A6CBC">
        <w:rPr>
          <w:rFonts w:ascii="Times New Roman" w:hAnsi="Times New Roman" w:cs="Times New Roman"/>
          <w:sz w:val="28"/>
          <w:szCs w:val="28"/>
          <w:lang w:val="uk-UA"/>
        </w:rPr>
        <w:t>Релевантною ознакою літературної норми є її відповідність системі мови. У сучасному мовознавстві переважає розуміння норми як системного явища.</w:t>
      </w:r>
      <w:r w:rsidR="002C3DD9">
        <w:rPr>
          <w:rFonts w:ascii="Times New Roman" w:hAnsi="Times New Roman" w:cs="Times New Roman"/>
          <w:sz w:val="28"/>
          <w:szCs w:val="28"/>
          <w:lang w:val="uk-UA"/>
        </w:rPr>
        <w:t xml:space="preserve"> </w:t>
      </w:r>
      <w:r w:rsidR="003506DE" w:rsidRPr="003506DE">
        <w:rPr>
          <w:rFonts w:ascii="Times New Roman" w:hAnsi="Times New Roman" w:cs="Times New Roman"/>
          <w:sz w:val="28"/>
          <w:szCs w:val="28"/>
          <w:lang w:val="uk-UA"/>
        </w:rPr>
        <w:t xml:space="preserve">Класифікація </w:t>
      </w:r>
      <w:proofErr w:type="spellStart"/>
      <w:r w:rsidR="003506DE" w:rsidRPr="003506DE">
        <w:rPr>
          <w:rFonts w:ascii="Times New Roman" w:hAnsi="Times New Roman" w:cs="Times New Roman"/>
          <w:sz w:val="28"/>
          <w:szCs w:val="28"/>
          <w:lang w:val="uk-UA"/>
        </w:rPr>
        <w:t>мовних</w:t>
      </w:r>
      <w:proofErr w:type="spellEnd"/>
      <w:r w:rsidR="003506DE" w:rsidRPr="003506DE">
        <w:rPr>
          <w:rFonts w:ascii="Times New Roman" w:hAnsi="Times New Roman" w:cs="Times New Roman"/>
          <w:sz w:val="28"/>
          <w:szCs w:val="28"/>
          <w:lang w:val="uk-UA"/>
        </w:rPr>
        <w:t xml:space="preserve"> норм відповідно до рівня </w:t>
      </w:r>
      <w:proofErr w:type="spellStart"/>
      <w:r w:rsidR="003506DE" w:rsidRPr="003506DE">
        <w:rPr>
          <w:rFonts w:ascii="Times New Roman" w:hAnsi="Times New Roman" w:cs="Times New Roman"/>
          <w:sz w:val="28"/>
          <w:szCs w:val="28"/>
          <w:lang w:val="uk-UA"/>
        </w:rPr>
        <w:t>мовної</w:t>
      </w:r>
      <w:proofErr w:type="spellEnd"/>
      <w:r w:rsidR="003506DE" w:rsidRPr="003506DE">
        <w:rPr>
          <w:rFonts w:ascii="Times New Roman" w:hAnsi="Times New Roman" w:cs="Times New Roman"/>
          <w:sz w:val="28"/>
          <w:szCs w:val="28"/>
          <w:lang w:val="uk-UA"/>
        </w:rPr>
        <w:t xml:space="preserve"> системи дозволяє виділити такі різновиди ненормативних утворень (помилок): орфографічні, лексичні, фразеологічні, морфологічні, словотвірні, синтаксичні, пунктуаційні, стилістичні, орфоепічні, акцентуаційні </w:t>
      </w:r>
      <w:proofErr w:type="spellStart"/>
      <w:r w:rsidR="003506DE" w:rsidRPr="003506DE">
        <w:rPr>
          <w:rFonts w:ascii="Times New Roman" w:hAnsi="Times New Roman" w:cs="Times New Roman"/>
          <w:sz w:val="28"/>
          <w:szCs w:val="28"/>
          <w:lang w:val="uk-UA"/>
        </w:rPr>
        <w:t>анормативи</w:t>
      </w:r>
      <w:proofErr w:type="spellEnd"/>
      <w:r w:rsidR="003506DE" w:rsidRPr="003506DE">
        <w:rPr>
          <w:rFonts w:ascii="Times New Roman" w:hAnsi="Times New Roman" w:cs="Times New Roman"/>
          <w:sz w:val="28"/>
          <w:szCs w:val="28"/>
          <w:lang w:val="uk-UA"/>
        </w:rPr>
        <w:t>.</w:t>
      </w:r>
      <w:r w:rsidR="00B5683E">
        <w:rPr>
          <w:rFonts w:ascii="Times New Roman" w:hAnsi="Times New Roman" w:cs="Times New Roman"/>
          <w:sz w:val="28"/>
          <w:szCs w:val="28"/>
          <w:lang w:val="uk-UA"/>
        </w:rPr>
        <w:t xml:space="preserve"> </w:t>
      </w:r>
    </w:p>
    <w:p w:rsidR="00F31987" w:rsidRPr="00F31987" w:rsidRDefault="00A452FD" w:rsidP="00F31987">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Варто зауважити, що традиційно вважають, що  «у науковому стилі розширені функції іменників і прикметників за рахунок дещо звуженого використання дієслова» </w:t>
      </w:r>
      <w:r w:rsidRPr="00FA0EB0">
        <w:rPr>
          <w:rFonts w:ascii="Times New Roman" w:hAnsi="Times New Roman" w:cs="Times New Roman"/>
          <w:sz w:val="28"/>
          <w:szCs w:val="28"/>
          <w:lang w:val="uk-UA"/>
        </w:rPr>
        <w:t>[</w:t>
      </w:r>
      <w:r w:rsidR="00E728A9">
        <w:rPr>
          <w:rFonts w:ascii="Times New Roman" w:hAnsi="Times New Roman" w:cs="Times New Roman"/>
          <w:sz w:val="28"/>
          <w:szCs w:val="28"/>
          <w:lang w:val="uk-UA"/>
        </w:rPr>
        <w:t>2</w:t>
      </w:r>
      <w:r w:rsidRPr="00FA0EB0">
        <w:rPr>
          <w:rFonts w:ascii="Times New Roman" w:hAnsi="Times New Roman" w:cs="Times New Roman"/>
          <w:sz w:val="28"/>
          <w:szCs w:val="28"/>
          <w:lang w:val="uk-UA"/>
        </w:rPr>
        <w:t>, с. </w:t>
      </w:r>
      <w:r w:rsidR="00E15CC0">
        <w:rPr>
          <w:rFonts w:ascii="Times New Roman" w:hAnsi="Times New Roman" w:cs="Times New Roman"/>
          <w:sz w:val="28"/>
          <w:szCs w:val="28"/>
          <w:lang w:val="uk-UA"/>
        </w:rPr>
        <w:t>2</w:t>
      </w:r>
      <w:r w:rsidR="004B408C">
        <w:rPr>
          <w:rFonts w:ascii="Times New Roman" w:hAnsi="Times New Roman" w:cs="Times New Roman"/>
          <w:sz w:val="28"/>
          <w:szCs w:val="28"/>
          <w:lang w:val="uk-UA"/>
        </w:rPr>
        <w:t>56</w:t>
      </w:r>
      <w:r w:rsidRPr="00FA0EB0">
        <w:rPr>
          <w:rFonts w:ascii="Times New Roman" w:hAnsi="Times New Roman" w:cs="Times New Roman"/>
          <w:sz w:val="28"/>
          <w:szCs w:val="28"/>
          <w:lang w:val="uk-UA"/>
        </w:rPr>
        <w:t>]</w:t>
      </w:r>
      <w:r>
        <w:rPr>
          <w:rFonts w:ascii="Times New Roman" w:hAnsi="Times New Roman" w:cs="Times New Roman"/>
          <w:sz w:val="28"/>
          <w:szCs w:val="28"/>
          <w:lang w:val="uk-UA"/>
        </w:rPr>
        <w:t>.</w:t>
      </w:r>
      <w:r w:rsidR="00AB3DDD">
        <w:rPr>
          <w:rFonts w:ascii="Times New Roman" w:hAnsi="Times New Roman" w:cs="Times New Roman"/>
          <w:sz w:val="28"/>
          <w:szCs w:val="28"/>
          <w:lang w:val="uk-UA"/>
        </w:rPr>
        <w:t xml:space="preserve"> П. </w:t>
      </w:r>
      <w:proofErr w:type="spellStart"/>
      <w:r w:rsidR="00AB3DDD">
        <w:rPr>
          <w:rFonts w:ascii="Times New Roman" w:hAnsi="Times New Roman" w:cs="Times New Roman"/>
          <w:sz w:val="28"/>
          <w:szCs w:val="28"/>
          <w:lang w:val="uk-UA"/>
        </w:rPr>
        <w:t>Селігей</w:t>
      </w:r>
      <w:proofErr w:type="spellEnd"/>
      <w:r w:rsidR="00AB3DDD">
        <w:rPr>
          <w:rFonts w:ascii="Times New Roman" w:hAnsi="Times New Roman" w:cs="Times New Roman"/>
          <w:sz w:val="28"/>
          <w:szCs w:val="28"/>
          <w:lang w:val="uk-UA"/>
        </w:rPr>
        <w:t xml:space="preserve"> убачає в цьому вплив традиції російського наукового текстотворення, стверджуючи: «</w:t>
      </w:r>
      <w:r w:rsidR="00AB3DDD" w:rsidRPr="00AB3DDD">
        <w:rPr>
          <w:rFonts w:ascii="Times New Roman" w:hAnsi="Times New Roman" w:cs="Times New Roman"/>
          <w:sz w:val="28"/>
          <w:szCs w:val="28"/>
          <w:lang w:val="uk-UA"/>
        </w:rPr>
        <w:t xml:space="preserve">У російській літературній мові </w:t>
      </w:r>
      <w:proofErr w:type="spellStart"/>
      <w:r w:rsidR="00AB3DDD" w:rsidRPr="00AB3DDD">
        <w:rPr>
          <w:rFonts w:ascii="Times New Roman" w:hAnsi="Times New Roman" w:cs="Times New Roman"/>
          <w:sz w:val="28"/>
          <w:szCs w:val="28"/>
          <w:lang w:val="uk-UA"/>
        </w:rPr>
        <w:t>іменниковість</w:t>
      </w:r>
      <w:proofErr w:type="spellEnd"/>
      <w:r w:rsidR="00AB3DDD" w:rsidRPr="00AB3DDD">
        <w:rPr>
          <w:rFonts w:ascii="Times New Roman" w:hAnsi="Times New Roman" w:cs="Times New Roman"/>
          <w:sz w:val="28"/>
          <w:szCs w:val="28"/>
          <w:lang w:val="uk-UA"/>
        </w:rPr>
        <w:t xml:space="preserve"> видається природнішою, ніж в українській, бо має глибшу історичну традицію. Як відомо, на час зародження наукового стилю, обидві літературні мови мали різне співвідношення розмовних і книжних складників. Якщо в основі української лежала насамперед </w:t>
      </w:r>
      <w:proofErr w:type="spellStart"/>
      <w:r w:rsidR="00AB3DDD" w:rsidRPr="00AB3DDD">
        <w:rPr>
          <w:rFonts w:ascii="Times New Roman" w:hAnsi="Times New Roman" w:cs="Times New Roman"/>
          <w:sz w:val="28"/>
          <w:szCs w:val="28"/>
          <w:lang w:val="uk-UA"/>
        </w:rPr>
        <w:t>народнорозмовна</w:t>
      </w:r>
      <w:proofErr w:type="spellEnd"/>
      <w:r w:rsidR="00AB3DDD" w:rsidRPr="00AB3DDD">
        <w:rPr>
          <w:rFonts w:ascii="Times New Roman" w:hAnsi="Times New Roman" w:cs="Times New Roman"/>
          <w:sz w:val="28"/>
          <w:szCs w:val="28"/>
          <w:lang w:val="uk-UA"/>
        </w:rPr>
        <w:t xml:space="preserve"> стихія, то в основі російської</w:t>
      </w:r>
      <w:r w:rsidR="00AB3DDD">
        <w:rPr>
          <w:rFonts w:ascii="Times New Roman" w:hAnsi="Times New Roman" w:cs="Times New Roman"/>
          <w:sz w:val="28"/>
          <w:szCs w:val="28"/>
          <w:lang w:val="uk-UA"/>
        </w:rPr>
        <w:t xml:space="preserve"> – </w:t>
      </w:r>
      <w:r w:rsidR="00AB3DDD" w:rsidRPr="00AB3DDD">
        <w:rPr>
          <w:rFonts w:ascii="Times New Roman" w:hAnsi="Times New Roman" w:cs="Times New Roman"/>
          <w:sz w:val="28"/>
          <w:szCs w:val="28"/>
          <w:lang w:val="uk-UA"/>
        </w:rPr>
        <w:t xml:space="preserve">переважно книжні зразки. Ця обставина й зумовила головну синтаксичну відмінність між ними </w:t>
      </w:r>
      <w:r w:rsidR="00AB3DDD">
        <w:rPr>
          <w:rFonts w:ascii="Times New Roman" w:hAnsi="Times New Roman" w:cs="Times New Roman"/>
          <w:sz w:val="28"/>
          <w:szCs w:val="28"/>
          <w:lang w:val="uk-UA"/>
        </w:rPr>
        <w:t>–</w:t>
      </w:r>
      <w:r w:rsidR="00AB3DDD" w:rsidRPr="00AB3DDD">
        <w:rPr>
          <w:rFonts w:ascii="Times New Roman" w:hAnsi="Times New Roman" w:cs="Times New Roman"/>
          <w:sz w:val="28"/>
          <w:szCs w:val="28"/>
          <w:lang w:val="uk-UA"/>
        </w:rPr>
        <w:t xml:space="preserve"> дієслівність української мови й іменний характер російської</w:t>
      </w:r>
      <w:r w:rsidR="005413A6">
        <w:rPr>
          <w:rFonts w:ascii="Times New Roman" w:hAnsi="Times New Roman" w:cs="Times New Roman"/>
          <w:sz w:val="28"/>
          <w:szCs w:val="28"/>
          <w:lang w:val="uk-UA"/>
        </w:rPr>
        <w:t xml:space="preserve">» </w:t>
      </w:r>
      <w:r w:rsidR="005413A6" w:rsidRPr="00FA0EB0">
        <w:rPr>
          <w:rFonts w:ascii="Times New Roman" w:hAnsi="Times New Roman" w:cs="Times New Roman"/>
          <w:sz w:val="28"/>
          <w:szCs w:val="28"/>
          <w:lang w:val="uk-UA"/>
        </w:rPr>
        <w:t>[</w:t>
      </w:r>
      <w:r w:rsidR="00E728A9">
        <w:rPr>
          <w:rFonts w:ascii="Times New Roman" w:hAnsi="Times New Roman" w:cs="Times New Roman"/>
          <w:sz w:val="28"/>
          <w:szCs w:val="28"/>
          <w:lang w:val="uk-UA"/>
        </w:rPr>
        <w:t>3</w:t>
      </w:r>
      <w:r w:rsidR="005413A6" w:rsidRPr="00FA0EB0">
        <w:rPr>
          <w:rFonts w:ascii="Times New Roman" w:hAnsi="Times New Roman" w:cs="Times New Roman"/>
          <w:sz w:val="28"/>
          <w:szCs w:val="28"/>
          <w:lang w:val="uk-UA"/>
        </w:rPr>
        <w:t>, с. </w:t>
      </w:r>
      <w:r w:rsidR="005413A6">
        <w:rPr>
          <w:rFonts w:ascii="Times New Roman" w:hAnsi="Times New Roman" w:cs="Times New Roman"/>
          <w:sz w:val="28"/>
          <w:szCs w:val="28"/>
          <w:lang w:val="uk-UA"/>
        </w:rPr>
        <w:t>37</w:t>
      </w:r>
      <w:r w:rsidR="005413A6" w:rsidRPr="00FA0EB0">
        <w:rPr>
          <w:rFonts w:ascii="Times New Roman" w:hAnsi="Times New Roman" w:cs="Times New Roman"/>
          <w:sz w:val="28"/>
          <w:szCs w:val="28"/>
          <w:lang w:val="uk-UA"/>
        </w:rPr>
        <w:t>]</w:t>
      </w:r>
      <w:r w:rsidR="00AB3DDD" w:rsidRPr="00AB3DDD">
        <w:rPr>
          <w:rFonts w:ascii="Times New Roman" w:hAnsi="Times New Roman" w:cs="Times New Roman"/>
          <w:sz w:val="28"/>
          <w:szCs w:val="28"/>
          <w:lang w:val="uk-UA"/>
        </w:rPr>
        <w:t>.</w:t>
      </w:r>
      <w:r w:rsidR="00F31987">
        <w:rPr>
          <w:rFonts w:ascii="Times New Roman" w:hAnsi="Times New Roman" w:cs="Times New Roman"/>
          <w:sz w:val="28"/>
          <w:szCs w:val="28"/>
          <w:lang w:val="uk-UA"/>
        </w:rPr>
        <w:t xml:space="preserve"> Учений справедливо вважає, що «</w:t>
      </w:r>
      <w:r w:rsidR="00F31987" w:rsidRPr="00F31987">
        <w:rPr>
          <w:rFonts w:ascii="Times New Roman" w:hAnsi="Times New Roman" w:cs="Times New Roman"/>
          <w:sz w:val="28"/>
          <w:szCs w:val="28"/>
          <w:lang w:val="uk-UA"/>
        </w:rPr>
        <w:t xml:space="preserve">нормою наукового стилю української мови має стати </w:t>
      </w:r>
      <w:r w:rsidR="00F31987" w:rsidRPr="00F31987">
        <w:rPr>
          <w:rFonts w:ascii="Times New Roman" w:hAnsi="Times New Roman" w:cs="Times New Roman"/>
          <w:iCs/>
          <w:sz w:val="28"/>
          <w:szCs w:val="28"/>
          <w:lang w:val="uk-UA"/>
        </w:rPr>
        <w:t>гармонійне поєднання</w:t>
      </w:r>
      <w:r w:rsidR="00F31987" w:rsidRPr="00F31987">
        <w:rPr>
          <w:rFonts w:ascii="Times New Roman" w:hAnsi="Times New Roman" w:cs="Times New Roman"/>
          <w:i/>
          <w:iCs/>
          <w:sz w:val="28"/>
          <w:szCs w:val="28"/>
          <w:lang w:val="uk-UA"/>
        </w:rPr>
        <w:t xml:space="preserve"> </w:t>
      </w:r>
      <w:r w:rsidR="00F31987" w:rsidRPr="00F31987">
        <w:rPr>
          <w:rFonts w:ascii="Times New Roman" w:hAnsi="Times New Roman" w:cs="Times New Roman"/>
          <w:sz w:val="28"/>
          <w:szCs w:val="28"/>
          <w:lang w:val="uk-UA"/>
        </w:rPr>
        <w:t xml:space="preserve">двох протилежних явищ </w:t>
      </w:r>
      <w:r w:rsidR="00F31987">
        <w:rPr>
          <w:rFonts w:ascii="Times New Roman" w:hAnsi="Times New Roman" w:cs="Times New Roman"/>
          <w:sz w:val="28"/>
          <w:szCs w:val="28"/>
          <w:lang w:val="uk-UA"/>
        </w:rPr>
        <w:t>–</w:t>
      </w:r>
      <w:r w:rsidR="00F31987" w:rsidRPr="00F31987">
        <w:rPr>
          <w:rFonts w:ascii="Times New Roman" w:hAnsi="Times New Roman" w:cs="Times New Roman"/>
          <w:sz w:val="28"/>
          <w:szCs w:val="28"/>
          <w:lang w:val="uk-UA"/>
        </w:rPr>
        <w:t xml:space="preserve"> синтаксичного ущільнення, </w:t>
      </w:r>
      <w:r w:rsidR="00F31987" w:rsidRPr="00F31987">
        <w:rPr>
          <w:rFonts w:ascii="Times New Roman" w:hAnsi="Times New Roman" w:cs="Times New Roman"/>
          <w:sz w:val="28"/>
          <w:szCs w:val="28"/>
          <w:lang w:val="uk-UA"/>
        </w:rPr>
        <w:lastRenderedPageBreak/>
        <w:t>представленого іменниковими зворотами, та синтаксичного розчленування, представленого дієсловами</w:t>
      </w:r>
      <w:r w:rsidR="003838BA">
        <w:rPr>
          <w:rFonts w:ascii="Times New Roman" w:hAnsi="Times New Roman" w:cs="Times New Roman"/>
          <w:sz w:val="28"/>
          <w:szCs w:val="28"/>
          <w:lang w:val="uk-UA"/>
        </w:rPr>
        <w:t>»</w:t>
      </w:r>
      <w:r w:rsidR="00F31987">
        <w:rPr>
          <w:rFonts w:ascii="Times New Roman" w:hAnsi="Times New Roman" w:cs="Times New Roman"/>
          <w:sz w:val="28"/>
          <w:szCs w:val="28"/>
          <w:lang w:val="uk-UA"/>
        </w:rPr>
        <w:t xml:space="preserve"> </w:t>
      </w:r>
      <w:r w:rsidR="00F31987" w:rsidRPr="00FA0EB0">
        <w:rPr>
          <w:rFonts w:ascii="Times New Roman" w:hAnsi="Times New Roman" w:cs="Times New Roman"/>
          <w:sz w:val="28"/>
          <w:szCs w:val="28"/>
          <w:lang w:val="uk-UA"/>
        </w:rPr>
        <w:t>[</w:t>
      </w:r>
      <w:r w:rsidR="00E728A9">
        <w:rPr>
          <w:rFonts w:ascii="Times New Roman" w:hAnsi="Times New Roman" w:cs="Times New Roman"/>
          <w:sz w:val="28"/>
          <w:szCs w:val="28"/>
          <w:lang w:val="uk-UA"/>
        </w:rPr>
        <w:t>3</w:t>
      </w:r>
      <w:r w:rsidR="00F31987" w:rsidRPr="00FA0EB0">
        <w:rPr>
          <w:rFonts w:ascii="Times New Roman" w:hAnsi="Times New Roman" w:cs="Times New Roman"/>
          <w:sz w:val="28"/>
          <w:szCs w:val="28"/>
          <w:lang w:val="uk-UA"/>
        </w:rPr>
        <w:t>, с. </w:t>
      </w:r>
      <w:r w:rsidR="00F31987">
        <w:rPr>
          <w:rFonts w:ascii="Times New Roman" w:hAnsi="Times New Roman" w:cs="Times New Roman"/>
          <w:sz w:val="28"/>
          <w:szCs w:val="28"/>
          <w:lang w:val="uk-UA"/>
        </w:rPr>
        <w:t>53</w:t>
      </w:r>
      <w:r w:rsidR="00F31987" w:rsidRPr="00FA0EB0">
        <w:rPr>
          <w:rFonts w:ascii="Times New Roman" w:hAnsi="Times New Roman" w:cs="Times New Roman"/>
          <w:sz w:val="28"/>
          <w:szCs w:val="28"/>
          <w:lang w:val="uk-UA"/>
        </w:rPr>
        <w:t>]</w:t>
      </w:r>
      <w:r w:rsidR="00F31987" w:rsidRPr="00AB3DDD">
        <w:rPr>
          <w:rFonts w:ascii="Times New Roman" w:hAnsi="Times New Roman" w:cs="Times New Roman"/>
          <w:sz w:val="28"/>
          <w:szCs w:val="28"/>
          <w:lang w:val="uk-UA"/>
        </w:rPr>
        <w:t>.</w:t>
      </w:r>
    </w:p>
    <w:p w:rsidR="00B92131" w:rsidRDefault="002C3DD9" w:rsidP="005E059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Предметом нашої уваги наразі є </w:t>
      </w:r>
      <w:proofErr w:type="spellStart"/>
      <w:r>
        <w:rPr>
          <w:rFonts w:ascii="Times New Roman" w:hAnsi="Times New Roman" w:cs="Times New Roman"/>
          <w:sz w:val="28"/>
          <w:szCs w:val="28"/>
          <w:lang w:val="uk-UA"/>
        </w:rPr>
        <w:t>анормативи</w:t>
      </w:r>
      <w:proofErr w:type="spellEnd"/>
      <w:r>
        <w:rPr>
          <w:rFonts w:ascii="Times New Roman" w:hAnsi="Times New Roman" w:cs="Times New Roman"/>
          <w:sz w:val="28"/>
          <w:szCs w:val="28"/>
          <w:lang w:val="uk-UA"/>
        </w:rPr>
        <w:t xml:space="preserve"> в уживанні дієслів. Проаналізувавши особливості їх </w:t>
      </w:r>
      <w:r w:rsidR="00B92131">
        <w:rPr>
          <w:rFonts w:ascii="Times New Roman" w:hAnsi="Times New Roman" w:cs="Times New Roman"/>
          <w:sz w:val="28"/>
          <w:szCs w:val="28"/>
          <w:lang w:val="uk-UA"/>
        </w:rPr>
        <w:t>побутування</w:t>
      </w:r>
      <w:r>
        <w:rPr>
          <w:rFonts w:ascii="Times New Roman" w:hAnsi="Times New Roman" w:cs="Times New Roman"/>
          <w:sz w:val="28"/>
          <w:szCs w:val="28"/>
          <w:lang w:val="uk-UA"/>
        </w:rPr>
        <w:t xml:space="preserve"> в текстах наукових статей різних сфер наукового знання, ми дійшли висновку, що о</w:t>
      </w:r>
      <w:r w:rsidR="004D514C" w:rsidRPr="004D514C">
        <w:rPr>
          <w:rFonts w:ascii="Times New Roman" w:hAnsi="Times New Roman" w:cs="Times New Roman"/>
          <w:sz w:val="28"/>
          <w:szCs w:val="28"/>
          <w:lang w:val="uk-UA"/>
        </w:rPr>
        <w:t xml:space="preserve">сновними причинами породження ненормативних одиниць </w:t>
      </w:r>
      <w:r>
        <w:rPr>
          <w:rFonts w:ascii="Times New Roman" w:hAnsi="Times New Roman" w:cs="Times New Roman"/>
          <w:sz w:val="28"/>
          <w:szCs w:val="28"/>
          <w:lang w:val="uk-UA"/>
        </w:rPr>
        <w:t xml:space="preserve">на рівні лексико-граматичного класу дієслів </w:t>
      </w:r>
      <w:r w:rsidR="004D514C" w:rsidRPr="004D514C">
        <w:rPr>
          <w:rFonts w:ascii="Times New Roman" w:hAnsi="Times New Roman" w:cs="Times New Roman"/>
          <w:sz w:val="28"/>
          <w:szCs w:val="28"/>
          <w:lang w:val="uk-UA"/>
        </w:rPr>
        <w:t>є незнання норм сучасної літературної мови, потужний вплив російської мови, дія аналогії до інших граматичних форм</w:t>
      </w:r>
      <w:r w:rsidR="00B92131">
        <w:rPr>
          <w:rFonts w:ascii="Times New Roman" w:hAnsi="Times New Roman" w:cs="Times New Roman"/>
          <w:sz w:val="28"/>
          <w:szCs w:val="28"/>
          <w:lang w:val="uk-UA"/>
        </w:rPr>
        <w:t>.</w:t>
      </w:r>
    </w:p>
    <w:p w:rsidR="00215143" w:rsidRDefault="00B92131" w:rsidP="005E059C">
      <w:pPr>
        <w:spacing w:after="0" w:line="360" w:lineRule="auto"/>
        <w:ind w:firstLine="709"/>
        <w:jc w:val="both"/>
        <w:rPr>
          <w:rFonts w:ascii="Times New Roman" w:hAnsi="Times New Roman" w:cs="Times New Roman"/>
          <w:sz w:val="28"/>
          <w:szCs w:val="28"/>
          <w:lang w:val="uk-UA"/>
        </w:rPr>
      </w:pPr>
      <w:r w:rsidRPr="005E059C">
        <w:rPr>
          <w:rFonts w:ascii="Times New Roman" w:hAnsi="Times New Roman" w:cs="Times New Roman"/>
          <w:sz w:val="28"/>
          <w:szCs w:val="28"/>
          <w:lang w:val="uk-UA"/>
        </w:rPr>
        <w:t>Змістова точність</w:t>
      </w:r>
      <w:r>
        <w:rPr>
          <w:rFonts w:ascii="Times New Roman" w:hAnsi="Times New Roman" w:cs="Times New Roman"/>
          <w:sz w:val="28"/>
          <w:szCs w:val="28"/>
          <w:lang w:val="uk-UA"/>
        </w:rPr>
        <w:t xml:space="preserve"> </w:t>
      </w:r>
      <w:r w:rsidR="00215143">
        <w:rPr>
          <w:rFonts w:ascii="Times New Roman" w:hAnsi="Times New Roman" w:cs="Times New Roman"/>
          <w:sz w:val="28"/>
          <w:szCs w:val="28"/>
          <w:lang w:val="uk-UA"/>
        </w:rPr>
        <w:t xml:space="preserve">є </w:t>
      </w:r>
      <w:r w:rsidRPr="005E059C">
        <w:rPr>
          <w:rFonts w:ascii="Times New Roman" w:hAnsi="Times New Roman" w:cs="Times New Roman"/>
          <w:sz w:val="28"/>
          <w:szCs w:val="28"/>
          <w:lang w:val="uk-UA"/>
        </w:rPr>
        <w:t>одн</w:t>
      </w:r>
      <w:r w:rsidR="00215143">
        <w:rPr>
          <w:rFonts w:ascii="Times New Roman" w:hAnsi="Times New Roman" w:cs="Times New Roman"/>
          <w:sz w:val="28"/>
          <w:szCs w:val="28"/>
          <w:lang w:val="uk-UA"/>
        </w:rPr>
        <w:t>ією</w:t>
      </w:r>
      <w:r w:rsidRPr="005E059C">
        <w:rPr>
          <w:rFonts w:ascii="Times New Roman" w:hAnsi="Times New Roman" w:cs="Times New Roman"/>
          <w:sz w:val="28"/>
          <w:szCs w:val="28"/>
          <w:lang w:val="uk-UA"/>
        </w:rPr>
        <w:t xml:space="preserve"> з головних </w:t>
      </w:r>
      <w:r>
        <w:rPr>
          <w:rFonts w:ascii="Times New Roman" w:hAnsi="Times New Roman" w:cs="Times New Roman"/>
          <w:sz w:val="28"/>
          <w:szCs w:val="28"/>
          <w:lang w:val="uk-UA"/>
        </w:rPr>
        <w:t>вимог до наукового мовлення. Часто цю вимогу порушує неправильне вживання дієслів-</w:t>
      </w:r>
      <w:r w:rsidRPr="005E059C">
        <w:rPr>
          <w:rFonts w:ascii="Times New Roman" w:hAnsi="Times New Roman" w:cs="Times New Roman"/>
          <w:sz w:val="28"/>
          <w:szCs w:val="28"/>
          <w:lang w:val="uk-UA"/>
        </w:rPr>
        <w:t>паронім</w:t>
      </w:r>
      <w:r>
        <w:rPr>
          <w:rFonts w:ascii="Times New Roman" w:hAnsi="Times New Roman" w:cs="Times New Roman"/>
          <w:sz w:val="28"/>
          <w:szCs w:val="28"/>
          <w:lang w:val="uk-UA"/>
        </w:rPr>
        <w:t>ів</w:t>
      </w:r>
      <w:r w:rsidR="005E059C" w:rsidRPr="005E059C">
        <w:rPr>
          <w:rFonts w:ascii="Times New Roman" w:hAnsi="Times New Roman" w:cs="Times New Roman"/>
          <w:sz w:val="28"/>
          <w:szCs w:val="28"/>
          <w:lang w:val="uk-UA"/>
        </w:rPr>
        <w:t xml:space="preserve">. Сплутування </w:t>
      </w:r>
      <w:r>
        <w:rPr>
          <w:rFonts w:ascii="Times New Roman" w:hAnsi="Times New Roman" w:cs="Times New Roman"/>
          <w:sz w:val="28"/>
          <w:szCs w:val="28"/>
          <w:lang w:val="uk-UA"/>
        </w:rPr>
        <w:t xml:space="preserve">їх </w:t>
      </w:r>
      <w:r w:rsidR="005E059C" w:rsidRPr="005E059C">
        <w:rPr>
          <w:rFonts w:ascii="Times New Roman" w:hAnsi="Times New Roman" w:cs="Times New Roman"/>
          <w:sz w:val="28"/>
          <w:szCs w:val="28"/>
          <w:lang w:val="uk-UA"/>
        </w:rPr>
        <w:t xml:space="preserve">семантики </w:t>
      </w:r>
      <w:r>
        <w:rPr>
          <w:rFonts w:ascii="Times New Roman" w:hAnsi="Times New Roman" w:cs="Times New Roman"/>
          <w:sz w:val="28"/>
          <w:szCs w:val="28"/>
          <w:lang w:val="uk-UA"/>
        </w:rPr>
        <w:t>з</w:t>
      </w:r>
      <w:r w:rsidR="005E059C" w:rsidRPr="005E059C">
        <w:rPr>
          <w:rFonts w:ascii="Times New Roman" w:hAnsi="Times New Roman" w:cs="Times New Roman"/>
          <w:sz w:val="28"/>
          <w:szCs w:val="28"/>
          <w:lang w:val="uk-UA"/>
        </w:rPr>
        <w:t xml:space="preserve">умовлено, по-перше, структурною та фонетичною подібністю таких лексем, </w:t>
      </w:r>
      <w:r w:rsidR="00E33941">
        <w:rPr>
          <w:rFonts w:ascii="Times New Roman" w:hAnsi="Times New Roman" w:cs="Times New Roman"/>
          <w:sz w:val="28"/>
          <w:szCs w:val="28"/>
          <w:lang w:val="uk-UA"/>
        </w:rPr>
        <w:t>що</w:t>
      </w:r>
      <w:r w:rsidR="005E059C" w:rsidRPr="005E059C">
        <w:rPr>
          <w:rFonts w:ascii="Times New Roman" w:hAnsi="Times New Roman" w:cs="Times New Roman"/>
          <w:sz w:val="28"/>
          <w:szCs w:val="28"/>
          <w:lang w:val="uk-UA"/>
        </w:rPr>
        <w:t xml:space="preserve">, однак, не </w:t>
      </w:r>
      <w:r w:rsidR="00E33941">
        <w:rPr>
          <w:rFonts w:ascii="Times New Roman" w:hAnsi="Times New Roman" w:cs="Times New Roman"/>
          <w:sz w:val="28"/>
          <w:szCs w:val="28"/>
          <w:lang w:val="uk-UA"/>
        </w:rPr>
        <w:t>передбачає</w:t>
      </w:r>
      <w:r w:rsidR="005E059C" w:rsidRPr="005E059C">
        <w:rPr>
          <w:rFonts w:ascii="Times New Roman" w:hAnsi="Times New Roman" w:cs="Times New Roman"/>
          <w:sz w:val="28"/>
          <w:szCs w:val="28"/>
          <w:lang w:val="uk-UA"/>
        </w:rPr>
        <w:t xml:space="preserve"> повного або часткового ототожнення лексичних значень; по-друге, незнанням семантики одного чи обох компонентів </w:t>
      </w:r>
      <w:proofErr w:type="spellStart"/>
      <w:r w:rsidR="005E059C" w:rsidRPr="005E059C">
        <w:rPr>
          <w:rFonts w:ascii="Times New Roman" w:hAnsi="Times New Roman" w:cs="Times New Roman"/>
          <w:sz w:val="28"/>
          <w:szCs w:val="28"/>
          <w:lang w:val="uk-UA"/>
        </w:rPr>
        <w:t>паронімічної</w:t>
      </w:r>
      <w:proofErr w:type="spellEnd"/>
      <w:r w:rsidR="005E059C" w:rsidRPr="005E059C">
        <w:rPr>
          <w:rFonts w:ascii="Times New Roman" w:hAnsi="Times New Roman" w:cs="Times New Roman"/>
          <w:sz w:val="28"/>
          <w:szCs w:val="28"/>
          <w:lang w:val="uk-UA"/>
        </w:rPr>
        <w:t xml:space="preserve"> пари.</w:t>
      </w:r>
      <w:r>
        <w:rPr>
          <w:rFonts w:ascii="Times New Roman" w:hAnsi="Times New Roman" w:cs="Times New Roman"/>
          <w:sz w:val="28"/>
          <w:szCs w:val="28"/>
          <w:lang w:val="uk-UA"/>
        </w:rPr>
        <w:t xml:space="preserve"> </w:t>
      </w:r>
    </w:p>
    <w:p w:rsidR="00784CE0" w:rsidRDefault="00E728A9" w:rsidP="005E05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Зібраний нами е</w:t>
      </w:r>
      <w:r w:rsidR="00B92131">
        <w:rPr>
          <w:rFonts w:ascii="Times New Roman" w:hAnsi="Times New Roman" w:cs="Times New Roman"/>
          <w:sz w:val="28"/>
          <w:szCs w:val="28"/>
          <w:lang w:val="uk-UA"/>
        </w:rPr>
        <w:t xml:space="preserve">мпіричний матеріал дає підставу стверджувати, що часто </w:t>
      </w:r>
      <w:proofErr w:type="spellStart"/>
      <w:r w:rsidR="005E059C" w:rsidRPr="005E059C">
        <w:rPr>
          <w:rFonts w:ascii="Times New Roman" w:hAnsi="Times New Roman" w:cs="Times New Roman"/>
          <w:sz w:val="28"/>
          <w:szCs w:val="28"/>
        </w:rPr>
        <w:t>змішують</w:t>
      </w:r>
      <w:proofErr w:type="spellEnd"/>
      <w:r w:rsidR="005E059C" w:rsidRPr="005E059C">
        <w:rPr>
          <w:rFonts w:ascii="Times New Roman" w:hAnsi="Times New Roman" w:cs="Times New Roman"/>
          <w:sz w:val="28"/>
          <w:szCs w:val="28"/>
        </w:rPr>
        <w:t xml:space="preserve"> </w:t>
      </w:r>
      <w:proofErr w:type="spellStart"/>
      <w:r w:rsidR="005E059C" w:rsidRPr="005E059C">
        <w:rPr>
          <w:rFonts w:ascii="Times New Roman" w:hAnsi="Times New Roman" w:cs="Times New Roman"/>
          <w:sz w:val="28"/>
          <w:szCs w:val="28"/>
        </w:rPr>
        <w:t>пароніми</w:t>
      </w:r>
      <w:proofErr w:type="spellEnd"/>
      <w:r w:rsidR="005E059C" w:rsidRPr="005E059C">
        <w:rPr>
          <w:rFonts w:ascii="Times New Roman" w:hAnsi="Times New Roman" w:cs="Times New Roman"/>
          <w:sz w:val="28"/>
          <w:szCs w:val="28"/>
        </w:rPr>
        <w:t xml:space="preserve"> </w:t>
      </w:r>
      <w:proofErr w:type="spellStart"/>
      <w:r w:rsidR="005E059C" w:rsidRPr="005E059C">
        <w:rPr>
          <w:rFonts w:ascii="Times New Roman" w:hAnsi="Times New Roman" w:cs="Times New Roman"/>
          <w:i/>
          <w:sz w:val="28"/>
          <w:szCs w:val="28"/>
        </w:rPr>
        <w:t>обумовлювати</w:t>
      </w:r>
      <w:proofErr w:type="spellEnd"/>
      <w:r w:rsidR="005E059C" w:rsidRPr="005E059C">
        <w:rPr>
          <w:rFonts w:ascii="Times New Roman" w:hAnsi="Times New Roman" w:cs="Times New Roman"/>
          <w:i/>
          <w:sz w:val="28"/>
          <w:szCs w:val="28"/>
        </w:rPr>
        <w:t xml:space="preserve"> – </w:t>
      </w:r>
      <w:proofErr w:type="spellStart"/>
      <w:r w:rsidR="005E059C" w:rsidRPr="005E059C">
        <w:rPr>
          <w:rFonts w:ascii="Times New Roman" w:hAnsi="Times New Roman" w:cs="Times New Roman"/>
          <w:i/>
          <w:sz w:val="28"/>
          <w:szCs w:val="28"/>
        </w:rPr>
        <w:t>зумовлювати</w:t>
      </w:r>
      <w:proofErr w:type="spellEnd"/>
      <w:r w:rsidR="00B92131">
        <w:rPr>
          <w:rFonts w:ascii="Times New Roman" w:hAnsi="Times New Roman" w:cs="Times New Roman"/>
          <w:sz w:val="28"/>
          <w:szCs w:val="28"/>
          <w:lang w:val="uk-UA"/>
        </w:rPr>
        <w:t>, як-от</w:t>
      </w:r>
      <w:r w:rsidR="005E059C" w:rsidRPr="005E059C">
        <w:rPr>
          <w:rFonts w:ascii="Times New Roman" w:hAnsi="Times New Roman" w:cs="Times New Roman"/>
          <w:sz w:val="28"/>
          <w:szCs w:val="28"/>
        </w:rPr>
        <w:t xml:space="preserve"> </w:t>
      </w:r>
      <w:r w:rsidR="00B92131">
        <w:rPr>
          <w:rFonts w:ascii="Times New Roman" w:hAnsi="Times New Roman" w:cs="Times New Roman"/>
          <w:sz w:val="28"/>
          <w:szCs w:val="28"/>
          <w:lang w:val="uk-UA"/>
        </w:rPr>
        <w:t>у</w:t>
      </w:r>
      <w:r w:rsidR="005E059C" w:rsidRPr="005E059C">
        <w:rPr>
          <w:rFonts w:ascii="Times New Roman" w:hAnsi="Times New Roman" w:cs="Times New Roman"/>
          <w:sz w:val="28"/>
          <w:szCs w:val="28"/>
        </w:rPr>
        <w:t xml:space="preserve"> </w:t>
      </w:r>
      <w:proofErr w:type="spellStart"/>
      <w:r w:rsidR="005E059C" w:rsidRPr="005E059C">
        <w:rPr>
          <w:rFonts w:ascii="Times New Roman" w:hAnsi="Times New Roman" w:cs="Times New Roman"/>
          <w:sz w:val="28"/>
          <w:szCs w:val="28"/>
        </w:rPr>
        <w:t>реченнях</w:t>
      </w:r>
      <w:proofErr w:type="spellEnd"/>
      <w:r w:rsidR="005E059C" w:rsidRPr="005E059C">
        <w:rPr>
          <w:rFonts w:ascii="Times New Roman" w:hAnsi="Times New Roman" w:cs="Times New Roman"/>
          <w:sz w:val="28"/>
          <w:szCs w:val="28"/>
        </w:rPr>
        <w:t xml:space="preserve">: </w:t>
      </w:r>
      <w:proofErr w:type="spellStart"/>
      <w:r w:rsidR="005E059C" w:rsidRPr="005E059C">
        <w:rPr>
          <w:rFonts w:ascii="Times New Roman" w:hAnsi="Times New Roman" w:cs="Times New Roman"/>
          <w:i/>
          <w:sz w:val="28"/>
          <w:szCs w:val="28"/>
        </w:rPr>
        <w:t>Зумовлені</w:t>
      </w:r>
      <w:proofErr w:type="spellEnd"/>
      <w:r w:rsidR="005E059C" w:rsidRPr="005E059C">
        <w:rPr>
          <w:rFonts w:ascii="Times New Roman" w:hAnsi="Times New Roman" w:cs="Times New Roman"/>
          <w:i/>
          <w:sz w:val="28"/>
          <w:szCs w:val="28"/>
        </w:rPr>
        <w:t xml:space="preserve"> в договорах строки не </w:t>
      </w:r>
      <w:proofErr w:type="spellStart"/>
      <w:r w:rsidR="005E059C" w:rsidRPr="005E059C">
        <w:rPr>
          <w:rFonts w:ascii="Times New Roman" w:hAnsi="Times New Roman" w:cs="Times New Roman"/>
          <w:i/>
          <w:sz w:val="28"/>
          <w:szCs w:val="28"/>
        </w:rPr>
        <w:t>було</w:t>
      </w:r>
      <w:proofErr w:type="spellEnd"/>
      <w:r w:rsidR="005E059C" w:rsidRPr="005E059C">
        <w:rPr>
          <w:rFonts w:ascii="Times New Roman" w:hAnsi="Times New Roman" w:cs="Times New Roman"/>
          <w:i/>
          <w:sz w:val="28"/>
          <w:szCs w:val="28"/>
        </w:rPr>
        <w:t xml:space="preserve"> порушено; </w:t>
      </w:r>
      <w:proofErr w:type="spellStart"/>
      <w:r w:rsidR="005E059C" w:rsidRPr="005E059C">
        <w:rPr>
          <w:rFonts w:ascii="Times New Roman" w:hAnsi="Times New Roman" w:cs="Times New Roman"/>
          <w:i/>
          <w:sz w:val="28"/>
          <w:szCs w:val="28"/>
        </w:rPr>
        <w:t>Охолодження</w:t>
      </w:r>
      <w:proofErr w:type="spellEnd"/>
      <w:r w:rsidR="005E059C" w:rsidRPr="005E059C">
        <w:rPr>
          <w:rFonts w:ascii="Times New Roman" w:hAnsi="Times New Roman" w:cs="Times New Roman"/>
          <w:i/>
          <w:sz w:val="28"/>
          <w:szCs w:val="28"/>
        </w:rPr>
        <w:t xml:space="preserve"> </w:t>
      </w:r>
      <w:proofErr w:type="spellStart"/>
      <w:r w:rsidR="005E059C" w:rsidRPr="005E059C">
        <w:rPr>
          <w:rFonts w:ascii="Times New Roman" w:hAnsi="Times New Roman" w:cs="Times New Roman"/>
          <w:i/>
          <w:sz w:val="28"/>
          <w:szCs w:val="28"/>
        </w:rPr>
        <w:t>організму</w:t>
      </w:r>
      <w:proofErr w:type="spellEnd"/>
      <w:r w:rsidR="005E059C" w:rsidRPr="005E059C">
        <w:rPr>
          <w:rFonts w:ascii="Times New Roman" w:hAnsi="Times New Roman" w:cs="Times New Roman"/>
          <w:i/>
          <w:sz w:val="28"/>
          <w:szCs w:val="28"/>
        </w:rPr>
        <w:t xml:space="preserve"> </w:t>
      </w:r>
      <w:proofErr w:type="spellStart"/>
      <w:r w:rsidR="005E059C" w:rsidRPr="005E059C">
        <w:rPr>
          <w:rFonts w:ascii="Times New Roman" w:hAnsi="Times New Roman" w:cs="Times New Roman"/>
          <w:i/>
          <w:sz w:val="28"/>
          <w:szCs w:val="28"/>
        </w:rPr>
        <w:t>обумовлює</w:t>
      </w:r>
      <w:proofErr w:type="spellEnd"/>
      <w:r w:rsidR="005E059C" w:rsidRPr="005E059C">
        <w:rPr>
          <w:rFonts w:ascii="Times New Roman" w:hAnsi="Times New Roman" w:cs="Times New Roman"/>
          <w:i/>
          <w:sz w:val="28"/>
          <w:szCs w:val="28"/>
        </w:rPr>
        <w:t xml:space="preserve"> </w:t>
      </w:r>
      <w:proofErr w:type="spellStart"/>
      <w:r w:rsidR="005E059C" w:rsidRPr="005E059C">
        <w:rPr>
          <w:rFonts w:ascii="Times New Roman" w:hAnsi="Times New Roman" w:cs="Times New Roman"/>
          <w:i/>
          <w:sz w:val="28"/>
          <w:szCs w:val="28"/>
        </w:rPr>
        <w:t>захворювання</w:t>
      </w:r>
      <w:proofErr w:type="spellEnd"/>
      <w:r w:rsidR="005E059C" w:rsidRPr="005E059C">
        <w:rPr>
          <w:rFonts w:ascii="Times New Roman" w:hAnsi="Times New Roman" w:cs="Times New Roman"/>
          <w:i/>
          <w:sz w:val="28"/>
          <w:szCs w:val="28"/>
        </w:rPr>
        <w:t>.</w:t>
      </w:r>
      <w:r w:rsidR="005E059C" w:rsidRPr="005E059C">
        <w:rPr>
          <w:rFonts w:ascii="Times New Roman" w:hAnsi="Times New Roman" w:cs="Times New Roman"/>
          <w:sz w:val="28"/>
          <w:szCs w:val="28"/>
        </w:rPr>
        <w:t xml:space="preserve"> </w:t>
      </w:r>
      <w:r w:rsidR="00784CE0">
        <w:rPr>
          <w:rFonts w:ascii="Times New Roman" w:hAnsi="Times New Roman" w:cs="Times New Roman"/>
          <w:sz w:val="28"/>
          <w:szCs w:val="28"/>
          <w:lang w:val="uk-UA"/>
        </w:rPr>
        <w:t>Слово</w:t>
      </w:r>
      <w:r w:rsidR="005E059C" w:rsidRPr="005E059C">
        <w:rPr>
          <w:rFonts w:ascii="Times New Roman" w:hAnsi="Times New Roman" w:cs="Times New Roman"/>
          <w:sz w:val="28"/>
          <w:szCs w:val="28"/>
        </w:rPr>
        <w:t xml:space="preserve"> </w:t>
      </w:r>
      <w:proofErr w:type="spellStart"/>
      <w:r w:rsidR="005E059C" w:rsidRPr="005E059C">
        <w:rPr>
          <w:rFonts w:ascii="Times New Roman" w:hAnsi="Times New Roman" w:cs="Times New Roman"/>
          <w:i/>
          <w:sz w:val="28"/>
          <w:szCs w:val="28"/>
        </w:rPr>
        <w:t>обумовлювати</w:t>
      </w:r>
      <w:proofErr w:type="spellEnd"/>
      <w:r w:rsidR="005E059C" w:rsidRPr="005E059C">
        <w:rPr>
          <w:rFonts w:ascii="Times New Roman" w:hAnsi="Times New Roman" w:cs="Times New Roman"/>
          <w:sz w:val="28"/>
          <w:szCs w:val="28"/>
        </w:rPr>
        <w:t xml:space="preserve"> </w:t>
      </w:r>
      <w:proofErr w:type="spellStart"/>
      <w:r w:rsidR="005E059C" w:rsidRPr="005E059C">
        <w:rPr>
          <w:rFonts w:ascii="Times New Roman" w:hAnsi="Times New Roman" w:cs="Times New Roman"/>
          <w:sz w:val="28"/>
          <w:szCs w:val="28"/>
        </w:rPr>
        <w:t>має</w:t>
      </w:r>
      <w:proofErr w:type="spellEnd"/>
      <w:r w:rsidR="005E059C" w:rsidRPr="005E059C">
        <w:rPr>
          <w:rFonts w:ascii="Times New Roman" w:hAnsi="Times New Roman" w:cs="Times New Roman"/>
          <w:sz w:val="28"/>
          <w:szCs w:val="28"/>
        </w:rPr>
        <w:t xml:space="preserve"> </w:t>
      </w:r>
      <w:proofErr w:type="spellStart"/>
      <w:r w:rsidR="005E059C" w:rsidRPr="005E059C">
        <w:rPr>
          <w:rFonts w:ascii="Times New Roman" w:hAnsi="Times New Roman" w:cs="Times New Roman"/>
          <w:sz w:val="28"/>
          <w:szCs w:val="28"/>
        </w:rPr>
        <w:t>значення</w:t>
      </w:r>
      <w:proofErr w:type="spellEnd"/>
      <w:r w:rsidR="005E059C" w:rsidRPr="005E059C">
        <w:rPr>
          <w:rFonts w:ascii="Times New Roman" w:hAnsi="Times New Roman" w:cs="Times New Roman"/>
          <w:sz w:val="28"/>
          <w:szCs w:val="28"/>
        </w:rPr>
        <w:t xml:space="preserve"> </w:t>
      </w:r>
      <w:r w:rsidR="005E059C" w:rsidRPr="005E059C">
        <w:rPr>
          <w:rFonts w:ascii="Times New Roman" w:hAnsi="Times New Roman" w:cs="Times New Roman"/>
          <w:color w:val="0D0D0D" w:themeColor="text1" w:themeTint="F2"/>
          <w:sz w:val="28"/>
          <w:szCs w:val="28"/>
          <w:lang w:val="uk-UA"/>
        </w:rPr>
        <w:t>«</w:t>
      </w:r>
      <w:proofErr w:type="spellStart"/>
      <w:r w:rsidR="005E059C" w:rsidRPr="005E059C">
        <w:rPr>
          <w:rFonts w:ascii="Times New Roman" w:hAnsi="Times New Roman" w:cs="Times New Roman"/>
          <w:color w:val="0D0D0D" w:themeColor="text1" w:themeTint="F2"/>
          <w:sz w:val="28"/>
          <w:szCs w:val="28"/>
        </w:rPr>
        <w:t>встановлювати</w:t>
      </w:r>
      <w:proofErr w:type="spellEnd"/>
      <w:r w:rsidR="005E059C" w:rsidRPr="005E059C">
        <w:rPr>
          <w:rFonts w:ascii="Times New Roman" w:hAnsi="Times New Roman" w:cs="Times New Roman"/>
          <w:color w:val="0D0D0D" w:themeColor="text1" w:themeTint="F2"/>
          <w:sz w:val="28"/>
          <w:szCs w:val="28"/>
        </w:rPr>
        <w:t xml:space="preserve"> </w:t>
      </w:r>
      <w:proofErr w:type="spellStart"/>
      <w:r w:rsidR="005E059C" w:rsidRPr="005E059C">
        <w:rPr>
          <w:rFonts w:ascii="Times New Roman" w:hAnsi="Times New Roman" w:cs="Times New Roman"/>
          <w:color w:val="0D0D0D" w:themeColor="text1" w:themeTint="F2"/>
          <w:sz w:val="28"/>
          <w:szCs w:val="28"/>
        </w:rPr>
        <w:t>певні</w:t>
      </w:r>
      <w:proofErr w:type="spellEnd"/>
      <w:r w:rsidR="005E059C" w:rsidRPr="005E059C">
        <w:rPr>
          <w:rFonts w:ascii="Times New Roman" w:hAnsi="Times New Roman" w:cs="Times New Roman"/>
          <w:color w:val="0D0D0D" w:themeColor="text1" w:themeTint="F2"/>
          <w:sz w:val="28"/>
          <w:szCs w:val="28"/>
        </w:rPr>
        <w:t xml:space="preserve"> </w:t>
      </w:r>
      <w:proofErr w:type="spellStart"/>
      <w:r w:rsidR="005E059C" w:rsidRPr="005E059C">
        <w:rPr>
          <w:rFonts w:ascii="Times New Roman" w:hAnsi="Times New Roman" w:cs="Times New Roman"/>
          <w:color w:val="0D0D0D" w:themeColor="text1" w:themeTint="F2"/>
          <w:sz w:val="28"/>
          <w:szCs w:val="28"/>
        </w:rPr>
        <w:t>умови</w:t>
      </w:r>
      <w:proofErr w:type="spellEnd"/>
      <w:r w:rsidR="005E059C" w:rsidRPr="005E059C">
        <w:rPr>
          <w:rFonts w:ascii="Times New Roman" w:hAnsi="Times New Roman" w:cs="Times New Roman"/>
          <w:color w:val="0D0D0D" w:themeColor="text1" w:themeTint="F2"/>
          <w:sz w:val="28"/>
          <w:szCs w:val="28"/>
        </w:rPr>
        <w:t xml:space="preserve">, строки, </w:t>
      </w:r>
      <w:proofErr w:type="spellStart"/>
      <w:r w:rsidR="005E059C" w:rsidRPr="005E059C">
        <w:rPr>
          <w:rFonts w:ascii="Times New Roman" w:hAnsi="Times New Roman" w:cs="Times New Roman"/>
          <w:color w:val="0D0D0D" w:themeColor="text1" w:themeTint="F2"/>
          <w:sz w:val="28"/>
          <w:szCs w:val="28"/>
        </w:rPr>
        <w:t>показники</w:t>
      </w:r>
      <w:proofErr w:type="spellEnd"/>
      <w:r w:rsidR="005E059C" w:rsidRPr="005E059C">
        <w:rPr>
          <w:rFonts w:ascii="Times New Roman" w:hAnsi="Times New Roman" w:cs="Times New Roman"/>
          <w:color w:val="0D0D0D" w:themeColor="text1" w:themeTint="F2"/>
          <w:sz w:val="28"/>
          <w:szCs w:val="28"/>
        </w:rPr>
        <w:t xml:space="preserve"> в договорах, </w:t>
      </w:r>
      <w:proofErr w:type="spellStart"/>
      <w:r w:rsidR="005E059C" w:rsidRPr="005E059C">
        <w:rPr>
          <w:rFonts w:ascii="Times New Roman" w:hAnsi="Times New Roman" w:cs="Times New Roman"/>
          <w:color w:val="0D0D0D" w:themeColor="text1" w:themeTint="F2"/>
          <w:sz w:val="28"/>
          <w:szCs w:val="28"/>
        </w:rPr>
        <w:t>угодах</w:t>
      </w:r>
      <w:proofErr w:type="spellEnd"/>
      <w:r w:rsidR="005E059C" w:rsidRPr="005E059C">
        <w:rPr>
          <w:rFonts w:ascii="Times New Roman" w:hAnsi="Times New Roman" w:cs="Times New Roman"/>
          <w:color w:val="0D0D0D" w:themeColor="text1" w:themeTint="F2"/>
          <w:sz w:val="28"/>
          <w:szCs w:val="28"/>
        </w:rPr>
        <w:t xml:space="preserve"> і т. д.</w:t>
      </w:r>
      <w:r w:rsidR="005E059C" w:rsidRPr="005E059C">
        <w:rPr>
          <w:rFonts w:ascii="Times New Roman" w:hAnsi="Times New Roman" w:cs="Times New Roman"/>
          <w:color w:val="0D0D0D" w:themeColor="text1" w:themeTint="F2"/>
          <w:sz w:val="28"/>
          <w:szCs w:val="28"/>
          <w:lang w:val="uk-UA"/>
        </w:rPr>
        <w:t>»</w:t>
      </w:r>
      <w:r w:rsidR="005E059C" w:rsidRPr="005E059C">
        <w:rPr>
          <w:rFonts w:ascii="Times New Roman" w:hAnsi="Times New Roman" w:cs="Times New Roman"/>
          <w:color w:val="0D0D0D" w:themeColor="text1" w:themeTint="F2"/>
          <w:sz w:val="28"/>
          <w:szCs w:val="28"/>
        </w:rPr>
        <w:t xml:space="preserve">, а </w:t>
      </w:r>
      <w:proofErr w:type="spellStart"/>
      <w:r w:rsidR="005E059C" w:rsidRPr="00784CE0">
        <w:rPr>
          <w:rFonts w:ascii="Times New Roman" w:hAnsi="Times New Roman" w:cs="Times New Roman"/>
          <w:i/>
          <w:sz w:val="28"/>
          <w:szCs w:val="28"/>
        </w:rPr>
        <w:t>зумовлювати</w:t>
      </w:r>
      <w:proofErr w:type="spellEnd"/>
      <w:r w:rsidR="005E059C" w:rsidRPr="005E059C">
        <w:rPr>
          <w:rFonts w:ascii="Times New Roman" w:hAnsi="Times New Roman" w:cs="Times New Roman"/>
          <w:sz w:val="28"/>
          <w:szCs w:val="28"/>
        </w:rPr>
        <w:t xml:space="preserve"> – </w:t>
      </w:r>
      <w:r w:rsidR="005E059C" w:rsidRPr="005E059C">
        <w:rPr>
          <w:rFonts w:ascii="Times New Roman" w:hAnsi="Times New Roman" w:cs="Times New Roman"/>
          <w:sz w:val="28"/>
          <w:szCs w:val="28"/>
          <w:lang w:val="uk-UA"/>
        </w:rPr>
        <w:t>«</w:t>
      </w:r>
      <w:proofErr w:type="spellStart"/>
      <w:r w:rsidR="005E059C" w:rsidRPr="005E059C">
        <w:rPr>
          <w:rFonts w:ascii="Times New Roman" w:hAnsi="Times New Roman" w:cs="Times New Roman"/>
          <w:sz w:val="28"/>
          <w:szCs w:val="28"/>
        </w:rPr>
        <w:t>спричиняти</w:t>
      </w:r>
      <w:proofErr w:type="spellEnd"/>
      <w:r w:rsidR="005E059C" w:rsidRPr="005E059C">
        <w:rPr>
          <w:rFonts w:ascii="Times New Roman" w:hAnsi="Times New Roman" w:cs="Times New Roman"/>
          <w:sz w:val="28"/>
          <w:szCs w:val="28"/>
        </w:rPr>
        <w:t xml:space="preserve">, </w:t>
      </w:r>
      <w:proofErr w:type="spellStart"/>
      <w:r w:rsidR="005E059C" w:rsidRPr="005E059C">
        <w:rPr>
          <w:rFonts w:ascii="Times New Roman" w:hAnsi="Times New Roman" w:cs="Times New Roman"/>
          <w:sz w:val="28"/>
          <w:szCs w:val="28"/>
        </w:rPr>
        <w:t>викликати</w:t>
      </w:r>
      <w:proofErr w:type="spellEnd"/>
      <w:r w:rsidR="005E059C" w:rsidRPr="005E059C">
        <w:rPr>
          <w:rFonts w:ascii="Times New Roman" w:hAnsi="Times New Roman" w:cs="Times New Roman"/>
          <w:sz w:val="28"/>
          <w:szCs w:val="28"/>
        </w:rPr>
        <w:t xml:space="preserve"> </w:t>
      </w:r>
      <w:proofErr w:type="spellStart"/>
      <w:r w:rsidR="005E059C" w:rsidRPr="005E059C">
        <w:rPr>
          <w:rFonts w:ascii="Times New Roman" w:hAnsi="Times New Roman" w:cs="Times New Roman"/>
          <w:sz w:val="28"/>
          <w:szCs w:val="28"/>
        </w:rPr>
        <w:t>що-небудь</w:t>
      </w:r>
      <w:proofErr w:type="spellEnd"/>
      <w:r w:rsidR="005E059C" w:rsidRPr="005E059C">
        <w:rPr>
          <w:rFonts w:ascii="Times New Roman" w:hAnsi="Times New Roman" w:cs="Times New Roman"/>
          <w:sz w:val="28"/>
          <w:szCs w:val="28"/>
          <w:lang w:val="uk-UA"/>
        </w:rPr>
        <w:t>»</w:t>
      </w:r>
      <w:r w:rsidR="005E059C" w:rsidRPr="005E059C">
        <w:rPr>
          <w:rFonts w:ascii="Times New Roman" w:hAnsi="Times New Roman" w:cs="Times New Roman"/>
          <w:sz w:val="28"/>
          <w:szCs w:val="28"/>
        </w:rPr>
        <w:t xml:space="preserve">. </w:t>
      </w:r>
      <w:r w:rsidR="003316B2">
        <w:rPr>
          <w:rFonts w:ascii="Times New Roman" w:hAnsi="Times New Roman" w:cs="Times New Roman"/>
          <w:sz w:val="28"/>
          <w:szCs w:val="28"/>
          <w:lang w:val="uk-UA"/>
        </w:rPr>
        <w:t>Тож</w:t>
      </w:r>
      <w:r w:rsidR="005E059C" w:rsidRPr="005E059C">
        <w:rPr>
          <w:rFonts w:ascii="Times New Roman" w:hAnsi="Times New Roman" w:cs="Times New Roman"/>
          <w:sz w:val="28"/>
          <w:szCs w:val="28"/>
        </w:rPr>
        <w:t xml:space="preserve"> </w:t>
      </w:r>
      <w:r w:rsidR="00784CE0">
        <w:rPr>
          <w:rFonts w:ascii="Times New Roman" w:hAnsi="Times New Roman" w:cs="Times New Roman"/>
          <w:sz w:val="28"/>
          <w:szCs w:val="28"/>
          <w:lang w:val="uk-UA"/>
        </w:rPr>
        <w:t>потрібно вживати так</w:t>
      </w:r>
      <w:r w:rsidR="005E059C" w:rsidRPr="005E059C">
        <w:rPr>
          <w:rFonts w:ascii="Times New Roman" w:hAnsi="Times New Roman" w:cs="Times New Roman"/>
          <w:sz w:val="28"/>
          <w:szCs w:val="28"/>
        </w:rPr>
        <w:t xml:space="preserve">: </w:t>
      </w:r>
      <w:proofErr w:type="spellStart"/>
      <w:r w:rsidR="005E059C" w:rsidRPr="005E059C">
        <w:rPr>
          <w:rFonts w:ascii="Times New Roman" w:hAnsi="Times New Roman" w:cs="Times New Roman"/>
          <w:i/>
          <w:sz w:val="28"/>
          <w:szCs w:val="28"/>
        </w:rPr>
        <w:t>Обумовлені</w:t>
      </w:r>
      <w:proofErr w:type="spellEnd"/>
      <w:r w:rsidR="005E059C" w:rsidRPr="005E059C">
        <w:rPr>
          <w:rFonts w:ascii="Times New Roman" w:hAnsi="Times New Roman" w:cs="Times New Roman"/>
          <w:i/>
          <w:sz w:val="28"/>
          <w:szCs w:val="28"/>
        </w:rPr>
        <w:t xml:space="preserve"> в договорах строки не </w:t>
      </w:r>
      <w:proofErr w:type="spellStart"/>
      <w:r w:rsidR="005E059C" w:rsidRPr="005E059C">
        <w:rPr>
          <w:rFonts w:ascii="Times New Roman" w:hAnsi="Times New Roman" w:cs="Times New Roman"/>
          <w:i/>
          <w:sz w:val="28"/>
          <w:szCs w:val="28"/>
        </w:rPr>
        <w:t>були</w:t>
      </w:r>
      <w:proofErr w:type="spellEnd"/>
      <w:r w:rsidR="005E059C" w:rsidRPr="005E059C">
        <w:rPr>
          <w:rFonts w:ascii="Times New Roman" w:hAnsi="Times New Roman" w:cs="Times New Roman"/>
          <w:i/>
          <w:sz w:val="28"/>
          <w:szCs w:val="28"/>
        </w:rPr>
        <w:t xml:space="preserve"> </w:t>
      </w:r>
      <w:proofErr w:type="spellStart"/>
      <w:r w:rsidR="005E059C" w:rsidRPr="005E059C">
        <w:rPr>
          <w:rFonts w:ascii="Times New Roman" w:hAnsi="Times New Roman" w:cs="Times New Roman"/>
          <w:i/>
          <w:sz w:val="28"/>
          <w:szCs w:val="28"/>
        </w:rPr>
        <w:t>порушені</w:t>
      </w:r>
      <w:proofErr w:type="spellEnd"/>
      <w:r w:rsidR="005E059C" w:rsidRPr="005E059C">
        <w:rPr>
          <w:rFonts w:ascii="Times New Roman" w:hAnsi="Times New Roman" w:cs="Times New Roman"/>
          <w:i/>
          <w:sz w:val="28"/>
          <w:szCs w:val="28"/>
        </w:rPr>
        <w:t xml:space="preserve">; </w:t>
      </w:r>
      <w:proofErr w:type="spellStart"/>
      <w:r w:rsidR="005E059C" w:rsidRPr="005E059C">
        <w:rPr>
          <w:rFonts w:ascii="Times New Roman" w:hAnsi="Times New Roman" w:cs="Times New Roman"/>
          <w:i/>
          <w:sz w:val="28"/>
          <w:szCs w:val="28"/>
        </w:rPr>
        <w:t>Охолодження</w:t>
      </w:r>
      <w:proofErr w:type="spellEnd"/>
      <w:r w:rsidR="005E059C" w:rsidRPr="005E059C">
        <w:rPr>
          <w:rFonts w:ascii="Times New Roman" w:hAnsi="Times New Roman" w:cs="Times New Roman"/>
          <w:i/>
          <w:sz w:val="28"/>
          <w:szCs w:val="28"/>
        </w:rPr>
        <w:t xml:space="preserve"> </w:t>
      </w:r>
      <w:proofErr w:type="spellStart"/>
      <w:r w:rsidR="005E059C" w:rsidRPr="005E059C">
        <w:rPr>
          <w:rFonts w:ascii="Times New Roman" w:hAnsi="Times New Roman" w:cs="Times New Roman"/>
          <w:i/>
          <w:sz w:val="28"/>
          <w:szCs w:val="28"/>
        </w:rPr>
        <w:t>організму</w:t>
      </w:r>
      <w:proofErr w:type="spellEnd"/>
      <w:r w:rsidR="005E059C" w:rsidRPr="005E059C">
        <w:rPr>
          <w:rFonts w:ascii="Times New Roman" w:hAnsi="Times New Roman" w:cs="Times New Roman"/>
          <w:i/>
          <w:sz w:val="28"/>
          <w:szCs w:val="28"/>
        </w:rPr>
        <w:t xml:space="preserve"> </w:t>
      </w:r>
      <w:proofErr w:type="spellStart"/>
      <w:r w:rsidR="005E059C" w:rsidRPr="005E059C">
        <w:rPr>
          <w:rFonts w:ascii="Times New Roman" w:hAnsi="Times New Roman" w:cs="Times New Roman"/>
          <w:i/>
          <w:sz w:val="28"/>
          <w:szCs w:val="28"/>
        </w:rPr>
        <w:t>зумовлює</w:t>
      </w:r>
      <w:proofErr w:type="spellEnd"/>
      <w:r w:rsidR="005E059C" w:rsidRPr="005E059C">
        <w:rPr>
          <w:rFonts w:ascii="Times New Roman" w:hAnsi="Times New Roman" w:cs="Times New Roman"/>
          <w:i/>
          <w:sz w:val="28"/>
          <w:szCs w:val="28"/>
          <w:lang w:val="en-US"/>
        </w:rPr>
        <w:t> </w:t>
      </w:r>
      <w:proofErr w:type="spellStart"/>
      <w:r w:rsidR="005E059C" w:rsidRPr="005E059C">
        <w:rPr>
          <w:rFonts w:ascii="Times New Roman" w:hAnsi="Times New Roman" w:cs="Times New Roman"/>
          <w:i/>
          <w:sz w:val="28"/>
          <w:szCs w:val="28"/>
        </w:rPr>
        <w:t>захворювання</w:t>
      </w:r>
      <w:proofErr w:type="spellEnd"/>
      <w:r w:rsidR="005E059C" w:rsidRPr="005E059C">
        <w:rPr>
          <w:rFonts w:ascii="Times New Roman" w:hAnsi="Times New Roman" w:cs="Times New Roman"/>
          <w:sz w:val="28"/>
          <w:szCs w:val="28"/>
        </w:rPr>
        <w:t>.</w:t>
      </w:r>
    </w:p>
    <w:p w:rsidR="005E059C" w:rsidRPr="005E059C" w:rsidRDefault="00784CE0" w:rsidP="005E059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Варто</w:t>
      </w:r>
      <w:r w:rsidR="005E059C" w:rsidRPr="005E059C">
        <w:rPr>
          <w:rFonts w:ascii="Times New Roman" w:hAnsi="Times New Roman" w:cs="Times New Roman"/>
          <w:sz w:val="28"/>
          <w:szCs w:val="28"/>
        </w:rPr>
        <w:t xml:space="preserve"> </w:t>
      </w:r>
      <w:proofErr w:type="spellStart"/>
      <w:r w:rsidR="005E059C" w:rsidRPr="005E059C">
        <w:rPr>
          <w:rFonts w:ascii="Times New Roman" w:hAnsi="Times New Roman" w:cs="Times New Roman"/>
          <w:sz w:val="28"/>
          <w:szCs w:val="28"/>
        </w:rPr>
        <w:t>запам'ятати</w:t>
      </w:r>
      <w:proofErr w:type="spellEnd"/>
      <w:r w:rsidR="005E059C" w:rsidRPr="005E059C">
        <w:rPr>
          <w:rFonts w:ascii="Times New Roman" w:hAnsi="Times New Roman" w:cs="Times New Roman"/>
          <w:sz w:val="28"/>
          <w:szCs w:val="28"/>
        </w:rPr>
        <w:t xml:space="preserve"> </w:t>
      </w:r>
      <w:r w:rsidR="00E728A9">
        <w:rPr>
          <w:rFonts w:ascii="Times New Roman" w:hAnsi="Times New Roman" w:cs="Times New Roman"/>
          <w:sz w:val="28"/>
          <w:szCs w:val="28"/>
          <w:lang w:val="uk-UA"/>
        </w:rPr>
        <w:t xml:space="preserve">також </w:t>
      </w:r>
      <w:proofErr w:type="spellStart"/>
      <w:r w:rsidR="005E059C" w:rsidRPr="005E059C">
        <w:rPr>
          <w:rFonts w:ascii="Times New Roman" w:hAnsi="Times New Roman" w:cs="Times New Roman"/>
          <w:sz w:val="28"/>
          <w:szCs w:val="28"/>
        </w:rPr>
        <w:t>значення</w:t>
      </w:r>
      <w:proofErr w:type="spellEnd"/>
      <w:r w:rsidR="005E059C" w:rsidRPr="005E059C">
        <w:rPr>
          <w:rFonts w:ascii="Times New Roman" w:hAnsi="Times New Roman" w:cs="Times New Roman"/>
          <w:sz w:val="28"/>
          <w:szCs w:val="28"/>
        </w:rPr>
        <w:t xml:space="preserve"> </w:t>
      </w:r>
      <w:proofErr w:type="spellStart"/>
      <w:r w:rsidR="005E059C" w:rsidRPr="005E059C">
        <w:rPr>
          <w:rFonts w:ascii="Times New Roman" w:hAnsi="Times New Roman" w:cs="Times New Roman"/>
          <w:sz w:val="28"/>
          <w:szCs w:val="28"/>
        </w:rPr>
        <w:t>паронімів</w:t>
      </w:r>
      <w:proofErr w:type="spellEnd"/>
      <w:r w:rsidR="005E059C" w:rsidRPr="005E059C">
        <w:rPr>
          <w:rFonts w:ascii="Times New Roman" w:hAnsi="Times New Roman" w:cs="Times New Roman"/>
          <w:sz w:val="28"/>
          <w:szCs w:val="28"/>
        </w:rPr>
        <w:t xml:space="preserve">, </w:t>
      </w:r>
      <w:r w:rsidR="00215143">
        <w:rPr>
          <w:rFonts w:ascii="Times New Roman" w:hAnsi="Times New Roman" w:cs="Times New Roman"/>
          <w:sz w:val="28"/>
          <w:szCs w:val="28"/>
          <w:lang w:val="uk-UA"/>
        </w:rPr>
        <w:t>що їх</w:t>
      </w:r>
      <w:r w:rsidR="005E059C" w:rsidRPr="005E059C">
        <w:rPr>
          <w:rFonts w:ascii="Times New Roman" w:hAnsi="Times New Roman" w:cs="Times New Roman"/>
          <w:sz w:val="28"/>
          <w:szCs w:val="28"/>
        </w:rPr>
        <w:t xml:space="preserve"> часто </w:t>
      </w:r>
      <w:proofErr w:type="spellStart"/>
      <w:r w:rsidR="005E059C" w:rsidRPr="005E059C">
        <w:rPr>
          <w:rFonts w:ascii="Times New Roman" w:hAnsi="Times New Roman" w:cs="Times New Roman"/>
          <w:sz w:val="28"/>
          <w:szCs w:val="28"/>
        </w:rPr>
        <w:t>плутають</w:t>
      </w:r>
      <w:proofErr w:type="spellEnd"/>
      <w:r w:rsidR="005E059C" w:rsidRPr="005E059C">
        <w:rPr>
          <w:rFonts w:ascii="Times New Roman" w:hAnsi="Times New Roman" w:cs="Times New Roman"/>
          <w:sz w:val="28"/>
          <w:szCs w:val="28"/>
        </w:rPr>
        <w:t>:</w:t>
      </w:r>
      <w:r>
        <w:rPr>
          <w:rFonts w:ascii="Times New Roman" w:hAnsi="Times New Roman" w:cs="Times New Roman"/>
          <w:sz w:val="28"/>
          <w:szCs w:val="28"/>
          <w:lang w:val="uk-UA"/>
        </w:rPr>
        <w:t xml:space="preserve"> </w:t>
      </w:r>
      <w:r w:rsidR="005E059C" w:rsidRPr="00784CE0">
        <w:rPr>
          <w:rFonts w:ascii="Times New Roman" w:hAnsi="Times New Roman" w:cs="Times New Roman"/>
          <w:i/>
          <w:sz w:val="28"/>
          <w:szCs w:val="28"/>
          <w:lang w:val="uk-UA"/>
        </w:rPr>
        <w:t>виключати</w:t>
      </w:r>
      <w:r w:rsidR="005E059C" w:rsidRPr="005E059C">
        <w:rPr>
          <w:rFonts w:ascii="Times New Roman" w:hAnsi="Times New Roman" w:cs="Times New Roman"/>
          <w:sz w:val="28"/>
          <w:szCs w:val="28"/>
          <w:lang w:val="uk-UA"/>
        </w:rPr>
        <w:t xml:space="preserve"> (усувати зі складу чого-небудь, позбавляти чогось</w:t>
      </w:r>
      <w:r>
        <w:rPr>
          <w:rFonts w:ascii="Times New Roman" w:hAnsi="Times New Roman" w:cs="Times New Roman"/>
          <w:sz w:val="28"/>
          <w:szCs w:val="28"/>
          <w:lang w:val="uk-UA"/>
        </w:rPr>
        <w:t>:</w:t>
      </w:r>
      <w:r w:rsidR="005E059C" w:rsidRPr="005E059C">
        <w:rPr>
          <w:rFonts w:ascii="Times New Roman" w:hAnsi="Times New Roman" w:cs="Times New Roman"/>
          <w:sz w:val="28"/>
          <w:szCs w:val="28"/>
          <w:lang w:val="uk-UA"/>
        </w:rPr>
        <w:t xml:space="preserve"> </w:t>
      </w:r>
      <w:r w:rsidR="005E059C" w:rsidRPr="00784CE0">
        <w:rPr>
          <w:rFonts w:ascii="Times New Roman" w:hAnsi="Times New Roman" w:cs="Times New Roman"/>
          <w:i/>
          <w:sz w:val="28"/>
          <w:szCs w:val="28"/>
          <w:lang w:val="uk-UA"/>
        </w:rPr>
        <w:t>виключати з університету</w:t>
      </w:r>
      <w:r w:rsidR="005E059C" w:rsidRPr="005E059C">
        <w:rPr>
          <w:rFonts w:ascii="Times New Roman" w:hAnsi="Times New Roman" w:cs="Times New Roman"/>
          <w:sz w:val="28"/>
          <w:szCs w:val="28"/>
          <w:lang w:val="uk-UA"/>
        </w:rPr>
        <w:t xml:space="preserve">) – </w:t>
      </w:r>
      <w:r w:rsidR="005E059C" w:rsidRPr="00784CE0">
        <w:rPr>
          <w:rFonts w:ascii="Times New Roman" w:hAnsi="Times New Roman" w:cs="Times New Roman"/>
          <w:i/>
          <w:sz w:val="28"/>
          <w:szCs w:val="28"/>
          <w:lang w:val="uk-UA"/>
        </w:rPr>
        <w:t>вимикати</w:t>
      </w:r>
      <w:r w:rsidR="005E059C" w:rsidRPr="005E059C">
        <w:rPr>
          <w:rFonts w:ascii="Times New Roman" w:hAnsi="Times New Roman" w:cs="Times New Roman"/>
          <w:sz w:val="28"/>
          <w:szCs w:val="28"/>
          <w:lang w:val="uk-UA"/>
        </w:rPr>
        <w:t xml:space="preserve"> (припиняти дію чого-небудь</w:t>
      </w:r>
      <w:r>
        <w:rPr>
          <w:rFonts w:ascii="Times New Roman" w:hAnsi="Times New Roman" w:cs="Times New Roman"/>
          <w:sz w:val="28"/>
          <w:szCs w:val="28"/>
          <w:lang w:val="uk-UA"/>
        </w:rPr>
        <w:t>:</w:t>
      </w:r>
      <w:r w:rsidR="005E059C" w:rsidRPr="005E059C">
        <w:rPr>
          <w:rFonts w:ascii="Times New Roman" w:hAnsi="Times New Roman" w:cs="Times New Roman"/>
          <w:sz w:val="28"/>
          <w:szCs w:val="28"/>
          <w:lang w:val="uk-UA"/>
        </w:rPr>
        <w:t xml:space="preserve"> </w:t>
      </w:r>
      <w:r w:rsidR="005E059C" w:rsidRPr="00784CE0">
        <w:rPr>
          <w:rFonts w:ascii="Times New Roman" w:hAnsi="Times New Roman" w:cs="Times New Roman"/>
          <w:i/>
          <w:sz w:val="28"/>
          <w:szCs w:val="28"/>
          <w:lang w:val="uk-UA"/>
        </w:rPr>
        <w:t>вимикати світло</w:t>
      </w:r>
      <w:r w:rsidR="005E059C" w:rsidRPr="005E059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sidR="005E059C" w:rsidRPr="00784CE0">
        <w:rPr>
          <w:rFonts w:ascii="Times New Roman" w:hAnsi="Times New Roman" w:cs="Times New Roman"/>
          <w:i/>
          <w:sz w:val="28"/>
          <w:szCs w:val="28"/>
        </w:rPr>
        <w:t>приводити</w:t>
      </w:r>
      <w:proofErr w:type="spellEnd"/>
      <w:r w:rsidR="005E059C" w:rsidRPr="005E059C">
        <w:rPr>
          <w:rFonts w:ascii="Times New Roman" w:hAnsi="Times New Roman" w:cs="Times New Roman"/>
          <w:sz w:val="28"/>
          <w:szCs w:val="28"/>
        </w:rPr>
        <w:t xml:space="preserve"> (коли </w:t>
      </w:r>
      <w:proofErr w:type="spellStart"/>
      <w:r w:rsidR="005E059C" w:rsidRPr="005E059C">
        <w:rPr>
          <w:rFonts w:ascii="Times New Roman" w:hAnsi="Times New Roman" w:cs="Times New Roman"/>
          <w:sz w:val="28"/>
          <w:szCs w:val="28"/>
        </w:rPr>
        <w:t>називають</w:t>
      </w:r>
      <w:proofErr w:type="spellEnd"/>
      <w:r w:rsidR="005E059C" w:rsidRPr="005E059C">
        <w:rPr>
          <w:rFonts w:ascii="Times New Roman" w:hAnsi="Times New Roman" w:cs="Times New Roman"/>
          <w:sz w:val="28"/>
          <w:szCs w:val="28"/>
        </w:rPr>
        <w:t xml:space="preserve"> причину </w:t>
      </w:r>
      <w:proofErr w:type="spellStart"/>
      <w:r w:rsidR="005E059C" w:rsidRPr="005E059C">
        <w:rPr>
          <w:rFonts w:ascii="Times New Roman" w:hAnsi="Times New Roman" w:cs="Times New Roman"/>
          <w:sz w:val="28"/>
          <w:szCs w:val="28"/>
        </w:rPr>
        <w:t>чого-небудь</w:t>
      </w:r>
      <w:proofErr w:type="spellEnd"/>
      <w:r>
        <w:rPr>
          <w:rFonts w:ascii="Times New Roman" w:hAnsi="Times New Roman" w:cs="Times New Roman"/>
          <w:sz w:val="28"/>
          <w:szCs w:val="28"/>
          <w:lang w:val="uk-UA"/>
        </w:rPr>
        <w:t>:</w:t>
      </w:r>
      <w:r w:rsidR="005E059C" w:rsidRPr="005E059C">
        <w:rPr>
          <w:rFonts w:ascii="Times New Roman" w:hAnsi="Times New Roman" w:cs="Times New Roman"/>
          <w:sz w:val="28"/>
          <w:szCs w:val="28"/>
        </w:rPr>
        <w:t xml:space="preserve"> </w:t>
      </w:r>
      <w:proofErr w:type="spellStart"/>
      <w:r w:rsidR="005E059C" w:rsidRPr="00784CE0">
        <w:rPr>
          <w:rFonts w:ascii="Times New Roman" w:hAnsi="Times New Roman" w:cs="Times New Roman"/>
          <w:i/>
          <w:sz w:val="28"/>
          <w:szCs w:val="28"/>
        </w:rPr>
        <w:t>приводити</w:t>
      </w:r>
      <w:proofErr w:type="spellEnd"/>
      <w:r w:rsidR="005E059C" w:rsidRPr="00784CE0">
        <w:rPr>
          <w:rFonts w:ascii="Times New Roman" w:hAnsi="Times New Roman" w:cs="Times New Roman"/>
          <w:i/>
          <w:sz w:val="28"/>
          <w:szCs w:val="28"/>
        </w:rPr>
        <w:t xml:space="preserve"> до </w:t>
      </w:r>
      <w:proofErr w:type="spellStart"/>
      <w:r w:rsidR="005E059C" w:rsidRPr="00784CE0">
        <w:rPr>
          <w:rFonts w:ascii="Times New Roman" w:hAnsi="Times New Roman" w:cs="Times New Roman"/>
          <w:i/>
          <w:sz w:val="28"/>
          <w:szCs w:val="28"/>
        </w:rPr>
        <w:t>збільшення</w:t>
      </w:r>
      <w:proofErr w:type="spellEnd"/>
      <w:r w:rsidR="005E059C" w:rsidRPr="00784CE0">
        <w:rPr>
          <w:rFonts w:ascii="Times New Roman" w:hAnsi="Times New Roman" w:cs="Times New Roman"/>
          <w:i/>
          <w:sz w:val="28"/>
          <w:szCs w:val="28"/>
        </w:rPr>
        <w:t xml:space="preserve"> </w:t>
      </w:r>
      <w:proofErr w:type="spellStart"/>
      <w:r w:rsidR="005E059C" w:rsidRPr="00784CE0">
        <w:rPr>
          <w:rFonts w:ascii="Times New Roman" w:hAnsi="Times New Roman" w:cs="Times New Roman"/>
          <w:i/>
          <w:sz w:val="28"/>
          <w:szCs w:val="28"/>
        </w:rPr>
        <w:t>продукції</w:t>
      </w:r>
      <w:proofErr w:type="spellEnd"/>
      <w:r w:rsidR="005E059C" w:rsidRPr="005E059C">
        <w:rPr>
          <w:rFonts w:ascii="Times New Roman" w:hAnsi="Times New Roman" w:cs="Times New Roman"/>
          <w:sz w:val="28"/>
          <w:szCs w:val="28"/>
        </w:rPr>
        <w:t xml:space="preserve">) – </w:t>
      </w:r>
      <w:proofErr w:type="spellStart"/>
      <w:r w:rsidR="005E059C" w:rsidRPr="00784CE0">
        <w:rPr>
          <w:rFonts w:ascii="Times New Roman" w:hAnsi="Times New Roman" w:cs="Times New Roman"/>
          <w:i/>
          <w:sz w:val="28"/>
          <w:szCs w:val="28"/>
        </w:rPr>
        <w:t>призводити</w:t>
      </w:r>
      <w:proofErr w:type="spellEnd"/>
      <w:r w:rsidR="005E059C" w:rsidRPr="005E059C">
        <w:rPr>
          <w:rFonts w:ascii="Times New Roman" w:hAnsi="Times New Roman" w:cs="Times New Roman"/>
          <w:sz w:val="28"/>
          <w:szCs w:val="28"/>
        </w:rPr>
        <w:t xml:space="preserve"> (коли </w:t>
      </w:r>
      <w:proofErr w:type="spellStart"/>
      <w:r w:rsidR="005E059C" w:rsidRPr="005E059C">
        <w:rPr>
          <w:rFonts w:ascii="Times New Roman" w:hAnsi="Times New Roman" w:cs="Times New Roman"/>
          <w:sz w:val="28"/>
          <w:szCs w:val="28"/>
        </w:rPr>
        <w:t>йдеться</w:t>
      </w:r>
      <w:proofErr w:type="spellEnd"/>
      <w:r w:rsidR="005E059C" w:rsidRPr="005E059C">
        <w:rPr>
          <w:rFonts w:ascii="Times New Roman" w:hAnsi="Times New Roman" w:cs="Times New Roman"/>
          <w:sz w:val="28"/>
          <w:szCs w:val="28"/>
        </w:rPr>
        <w:t xml:space="preserve"> про </w:t>
      </w:r>
      <w:proofErr w:type="spellStart"/>
      <w:r w:rsidR="005E059C" w:rsidRPr="005E059C">
        <w:rPr>
          <w:rFonts w:ascii="Times New Roman" w:hAnsi="Times New Roman" w:cs="Times New Roman"/>
          <w:sz w:val="28"/>
          <w:szCs w:val="28"/>
        </w:rPr>
        <w:t>небажані</w:t>
      </w:r>
      <w:proofErr w:type="spellEnd"/>
      <w:r w:rsidR="005E059C" w:rsidRPr="005E059C">
        <w:rPr>
          <w:rFonts w:ascii="Times New Roman" w:hAnsi="Times New Roman" w:cs="Times New Roman"/>
          <w:sz w:val="28"/>
          <w:szCs w:val="28"/>
        </w:rPr>
        <w:t xml:space="preserve">, </w:t>
      </w:r>
      <w:proofErr w:type="spellStart"/>
      <w:r w:rsidR="005E059C" w:rsidRPr="005E059C">
        <w:rPr>
          <w:rFonts w:ascii="Times New Roman" w:hAnsi="Times New Roman" w:cs="Times New Roman"/>
          <w:sz w:val="28"/>
          <w:szCs w:val="28"/>
        </w:rPr>
        <w:t>негативні</w:t>
      </w:r>
      <w:proofErr w:type="spellEnd"/>
      <w:r w:rsidR="005E059C" w:rsidRPr="005E059C">
        <w:rPr>
          <w:rFonts w:ascii="Times New Roman" w:hAnsi="Times New Roman" w:cs="Times New Roman"/>
          <w:sz w:val="28"/>
          <w:szCs w:val="28"/>
        </w:rPr>
        <w:t xml:space="preserve"> </w:t>
      </w:r>
      <w:proofErr w:type="spellStart"/>
      <w:r w:rsidR="005E059C" w:rsidRPr="005E059C">
        <w:rPr>
          <w:rFonts w:ascii="Times New Roman" w:hAnsi="Times New Roman" w:cs="Times New Roman"/>
          <w:sz w:val="28"/>
          <w:szCs w:val="28"/>
        </w:rPr>
        <w:t>наслідки</w:t>
      </w:r>
      <w:proofErr w:type="spellEnd"/>
      <w:r>
        <w:rPr>
          <w:rFonts w:ascii="Times New Roman" w:hAnsi="Times New Roman" w:cs="Times New Roman"/>
          <w:sz w:val="28"/>
          <w:szCs w:val="28"/>
          <w:lang w:val="uk-UA"/>
        </w:rPr>
        <w:t>:</w:t>
      </w:r>
      <w:r w:rsidR="005E059C" w:rsidRPr="005E059C">
        <w:rPr>
          <w:rFonts w:ascii="Times New Roman" w:hAnsi="Times New Roman" w:cs="Times New Roman"/>
          <w:sz w:val="28"/>
          <w:szCs w:val="28"/>
        </w:rPr>
        <w:t xml:space="preserve"> </w:t>
      </w:r>
      <w:proofErr w:type="spellStart"/>
      <w:r w:rsidR="005E059C" w:rsidRPr="00784CE0">
        <w:rPr>
          <w:rFonts w:ascii="Times New Roman" w:hAnsi="Times New Roman" w:cs="Times New Roman"/>
          <w:i/>
          <w:sz w:val="28"/>
          <w:szCs w:val="28"/>
        </w:rPr>
        <w:t>призвести</w:t>
      </w:r>
      <w:proofErr w:type="spellEnd"/>
      <w:r w:rsidR="005E059C" w:rsidRPr="00784CE0">
        <w:rPr>
          <w:rFonts w:ascii="Times New Roman" w:hAnsi="Times New Roman" w:cs="Times New Roman"/>
          <w:i/>
          <w:sz w:val="28"/>
          <w:szCs w:val="28"/>
        </w:rPr>
        <w:t xml:space="preserve"> до </w:t>
      </w:r>
      <w:proofErr w:type="spellStart"/>
      <w:r w:rsidR="005E059C" w:rsidRPr="00784CE0">
        <w:rPr>
          <w:rFonts w:ascii="Times New Roman" w:hAnsi="Times New Roman" w:cs="Times New Roman"/>
          <w:i/>
          <w:sz w:val="28"/>
          <w:szCs w:val="28"/>
        </w:rPr>
        <w:t>втрат</w:t>
      </w:r>
      <w:proofErr w:type="spellEnd"/>
      <w:r w:rsidR="005E059C" w:rsidRPr="00784CE0">
        <w:rPr>
          <w:rFonts w:ascii="Times New Roman" w:hAnsi="Times New Roman" w:cs="Times New Roman"/>
          <w:i/>
          <w:sz w:val="28"/>
          <w:szCs w:val="28"/>
        </w:rPr>
        <w:t xml:space="preserve">, </w:t>
      </w:r>
      <w:proofErr w:type="spellStart"/>
      <w:r w:rsidR="005E059C" w:rsidRPr="00784CE0">
        <w:rPr>
          <w:rFonts w:ascii="Times New Roman" w:hAnsi="Times New Roman" w:cs="Times New Roman"/>
          <w:i/>
          <w:sz w:val="28"/>
          <w:szCs w:val="28"/>
        </w:rPr>
        <w:t>призвести</w:t>
      </w:r>
      <w:proofErr w:type="spellEnd"/>
      <w:r w:rsidR="005E059C" w:rsidRPr="00784CE0">
        <w:rPr>
          <w:rFonts w:ascii="Times New Roman" w:hAnsi="Times New Roman" w:cs="Times New Roman"/>
          <w:i/>
          <w:sz w:val="28"/>
          <w:szCs w:val="28"/>
        </w:rPr>
        <w:t xml:space="preserve"> до </w:t>
      </w:r>
      <w:r w:rsidR="00896FF8">
        <w:rPr>
          <w:rFonts w:ascii="Times New Roman" w:hAnsi="Times New Roman" w:cs="Times New Roman"/>
          <w:i/>
          <w:sz w:val="28"/>
          <w:szCs w:val="28"/>
          <w:lang w:val="uk-UA"/>
        </w:rPr>
        <w:t>спаду економіки</w:t>
      </w:r>
      <w:r w:rsidR="005E059C" w:rsidRPr="005E059C">
        <w:rPr>
          <w:rFonts w:ascii="Times New Roman" w:hAnsi="Times New Roman" w:cs="Times New Roman"/>
          <w:sz w:val="28"/>
          <w:szCs w:val="28"/>
        </w:rPr>
        <w:t>);</w:t>
      </w:r>
      <w:r>
        <w:rPr>
          <w:rFonts w:ascii="Times New Roman" w:hAnsi="Times New Roman" w:cs="Times New Roman"/>
          <w:sz w:val="28"/>
          <w:szCs w:val="28"/>
          <w:lang w:val="uk-UA"/>
        </w:rPr>
        <w:t xml:space="preserve"> </w:t>
      </w:r>
      <w:r w:rsidR="005E059C" w:rsidRPr="00784CE0">
        <w:rPr>
          <w:rFonts w:ascii="Times New Roman" w:hAnsi="Times New Roman" w:cs="Times New Roman"/>
          <w:i/>
          <w:sz w:val="28"/>
          <w:szCs w:val="28"/>
          <w:lang w:val="uk-UA"/>
        </w:rPr>
        <w:t>засвоювати</w:t>
      </w:r>
      <w:r w:rsidR="005E059C" w:rsidRPr="005E059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5E059C" w:rsidRPr="005E059C">
        <w:rPr>
          <w:rFonts w:ascii="Times New Roman" w:hAnsi="Times New Roman" w:cs="Times New Roman"/>
          <w:sz w:val="28"/>
          <w:szCs w:val="28"/>
          <w:lang w:val="uk-UA"/>
        </w:rPr>
        <w:t xml:space="preserve">сприймати щось нове, роблячи його своїм: </w:t>
      </w:r>
      <w:r w:rsidR="005E059C" w:rsidRPr="00784CE0">
        <w:rPr>
          <w:rFonts w:ascii="Times New Roman" w:hAnsi="Times New Roman" w:cs="Times New Roman"/>
          <w:i/>
          <w:sz w:val="28"/>
          <w:szCs w:val="28"/>
          <w:lang w:val="uk-UA"/>
        </w:rPr>
        <w:t>засвоїти звичку</w:t>
      </w:r>
      <w:r w:rsidR="005E059C" w:rsidRPr="005E059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5E059C" w:rsidRPr="005E059C">
        <w:rPr>
          <w:rFonts w:ascii="Times New Roman" w:hAnsi="Times New Roman" w:cs="Times New Roman"/>
          <w:sz w:val="28"/>
          <w:szCs w:val="28"/>
          <w:lang w:val="uk-UA"/>
        </w:rPr>
        <w:t xml:space="preserve">починати розуміти щось, розбиратись у чомусь: </w:t>
      </w:r>
      <w:r w:rsidR="005E059C" w:rsidRPr="00784CE0">
        <w:rPr>
          <w:rFonts w:ascii="Times New Roman" w:hAnsi="Times New Roman" w:cs="Times New Roman"/>
          <w:i/>
          <w:sz w:val="28"/>
          <w:szCs w:val="28"/>
          <w:lang w:val="uk-UA"/>
        </w:rPr>
        <w:t>засвоїти новий</w:t>
      </w:r>
      <w:r w:rsidRPr="00784CE0">
        <w:rPr>
          <w:rFonts w:ascii="Times New Roman" w:hAnsi="Times New Roman" w:cs="Times New Roman"/>
          <w:i/>
          <w:sz w:val="28"/>
          <w:szCs w:val="28"/>
          <w:lang w:val="uk-UA"/>
        </w:rPr>
        <w:t xml:space="preserve"> </w:t>
      </w:r>
      <w:r w:rsidR="005E059C" w:rsidRPr="00784CE0">
        <w:rPr>
          <w:rFonts w:ascii="Times New Roman" w:hAnsi="Times New Roman" w:cs="Times New Roman"/>
          <w:i/>
          <w:sz w:val="28"/>
          <w:szCs w:val="28"/>
          <w:lang w:val="uk-UA"/>
        </w:rPr>
        <w:t>матеріал</w:t>
      </w:r>
      <w:r w:rsidR="005E059C" w:rsidRPr="005E059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5E059C" w:rsidRPr="005E059C">
        <w:rPr>
          <w:rFonts w:ascii="Times New Roman" w:hAnsi="Times New Roman" w:cs="Times New Roman"/>
          <w:sz w:val="28"/>
          <w:szCs w:val="28"/>
          <w:lang w:val="uk-UA"/>
        </w:rPr>
        <w:t xml:space="preserve">поглинати щось (про їжу, </w:t>
      </w:r>
      <w:r w:rsidR="005E059C" w:rsidRPr="005E059C">
        <w:rPr>
          <w:rFonts w:ascii="Times New Roman" w:hAnsi="Times New Roman" w:cs="Times New Roman"/>
          <w:sz w:val="28"/>
          <w:szCs w:val="28"/>
          <w:lang w:val="uk-UA"/>
        </w:rPr>
        <w:lastRenderedPageBreak/>
        <w:t xml:space="preserve">поживні речовини): </w:t>
      </w:r>
      <w:r w:rsidR="005E059C" w:rsidRPr="00784CE0">
        <w:rPr>
          <w:rFonts w:ascii="Times New Roman" w:hAnsi="Times New Roman" w:cs="Times New Roman"/>
          <w:i/>
          <w:sz w:val="28"/>
          <w:szCs w:val="28"/>
          <w:lang w:val="uk-UA"/>
        </w:rPr>
        <w:t>засвоїти їжу</w:t>
      </w:r>
      <w:r>
        <w:rPr>
          <w:rFonts w:ascii="Times New Roman" w:hAnsi="Times New Roman" w:cs="Times New Roman"/>
          <w:sz w:val="28"/>
          <w:szCs w:val="28"/>
          <w:lang w:val="uk-UA"/>
        </w:rPr>
        <w:t xml:space="preserve">) </w:t>
      </w:r>
      <w:r w:rsidRPr="005E059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84CE0">
        <w:rPr>
          <w:rFonts w:ascii="Times New Roman" w:hAnsi="Times New Roman" w:cs="Times New Roman"/>
          <w:i/>
          <w:sz w:val="28"/>
          <w:szCs w:val="28"/>
          <w:lang w:val="uk-UA"/>
        </w:rPr>
        <w:t>о</w:t>
      </w:r>
      <w:r w:rsidR="005E059C" w:rsidRPr="00784CE0">
        <w:rPr>
          <w:rFonts w:ascii="Times New Roman" w:hAnsi="Times New Roman" w:cs="Times New Roman"/>
          <w:i/>
          <w:sz w:val="28"/>
          <w:szCs w:val="28"/>
          <w:lang w:val="uk-UA"/>
        </w:rPr>
        <w:t>своювати</w:t>
      </w:r>
      <w:r w:rsidR="005E059C" w:rsidRPr="005E059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5E059C" w:rsidRPr="005E059C">
        <w:rPr>
          <w:rFonts w:ascii="Times New Roman" w:hAnsi="Times New Roman" w:cs="Times New Roman"/>
          <w:sz w:val="28"/>
          <w:szCs w:val="28"/>
          <w:lang w:val="uk-UA"/>
        </w:rPr>
        <w:t>робити щось придатним для господарювання, навчатися</w:t>
      </w:r>
      <w:r>
        <w:rPr>
          <w:rFonts w:ascii="Times New Roman" w:hAnsi="Times New Roman" w:cs="Times New Roman"/>
          <w:sz w:val="28"/>
          <w:szCs w:val="28"/>
          <w:lang w:val="uk-UA"/>
        </w:rPr>
        <w:t xml:space="preserve"> </w:t>
      </w:r>
      <w:r w:rsidR="005E059C" w:rsidRPr="005E059C">
        <w:rPr>
          <w:rFonts w:ascii="Times New Roman" w:hAnsi="Times New Roman" w:cs="Times New Roman"/>
          <w:sz w:val="28"/>
          <w:szCs w:val="28"/>
          <w:lang w:val="uk-UA"/>
        </w:rPr>
        <w:t xml:space="preserve">чимось користуватися: </w:t>
      </w:r>
      <w:r w:rsidR="005E059C" w:rsidRPr="00784CE0">
        <w:rPr>
          <w:rFonts w:ascii="Times New Roman" w:hAnsi="Times New Roman" w:cs="Times New Roman"/>
          <w:i/>
          <w:sz w:val="28"/>
          <w:szCs w:val="28"/>
          <w:lang w:val="uk-UA"/>
        </w:rPr>
        <w:t>освоювати нові території</w:t>
      </w:r>
      <w:r w:rsidR="005E059C" w:rsidRPr="005E059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5E059C" w:rsidRPr="005E059C">
        <w:rPr>
          <w:rFonts w:ascii="Times New Roman" w:hAnsi="Times New Roman" w:cs="Times New Roman"/>
          <w:sz w:val="28"/>
          <w:szCs w:val="28"/>
          <w:lang w:val="uk-UA"/>
        </w:rPr>
        <w:t xml:space="preserve">повністю використовувати щось: </w:t>
      </w:r>
      <w:r w:rsidR="005E059C" w:rsidRPr="00784CE0">
        <w:rPr>
          <w:rFonts w:ascii="Times New Roman" w:hAnsi="Times New Roman" w:cs="Times New Roman"/>
          <w:i/>
          <w:sz w:val="28"/>
          <w:szCs w:val="28"/>
          <w:lang w:val="uk-UA"/>
        </w:rPr>
        <w:t>освоїти кошти, виділені на</w:t>
      </w:r>
      <w:r w:rsidRPr="00784CE0">
        <w:rPr>
          <w:rFonts w:ascii="Times New Roman" w:hAnsi="Times New Roman" w:cs="Times New Roman"/>
          <w:i/>
          <w:sz w:val="28"/>
          <w:szCs w:val="28"/>
          <w:lang w:val="uk-UA"/>
        </w:rPr>
        <w:t xml:space="preserve"> </w:t>
      </w:r>
      <w:r w:rsidR="005E059C" w:rsidRPr="00784CE0">
        <w:rPr>
          <w:rFonts w:ascii="Times New Roman" w:hAnsi="Times New Roman" w:cs="Times New Roman"/>
          <w:i/>
          <w:sz w:val="28"/>
          <w:szCs w:val="28"/>
          <w:lang w:val="uk-UA"/>
        </w:rPr>
        <w:t>будівництво</w:t>
      </w:r>
      <w:r w:rsidR="005E059C" w:rsidRPr="005E059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5E059C" w:rsidRPr="005E059C">
        <w:rPr>
          <w:rFonts w:ascii="Times New Roman" w:hAnsi="Times New Roman" w:cs="Times New Roman"/>
          <w:sz w:val="28"/>
          <w:szCs w:val="28"/>
          <w:lang w:val="uk-UA"/>
        </w:rPr>
        <w:t>вивчити щось нове, підвищивши свою майстерність, фаховий рівень</w:t>
      </w:r>
      <w:r>
        <w:rPr>
          <w:rFonts w:ascii="Times New Roman" w:hAnsi="Times New Roman" w:cs="Times New Roman"/>
          <w:sz w:val="28"/>
          <w:szCs w:val="28"/>
          <w:lang w:val="uk-UA"/>
        </w:rPr>
        <w:t xml:space="preserve">: </w:t>
      </w:r>
      <w:r w:rsidRPr="00784CE0">
        <w:rPr>
          <w:rFonts w:ascii="Times New Roman" w:hAnsi="Times New Roman" w:cs="Times New Roman"/>
          <w:i/>
          <w:sz w:val="28"/>
          <w:szCs w:val="28"/>
          <w:lang w:val="uk-UA"/>
        </w:rPr>
        <w:t xml:space="preserve">освоїти </w:t>
      </w:r>
      <w:r>
        <w:rPr>
          <w:rFonts w:ascii="Times New Roman" w:hAnsi="Times New Roman" w:cs="Times New Roman"/>
          <w:i/>
          <w:sz w:val="28"/>
          <w:szCs w:val="28"/>
          <w:lang w:val="uk-UA"/>
        </w:rPr>
        <w:t>комп’ютерну програму</w:t>
      </w:r>
      <w:r>
        <w:rPr>
          <w:rFonts w:ascii="Times New Roman" w:hAnsi="Times New Roman" w:cs="Times New Roman"/>
          <w:sz w:val="28"/>
          <w:szCs w:val="28"/>
          <w:lang w:val="uk-UA"/>
        </w:rPr>
        <w:t>).</w:t>
      </w:r>
    </w:p>
    <w:p w:rsidR="00C81F48" w:rsidRDefault="00C81F48" w:rsidP="00C81F48">
      <w:pPr>
        <w:spacing w:after="0" w:line="360" w:lineRule="auto"/>
        <w:ind w:firstLine="709"/>
        <w:jc w:val="both"/>
        <w:rPr>
          <w:rFonts w:ascii="Times New Roman" w:hAnsi="Times New Roman" w:cs="Times New Roman"/>
          <w:sz w:val="28"/>
          <w:szCs w:val="28"/>
          <w:lang w:val="uk-UA"/>
        </w:rPr>
      </w:pPr>
      <w:r w:rsidRPr="00C81F48">
        <w:rPr>
          <w:rFonts w:ascii="Times New Roman" w:hAnsi="Times New Roman" w:cs="Times New Roman"/>
          <w:sz w:val="28"/>
          <w:szCs w:val="28"/>
          <w:lang w:val="uk-UA"/>
        </w:rPr>
        <w:t>Помилконебезпечним місцем наукового т</w:t>
      </w:r>
      <w:r>
        <w:rPr>
          <w:rFonts w:ascii="Times New Roman" w:hAnsi="Times New Roman" w:cs="Times New Roman"/>
          <w:sz w:val="28"/>
          <w:szCs w:val="28"/>
          <w:lang w:val="uk-UA"/>
        </w:rPr>
        <w:t>ексту</w:t>
      </w:r>
      <w:r w:rsidRPr="00C81F48">
        <w:rPr>
          <w:rFonts w:ascii="Times New Roman" w:hAnsi="Times New Roman" w:cs="Times New Roman"/>
          <w:sz w:val="28"/>
          <w:szCs w:val="28"/>
          <w:lang w:val="uk-UA"/>
        </w:rPr>
        <w:t xml:space="preserve"> є </w:t>
      </w:r>
      <w:proofErr w:type="spellStart"/>
      <w:r w:rsidRPr="00C81F48">
        <w:rPr>
          <w:rFonts w:ascii="Times New Roman" w:hAnsi="Times New Roman" w:cs="Times New Roman"/>
          <w:sz w:val="28"/>
          <w:szCs w:val="28"/>
          <w:lang w:val="uk-UA"/>
        </w:rPr>
        <w:t>інтерфереми</w:t>
      </w:r>
      <w:proofErr w:type="spellEnd"/>
      <w:r w:rsidRPr="00C81F48">
        <w:rPr>
          <w:rFonts w:ascii="Times New Roman" w:hAnsi="Times New Roman" w:cs="Times New Roman"/>
          <w:sz w:val="28"/>
          <w:szCs w:val="28"/>
          <w:lang w:val="uk-UA"/>
        </w:rPr>
        <w:t xml:space="preserve"> та росіянізми, що з’являються у лексико-семантичній системі мови внаслідок </w:t>
      </w:r>
      <w:proofErr w:type="spellStart"/>
      <w:r w:rsidRPr="00C81F48">
        <w:rPr>
          <w:rFonts w:ascii="Times New Roman" w:hAnsi="Times New Roman" w:cs="Times New Roman"/>
          <w:sz w:val="28"/>
          <w:szCs w:val="28"/>
          <w:lang w:val="uk-UA"/>
        </w:rPr>
        <w:t>мовних</w:t>
      </w:r>
      <w:proofErr w:type="spellEnd"/>
      <w:r w:rsidRPr="00C81F48">
        <w:rPr>
          <w:rFonts w:ascii="Times New Roman" w:hAnsi="Times New Roman" w:cs="Times New Roman"/>
          <w:sz w:val="28"/>
          <w:szCs w:val="28"/>
          <w:lang w:val="uk-UA"/>
        </w:rPr>
        <w:t xml:space="preserve"> контактів. Вони нівелюють національно-</w:t>
      </w:r>
      <w:proofErr w:type="spellStart"/>
      <w:r w:rsidRPr="00C81F48">
        <w:rPr>
          <w:rFonts w:ascii="Times New Roman" w:hAnsi="Times New Roman" w:cs="Times New Roman"/>
          <w:sz w:val="28"/>
          <w:szCs w:val="28"/>
          <w:lang w:val="uk-UA"/>
        </w:rPr>
        <w:t>мовну</w:t>
      </w:r>
      <w:proofErr w:type="spellEnd"/>
      <w:r w:rsidRPr="00C81F48">
        <w:rPr>
          <w:rFonts w:ascii="Times New Roman" w:hAnsi="Times New Roman" w:cs="Times New Roman"/>
          <w:sz w:val="28"/>
          <w:szCs w:val="28"/>
          <w:lang w:val="uk-UA"/>
        </w:rPr>
        <w:t xml:space="preserve"> своєрідність і є лексичними</w:t>
      </w:r>
      <w:r>
        <w:rPr>
          <w:rFonts w:ascii="Times New Roman" w:hAnsi="Times New Roman" w:cs="Times New Roman"/>
          <w:sz w:val="28"/>
          <w:szCs w:val="28"/>
          <w:lang w:val="uk-UA"/>
        </w:rPr>
        <w:t xml:space="preserve"> </w:t>
      </w:r>
      <w:proofErr w:type="spellStart"/>
      <w:r w:rsidRPr="00C81F48">
        <w:rPr>
          <w:rFonts w:ascii="Times New Roman" w:hAnsi="Times New Roman" w:cs="Times New Roman"/>
          <w:sz w:val="28"/>
          <w:szCs w:val="28"/>
          <w:lang w:val="uk-UA"/>
        </w:rPr>
        <w:t>анормативами</w:t>
      </w:r>
      <w:proofErr w:type="spellEnd"/>
      <w:r w:rsidRPr="00C81F48">
        <w:rPr>
          <w:rFonts w:ascii="Times New Roman" w:hAnsi="Times New Roman" w:cs="Times New Roman"/>
          <w:sz w:val="28"/>
          <w:szCs w:val="28"/>
          <w:lang w:val="uk-UA"/>
        </w:rPr>
        <w:t xml:space="preserve">. </w:t>
      </w:r>
    </w:p>
    <w:p w:rsidR="00653662" w:rsidRDefault="00C81F48" w:rsidP="00C81F48">
      <w:pPr>
        <w:spacing w:after="0" w:line="360" w:lineRule="auto"/>
        <w:ind w:firstLine="709"/>
        <w:jc w:val="both"/>
        <w:rPr>
          <w:rFonts w:ascii="Times New Roman" w:hAnsi="Times New Roman" w:cs="Times New Roman"/>
          <w:sz w:val="28"/>
          <w:szCs w:val="28"/>
          <w:lang w:val="uk-UA"/>
        </w:rPr>
      </w:pPr>
      <w:proofErr w:type="spellStart"/>
      <w:r w:rsidRPr="00C81F48">
        <w:rPr>
          <w:rFonts w:ascii="Times New Roman" w:hAnsi="Times New Roman" w:cs="Times New Roman"/>
          <w:sz w:val="28"/>
          <w:szCs w:val="28"/>
          <w:lang w:val="uk-UA"/>
        </w:rPr>
        <w:t>Інтерфереми</w:t>
      </w:r>
      <w:proofErr w:type="spellEnd"/>
      <w:r w:rsidRPr="00C81F48">
        <w:rPr>
          <w:rFonts w:ascii="Times New Roman" w:hAnsi="Times New Roman" w:cs="Times New Roman"/>
          <w:sz w:val="28"/>
          <w:szCs w:val="28"/>
          <w:lang w:val="uk-UA"/>
        </w:rPr>
        <w:t xml:space="preserve"> утворюються шляхом буквального перекладу з урахуванням фонетико-вимовних норм мови, що зазнає впливу. </w:t>
      </w:r>
      <w:proofErr w:type="spellStart"/>
      <w:r w:rsidRPr="00C81F48">
        <w:rPr>
          <w:rFonts w:ascii="Times New Roman" w:hAnsi="Times New Roman" w:cs="Times New Roman"/>
          <w:sz w:val="28"/>
          <w:szCs w:val="28"/>
          <w:lang w:val="uk-UA"/>
        </w:rPr>
        <w:t>Інтерферемні</w:t>
      </w:r>
      <w:proofErr w:type="spellEnd"/>
      <w:r w:rsidRPr="00C81F48">
        <w:rPr>
          <w:rFonts w:ascii="Times New Roman" w:hAnsi="Times New Roman" w:cs="Times New Roman"/>
          <w:sz w:val="28"/>
          <w:szCs w:val="28"/>
          <w:lang w:val="uk-UA"/>
        </w:rPr>
        <w:t xml:space="preserve"> явища зазвичай домінують в усному мовленні, проте </w:t>
      </w:r>
      <w:r>
        <w:rPr>
          <w:rFonts w:ascii="Times New Roman" w:hAnsi="Times New Roman" w:cs="Times New Roman"/>
          <w:sz w:val="28"/>
          <w:szCs w:val="28"/>
          <w:lang w:val="uk-UA"/>
        </w:rPr>
        <w:t>чимало</w:t>
      </w:r>
      <w:r w:rsidRPr="00C81F4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їх </w:t>
      </w:r>
      <w:r w:rsidRPr="00C81F48">
        <w:rPr>
          <w:rFonts w:ascii="Times New Roman" w:hAnsi="Times New Roman" w:cs="Times New Roman"/>
          <w:sz w:val="28"/>
          <w:szCs w:val="28"/>
          <w:lang w:val="uk-UA"/>
        </w:rPr>
        <w:t>функціону</w:t>
      </w:r>
      <w:r>
        <w:rPr>
          <w:rFonts w:ascii="Times New Roman" w:hAnsi="Times New Roman" w:cs="Times New Roman"/>
          <w:sz w:val="28"/>
          <w:szCs w:val="28"/>
          <w:lang w:val="uk-UA"/>
        </w:rPr>
        <w:t>є</w:t>
      </w:r>
      <w:r w:rsidRPr="00C81F48">
        <w:rPr>
          <w:rFonts w:ascii="Times New Roman" w:hAnsi="Times New Roman" w:cs="Times New Roman"/>
          <w:sz w:val="28"/>
          <w:szCs w:val="28"/>
          <w:lang w:val="uk-UA"/>
        </w:rPr>
        <w:t xml:space="preserve"> і в наукових текстах</w:t>
      </w:r>
      <w:r w:rsidR="00BF34D0">
        <w:rPr>
          <w:rFonts w:ascii="Times New Roman" w:hAnsi="Times New Roman" w:cs="Times New Roman"/>
          <w:sz w:val="28"/>
          <w:szCs w:val="28"/>
          <w:lang w:val="uk-UA"/>
        </w:rPr>
        <w:t>, з</w:t>
      </w:r>
      <w:r w:rsidR="00D900E4">
        <w:rPr>
          <w:rFonts w:ascii="Times New Roman" w:hAnsi="Times New Roman" w:cs="Times New Roman"/>
          <w:sz w:val="28"/>
          <w:szCs w:val="28"/>
          <w:lang w:val="uk-UA"/>
        </w:rPr>
        <w:t>-поміж</w:t>
      </w:r>
      <w:r w:rsidRPr="00C81F48">
        <w:rPr>
          <w:rFonts w:ascii="Times New Roman" w:hAnsi="Times New Roman" w:cs="Times New Roman"/>
          <w:sz w:val="28"/>
          <w:szCs w:val="28"/>
          <w:lang w:val="uk-UA"/>
        </w:rPr>
        <w:t xml:space="preserve"> найтиповіших </w:t>
      </w:r>
      <w:r w:rsidR="00BF34D0">
        <w:rPr>
          <w:rFonts w:ascii="Times New Roman" w:hAnsi="Times New Roman" w:cs="Times New Roman"/>
          <w:sz w:val="28"/>
          <w:szCs w:val="28"/>
          <w:lang w:val="uk-UA"/>
        </w:rPr>
        <w:t>є дієслово</w:t>
      </w:r>
      <w:r w:rsidRPr="00C81F48">
        <w:rPr>
          <w:rFonts w:ascii="Times New Roman" w:hAnsi="Times New Roman" w:cs="Times New Roman"/>
          <w:sz w:val="28"/>
          <w:szCs w:val="28"/>
          <w:lang w:val="uk-UA"/>
        </w:rPr>
        <w:t xml:space="preserve"> </w:t>
      </w:r>
      <w:r w:rsidRPr="00D900E4">
        <w:rPr>
          <w:rFonts w:ascii="Times New Roman" w:hAnsi="Times New Roman" w:cs="Times New Roman"/>
          <w:i/>
          <w:sz w:val="28"/>
          <w:szCs w:val="28"/>
          <w:lang w:val="uk-UA"/>
        </w:rPr>
        <w:t>відключ</w:t>
      </w:r>
      <w:r w:rsidR="00D900E4">
        <w:rPr>
          <w:rFonts w:ascii="Times New Roman" w:hAnsi="Times New Roman" w:cs="Times New Roman"/>
          <w:i/>
          <w:sz w:val="28"/>
          <w:szCs w:val="28"/>
          <w:lang w:val="uk-UA"/>
        </w:rPr>
        <w:t>ати</w:t>
      </w:r>
      <w:r w:rsidRPr="00C81F48">
        <w:rPr>
          <w:rFonts w:ascii="Times New Roman" w:hAnsi="Times New Roman" w:cs="Times New Roman"/>
          <w:sz w:val="28"/>
          <w:szCs w:val="28"/>
          <w:lang w:val="uk-UA"/>
        </w:rPr>
        <w:t xml:space="preserve"> (нормативно – </w:t>
      </w:r>
      <w:r w:rsidRPr="00D900E4">
        <w:rPr>
          <w:rFonts w:ascii="Times New Roman" w:hAnsi="Times New Roman" w:cs="Times New Roman"/>
          <w:i/>
          <w:sz w:val="28"/>
          <w:szCs w:val="28"/>
          <w:lang w:val="uk-UA"/>
        </w:rPr>
        <w:t>вим</w:t>
      </w:r>
      <w:r w:rsidR="00D900E4" w:rsidRPr="00D900E4">
        <w:rPr>
          <w:rFonts w:ascii="Times New Roman" w:hAnsi="Times New Roman" w:cs="Times New Roman"/>
          <w:i/>
          <w:sz w:val="28"/>
          <w:szCs w:val="28"/>
          <w:lang w:val="uk-UA"/>
        </w:rPr>
        <w:t>икати</w:t>
      </w:r>
      <w:r w:rsidRPr="00C81F48">
        <w:rPr>
          <w:rFonts w:ascii="Times New Roman" w:hAnsi="Times New Roman" w:cs="Times New Roman"/>
          <w:sz w:val="28"/>
          <w:szCs w:val="28"/>
          <w:lang w:val="uk-UA"/>
        </w:rPr>
        <w:t xml:space="preserve">): </w:t>
      </w:r>
      <w:r w:rsidR="0069721D">
        <w:rPr>
          <w:rFonts w:ascii="Times New Roman" w:hAnsi="Times New Roman" w:cs="Times New Roman"/>
          <w:i/>
          <w:sz w:val="28"/>
          <w:szCs w:val="28"/>
          <w:lang w:val="uk-UA"/>
        </w:rPr>
        <w:t>Н</w:t>
      </w:r>
      <w:r w:rsidRPr="00C81F48">
        <w:rPr>
          <w:rFonts w:ascii="Times New Roman" w:hAnsi="Times New Roman" w:cs="Times New Roman"/>
          <w:i/>
          <w:sz w:val="28"/>
          <w:szCs w:val="28"/>
          <w:lang w:val="uk-UA"/>
        </w:rPr>
        <w:t>а годину відключ</w:t>
      </w:r>
      <w:r w:rsidR="006F3F68">
        <w:rPr>
          <w:rFonts w:ascii="Times New Roman" w:hAnsi="Times New Roman" w:cs="Times New Roman"/>
          <w:i/>
          <w:sz w:val="28"/>
          <w:szCs w:val="28"/>
          <w:lang w:val="uk-UA"/>
        </w:rPr>
        <w:t>или</w:t>
      </w:r>
      <w:r w:rsidR="00D900E4">
        <w:rPr>
          <w:rFonts w:ascii="Times New Roman" w:hAnsi="Times New Roman" w:cs="Times New Roman"/>
          <w:i/>
          <w:sz w:val="28"/>
          <w:szCs w:val="28"/>
          <w:lang w:val="uk-UA"/>
        </w:rPr>
        <w:t xml:space="preserve"> </w:t>
      </w:r>
      <w:r w:rsidRPr="00C81F48">
        <w:rPr>
          <w:rFonts w:ascii="Times New Roman" w:hAnsi="Times New Roman" w:cs="Times New Roman"/>
          <w:i/>
          <w:sz w:val="28"/>
          <w:szCs w:val="28"/>
          <w:lang w:val="uk-UA"/>
        </w:rPr>
        <w:t>опалення.</w:t>
      </w:r>
      <w:r w:rsidR="00D900E4">
        <w:rPr>
          <w:rFonts w:ascii="Times New Roman" w:hAnsi="Times New Roman" w:cs="Times New Roman"/>
          <w:i/>
          <w:sz w:val="28"/>
          <w:szCs w:val="28"/>
          <w:lang w:val="uk-UA"/>
        </w:rPr>
        <w:t xml:space="preserve"> </w:t>
      </w:r>
      <w:r w:rsidRPr="00C81F48">
        <w:rPr>
          <w:rFonts w:ascii="Times New Roman" w:hAnsi="Times New Roman" w:cs="Times New Roman"/>
          <w:sz w:val="28"/>
          <w:szCs w:val="28"/>
          <w:lang w:val="uk-UA"/>
        </w:rPr>
        <w:t>Використання подібних</w:t>
      </w:r>
      <w:r w:rsidRPr="00C81F48">
        <w:rPr>
          <w:rFonts w:ascii="Times New Roman" w:hAnsi="Times New Roman" w:cs="Times New Roman"/>
          <w:i/>
          <w:sz w:val="28"/>
          <w:szCs w:val="28"/>
          <w:lang w:val="uk-UA"/>
        </w:rPr>
        <w:t xml:space="preserve"> </w:t>
      </w:r>
      <w:r w:rsidRPr="00C81F48">
        <w:rPr>
          <w:rFonts w:ascii="Times New Roman" w:hAnsi="Times New Roman" w:cs="Times New Roman"/>
          <w:sz w:val="28"/>
          <w:szCs w:val="28"/>
          <w:lang w:val="uk-UA"/>
        </w:rPr>
        <w:t xml:space="preserve">одиниць суперечить законам української мови. </w:t>
      </w:r>
    </w:p>
    <w:p w:rsidR="001D7DEC" w:rsidRDefault="00094940" w:rsidP="00C81F4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Іншу</w:t>
      </w:r>
      <w:r w:rsidR="00C81F48" w:rsidRPr="00C81F48">
        <w:rPr>
          <w:rFonts w:ascii="Times New Roman" w:hAnsi="Times New Roman" w:cs="Times New Roman"/>
          <w:sz w:val="28"/>
          <w:szCs w:val="28"/>
          <w:lang w:val="uk-UA"/>
        </w:rPr>
        <w:t xml:space="preserve"> групу утворень </w:t>
      </w:r>
      <w:proofErr w:type="spellStart"/>
      <w:r w:rsidR="00C81F48" w:rsidRPr="00C81F48">
        <w:rPr>
          <w:rFonts w:ascii="Times New Roman" w:hAnsi="Times New Roman" w:cs="Times New Roman"/>
          <w:sz w:val="28"/>
          <w:szCs w:val="28"/>
          <w:lang w:val="uk-UA"/>
        </w:rPr>
        <w:t>інтерферентного</w:t>
      </w:r>
      <w:proofErr w:type="spellEnd"/>
      <w:r w:rsidR="00C81F48" w:rsidRPr="00C81F48">
        <w:rPr>
          <w:rFonts w:ascii="Times New Roman" w:hAnsi="Times New Roman" w:cs="Times New Roman"/>
          <w:sz w:val="28"/>
          <w:szCs w:val="28"/>
          <w:lang w:val="uk-UA"/>
        </w:rPr>
        <w:t xml:space="preserve"> характеру становлять ненормативні поєднання кількох слів</w:t>
      </w:r>
      <w:r>
        <w:rPr>
          <w:rFonts w:ascii="Times New Roman" w:hAnsi="Times New Roman" w:cs="Times New Roman"/>
          <w:sz w:val="28"/>
          <w:szCs w:val="28"/>
          <w:lang w:val="uk-UA"/>
        </w:rPr>
        <w:t>,</w:t>
      </w:r>
      <w:r w:rsidR="00C81F48" w:rsidRPr="00C81F48">
        <w:rPr>
          <w:rFonts w:ascii="Times New Roman" w:hAnsi="Times New Roman" w:cs="Times New Roman"/>
          <w:sz w:val="28"/>
          <w:szCs w:val="28"/>
          <w:lang w:val="uk-UA"/>
        </w:rPr>
        <w:t xml:space="preserve"> наприклад, </w:t>
      </w:r>
      <w:r w:rsidR="00C81F48" w:rsidRPr="001A6963">
        <w:rPr>
          <w:rFonts w:ascii="Times New Roman" w:hAnsi="Times New Roman" w:cs="Times New Roman"/>
          <w:i/>
          <w:sz w:val="28"/>
          <w:szCs w:val="28"/>
          <w:lang w:val="uk-UA"/>
        </w:rPr>
        <w:t>приймати участь</w:t>
      </w:r>
      <w:r w:rsidR="00C81F48" w:rsidRPr="00C81F48">
        <w:rPr>
          <w:rFonts w:ascii="Times New Roman" w:hAnsi="Times New Roman" w:cs="Times New Roman"/>
          <w:sz w:val="28"/>
          <w:szCs w:val="28"/>
          <w:lang w:val="uk-UA"/>
        </w:rPr>
        <w:t xml:space="preserve"> (нормативно – </w:t>
      </w:r>
      <w:r w:rsidR="00C81F48" w:rsidRPr="001A6963">
        <w:rPr>
          <w:rFonts w:ascii="Times New Roman" w:hAnsi="Times New Roman" w:cs="Times New Roman"/>
          <w:i/>
          <w:sz w:val="28"/>
          <w:szCs w:val="28"/>
          <w:lang w:val="uk-UA"/>
        </w:rPr>
        <w:t>брати участь</w:t>
      </w:r>
      <w:r w:rsidR="00C81F48" w:rsidRPr="00C81F48">
        <w:rPr>
          <w:rFonts w:ascii="Times New Roman" w:hAnsi="Times New Roman" w:cs="Times New Roman"/>
          <w:sz w:val="28"/>
          <w:szCs w:val="28"/>
          <w:lang w:val="uk-UA"/>
        </w:rPr>
        <w:t>)</w:t>
      </w:r>
      <w:r w:rsidR="001A6963">
        <w:rPr>
          <w:rFonts w:ascii="Times New Roman" w:hAnsi="Times New Roman" w:cs="Times New Roman"/>
          <w:sz w:val="28"/>
          <w:szCs w:val="28"/>
          <w:lang w:val="uk-UA"/>
        </w:rPr>
        <w:t>,</w:t>
      </w:r>
      <w:r w:rsidR="00C81F48" w:rsidRPr="00C81F48">
        <w:rPr>
          <w:rFonts w:ascii="Times New Roman" w:hAnsi="Times New Roman" w:cs="Times New Roman"/>
          <w:i/>
          <w:sz w:val="28"/>
          <w:szCs w:val="28"/>
          <w:lang w:val="uk-UA"/>
        </w:rPr>
        <w:t xml:space="preserve"> </w:t>
      </w:r>
      <w:r w:rsidR="00C81F48" w:rsidRPr="001A6963">
        <w:rPr>
          <w:rFonts w:ascii="Times New Roman" w:hAnsi="Times New Roman" w:cs="Times New Roman"/>
          <w:i/>
          <w:sz w:val="28"/>
          <w:szCs w:val="28"/>
          <w:lang w:val="uk-UA"/>
        </w:rPr>
        <w:t>прийняти міри</w:t>
      </w:r>
      <w:r w:rsidR="00C81F48" w:rsidRPr="00C81F48">
        <w:rPr>
          <w:rFonts w:ascii="Times New Roman" w:hAnsi="Times New Roman" w:cs="Times New Roman"/>
          <w:sz w:val="28"/>
          <w:szCs w:val="28"/>
          <w:lang w:val="uk-UA"/>
        </w:rPr>
        <w:t xml:space="preserve"> (нормативно</w:t>
      </w:r>
      <w:r w:rsidR="001A6963">
        <w:rPr>
          <w:rFonts w:ascii="Times New Roman" w:hAnsi="Times New Roman" w:cs="Times New Roman"/>
          <w:sz w:val="28"/>
          <w:szCs w:val="28"/>
          <w:lang w:val="uk-UA"/>
        </w:rPr>
        <w:t xml:space="preserve"> </w:t>
      </w:r>
      <w:r w:rsidR="001A6963" w:rsidRPr="00C81F48">
        <w:rPr>
          <w:rFonts w:ascii="Times New Roman" w:hAnsi="Times New Roman" w:cs="Times New Roman"/>
          <w:sz w:val="28"/>
          <w:szCs w:val="28"/>
          <w:lang w:val="uk-UA"/>
        </w:rPr>
        <w:t>–</w:t>
      </w:r>
      <w:r w:rsidR="00C81F48" w:rsidRPr="00C81F48">
        <w:rPr>
          <w:rFonts w:ascii="Times New Roman" w:hAnsi="Times New Roman" w:cs="Times New Roman"/>
          <w:sz w:val="28"/>
          <w:szCs w:val="28"/>
          <w:lang w:val="uk-UA"/>
        </w:rPr>
        <w:t xml:space="preserve"> </w:t>
      </w:r>
      <w:r w:rsidR="00C81F48" w:rsidRPr="001A6963">
        <w:rPr>
          <w:rFonts w:ascii="Times New Roman" w:hAnsi="Times New Roman" w:cs="Times New Roman"/>
          <w:i/>
          <w:sz w:val="28"/>
          <w:szCs w:val="28"/>
          <w:lang w:val="uk-UA"/>
        </w:rPr>
        <w:t>вжити заходи</w:t>
      </w:r>
      <w:r w:rsidR="00C81F48" w:rsidRPr="00C81F48">
        <w:rPr>
          <w:rFonts w:ascii="Times New Roman" w:hAnsi="Times New Roman" w:cs="Times New Roman"/>
          <w:sz w:val="28"/>
          <w:szCs w:val="28"/>
          <w:lang w:val="uk-UA"/>
        </w:rPr>
        <w:t>).</w:t>
      </w:r>
      <w:r w:rsidR="001D7DEC">
        <w:rPr>
          <w:rFonts w:ascii="Times New Roman" w:hAnsi="Times New Roman" w:cs="Times New Roman"/>
          <w:sz w:val="28"/>
          <w:szCs w:val="28"/>
          <w:lang w:val="uk-UA"/>
        </w:rPr>
        <w:t xml:space="preserve"> Н</w:t>
      </w:r>
      <w:r w:rsidR="00C81F48" w:rsidRPr="00C81F48">
        <w:rPr>
          <w:rFonts w:ascii="Times New Roman" w:hAnsi="Times New Roman" w:cs="Times New Roman"/>
          <w:sz w:val="28"/>
          <w:szCs w:val="28"/>
          <w:lang w:val="uk-UA"/>
        </w:rPr>
        <w:t xml:space="preserve">енормативні утворення, що виникли внаслідок інтерференції, не лише свідчать про недостатню </w:t>
      </w:r>
      <w:proofErr w:type="spellStart"/>
      <w:r w:rsidR="00C81F48" w:rsidRPr="00C81F48">
        <w:rPr>
          <w:rFonts w:ascii="Times New Roman" w:hAnsi="Times New Roman" w:cs="Times New Roman"/>
          <w:sz w:val="28"/>
          <w:szCs w:val="28"/>
          <w:lang w:val="uk-UA"/>
        </w:rPr>
        <w:t>мовну</w:t>
      </w:r>
      <w:proofErr w:type="spellEnd"/>
      <w:r w:rsidR="00C81F48" w:rsidRPr="00C81F48">
        <w:rPr>
          <w:rFonts w:ascii="Times New Roman" w:hAnsi="Times New Roman" w:cs="Times New Roman"/>
          <w:sz w:val="28"/>
          <w:szCs w:val="28"/>
          <w:lang w:val="uk-UA"/>
        </w:rPr>
        <w:t xml:space="preserve"> компетентність </w:t>
      </w:r>
      <w:r w:rsidR="001D7DEC">
        <w:rPr>
          <w:rFonts w:ascii="Times New Roman" w:hAnsi="Times New Roman" w:cs="Times New Roman"/>
          <w:sz w:val="28"/>
          <w:szCs w:val="28"/>
          <w:lang w:val="uk-UA"/>
        </w:rPr>
        <w:t>автора</w:t>
      </w:r>
      <w:r w:rsidR="00C81F48" w:rsidRPr="00C81F48">
        <w:rPr>
          <w:rFonts w:ascii="Times New Roman" w:hAnsi="Times New Roman" w:cs="Times New Roman"/>
          <w:sz w:val="28"/>
          <w:szCs w:val="28"/>
          <w:lang w:val="uk-UA"/>
        </w:rPr>
        <w:t xml:space="preserve">, але </w:t>
      </w:r>
      <w:r w:rsidR="001D7DEC">
        <w:rPr>
          <w:rFonts w:ascii="Times New Roman" w:hAnsi="Times New Roman" w:cs="Times New Roman"/>
          <w:sz w:val="28"/>
          <w:szCs w:val="28"/>
          <w:lang w:val="uk-UA"/>
        </w:rPr>
        <w:t>й</w:t>
      </w:r>
      <w:r w:rsidR="00C81F48" w:rsidRPr="00C81F48">
        <w:rPr>
          <w:rFonts w:ascii="Times New Roman" w:hAnsi="Times New Roman" w:cs="Times New Roman"/>
          <w:sz w:val="28"/>
          <w:szCs w:val="28"/>
          <w:lang w:val="uk-UA"/>
        </w:rPr>
        <w:t xml:space="preserve"> нівелюють </w:t>
      </w:r>
      <w:proofErr w:type="spellStart"/>
      <w:r w:rsidR="00F94DE6">
        <w:rPr>
          <w:rFonts w:ascii="Times New Roman" w:hAnsi="Times New Roman" w:cs="Times New Roman"/>
          <w:sz w:val="28"/>
          <w:szCs w:val="28"/>
          <w:lang w:val="uk-UA"/>
        </w:rPr>
        <w:t>мовну</w:t>
      </w:r>
      <w:proofErr w:type="spellEnd"/>
      <w:r w:rsidR="00C81F48" w:rsidRPr="00C81F48">
        <w:rPr>
          <w:rFonts w:ascii="Times New Roman" w:hAnsi="Times New Roman" w:cs="Times New Roman"/>
          <w:sz w:val="28"/>
          <w:szCs w:val="28"/>
          <w:lang w:val="uk-UA"/>
        </w:rPr>
        <w:t xml:space="preserve"> національну своєрідність, а тому повинні бути вилучені з ужитку. </w:t>
      </w:r>
    </w:p>
    <w:p w:rsidR="00E728A9" w:rsidRDefault="00E728A9" w:rsidP="00E728A9">
      <w:pPr>
        <w:spacing w:after="0" w:line="360" w:lineRule="auto"/>
        <w:ind w:firstLine="709"/>
        <w:jc w:val="both"/>
        <w:rPr>
          <w:rFonts w:ascii="Times New Roman" w:hAnsi="Times New Roman" w:cs="Times New Roman"/>
          <w:sz w:val="28"/>
          <w:szCs w:val="28"/>
          <w:lang w:val="uk-UA"/>
        </w:rPr>
      </w:pPr>
      <w:r w:rsidRPr="00E728A9">
        <w:rPr>
          <w:rFonts w:ascii="Times New Roman" w:hAnsi="Times New Roman" w:cs="Times New Roman"/>
          <w:sz w:val="28"/>
          <w:szCs w:val="28"/>
          <w:lang w:val="uk-UA"/>
        </w:rPr>
        <w:t>Звер</w:t>
      </w:r>
      <w:r>
        <w:rPr>
          <w:rFonts w:ascii="Times New Roman" w:hAnsi="Times New Roman" w:cs="Times New Roman"/>
          <w:sz w:val="28"/>
          <w:szCs w:val="28"/>
          <w:lang w:val="uk-UA"/>
        </w:rPr>
        <w:t>таємо</w:t>
      </w:r>
      <w:r w:rsidRPr="00E728A9">
        <w:rPr>
          <w:rFonts w:ascii="Times New Roman" w:hAnsi="Times New Roman" w:cs="Times New Roman"/>
          <w:sz w:val="28"/>
          <w:szCs w:val="28"/>
          <w:lang w:val="uk-UA"/>
        </w:rPr>
        <w:t xml:space="preserve"> увагу на особливості вживання деяких дієслів і дієслівних </w:t>
      </w:r>
      <w:proofErr w:type="spellStart"/>
      <w:r w:rsidRPr="00E728A9">
        <w:rPr>
          <w:rFonts w:ascii="Times New Roman" w:hAnsi="Times New Roman" w:cs="Times New Roman"/>
          <w:sz w:val="28"/>
          <w:szCs w:val="28"/>
          <w:lang w:val="uk-UA"/>
        </w:rPr>
        <w:t>сполук</w:t>
      </w:r>
      <w:proofErr w:type="spellEnd"/>
      <w:r w:rsidRPr="00E728A9">
        <w:rPr>
          <w:rFonts w:ascii="Times New Roman" w:hAnsi="Times New Roman" w:cs="Times New Roman"/>
          <w:sz w:val="28"/>
          <w:szCs w:val="28"/>
          <w:lang w:val="uk-UA"/>
        </w:rPr>
        <w:t xml:space="preserve"> у науковому мовленні. Труднощі у виборі слова часто пов’язані з </w:t>
      </w:r>
      <w:r>
        <w:rPr>
          <w:rFonts w:ascii="Times New Roman" w:hAnsi="Times New Roman" w:cs="Times New Roman"/>
          <w:sz w:val="28"/>
          <w:szCs w:val="28"/>
          <w:lang w:val="uk-UA"/>
        </w:rPr>
        <w:t xml:space="preserve"> н</w:t>
      </w:r>
      <w:r w:rsidRPr="00E728A9">
        <w:rPr>
          <w:rFonts w:ascii="Times New Roman" w:hAnsi="Times New Roman" w:cs="Times New Roman"/>
          <w:sz w:val="28"/>
          <w:szCs w:val="28"/>
          <w:lang w:val="uk-UA"/>
        </w:rPr>
        <w:t>еточни</w:t>
      </w:r>
      <w:r>
        <w:rPr>
          <w:rFonts w:ascii="Times New Roman" w:hAnsi="Times New Roman" w:cs="Times New Roman"/>
          <w:sz w:val="28"/>
          <w:szCs w:val="28"/>
          <w:lang w:val="uk-UA"/>
        </w:rPr>
        <w:t>м розмежуванням значень слів.</w:t>
      </w:r>
    </w:p>
    <w:p w:rsidR="00A47852" w:rsidRPr="00E728A9" w:rsidRDefault="00A47852" w:rsidP="00E728A9">
      <w:pPr>
        <w:spacing w:after="0" w:line="360" w:lineRule="auto"/>
        <w:ind w:firstLine="709"/>
        <w:jc w:val="both"/>
        <w:rPr>
          <w:rFonts w:ascii="Times New Roman" w:hAnsi="Times New Roman" w:cs="Times New Roman"/>
          <w:sz w:val="28"/>
          <w:szCs w:val="28"/>
          <w:lang w:val="uk-UA"/>
        </w:rPr>
      </w:pPr>
    </w:p>
    <w:tbl>
      <w:tblPr>
        <w:tblStyle w:val="ab"/>
        <w:tblW w:w="0" w:type="auto"/>
        <w:tblLook w:val="04A0" w:firstRow="1" w:lastRow="0" w:firstColumn="1" w:lastColumn="0" w:noHBand="0" w:noVBand="1"/>
      </w:tblPr>
      <w:tblGrid>
        <w:gridCol w:w="4664"/>
        <w:gridCol w:w="4680"/>
      </w:tblGrid>
      <w:tr w:rsidR="00E728A9" w:rsidRPr="00E728A9" w:rsidTr="00E728A9">
        <w:tc>
          <w:tcPr>
            <w:tcW w:w="4664" w:type="dxa"/>
          </w:tcPr>
          <w:p w:rsidR="00E728A9" w:rsidRPr="00E728A9" w:rsidRDefault="00E728A9" w:rsidP="00F35317">
            <w:pPr>
              <w:spacing w:line="360" w:lineRule="auto"/>
              <w:jc w:val="center"/>
              <w:rPr>
                <w:b/>
                <w:lang w:val="uk-UA"/>
              </w:rPr>
            </w:pPr>
            <w:r w:rsidRPr="00E728A9">
              <w:rPr>
                <w:b/>
                <w:lang w:val="uk-UA"/>
              </w:rPr>
              <w:t>НЕПРАВИЛЬНО</w:t>
            </w:r>
          </w:p>
        </w:tc>
        <w:tc>
          <w:tcPr>
            <w:tcW w:w="4680" w:type="dxa"/>
          </w:tcPr>
          <w:p w:rsidR="00E728A9" w:rsidRPr="00E728A9" w:rsidRDefault="00E728A9" w:rsidP="00F35317">
            <w:pPr>
              <w:spacing w:line="360" w:lineRule="auto"/>
              <w:jc w:val="center"/>
              <w:rPr>
                <w:b/>
                <w:lang w:val="uk-UA"/>
              </w:rPr>
            </w:pPr>
            <w:r w:rsidRPr="00E728A9">
              <w:rPr>
                <w:b/>
                <w:lang w:val="uk-UA"/>
              </w:rPr>
              <w:t>РЕКОМЕНДУЄМО</w:t>
            </w:r>
          </w:p>
        </w:tc>
      </w:tr>
      <w:tr w:rsidR="00E728A9" w:rsidRPr="00E728A9" w:rsidTr="00E728A9">
        <w:tc>
          <w:tcPr>
            <w:tcW w:w="4664" w:type="dxa"/>
          </w:tcPr>
          <w:p w:rsidR="00E728A9" w:rsidRPr="00E728A9" w:rsidRDefault="00E728A9" w:rsidP="00F35317">
            <w:pPr>
              <w:spacing w:line="360" w:lineRule="auto"/>
              <w:jc w:val="left"/>
              <w:rPr>
                <w:lang w:val="uk-UA"/>
              </w:rPr>
            </w:pPr>
            <w:r w:rsidRPr="00E728A9">
              <w:rPr>
                <w:lang w:val="uk-UA"/>
              </w:rPr>
              <w:t xml:space="preserve">Під цим розуміється </w:t>
            </w:r>
          </w:p>
        </w:tc>
        <w:tc>
          <w:tcPr>
            <w:tcW w:w="4680" w:type="dxa"/>
          </w:tcPr>
          <w:p w:rsidR="00E728A9" w:rsidRPr="00E728A9" w:rsidRDefault="00E728A9" w:rsidP="00F35317">
            <w:pPr>
              <w:spacing w:line="360" w:lineRule="auto"/>
              <w:jc w:val="left"/>
              <w:rPr>
                <w:lang w:val="uk-UA"/>
              </w:rPr>
            </w:pPr>
            <w:r w:rsidRPr="00E728A9">
              <w:rPr>
                <w:lang w:val="uk-UA"/>
              </w:rPr>
              <w:t>Маємо на увазі</w:t>
            </w:r>
          </w:p>
        </w:tc>
      </w:tr>
      <w:tr w:rsidR="00E728A9" w:rsidRPr="00E728A9" w:rsidTr="00E728A9">
        <w:tc>
          <w:tcPr>
            <w:tcW w:w="4664" w:type="dxa"/>
          </w:tcPr>
          <w:p w:rsidR="00E728A9" w:rsidRPr="00E728A9" w:rsidRDefault="00E728A9" w:rsidP="00F35317">
            <w:pPr>
              <w:spacing w:line="360" w:lineRule="auto"/>
              <w:jc w:val="left"/>
              <w:rPr>
                <w:lang w:val="uk-UA"/>
              </w:rPr>
            </w:pPr>
            <w:r w:rsidRPr="00E728A9">
              <w:rPr>
                <w:lang w:val="uk-UA"/>
              </w:rPr>
              <w:t xml:space="preserve">Має стосунок </w:t>
            </w:r>
          </w:p>
        </w:tc>
        <w:tc>
          <w:tcPr>
            <w:tcW w:w="4680" w:type="dxa"/>
          </w:tcPr>
          <w:p w:rsidR="00E728A9" w:rsidRPr="00E728A9" w:rsidRDefault="00E728A9" w:rsidP="00F35317">
            <w:pPr>
              <w:spacing w:line="360" w:lineRule="auto"/>
              <w:jc w:val="left"/>
              <w:rPr>
                <w:lang w:val="uk-UA"/>
              </w:rPr>
            </w:pPr>
            <w:r w:rsidRPr="00E728A9">
              <w:rPr>
                <w:lang w:val="uk-UA"/>
              </w:rPr>
              <w:t xml:space="preserve">Стосується </w:t>
            </w:r>
          </w:p>
        </w:tc>
      </w:tr>
      <w:tr w:rsidR="00E728A9" w:rsidRPr="00E728A9" w:rsidTr="00E728A9">
        <w:tc>
          <w:tcPr>
            <w:tcW w:w="4664" w:type="dxa"/>
          </w:tcPr>
          <w:p w:rsidR="00E728A9" w:rsidRPr="00E728A9" w:rsidRDefault="00E728A9" w:rsidP="00F35317">
            <w:pPr>
              <w:spacing w:line="360" w:lineRule="auto"/>
              <w:jc w:val="left"/>
              <w:rPr>
                <w:lang w:val="uk-UA"/>
              </w:rPr>
            </w:pPr>
            <w:r w:rsidRPr="00E728A9">
              <w:rPr>
                <w:lang w:val="uk-UA"/>
              </w:rPr>
              <w:t xml:space="preserve">Приймають за основу </w:t>
            </w:r>
          </w:p>
        </w:tc>
        <w:tc>
          <w:tcPr>
            <w:tcW w:w="4680" w:type="dxa"/>
          </w:tcPr>
          <w:p w:rsidR="00E728A9" w:rsidRPr="00E728A9" w:rsidRDefault="00E728A9" w:rsidP="00F35317">
            <w:pPr>
              <w:spacing w:line="360" w:lineRule="auto"/>
              <w:jc w:val="left"/>
              <w:rPr>
                <w:lang w:val="uk-UA"/>
              </w:rPr>
            </w:pPr>
            <w:r w:rsidRPr="00E728A9">
              <w:rPr>
                <w:lang w:val="uk-UA"/>
              </w:rPr>
              <w:t xml:space="preserve">Беруть за основу </w:t>
            </w:r>
          </w:p>
        </w:tc>
      </w:tr>
      <w:tr w:rsidR="00E728A9" w:rsidRPr="00E728A9" w:rsidTr="00E728A9">
        <w:tc>
          <w:tcPr>
            <w:tcW w:w="4664" w:type="dxa"/>
          </w:tcPr>
          <w:p w:rsidR="00E728A9" w:rsidRPr="00E728A9" w:rsidRDefault="00E728A9" w:rsidP="00F35317">
            <w:pPr>
              <w:spacing w:line="360" w:lineRule="auto"/>
              <w:jc w:val="left"/>
              <w:rPr>
                <w:lang w:val="uk-UA"/>
              </w:rPr>
            </w:pPr>
            <w:r w:rsidRPr="00E728A9">
              <w:rPr>
                <w:lang w:val="uk-UA"/>
              </w:rPr>
              <w:lastRenderedPageBreak/>
              <w:t xml:space="preserve">Зміряти в одиницях </w:t>
            </w:r>
          </w:p>
        </w:tc>
        <w:tc>
          <w:tcPr>
            <w:tcW w:w="4680" w:type="dxa"/>
          </w:tcPr>
          <w:p w:rsidR="00E728A9" w:rsidRPr="00E728A9" w:rsidRDefault="00E728A9" w:rsidP="00F35317">
            <w:pPr>
              <w:spacing w:line="360" w:lineRule="auto"/>
              <w:jc w:val="left"/>
              <w:rPr>
                <w:lang w:val="uk-UA"/>
              </w:rPr>
            </w:pPr>
            <w:r w:rsidRPr="00E728A9">
              <w:rPr>
                <w:lang w:val="uk-UA"/>
              </w:rPr>
              <w:t xml:space="preserve">Вимірювати в одиницях </w:t>
            </w:r>
          </w:p>
        </w:tc>
      </w:tr>
      <w:tr w:rsidR="00E728A9" w:rsidRPr="00E728A9" w:rsidTr="00E728A9">
        <w:tc>
          <w:tcPr>
            <w:tcW w:w="4664" w:type="dxa"/>
          </w:tcPr>
          <w:p w:rsidR="00E728A9" w:rsidRPr="00E728A9" w:rsidRDefault="00E728A9" w:rsidP="00F35317">
            <w:pPr>
              <w:tabs>
                <w:tab w:val="left" w:pos="986"/>
              </w:tabs>
              <w:spacing w:line="360" w:lineRule="auto"/>
              <w:jc w:val="left"/>
              <w:rPr>
                <w:lang w:val="uk-UA"/>
              </w:rPr>
            </w:pPr>
            <w:r w:rsidRPr="00E728A9">
              <w:rPr>
                <w:lang w:val="uk-UA"/>
              </w:rPr>
              <w:t xml:space="preserve">Встає питання </w:t>
            </w:r>
          </w:p>
        </w:tc>
        <w:tc>
          <w:tcPr>
            <w:tcW w:w="4680" w:type="dxa"/>
          </w:tcPr>
          <w:p w:rsidR="00E728A9" w:rsidRPr="00E728A9" w:rsidRDefault="00E728A9" w:rsidP="00F35317">
            <w:pPr>
              <w:spacing w:line="360" w:lineRule="auto"/>
              <w:jc w:val="left"/>
              <w:rPr>
                <w:lang w:val="uk-UA"/>
              </w:rPr>
            </w:pPr>
            <w:r w:rsidRPr="00E728A9">
              <w:rPr>
                <w:lang w:val="uk-UA"/>
              </w:rPr>
              <w:t xml:space="preserve">Постає, виникає питання </w:t>
            </w:r>
          </w:p>
        </w:tc>
      </w:tr>
      <w:tr w:rsidR="00E728A9" w:rsidRPr="00E728A9" w:rsidTr="00E728A9">
        <w:tc>
          <w:tcPr>
            <w:tcW w:w="4664" w:type="dxa"/>
          </w:tcPr>
          <w:p w:rsidR="00E728A9" w:rsidRPr="00E728A9" w:rsidRDefault="00E728A9" w:rsidP="00F35317">
            <w:pPr>
              <w:spacing w:line="360" w:lineRule="auto"/>
              <w:jc w:val="left"/>
              <w:rPr>
                <w:lang w:val="uk-UA"/>
              </w:rPr>
            </w:pPr>
            <w:r w:rsidRPr="00E728A9">
              <w:rPr>
                <w:lang w:val="uk-UA"/>
              </w:rPr>
              <w:t xml:space="preserve">На сьогоднішній день особливо актуальною стає проблема </w:t>
            </w:r>
          </w:p>
        </w:tc>
        <w:tc>
          <w:tcPr>
            <w:tcW w:w="4680" w:type="dxa"/>
          </w:tcPr>
          <w:p w:rsidR="00E728A9" w:rsidRPr="00E728A9" w:rsidRDefault="00E728A9" w:rsidP="00F35317">
            <w:pPr>
              <w:spacing w:line="360" w:lineRule="auto"/>
              <w:jc w:val="left"/>
              <w:rPr>
                <w:lang w:val="uk-UA"/>
              </w:rPr>
            </w:pPr>
            <w:r w:rsidRPr="00E728A9">
              <w:rPr>
                <w:lang w:val="uk-UA"/>
              </w:rPr>
              <w:t>Сьогодні особливо актуальною є проблема</w:t>
            </w:r>
          </w:p>
        </w:tc>
      </w:tr>
      <w:tr w:rsidR="00E728A9" w:rsidRPr="00E728A9" w:rsidTr="00E728A9">
        <w:tc>
          <w:tcPr>
            <w:tcW w:w="4664" w:type="dxa"/>
          </w:tcPr>
          <w:p w:rsidR="00E728A9" w:rsidRPr="00E728A9" w:rsidRDefault="00E728A9" w:rsidP="00F35317">
            <w:pPr>
              <w:spacing w:line="360" w:lineRule="auto"/>
              <w:jc w:val="left"/>
              <w:rPr>
                <w:lang w:val="uk-UA"/>
              </w:rPr>
            </w:pPr>
            <w:r w:rsidRPr="00E728A9">
              <w:rPr>
                <w:lang w:val="uk-UA"/>
              </w:rPr>
              <w:t xml:space="preserve">Можна взяти у користування </w:t>
            </w:r>
          </w:p>
        </w:tc>
        <w:tc>
          <w:tcPr>
            <w:tcW w:w="4680" w:type="dxa"/>
          </w:tcPr>
          <w:p w:rsidR="00E728A9" w:rsidRPr="00E728A9" w:rsidRDefault="00E728A9" w:rsidP="00F35317">
            <w:pPr>
              <w:spacing w:line="360" w:lineRule="auto"/>
              <w:jc w:val="left"/>
              <w:rPr>
                <w:lang w:val="uk-UA"/>
              </w:rPr>
            </w:pPr>
            <w:r w:rsidRPr="00E728A9">
              <w:rPr>
                <w:lang w:val="uk-UA"/>
              </w:rPr>
              <w:t xml:space="preserve">Можна використати </w:t>
            </w:r>
          </w:p>
        </w:tc>
      </w:tr>
      <w:tr w:rsidR="00E728A9" w:rsidRPr="00E728A9" w:rsidTr="00E728A9">
        <w:tc>
          <w:tcPr>
            <w:tcW w:w="4664" w:type="dxa"/>
          </w:tcPr>
          <w:p w:rsidR="00E728A9" w:rsidRPr="00E728A9" w:rsidRDefault="00E728A9" w:rsidP="00E728A9">
            <w:pPr>
              <w:spacing w:line="360" w:lineRule="auto"/>
              <w:jc w:val="left"/>
              <w:rPr>
                <w:lang w:val="uk-UA"/>
              </w:rPr>
            </w:pPr>
            <w:r w:rsidRPr="00E728A9">
              <w:rPr>
                <w:lang w:val="uk-UA"/>
              </w:rPr>
              <w:t xml:space="preserve">Включають додатки </w:t>
            </w:r>
          </w:p>
        </w:tc>
        <w:tc>
          <w:tcPr>
            <w:tcW w:w="4680" w:type="dxa"/>
          </w:tcPr>
          <w:p w:rsidR="00E728A9" w:rsidRPr="00E728A9" w:rsidRDefault="00E728A9" w:rsidP="00F35317">
            <w:pPr>
              <w:spacing w:line="360" w:lineRule="auto"/>
              <w:jc w:val="left"/>
              <w:rPr>
                <w:lang w:val="uk-UA"/>
              </w:rPr>
            </w:pPr>
            <w:r w:rsidRPr="00E728A9">
              <w:rPr>
                <w:lang w:val="uk-UA"/>
              </w:rPr>
              <w:t>Мають додатки</w:t>
            </w:r>
          </w:p>
        </w:tc>
      </w:tr>
      <w:tr w:rsidR="00E728A9" w:rsidRPr="00E728A9" w:rsidTr="00E728A9">
        <w:tc>
          <w:tcPr>
            <w:tcW w:w="4664" w:type="dxa"/>
          </w:tcPr>
          <w:p w:rsidR="00E728A9" w:rsidRPr="00E728A9" w:rsidRDefault="00E728A9" w:rsidP="00F35317">
            <w:pPr>
              <w:spacing w:line="360" w:lineRule="auto"/>
              <w:jc w:val="left"/>
              <w:rPr>
                <w:lang w:val="uk-UA"/>
              </w:rPr>
            </w:pPr>
            <w:r w:rsidRPr="00E728A9">
              <w:rPr>
                <w:lang w:val="uk-UA"/>
              </w:rPr>
              <w:t xml:space="preserve">Значення зійдуться </w:t>
            </w:r>
          </w:p>
        </w:tc>
        <w:tc>
          <w:tcPr>
            <w:tcW w:w="4680" w:type="dxa"/>
          </w:tcPr>
          <w:p w:rsidR="00E728A9" w:rsidRPr="00E728A9" w:rsidRDefault="00E728A9" w:rsidP="00F35317">
            <w:pPr>
              <w:spacing w:line="360" w:lineRule="auto"/>
              <w:jc w:val="left"/>
              <w:rPr>
                <w:lang w:val="uk-UA"/>
              </w:rPr>
            </w:pPr>
            <w:r w:rsidRPr="00E728A9">
              <w:rPr>
                <w:lang w:val="uk-UA"/>
              </w:rPr>
              <w:t>Значення будуть збігатися</w:t>
            </w:r>
          </w:p>
        </w:tc>
      </w:tr>
      <w:tr w:rsidR="00E728A9" w:rsidRPr="00E728A9" w:rsidTr="00E728A9">
        <w:tc>
          <w:tcPr>
            <w:tcW w:w="4664" w:type="dxa"/>
          </w:tcPr>
          <w:p w:rsidR="00E728A9" w:rsidRPr="00E728A9" w:rsidRDefault="00E728A9" w:rsidP="00F35317">
            <w:pPr>
              <w:spacing w:line="360" w:lineRule="auto"/>
              <w:jc w:val="left"/>
              <w:rPr>
                <w:lang w:val="uk-UA"/>
              </w:rPr>
            </w:pPr>
            <w:r w:rsidRPr="00E728A9">
              <w:rPr>
                <w:lang w:val="uk-UA"/>
              </w:rPr>
              <w:t xml:space="preserve">Грати роль у науці </w:t>
            </w:r>
          </w:p>
        </w:tc>
        <w:tc>
          <w:tcPr>
            <w:tcW w:w="4680" w:type="dxa"/>
          </w:tcPr>
          <w:p w:rsidR="00E728A9" w:rsidRPr="00E728A9" w:rsidRDefault="00E728A9" w:rsidP="00F35317">
            <w:pPr>
              <w:spacing w:line="360" w:lineRule="auto"/>
              <w:jc w:val="left"/>
              <w:rPr>
                <w:lang w:val="uk-UA"/>
              </w:rPr>
            </w:pPr>
            <w:r w:rsidRPr="00E728A9">
              <w:rPr>
                <w:lang w:val="uk-UA"/>
              </w:rPr>
              <w:t>Відігравати роль у науці</w:t>
            </w:r>
          </w:p>
        </w:tc>
      </w:tr>
      <w:tr w:rsidR="00E728A9" w:rsidRPr="00E728A9" w:rsidTr="00E728A9">
        <w:tc>
          <w:tcPr>
            <w:tcW w:w="4664" w:type="dxa"/>
          </w:tcPr>
          <w:p w:rsidR="00E728A9" w:rsidRPr="00E728A9" w:rsidRDefault="00E728A9" w:rsidP="00F35317">
            <w:pPr>
              <w:spacing w:line="360" w:lineRule="auto"/>
              <w:jc w:val="left"/>
              <w:rPr>
                <w:lang w:val="uk-UA"/>
              </w:rPr>
            </w:pPr>
            <w:r w:rsidRPr="00E728A9">
              <w:rPr>
                <w:lang w:val="uk-UA"/>
              </w:rPr>
              <w:t xml:space="preserve">Автори статей зупинилися на змістовному наповненні книг </w:t>
            </w:r>
          </w:p>
        </w:tc>
        <w:tc>
          <w:tcPr>
            <w:tcW w:w="4680" w:type="dxa"/>
          </w:tcPr>
          <w:p w:rsidR="00E728A9" w:rsidRPr="00E728A9" w:rsidRDefault="00E728A9" w:rsidP="00E728A9">
            <w:pPr>
              <w:spacing w:line="360" w:lineRule="auto"/>
              <w:jc w:val="left"/>
              <w:rPr>
                <w:lang w:val="uk-UA"/>
              </w:rPr>
            </w:pPr>
            <w:r w:rsidRPr="00E728A9">
              <w:rPr>
                <w:lang w:val="uk-UA"/>
              </w:rPr>
              <w:t>Автори статей приділили увагу зміст</w:t>
            </w:r>
            <w:r>
              <w:rPr>
                <w:lang w:val="uk-UA"/>
              </w:rPr>
              <w:t>у</w:t>
            </w:r>
            <w:r w:rsidRPr="00E728A9">
              <w:rPr>
                <w:lang w:val="uk-UA"/>
              </w:rPr>
              <w:t xml:space="preserve"> книг </w:t>
            </w:r>
          </w:p>
        </w:tc>
      </w:tr>
      <w:tr w:rsidR="00E728A9" w:rsidRPr="00E728A9" w:rsidTr="00E728A9">
        <w:tc>
          <w:tcPr>
            <w:tcW w:w="4664" w:type="dxa"/>
          </w:tcPr>
          <w:p w:rsidR="00E728A9" w:rsidRPr="00E728A9" w:rsidRDefault="00E728A9" w:rsidP="00F35317">
            <w:pPr>
              <w:spacing w:line="360" w:lineRule="auto"/>
              <w:jc w:val="left"/>
              <w:rPr>
                <w:lang w:val="uk-UA"/>
              </w:rPr>
            </w:pPr>
            <w:r w:rsidRPr="00E728A9">
              <w:rPr>
                <w:lang w:val="uk-UA"/>
              </w:rPr>
              <w:t xml:space="preserve">Підібрати приклади </w:t>
            </w:r>
          </w:p>
        </w:tc>
        <w:tc>
          <w:tcPr>
            <w:tcW w:w="4680" w:type="dxa"/>
          </w:tcPr>
          <w:p w:rsidR="00E728A9" w:rsidRPr="00E728A9" w:rsidRDefault="00E728A9" w:rsidP="00F35317">
            <w:pPr>
              <w:spacing w:line="360" w:lineRule="auto"/>
              <w:jc w:val="left"/>
              <w:rPr>
                <w:lang w:val="uk-UA"/>
              </w:rPr>
            </w:pPr>
            <w:r w:rsidRPr="00E728A9">
              <w:rPr>
                <w:lang w:val="uk-UA"/>
              </w:rPr>
              <w:t xml:space="preserve">Дібрати приклади </w:t>
            </w:r>
          </w:p>
        </w:tc>
      </w:tr>
      <w:tr w:rsidR="00E728A9" w:rsidRPr="00E728A9" w:rsidTr="00E728A9">
        <w:tc>
          <w:tcPr>
            <w:tcW w:w="4664" w:type="dxa"/>
          </w:tcPr>
          <w:p w:rsidR="00E728A9" w:rsidRPr="00E728A9" w:rsidRDefault="00E728A9" w:rsidP="00F35317">
            <w:pPr>
              <w:spacing w:line="360" w:lineRule="auto"/>
              <w:jc w:val="left"/>
              <w:rPr>
                <w:lang w:val="uk-UA"/>
              </w:rPr>
            </w:pPr>
            <w:r w:rsidRPr="00E728A9">
              <w:rPr>
                <w:lang w:val="uk-UA"/>
              </w:rPr>
              <w:t xml:space="preserve">Написати план дослідження </w:t>
            </w:r>
          </w:p>
        </w:tc>
        <w:tc>
          <w:tcPr>
            <w:tcW w:w="4680" w:type="dxa"/>
          </w:tcPr>
          <w:p w:rsidR="00E728A9" w:rsidRPr="00E728A9" w:rsidRDefault="00E728A9" w:rsidP="00F35317">
            <w:pPr>
              <w:spacing w:line="360" w:lineRule="auto"/>
              <w:jc w:val="left"/>
              <w:rPr>
                <w:lang w:val="uk-UA"/>
              </w:rPr>
            </w:pPr>
            <w:r w:rsidRPr="00E728A9">
              <w:rPr>
                <w:lang w:val="uk-UA"/>
              </w:rPr>
              <w:t xml:space="preserve">Скласти план дослідження </w:t>
            </w:r>
          </w:p>
        </w:tc>
      </w:tr>
    </w:tbl>
    <w:p w:rsidR="00A47852" w:rsidRDefault="00A47852" w:rsidP="0069721D">
      <w:pPr>
        <w:spacing w:after="0" w:line="360" w:lineRule="auto"/>
        <w:ind w:firstLine="709"/>
        <w:jc w:val="both"/>
        <w:rPr>
          <w:rFonts w:ascii="Times New Roman" w:hAnsi="Times New Roman" w:cs="Times New Roman"/>
          <w:sz w:val="28"/>
          <w:szCs w:val="28"/>
          <w:lang w:val="uk-UA"/>
        </w:rPr>
      </w:pPr>
    </w:p>
    <w:p w:rsidR="0069721D" w:rsidRDefault="00A47852" w:rsidP="0069721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69721D" w:rsidRPr="00C81F48">
        <w:rPr>
          <w:rFonts w:ascii="Times New Roman" w:hAnsi="Times New Roman" w:cs="Times New Roman"/>
          <w:sz w:val="28"/>
          <w:szCs w:val="28"/>
          <w:lang w:val="uk-UA"/>
        </w:rPr>
        <w:t xml:space="preserve">наслідок </w:t>
      </w:r>
      <w:proofErr w:type="spellStart"/>
      <w:r w:rsidR="0069721D" w:rsidRPr="00C81F48">
        <w:rPr>
          <w:rFonts w:ascii="Times New Roman" w:hAnsi="Times New Roman" w:cs="Times New Roman"/>
          <w:sz w:val="28"/>
          <w:szCs w:val="28"/>
          <w:lang w:val="uk-UA"/>
        </w:rPr>
        <w:t>мовних</w:t>
      </w:r>
      <w:proofErr w:type="spellEnd"/>
      <w:r w:rsidR="0069721D" w:rsidRPr="00C81F48">
        <w:rPr>
          <w:rFonts w:ascii="Times New Roman" w:hAnsi="Times New Roman" w:cs="Times New Roman"/>
          <w:sz w:val="28"/>
          <w:szCs w:val="28"/>
          <w:lang w:val="uk-UA"/>
        </w:rPr>
        <w:t xml:space="preserve"> контактів з’являються запозичення, серед яких слід виділяти позитивні </w:t>
      </w:r>
      <w:proofErr w:type="spellStart"/>
      <w:r w:rsidR="0069721D" w:rsidRPr="00C81F48">
        <w:rPr>
          <w:rFonts w:ascii="Times New Roman" w:hAnsi="Times New Roman" w:cs="Times New Roman"/>
          <w:sz w:val="28"/>
          <w:szCs w:val="28"/>
          <w:lang w:val="uk-UA"/>
        </w:rPr>
        <w:t>лінгвоодиниці</w:t>
      </w:r>
      <w:proofErr w:type="spellEnd"/>
      <w:r w:rsidR="0069721D" w:rsidRPr="00C81F48">
        <w:rPr>
          <w:rFonts w:ascii="Times New Roman" w:hAnsi="Times New Roman" w:cs="Times New Roman"/>
          <w:sz w:val="28"/>
          <w:szCs w:val="28"/>
          <w:lang w:val="uk-UA"/>
        </w:rPr>
        <w:t xml:space="preserve">, що не порушують структурних можливостей мови (кальки, власне запозичення), і негативні, </w:t>
      </w:r>
      <w:r>
        <w:rPr>
          <w:rFonts w:ascii="Times New Roman" w:hAnsi="Times New Roman" w:cs="Times New Roman"/>
          <w:sz w:val="28"/>
          <w:szCs w:val="28"/>
          <w:lang w:val="uk-UA"/>
        </w:rPr>
        <w:t xml:space="preserve">що </w:t>
      </w:r>
      <w:r w:rsidR="0069721D" w:rsidRPr="00C81F48">
        <w:rPr>
          <w:rFonts w:ascii="Times New Roman" w:hAnsi="Times New Roman" w:cs="Times New Roman"/>
          <w:sz w:val="28"/>
          <w:szCs w:val="28"/>
          <w:lang w:val="uk-UA"/>
        </w:rPr>
        <w:t>нівелюють національно-</w:t>
      </w:r>
      <w:proofErr w:type="spellStart"/>
      <w:r w:rsidR="0069721D" w:rsidRPr="00C81F48">
        <w:rPr>
          <w:rFonts w:ascii="Times New Roman" w:hAnsi="Times New Roman" w:cs="Times New Roman"/>
          <w:sz w:val="28"/>
          <w:szCs w:val="28"/>
          <w:lang w:val="uk-UA"/>
        </w:rPr>
        <w:t>мовну</w:t>
      </w:r>
      <w:proofErr w:type="spellEnd"/>
      <w:r w:rsidR="0069721D" w:rsidRPr="00C81F48">
        <w:rPr>
          <w:rFonts w:ascii="Times New Roman" w:hAnsi="Times New Roman" w:cs="Times New Roman"/>
          <w:sz w:val="28"/>
          <w:szCs w:val="28"/>
          <w:lang w:val="uk-UA"/>
        </w:rPr>
        <w:t xml:space="preserve"> своєрідність, а тому </w:t>
      </w:r>
      <w:r>
        <w:rPr>
          <w:rFonts w:ascii="Times New Roman" w:hAnsi="Times New Roman" w:cs="Times New Roman"/>
          <w:sz w:val="28"/>
          <w:szCs w:val="28"/>
          <w:lang w:val="uk-UA"/>
        </w:rPr>
        <w:t>не рекомендовані до вживання</w:t>
      </w:r>
      <w:r w:rsidR="0069721D" w:rsidRPr="00C81F48">
        <w:rPr>
          <w:rFonts w:ascii="Times New Roman" w:hAnsi="Times New Roman" w:cs="Times New Roman"/>
          <w:sz w:val="28"/>
          <w:szCs w:val="28"/>
          <w:lang w:val="uk-UA"/>
        </w:rPr>
        <w:t xml:space="preserve"> (</w:t>
      </w:r>
      <w:proofErr w:type="spellStart"/>
      <w:r w:rsidR="0069721D" w:rsidRPr="00C81F48">
        <w:rPr>
          <w:rFonts w:ascii="Times New Roman" w:hAnsi="Times New Roman" w:cs="Times New Roman"/>
          <w:sz w:val="28"/>
          <w:szCs w:val="28"/>
          <w:lang w:val="uk-UA"/>
        </w:rPr>
        <w:t>інтерфереми</w:t>
      </w:r>
      <w:proofErr w:type="spellEnd"/>
      <w:r>
        <w:rPr>
          <w:rFonts w:ascii="Times New Roman" w:hAnsi="Times New Roman" w:cs="Times New Roman"/>
          <w:sz w:val="28"/>
          <w:szCs w:val="28"/>
          <w:lang w:val="uk-UA"/>
        </w:rPr>
        <w:t>,</w:t>
      </w:r>
      <w:r w:rsidR="0069721D" w:rsidRPr="00C81F48">
        <w:rPr>
          <w:rFonts w:ascii="Times New Roman" w:hAnsi="Times New Roman" w:cs="Times New Roman"/>
          <w:sz w:val="28"/>
          <w:szCs w:val="28"/>
          <w:lang w:val="uk-UA"/>
        </w:rPr>
        <w:t xml:space="preserve"> росіянізми</w:t>
      </w:r>
      <w:r>
        <w:rPr>
          <w:rFonts w:ascii="Times New Roman" w:hAnsi="Times New Roman" w:cs="Times New Roman"/>
          <w:sz w:val="28"/>
          <w:szCs w:val="28"/>
          <w:lang w:val="uk-UA"/>
        </w:rPr>
        <w:t>,</w:t>
      </w:r>
      <w:r w:rsidR="0069721D" w:rsidRPr="00C81F48">
        <w:rPr>
          <w:rFonts w:ascii="Times New Roman" w:hAnsi="Times New Roman" w:cs="Times New Roman"/>
          <w:sz w:val="28"/>
          <w:szCs w:val="28"/>
          <w:lang w:val="uk-UA"/>
        </w:rPr>
        <w:t xml:space="preserve"> суржикові утворення). Лінгвістичний статус ненормативних елементів залежить від того, якого ступеня адаптації до внутрішніх законів української мови зазнає утворення. Проте чіткої межі при визначенні різновиду лексичної помилки, очевидно, немає, оскільки поява і </w:t>
      </w:r>
      <w:proofErr w:type="spellStart"/>
      <w:r w:rsidR="0069721D" w:rsidRPr="00C81F48">
        <w:rPr>
          <w:rFonts w:ascii="Times New Roman" w:hAnsi="Times New Roman" w:cs="Times New Roman"/>
          <w:sz w:val="28"/>
          <w:szCs w:val="28"/>
          <w:lang w:val="uk-UA"/>
        </w:rPr>
        <w:t>інтерферем</w:t>
      </w:r>
      <w:proofErr w:type="spellEnd"/>
      <w:r w:rsidR="0069721D" w:rsidRPr="00C81F48">
        <w:rPr>
          <w:rFonts w:ascii="Times New Roman" w:hAnsi="Times New Roman" w:cs="Times New Roman"/>
          <w:sz w:val="28"/>
          <w:szCs w:val="28"/>
          <w:lang w:val="uk-UA"/>
        </w:rPr>
        <w:t>, і росіянізмів, і суржику зумовл</w:t>
      </w:r>
      <w:r>
        <w:rPr>
          <w:rFonts w:ascii="Times New Roman" w:hAnsi="Times New Roman" w:cs="Times New Roman"/>
          <w:sz w:val="28"/>
          <w:szCs w:val="28"/>
          <w:lang w:val="uk-UA"/>
        </w:rPr>
        <w:t>ена</w:t>
      </w:r>
      <w:r w:rsidR="0069721D" w:rsidRPr="00C81F48">
        <w:rPr>
          <w:rFonts w:ascii="Times New Roman" w:hAnsi="Times New Roman" w:cs="Times New Roman"/>
          <w:sz w:val="28"/>
          <w:szCs w:val="28"/>
          <w:lang w:val="uk-UA"/>
        </w:rPr>
        <w:t xml:space="preserve"> негативною дією інтерференційних чинників.</w:t>
      </w:r>
    </w:p>
    <w:p w:rsidR="00E728A9" w:rsidRPr="00C81F48" w:rsidRDefault="00E728A9" w:rsidP="00E728A9">
      <w:pPr>
        <w:spacing w:after="0" w:line="360" w:lineRule="auto"/>
        <w:ind w:firstLine="709"/>
        <w:jc w:val="both"/>
        <w:rPr>
          <w:rFonts w:ascii="Times New Roman" w:hAnsi="Times New Roman" w:cs="Times New Roman"/>
          <w:sz w:val="28"/>
          <w:szCs w:val="28"/>
          <w:lang w:val="uk-UA"/>
        </w:rPr>
      </w:pPr>
      <w:r w:rsidRPr="00C81F48">
        <w:rPr>
          <w:rFonts w:ascii="Times New Roman" w:hAnsi="Times New Roman" w:cs="Times New Roman"/>
          <w:sz w:val="28"/>
          <w:szCs w:val="28"/>
          <w:lang w:val="uk-UA"/>
        </w:rPr>
        <w:t>Отже, створюючи науковий текст, потрібно ретельно перевіряти лексичні значення використовуваних слів, щоб уникнути двозначності, викривлення інформації та досягти максимальної однозначності, лаконічності висловлення.</w:t>
      </w:r>
    </w:p>
    <w:p w:rsidR="009822FB" w:rsidRDefault="009822FB" w:rsidP="00F31987">
      <w:pPr>
        <w:spacing w:after="0" w:line="360" w:lineRule="auto"/>
        <w:ind w:firstLine="709"/>
        <w:jc w:val="both"/>
        <w:rPr>
          <w:rFonts w:ascii="Times New Roman" w:hAnsi="Times New Roman" w:cs="Times New Roman"/>
          <w:sz w:val="28"/>
          <w:szCs w:val="28"/>
          <w:lang w:val="uk-UA"/>
        </w:rPr>
      </w:pPr>
    </w:p>
    <w:p w:rsidR="00404E4F" w:rsidRDefault="00404E4F" w:rsidP="001A4FA6">
      <w:pPr>
        <w:spacing w:after="0" w:line="360" w:lineRule="auto"/>
        <w:ind w:firstLine="709"/>
        <w:jc w:val="center"/>
        <w:rPr>
          <w:rFonts w:ascii="Times New Roman" w:hAnsi="Times New Roman" w:cs="Times New Roman"/>
          <w:b/>
          <w:sz w:val="28"/>
          <w:szCs w:val="28"/>
          <w:lang w:val="uk-UA"/>
        </w:rPr>
      </w:pPr>
    </w:p>
    <w:p w:rsidR="00404E4F" w:rsidRDefault="00404E4F" w:rsidP="001A4FA6">
      <w:pPr>
        <w:spacing w:after="0" w:line="360" w:lineRule="auto"/>
        <w:ind w:firstLine="709"/>
        <w:jc w:val="center"/>
        <w:rPr>
          <w:rFonts w:ascii="Times New Roman" w:hAnsi="Times New Roman" w:cs="Times New Roman"/>
          <w:b/>
          <w:sz w:val="28"/>
          <w:szCs w:val="28"/>
          <w:lang w:val="uk-UA"/>
        </w:rPr>
      </w:pPr>
    </w:p>
    <w:p w:rsidR="00B40590" w:rsidRPr="007977C4" w:rsidRDefault="007977C4" w:rsidP="001A4FA6">
      <w:pPr>
        <w:spacing w:after="0" w:line="360" w:lineRule="auto"/>
        <w:ind w:firstLine="709"/>
        <w:jc w:val="center"/>
        <w:rPr>
          <w:rFonts w:ascii="Times New Roman" w:hAnsi="Times New Roman" w:cs="Times New Roman"/>
          <w:b/>
          <w:sz w:val="28"/>
          <w:szCs w:val="28"/>
          <w:lang w:val="uk-UA"/>
        </w:rPr>
      </w:pPr>
      <w:bookmarkStart w:id="0" w:name="_GoBack"/>
      <w:bookmarkEnd w:id="0"/>
      <w:r w:rsidRPr="007977C4">
        <w:rPr>
          <w:rFonts w:ascii="Times New Roman" w:hAnsi="Times New Roman" w:cs="Times New Roman"/>
          <w:b/>
          <w:sz w:val="28"/>
          <w:szCs w:val="28"/>
          <w:lang w:val="uk-UA"/>
        </w:rPr>
        <w:lastRenderedPageBreak/>
        <w:t>Література</w:t>
      </w:r>
    </w:p>
    <w:p w:rsidR="004A6CBC" w:rsidRPr="001A4FA6" w:rsidRDefault="001A4FA6" w:rsidP="001A4FA6">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1. </w:t>
      </w:r>
      <w:r w:rsidR="004A6CBC" w:rsidRPr="001A4FA6">
        <w:rPr>
          <w:rFonts w:ascii="Times New Roman" w:hAnsi="Times New Roman" w:cs="Times New Roman"/>
          <w:sz w:val="28"/>
          <w:szCs w:val="28"/>
        </w:rPr>
        <w:t xml:space="preserve">Бондаренко Т. Г. </w:t>
      </w:r>
      <w:proofErr w:type="spellStart"/>
      <w:r w:rsidR="004A6CBC" w:rsidRPr="001A4FA6">
        <w:rPr>
          <w:rFonts w:ascii="Times New Roman" w:hAnsi="Times New Roman" w:cs="Times New Roman"/>
          <w:sz w:val="28"/>
          <w:szCs w:val="28"/>
        </w:rPr>
        <w:t>Типологія</w:t>
      </w:r>
      <w:proofErr w:type="spellEnd"/>
      <w:r w:rsidR="004A6CBC" w:rsidRPr="001A4FA6">
        <w:rPr>
          <w:rFonts w:ascii="Times New Roman" w:hAnsi="Times New Roman" w:cs="Times New Roman"/>
          <w:sz w:val="28"/>
          <w:szCs w:val="28"/>
        </w:rPr>
        <w:t xml:space="preserve"> </w:t>
      </w:r>
      <w:proofErr w:type="spellStart"/>
      <w:r w:rsidR="004A6CBC" w:rsidRPr="001A4FA6">
        <w:rPr>
          <w:rFonts w:ascii="Times New Roman" w:hAnsi="Times New Roman" w:cs="Times New Roman"/>
          <w:sz w:val="28"/>
          <w:szCs w:val="28"/>
        </w:rPr>
        <w:t>мовних</w:t>
      </w:r>
      <w:proofErr w:type="spellEnd"/>
      <w:r w:rsidR="004A6CBC" w:rsidRPr="001A4FA6">
        <w:rPr>
          <w:rFonts w:ascii="Times New Roman" w:hAnsi="Times New Roman" w:cs="Times New Roman"/>
          <w:sz w:val="28"/>
          <w:szCs w:val="28"/>
        </w:rPr>
        <w:t xml:space="preserve"> </w:t>
      </w:r>
      <w:proofErr w:type="spellStart"/>
      <w:r w:rsidR="004A6CBC" w:rsidRPr="001A4FA6">
        <w:rPr>
          <w:rFonts w:ascii="Times New Roman" w:hAnsi="Times New Roman" w:cs="Times New Roman"/>
          <w:sz w:val="28"/>
          <w:szCs w:val="28"/>
        </w:rPr>
        <w:t>помилок</w:t>
      </w:r>
      <w:proofErr w:type="spellEnd"/>
      <w:r w:rsidR="004A6CBC" w:rsidRPr="001A4FA6">
        <w:rPr>
          <w:rFonts w:ascii="Times New Roman" w:hAnsi="Times New Roman" w:cs="Times New Roman"/>
          <w:sz w:val="28"/>
          <w:szCs w:val="28"/>
        </w:rPr>
        <w:t xml:space="preserve"> та </w:t>
      </w:r>
      <w:proofErr w:type="spellStart"/>
      <w:r w:rsidR="004A6CBC" w:rsidRPr="001A4FA6">
        <w:rPr>
          <w:rFonts w:ascii="Times New Roman" w:hAnsi="Times New Roman" w:cs="Times New Roman"/>
          <w:sz w:val="28"/>
          <w:szCs w:val="28"/>
        </w:rPr>
        <w:t>їх</w:t>
      </w:r>
      <w:proofErr w:type="spellEnd"/>
      <w:r w:rsidR="004A6CBC" w:rsidRPr="001A4FA6">
        <w:rPr>
          <w:rFonts w:ascii="Times New Roman" w:hAnsi="Times New Roman" w:cs="Times New Roman"/>
          <w:sz w:val="28"/>
          <w:szCs w:val="28"/>
        </w:rPr>
        <w:t xml:space="preserve"> </w:t>
      </w:r>
      <w:proofErr w:type="spellStart"/>
      <w:r w:rsidR="004A6CBC" w:rsidRPr="001A4FA6">
        <w:rPr>
          <w:rFonts w:ascii="Times New Roman" w:hAnsi="Times New Roman" w:cs="Times New Roman"/>
          <w:sz w:val="28"/>
          <w:szCs w:val="28"/>
        </w:rPr>
        <w:t>усунення</w:t>
      </w:r>
      <w:proofErr w:type="spellEnd"/>
      <w:r w:rsidR="004A6CBC" w:rsidRPr="001A4FA6">
        <w:rPr>
          <w:rFonts w:ascii="Times New Roman" w:hAnsi="Times New Roman" w:cs="Times New Roman"/>
          <w:sz w:val="28"/>
          <w:szCs w:val="28"/>
        </w:rPr>
        <w:t xml:space="preserve"> </w:t>
      </w:r>
      <w:proofErr w:type="spellStart"/>
      <w:r w:rsidR="004A6CBC" w:rsidRPr="001A4FA6">
        <w:rPr>
          <w:rFonts w:ascii="Times New Roman" w:hAnsi="Times New Roman" w:cs="Times New Roman"/>
          <w:sz w:val="28"/>
          <w:szCs w:val="28"/>
        </w:rPr>
        <w:t>під</w:t>
      </w:r>
      <w:proofErr w:type="spellEnd"/>
      <w:r w:rsidR="004A6CBC" w:rsidRPr="001A4FA6">
        <w:rPr>
          <w:rFonts w:ascii="Times New Roman" w:hAnsi="Times New Roman" w:cs="Times New Roman"/>
          <w:sz w:val="28"/>
          <w:szCs w:val="28"/>
        </w:rPr>
        <w:t xml:space="preserve"> час </w:t>
      </w:r>
      <w:proofErr w:type="spellStart"/>
      <w:r w:rsidR="004A6CBC" w:rsidRPr="001A4FA6">
        <w:rPr>
          <w:rFonts w:ascii="Times New Roman" w:hAnsi="Times New Roman" w:cs="Times New Roman"/>
          <w:sz w:val="28"/>
          <w:szCs w:val="28"/>
        </w:rPr>
        <w:t>редагування</w:t>
      </w:r>
      <w:proofErr w:type="spellEnd"/>
      <w:r w:rsidR="004A6CBC" w:rsidRPr="001A4FA6">
        <w:rPr>
          <w:rFonts w:ascii="Times New Roman" w:hAnsi="Times New Roman" w:cs="Times New Roman"/>
          <w:sz w:val="28"/>
          <w:szCs w:val="28"/>
        </w:rPr>
        <w:t xml:space="preserve"> </w:t>
      </w:r>
      <w:proofErr w:type="spellStart"/>
      <w:r w:rsidR="004A6CBC" w:rsidRPr="001A4FA6">
        <w:rPr>
          <w:rFonts w:ascii="Times New Roman" w:hAnsi="Times New Roman" w:cs="Times New Roman"/>
          <w:sz w:val="28"/>
          <w:szCs w:val="28"/>
        </w:rPr>
        <w:t>журналістських</w:t>
      </w:r>
      <w:proofErr w:type="spellEnd"/>
      <w:r w:rsidR="004A6CBC" w:rsidRPr="001A4FA6">
        <w:rPr>
          <w:rFonts w:ascii="Times New Roman" w:hAnsi="Times New Roman" w:cs="Times New Roman"/>
          <w:sz w:val="28"/>
          <w:szCs w:val="28"/>
        </w:rPr>
        <w:t xml:space="preserve"> </w:t>
      </w:r>
      <w:proofErr w:type="spellStart"/>
      <w:proofErr w:type="gramStart"/>
      <w:r w:rsidR="004A6CBC" w:rsidRPr="001A4FA6">
        <w:rPr>
          <w:rFonts w:ascii="Times New Roman" w:hAnsi="Times New Roman" w:cs="Times New Roman"/>
          <w:sz w:val="28"/>
          <w:szCs w:val="28"/>
        </w:rPr>
        <w:t>матеріалів</w:t>
      </w:r>
      <w:proofErr w:type="spellEnd"/>
      <w:r w:rsidR="004A6CBC" w:rsidRPr="001A4FA6">
        <w:rPr>
          <w:rFonts w:ascii="Times New Roman" w:hAnsi="Times New Roman" w:cs="Times New Roman"/>
          <w:sz w:val="28"/>
          <w:szCs w:val="28"/>
        </w:rPr>
        <w:t xml:space="preserve"> :</w:t>
      </w:r>
      <w:proofErr w:type="gramEnd"/>
      <w:r w:rsidR="004A6CBC" w:rsidRPr="001A4FA6">
        <w:rPr>
          <w:rFonts w:ascii="Times New Roman" w:hAnsi="Times New Roman" w:cs="Times New Roman"/>
          <w:sz w:val="28"/>
          <w:szCs w:val="28"/>
        </w:rPr>
        <w:t xml:space="preserve"> </w:t>
      </w:r>
      <w:proofErr w:type="spellStart"/>
      <w:r w:rsidR="004A6CBC" w:rsidRPr="001A4FA6">
        <w:rPr>
          <w:rFonts w:ascii="Times New Roman" w:hAnsi="Times New Roman" w:cs="Times New Roman"/>
          <w:sz w:val="28"/>
          <w:szCs w:val="28"/>
        </w:rPr>
        <w:t>автореф</w:t>
      </w:r>
      <w:proofErr w:type="spellEnd"/>
      <w:r w:rsidR="004A6CBC" w:rsidRPr="001A4FA6">
        <w:rPr>
          <w:rFonts w:ascii="Times New Roman" w:hAnsi="Times New Roman" w:cs="Times New Roman"/>
          <w:sz w:val="28"/>
          <w:szCs w:val="28"/>
        </w:rPr>
        <w:t xml:space="preserve">. </w:t>
      </w:r>
      <w:proofErr w:type="spellStart"/>
      <w:r w:rsidR="004A6CBC" w:rsidRPr="001A4FA6">
        <w:rPr>
          <w:rFonts w:ascii="Times New Roman" w:hAnsi="Times New Roman" w:cs="Times New Roman"/>
          <w:sz w:val="28"/>
          <w:szCs w:val="28"/>
        </w:rPr>
        <w:t>дис</w:t>
      </w:r>
      <w:proofErr w:type="spellEnd"/>
      <w:r w:rsidR="004A6CBC" w:rsidRPr="001A4FA6">
        <w:rPr>
          <w:rFonts w:ascii="Times New Roman" w:hAnsi="Times New Roman" w:cs="Times New Roman"/>
          <w:sz w:val="28"/>
          <w:szCs w:val="28"/>
        </w:rPr>
        <w:t xml:space="preserve">. </w:t>
      </w:r>
      <w:r w:rsidR="00404E4F">
        <w:rPr>
          <w:rFonts w:ascii="Times New Roman" w:hAnsi="Times New Roman" w:cs="Times New Roman"/>
          <w:sz w:val="28"/>
          <w:szCs w:val="28"/>
          <w:lang w:val="uk-UA"/>
        </w:rPr>
        <w:t>…</w:t>
      </w:r>
      <w:r w:rsidR="004A6CBC" w:rsidRPr="001A4FA6">
        <w:rPr>
          <w:rFonts w:ascii="Times New Roman" w:hAnsi="Times New Roman" w:cs="Times New Roman"/>
          <w:sz w:val="28"/>
          <w:szCs w:val="28"/>
        </w:rPr>
        <w:t xml:space="preserve"> канд. </w:t>
      </w:r>
      <w:proofErr w:type="spellStart"/>
      <w:r w:rsidR="004A6CBC" w:rsidRPr="001A4FA6">
        <w:rPr>
          <w:rFonts w:ascii="Times New Roman" w:hAnsi="Times New Roman" w:cs="Times New Roman"/>
          <w:sz w:val="28"/>
          <w:szCs w:val="28"/>
        </w:rPr>
        <w:t>філол</w:t>
      </w:r>
      <w:proofErr w:type="spellEnd"/>
      <w:r w:rsidR="004A6CBC" w:rsidRPr="001A4FA6">
        <w:rPr>
          <w:rFonts w:ascii="Times New Roman" w:hAnsi="Times New Roman" w:cs="Times New Roman"/>
          <w:sz w:val="28"/>
          <w:szCs w:val="28"/>
        </w:rPr>
        <w:t>. наук : спец. 10.01.08 «</w:t>
      </w:r>
      <w:proofErr w:type="spellStart"/>
      <w:r w:rsidR="004A6CBC" w:rsidRPr="001A4FA6">
        <w:rPr>
          <w:rFonts w:ascii="Times New Roman" w:hAnsi="Times New Roman" w:cs="Times New Roman"/>
          <w:sz w:val="28"/>
          <w:szCs w:val="28"/>
        </w:rPr>
        <w:t>Журналістика</w:t>
      </w:r>
      <w:proofErr w:type="spellEnd"/>
      <w:r w:rsidR="004A6CBC" w:rsidRPr="001A4FA6">
        <w:rPr>
          <w:rFonts w:ascii="Times New Roman" w:hAnsi="Times New Roman" w:cs="Times New Roman"/>
          <w:sz w:val="28"/>
          <w:szCs w:val="28"/>
        </w:rPr>
        <w:t xml:space="preserve">» / Т. Г. Бондаренко. </w:t>
      </w:r>
      <w:r w:rsidR="004A6CBC" w:rsidRPr="001A4FA6">
        <w:rPr>
          <w:rFonts w:ascii="Times New Roman" w:eastAsia="TimesNewRoman" w:hAnsi="Times New Roman" w:cs="Times New Roman"/>
          <w:sz w:val="28"/>
          <w:szCs w:val="28"/>
        </w:rPr>
        <w:t>–</w:t>
      </w:r>
      <w:r w:rsidR="004A6CBC" w:rsidRPr="001A4FA6">
        <w:rPr>
          <w:rFonts w:ascii="Times New Roman" w:hAnsi="Times New Roman" w:cs="Times New Roman"/>
          <w:sz w:val="28"/>
          <w:szCs w:val="28"/>
        </w:rPr>
        <w:t xml:space="preserve"> К., 2003. </w:t>
      </w:r>
      <w:r w:rsidR="004A6CBC" w:rsidRPr="001A4FA6">
        <w:rPr>
          <w:rFonts w:ascii="Times New Roman" w:eastAsia="TimesNewRoman" w:hAnsi="Times New Roman" w:cs="Times New Roman"/>
          <w:sz w:val="28"/>
          <w:szCs w:val="28"/>
        </w:rPr>
        <w:t>–</w:t>
      </w:r>
      <w:r w:rsidR="004A6CBC" w:rsidRPr="001A4FA6">
        <w:rPr>
          <w:rFonts w:ascii="Times New Roman" w:hAnsi="Times New Roman" w:cs="Times New Roman"/>
          <w:sz w:val="28"/>
          <w:szCs w:val="28"/>
        </w:rPr>
        <w:t xml:space="preserve"> 20 с.</w:t>
      </w:r>
    </w:p>
    <w:p w:rsidR="004A6CBC" w:rsidRPr="00274AFF" w:rsidRDefault="001A4FA6" w:rsidP="001A4FA6">
      <w:pPr>
        <w:spacing w:after="0" w:line="360" w:lineRule="auto"/>
        <w:ind w:firstLine="709"/>
        <w:jc w:val="both"/>
        <w:rPr>
          <w:rFonts w:ascii="Times New Roman" w:hAnsi="Times New Roman" w:cs="Times New Roman"/>
          <w:sz w:val="28"/>
          <w:szCs w:val="28"/>
          <w:lang w:val="uk-UA"/>
        </w:rPr>
      </w:pPr>
      <w:r>
        <w:rPr>
          <w:rStyle w:val="a8"/>
          <w:rFonts w:ascii="Times New Roman" w:hAnsi="Times New Roman" w:cs="Times New Roman"/>
          <w:bCs/>
          <w:i w:val="0"/>
          <w:iCs w:val="0"/>
          <w:sz w:val="28"/>
          <w:szCs w:val="28"/>
          <w:shd w:val="clear" w:color="auto" w:fill="FFFFFF"/>
          <w:lang w:val="uk-UA"/>
        </w:rPr>
        <w:t xml:space="preserve">2. </w:t>
      </w:r>
      <w:proofErr w:type="spellStart"/>
      <w:r w:rsidR="00B5683E" w:rsidRPr="001A4FA6">
        <w:rPr>
          <w:rStyle w:val="a8"/>
          <w:rFonts w:ascii="Times New Roman" w:hAnsi="Times New Roman" w:cs="Times New Roman"/>
          <w:bCs/>
          <w:i w:val="0"/>
          <w:iCs w:val="0"/>
          <w:sz w:val="28"/>
          <w:szCs w:val="28"/>
          <w:shd w:val="clear" w:color="auto" w:fill="FFFFFF"/>
        </w:rPr>
        <w:t>Галузинська</w:t>
      </w:r>
      <w:proofErr w:type="spellEnd"/>
      <w:r w:rsidR="00B5683E" w:rsidRPr="001A4FA6">
        <w:rPr>
          <w:rFonts w:ascii="Times New Roman" w:hAnsi="Times New Roman" w:cs="Times New Roman"/>
          <w:sz w:val="28"/>
          <w:szCs w:val="28"/>
          <w:shd w:val="clear" w:color="auto" w:fill="FFFFFF"/>
        </w:rPr>
        <w:t> Л.</w:t>
      </w:r>
      <w:r w:rsidR="00274AFF">
        <w:rPr>
          <w:rFonts w:ascii="Times New Roman" w:hAnsi="Times New Roman" w:cs="Times New Roman"/>
          <w:sz w:val="28"/>
          <w:szCs w:val="28"/>
          <w:shd w:val="clear" w:color="auto" w:fill="FFFFFF"/>
          <w:lang w:val="uk-UA"/>
        </w:rPr>
        <w:t> </w:t>
      </w:r>
      <w:r w:rsidR="00B5683E" w:rsidRPr="001A4FA6">
        <w:rPr>
          <w:rFonts w:ascii="Times New Roman" w:hAnsi="Times New Roman" w:cs="Times New Roman"/>
          <w:sz w:val="28"/>
          <w:szCs w:val="28"/>
          <w:shd w:val="clear" w:color="auto" w:fill="FFFFFF"/>
        </w:rPr>
        <w:t xml:space="preserve">І. </w:t>
      </w:r>
      <w:proofErr w:type="spellStart"/>
      <w:r w:rsidR="00B5683E" w:rsidRPr="001A4FA6">
        <w:rPr>
          <w:rFonts w:ascii="Times New Roman" w:hAnsi="Times New Roman" w:cs="Times New Roman"/>
          <w:sz w:val="28"/>
          <w:szCs w:val="28"/>
          <w:shd w:val="clear" w:color="auto" w:fill="FFFFFF"/>
        </w:rPr>
        <w:t>Українська</w:t>
      </w:r>
      <w:proofErr w:type="spellEnd"/>
      <w:r w:rsidR="00B5683E" w:rsidRPr="001A4FA6">
        <w:rPr>
          <w:rFonts w:ascii="Times New Roman" w:hAnsi="Times New Roman" w:cs="Times New Roman"/>
          <w:sz w:val="28"/>
          <w:szCs w:val="28"/>
          <w:shd w:val="clear" w:color="auto" w:fill="FFFFFF"/>
        </w:rPr>
        <w:t xml:space="preserve"> </w:t>
      </w:r>
      <w:proofErr w:type="spellStart"/>
      <w:r w:rsidR="00B5683E" w:rsidRPr="001A4FA6">
        <w:rPr>
          <w:rFonts w:ascii="Times New Roman" w:hAnsi="Times New Roman" w:cs="Times New Roman"/>
          <w:sz w:val="28"/>
          <w:szCs w:val="28"/>
          <w:shd w:val="clear" w:color="auto" w:fill="FFFFFF"/>
        </w:rPr>
        <w:t>мова</w:t>
      </w:r>
      <w:proofErr w:type="spellEnd"/>
      <w:r w:rsidR="00B5683E" w:rsidRPr="001A4FA6">
        <w:rPr>
          <w:rFonts w:ascii="Times New Roman" w:hAnsi="Times New Roman" w:cs="Times New Roman"/>
          <w:sz w:val="28"/>
          <w:szCs w:val="28"/>
          <w:shd w:val="clear" w:color="auto" w:fill="FFFFFF"/>
        </w:rPr>
        <w:t xml:space="preserve"> (за. </w:t>
      </w:r>
      <w:proofErr w:type="spellStart"/>
      <w:r w:rsidR="00B5683E" w:rsidRPr="001A4FA6">
        <w:rPr>
          <w:rFonts w:ascii="Times New Roman" w:hAnsi="Times New Roman" w:cs="Times New Roman"/>
          <w:sz w:val="28"/>
          <w:szCs w:val="28"/>
          <w:shd w:val="clear" w:color="auto" w:fill="FFFFFF"/>
        </w:rPr>
        <w:t>професійним</w:t>
      </w:r>
      <w:proofErr w:type="spellEnd"/>
      <w:r w:rsidR="00B5683E" w:rsidRPr="001A4FA6">
        <w:rPr>
          <w:rFonts w:ascii="Times New Roman" w:hAnsi="Times New Roman" w:cs="Times New Roman"/>
          <w:sz w:val="28"/>
          <w:szCs w:val="28"/>
          <w:shd w:val="clear" w:color="auto" w:fill="FFFFFF"/>
        </w:rPr>
        <w:t xml:space="preserve"> </w:t>
      </w:r>
      <w:proofErr w:type="spellStart"/>
      <w:r w:rsidR="00B5683E" w:rsidRPr="001A4FA6">
        <w:rPr>
          <w:rFonts w:ascii="Times New Roman" w:hAnsi="Times New Roman" w:cs="Times New Roman"/>
          <w:sz w:val="28"/>
          <w:szCs w:val="28"/>
          <w:shd w:val="clear" w:color="auto" w:fill="FFFFFF"/>
        </w:rPr>
        <w:t>спрямуванням</w:t>
      </w:r>
      <w:proofErr w:type="spellEnd"/>
      <w:proofErr w:type="gramStart"/>
      <w:r w:rsidR="00B5683E" w:rsidRPr="001A4FA6">
        <w:rPr>
          <w:rFonts w:ascii="Times New Roman" w:hAnsi="Times New Roman" w:cs="Times New Roman"/>
          <w:sz w:val="28"/>
          <w:szCs w:val="28"/>
          <w:shd w:val="clear" w:color="auto" w:fill="FFFFFF"/>
        </w:rPr>
        <w:t>)</w:t>
      </w:r>
      <w:r w:rsidR="00274AFF">
        <w:rPr>
          <w:rFonts w:ascii="Times New Roman" w:hAnsi="Times New Roman" w:cs="Times New Roman"/>
          <w:sz w:val="28"/>
          <w:szCs w:val="28"/>
          <w:shd w:val="clear" w:color="auto" w:fill="FFFFFF"/>
          <w:lang w:val="uk-UA"/>
        </w:rPr>
        <w:t> </w:t>
      </w:r>
      <w:r w:rsidR="00B5683E" w:rsidRPr="001A4FA6">
        <w:rPr>
          <w:rFonts w:ascii="Times New Roman" w:hAnsi="Times New Roman" w:cs="Times New Roman"/>
          <w:sz w:val="28"/>
          <w:szCs w:val="28"/>
          <w:shd w:val="clear" w:color="auto" w:fill="FFFFFF"/>
        </w:rPr>
        <w:t>:</w:t>
      </w:r>
      <w:proofErr w:type="gramEnd"/>
      <w:r w:rsidR="00B5683E" w:rsidRPr="001A4FA6">
        <w:rPr>
          <w:rFonts w:ascii="Times New Roman" w:hAnsi="Times New Roman" w:cs="Times New Roman"/>
          <w:sz w:val="28"/>
          <w:szCs w:val="28"/>
          <w:shd w:val="clear" w:color="auto" w:fill="FFFFFF"/>
        </w:rPr>
        <w:t xml:space="preserve"> </w:t>
      </w:r>
      <w:proofErr w:type="spellStart"/>
      <w:r w:rsidR="00B5683E" w:rsidRPr="001A4FA6">
        <w:rPr>
          <w:rFonts w:ascii="Times New Roman" w:hAnsi="Times New Roman" w:cs="Times New Roman"/>
          <w:sz w:val="28"/>
          <w:szCs w:val="28"/>
          <w:shd w:val="clear" w:color="auto" w:fill="FFFFFF"/>
        </w:rPr>
        <w:t>навч</w:t>
      </w:r>
      <w:proofErr w:type="spellEnd"/>
      <w:r w:rsidR="00B5683E" w:rsidRPr="001A4FA6">
        <w:rPr>
          <w:rFonts w:ascii="Times New Roman" w:hAnsi="Times New Roman" w:cs="Times New Roman"/>
          <w:sz w:val="28"/>
          <w:szCs w:val="28"/>
          <w:shd w:val="clear" w:color="auto" w:fill="FFFFFF"/>
        </w:rPr>
        <w:t>.</w:t>
      </w:r>
      <w:r w:rsidR="00274AFF">
        <w:rPr>
          <w:rFonts w:ascii="Times New Roman" w:hAnsi="Times New Roman" w:cs="Times New Roman"/>
          <w:sz w:val="28"/>
          <w:szCs w:val="28"/>
          <w:shd w:val="clear" w:color="auto" w:fill="FFFFFF"/>
          <w:lang w:val="uk-UA"/>
        </w:rPr>
        <w:t xml:space="preserve"> </w:t>
      </w:r>
      <w:proofErr w:type="spellStart"/>
      <w:r w:rsidR="00B5683E" w:rsidRPr="001A4FA6">
        <w:rPr>
          <w:rFonts w:ascii="Times New Roman" w:hAnsi="Times New Roman" w:cs="Times New Roman"/>
          <w:sz w:val="28"/>
          <w:szCs w:val="28"/>
          <w:shd w:val="clear" w:color="auto" w:fill="FFFFFF"/>
        </w:rPr>
        <w:t>посіб</w:t>
      </w:r>
      <w:proofErr w:type="spellEnd"/>
      <w:r w:rsidR="00B5683E" w:rsidRPr="001A4FA6">
        <w:rPr>
          <w:rFonts w:ascii="Times New Roman" w:hAnsi="Times New Roman" w:cs="Times New Roman"/>
          <w:sz w:val="28"/>
          <w:szCs w:val="28"/>
          <w:shd w:val="clear" w:color="auto" w:fill="FFFFFF"/>
        </w:rPr>
        <w:t>. /</w:t>
      </w:r>
      <w:r w:rsidR="00274AFF">
        <w:rPr>
          <w:rFonts w:ascii="Times New Roman" w:hAnsi="Times New Roman" w:cs="Times New Roman"/>
          <w:sz w:val="28"/>
          <w:szCs w:val="28"/>
          <w:shd w:val="clear" w:color="auto" w:fill="FFFFFF"/>
          <w:lang w:val="uk-UA"/>
        </w:rPr>
        <w:t xml:space="preserve"> </w:t>
      </w:r>
      <w:r w:rsidR="00B5683E" w:rsidRPr="001A4FA6">
        <w:rPr>
          <w:rFonts w:ascii="Times New Roman" w:hAnsi="Times New Roman" w:cs="Times New Roman"/>
          <w:sz w:val="28"/>
          <w:szCs w:val="28"/>
          <w:shd w:val="clear" w:color="auto" w:fill="FFFFFF"/>
        </w:rPr>
        <w:t>Л.</w:t>
      </w:r>
      <w:r w:rsidR="00274AFF">
        <w:rPr>
          <w:rFonts w:ascii="Times New Roman" w:hAnsi="Times New Roman" w:cs="Times New Roman"/>
          <w:sz w:val="28"/>
          <w:szCs w:val="28"/>
          <w:shd w:val="clear" w:color="auto" w:fill="FFFFFF"/>
          <w:lang w:val="uk-UA"/>
        </w:rPr>
        <w:t> </w:t>
      </w:r>
      <w:r w:rsidR="00B5683E" w:rsidRPr="001A4FA6">
        <w:rPr>
          <w:rFonts w:ascii="Times New Roman" w:hAnsi="Times New Roman" w:cs="Times New Roman"/>
          <w:sz w:val="28"/>
          <w:szCs w:val="28"/>
          <w:shd w:val="clear" w:color="auto" w:fill="FFFFFF"/>
        </w:rPr>
        <w:t>І. </w:t>
      </w:r>
      <w:proofErr w:type="spellStart"/>
      <w:r w:rsidR="00B5683E" w:rsidRPr="001A4FA6">
        <w:rPr>
          <w:rStyle w:val="a8"/>
          <w:rFonts w:ascii="Times New Roman" w:hAnsi="Times New Roman" w:cs="Times New Roman"/>
          <w:bCs/>
          <w:i w:val="0"/>
          <w:iCs w:val="0"/>
          <w:sz w:val="28"/>
          <w:szCs w:val="28"/>
          <w:shd w:val="clear" w:color="auto" w:fill="FFFFFF"/>
        </w:rPr>
        <w:t>Галузинська</w:t>
      </w:r>
      <w:proofErr w:type="spellEnd"/>
      <w:r w:rsidR="00B5683E" w:rsidRPr="001A4FA6">
        <w:rPr>
          <w:rFonts w:ascii="Times New Roman" w:hAnsi="Times New Roman" w:cs="Times New Roman"/>
          <w:sz w:val="28"/>
          <w:szCs w:val="28"/>
          <w:shd w:val="clear" w:color="auto" w:fill="FFFFFF"/>
        </w:rPr>
        <w:t>, Н.</w:t>
      </w:r>
      <w:r w:rsidR="00274AFF">
        <w:rPr>
          <w:rFonts w:ascii="Times New Roman" w:hAnsi="Times New Roman" w:cs="Times New Roman"/>
          <w:sz w:val="28"/>
          <w:szCs w:val="28"/>
          <w:shd w:val="clear" w:color="auto" w:fill="FFFFFF"/>
          <w:lang w:val="uk-UA"/>
        </w:rPr>
        <w:t> </w:t>
      </w:r>
      <w:r w:rsidR="00B5683E" w:rsidRPr="001A4FA6">
        <w:rPr>
          <w:rFonts w:ascii="Times New Roman" w:hAnsi="Times New Roman" w:cs="Times New Roman"/>
          <w:sz w:val="28"/>
          <w:szCs w:val="28"/>
          <w:shd w:val="clear" w:color="auto" w:fill="FFFFFF"/>
        </w:rPr>
        <w:t>В.</w:t>
      </w:r>
      <w:r w:rsidR="00274AFF">
        <w:rPr>
          <w:rFonts w:ascii="Times New Roman" w:hAnsi="Times New Roman" w:cs="Times New Roman"/>
          <w:sz w:val="28"/>
          <w:szCs w:val="28"/>
          <w:shd w:val="clear" w:color="auto" w:fill="FFFFFF"/>
          <w:lang w:val="uk-UA"/>
        </w:rPr>
        <w:t> </w:t>
      </w:r>
      <w:r w:rsidR="00B5683E" w:rsidRPr="001A4FA6">
        <w:rPr>
          <w:rStyle w:val="a8"/>
          <w:rFonts w:ascii="Times New Roman" w:hAnsi="Times New Roman" w:cs="Times New Roman"/>
          <w:bCs/>
          <w:i w:val="0"/>
          <w:iCs w:val="0"/>
          <w:sz w:val="28"/>
          <w:szCs w:val="28"/>
          <w:shd w:val="clear" w:color="auto" w:fill="FFFFFF"/>
        </w:rPr>
        <w:t>Науменко</w:t>
      </w:r>
      <w:r w:rsidR="00274AFF">
        <w:rPr>
          <w:rFonts w:ascii="Times New Roman" w:hAnsi="Times New Roman" w:cs="Times New Roman"/>
          <w:sz w:val="28"/>
          <w:szCs w:val="28"/>
          <w:shd w:val="clear" w:color="auto" w:fill="FFFFFF"/>
          <w:lang w:val="uk-UA"/>
        </w:rPr>
        <w:t>,</w:t>
      </w:r>
      <w:r w:rsidR="00B5683E" w:rsidRPr="001A4FA6">
        <w:rPr>
          <w:rFonts w:ascii="Times New Roman" w:hAnsi="Times New Roman" w:cs="Times New Roman"/>
          <w:sz w:val="28"/>
          <w:szCs w:val="28"/>
          <w:shd w:val="clear" w:color="auto" w:fill="FFFFFF"/>
        </w:rPr>
        <w:t xml:space="preserve"> В.</w:t>
      </w:r>
      <w:r w:rsidR="00274AFF">
        <w:rPr>
          <w:rFonts w:ascii="Times New Roman" w:hAnsi="Times New Roman" w:cs="Times New Roman"/>
          <w:sz w:val="28"/>
          <w:szCs w:val="28"/>
          <w:shd w:val="clear" w:color="auto" w:fill="FFFFFF"/>
          <w:lang w:val="uk-UA"/>
        </w:rPr>
        <w:t> </w:t>
      </w:r>
      <w:r w:rsidR="00B5683E" w:rsidRPr="001A4FA6">
        <w:rPr>
          <w:rFonts w:ascii="Times New Roman" w:hAnsi="Times New Roman" w:cs="Times New Roman"/>
          <w:sz w:val="28"/>
          <w:szCs w:val="28"/>
          <w:shd w:val="clear" w:color="auto" w:fill="FFFFFF"/>
        </w:rPr>
        <w:t>О.</w:t>
      </w:r>
      <w:r w:rsidR="00274AFF">
        <w:rPr>
          <w:rFonts w:ascii="Times New Roman" w:hAnsi="Times New Roman" w:cs="Times New Roman"/>
          <w:sz w:val="28"/>
          <w:szCs w:val="28"/>
          <w:shd w:val="clear" w:color="auto" w:fill="FFFFFF"/>
          <w:lang w:val="uk-UA"/>
        </w:rPr>
        <w:t> </w:t>
      </w:r>
      <w:proofErr w:type="spellStart"/>
      <w:r w:rsidR="00B5683E" w:rsidRPr="001A4FA6">
        <w:rPr>
          <w:rStyle w:val="a8"/>
          <w:rFonts w:ascii="Times New Roman" w:hAnsi="Times New Roman" w:cs="Times New Roman"/>
          <w:bCs/>
          <w:i w:val="0"/>
          <w:iCs w:val="0"/>
          <w:sz w:val="28"/>
          <w:szCs w:val="28"/>
          <w:shd w:val="clear" w:color="auto" w:fill="FFFFFF"/>
        </w:rPr>
        <w:t>Колосюк</w:t>
      </w:r>
      <w:proofErr w:type="spellEnd"/>
      <w:r w:rsidR="00B5683E" w:rsidRPr="001A4FA6">
        <w:rPr>
          <w:rFonts w:ascii="Times New Roman" w:hAnsi="Times New Roman" w:cs="Times New Roman"/>
          <w:sz w:val="28"/>
          <w:szCs w:val="28"/>
          <w:shd w:val="clear" w:color="auto" w:fill="FFFFFF"/>
        </w:rPr>
        <w:t xml:space="preserve">. – </w:t>
      </w:r>
      <w:proofErr w:type="gramStart"/>
      <w:r w:rsidR="00B5683E" w:rsidRPr="001A4FA6">
        <w:rPr>
          <w:rFonts w:ascii="Times New Roman" w:hAnsi="Times New Roman" w:cs="Times New Roman"/>
          <w:sz w:val="28"/>
          <w:szCs w:val="28"/>
          <w:shd w:val="clear" w:color="auto" w:fill="FFFFFF"/>
        </w:rPr>
        <w:t>К.</w:t>
      </w:r>
      <w:r w:rsidR="00274AFF">
        <w:rPr>
          <w:rFonts w:ascii="Times New Roman" w:hAnsi="Times New Roman" w:cs="Times New Roman"/>
          <w:sz w:val="28"/>
          <w:szCs w:val="28"/>
          <w:shd w:val="clear" w:color="auto" w:fill="FFFFFF"/>
          <w:lang w:val="uk-UA"/>
        </w:rPr>
        <w:t> </w:t>
      </w:r>
      <w:r w:rsidR="00B5683E" w:rsidRPr="001A4FA6">
        <w:rPr>
          <w:rFonts w:ascii="Times New Roman" w:hAnsi="Times New Roman" w:cs="Times New Roman"/>
          <w:sz w:val="28"/>
          <w:szCs w:val="28"/>
          <w:shd w:val="clear" w:color="auto" w:fill="FFFFFF"/>
        </w:rPr>
        <w:t>:</w:t>
      </w:r>
      <w:proofErr w:type="gramEnd"/>
      <w:r w:rsidR="00B5683E" w:rsidRPr="001A4FA6">
        <w:rPr>
          <w:rFonts w:ascii="Times New Roman" w:hAnsi="Times New Roman" w:cs="Times New Roman"/>
          <w:sz w:val="28"/>
          <w:szCs w:val="28"/>
          <w:shd w:val="clear" w:color="auto" w:fill="FFFFFF"/>
        </w:rPr>
        <w:t xml:space="preserve"> </w:t>
      </w:r>
      <w:proofErr w:type="spellStart"/>
      <w:r w:rsidR="00B5683E" w:rsidRPr="001A4FA6">
        <w:rPr>
          <w:rFonts w:ascii="Times New Roman" w:hAnsi="Times New Roman" w:cs="Times New Roman"/>
          <w:sz w:val="28"/>
          <w:szCs w:val="28"/>
          <w:shd w:val="clear" w:color="auto" w:fill="FFFFFF"/>
        </w:rPr>
        <w:t>Знання</w:t>
      </w:r>
      <w:proofErr w:type="spellEnd"/>
      <w:r w:rsidR="00B5683E" w:rsidRPr="001A4FA6">
        <w:rPr>
          <w:rFonts w:ascii="Times New Roman" w:hAnsi="Times New Roman" w:cs="Times New Roman"/>
          <w:sz w:val="28"/>
          <w:szCs w:val="28"/>
          <w:shd w:val="clear" w:color="auto" w:fill="FFFFFF"/>
        </w:rPr>
        <w:t>, 2008</w:t>
      </w:r>
      <w:r w:rsidR="00274AFF">
        <w:rPr>
          <w:rFonts w:ascii="Times New Roman" w:hAnsi="Times New Roman" w:cs="Times New Roman"/>
          <w:sz w:val="28"/>
          <w:szCs w:val="28"/>
          <w:shd w:val="clear" w:color="auto" w:fill="FFFFFF"/>
          <w:lang w:val="uk-UA"/>
        </w:rPr>
        <w:t xml:space="preserve">. </w:t>
      </w:r>
      <w:r w:rsidR="00274AFF" w:rsidRPr="001A4FA6">
        <w:rPr>
          <w:rFonts w:ascii="Times New Roman" w:eastAsia="TimesNewRoman" w:hAnsi="Times New Roman" w:cs="Times New Roman"/>
          <w:sz w:val="28"/>
          <w:szCs w:val="28"/>
        </w:rPr>
        <w:t>–</w:t>
      </w:r>
      <w:r w:rsidR="00274AFF">
        <w:rPr>
          <w:rFonts w:ascii="Times New Roman" w:eastAsia="TimesNewRoman" w:hAnsi="Times New Roman" w:cs="Times New Roman"/>
          <w:sz w:val="28"/>
          <w:szCs w:val="28"/>
          <w:lang w:val="uk-UA"/>
        </w:rPr>
        <w:t xml:space="preserve"> 403 с.</w:t>
      </w:r>
    </w:p>
    <w:p w:rsidR="00AB3DDD" w:rsidRPr="001A4FA6" w:rsidRDefault="001A4FA6" w:rsidP="001A4FA6">
      <w:pPr>
        <w:spacing w:after="0" w:line="360" w:lineRule="auto"/>
        <w:ind w:firstLine="709"/>
        <w:jc w:val="both"/>
        <w:rPr>
          <w:rFonts w:ascii="Times New Roman" w:hAnsi="Times New Roman" w:cs="Times New Roman"/>
          <w:sz w:val="28"/>
          <w:szCs w:val="28"/>
        </w:rPr>
      </w:pPr>
      <w:r>
        <w:rPr>
          <w:rFonts w:ascii="Times New Roman" w:hAnsi="Times New Roman" w:cs="Times New Roman"/>
          <w:bCs/>
          <w:sz w:val="28"/>
          <w:szCs w:val="28"/>
          <w:lang w:val="uk-UA"/>
        </w:rPr>
        <w:t xml:space="preserve">3. </w:t>
      </w:r>
      <w:proofErr w:type="spellStart"/>
      <w:r w:rsidR="00AB3DDD" w:rsidRPr="001A4FA6">
        <w:rPr>
          <w:rFonts w:ascii="Times New Roman" w:hAnsi="Times New Roman" w:cs="Times New Roman"/>
          <w:bCs/>
          <w:sz w:val="28"/>
          <w:szCs w:val="28"/>
        </w:rPr>
        <w:t>Селігей</w:t>
      </w:r>
      <w:proofErr w:type="spellEnd"/>
      <w:r w:rsidR="00AB3DDD" w:rsidRPr="001A4FA6">
        <w:rPr>
          <w:rFonts w:ascii="Times New Roman" w:hAnsi="Times New Roman" w:cs="Times New Roman"/>
          <w:bCs/>
          <w:sz w:val="28"/>
          <w:szCs w:val="28"/>
        </w:rPr>
        <w:t xml:space="preserve"> П. </w:t>
      </w:r>
      <w:proofErr w:type="spellStart"/>
      <w:r w:rsidR="00AB3DDD" w:rsidRPr="001A4FA6">
        <w:rPr>
          <w:rFonts w:ascii="Times New Roman" w:hAnsi="Times New Roman" w:cs="Times New Roman"/>
          <w:sz w:val="28"/>
          <w:szCs w:val="28"/>
        </w:rPr>
        <w:t>Іменниковість</w:t>
      </w:r>
      <w:proofErr w:type="spellEnd"/>
      <w:r w:rsidR="00AB3DDD" w:rsidRPr="001A4FA6">
        <w:rPr>
          <w:rFonts w:ascii="Times New Roman" w:hAnsi="Times New Roman" w:cs="Times New Roman"/>
          <w:sz w:val="28"/>
          <w:szCs w:val="28"/>
        </w:rPr>
        <w:t xml:space="preserve"> </w:t>
      </w:r>
      <w:proofErr w:type="spellStart"/>
      <w:r w:rsidR="00AB3DDD" w:rsidRPr="001A4FA6">
        <w:rPr>
          <w:rFonts w:ascii="Times New Roman" w:hAnsi="Times New Roman" w:cs="Times New Roman"/>
          <w:sz w:val="28"/>
          <w:szCs w:val="28"/>
        </w:rPr>
        <w:t>versus</w:t>
      </w:r>
      <w:proofErr w:type="spellEnd"/>
      <w:r w:rsidR="00AB3DDD" w:rsidRPr="001A4FA6">
        <w:rPr>
          <w:rFonts w:ascii="Times New Roman" w:hAnsi="Times New Roman" w:cs="Times New Roman"/>
          <w:sz w:val="28"/>
          <w:szCs w:val="28"/>
        </w:rPr>
        <w:t xml:space="preserve"> </w:t>
      </w:r>
      <w:proofErr w:type="spellStart"/>
      <w:r w:rsidR="00AB3DDD" w:rsidRPr="001A4FA6">
        <w:rPr>
          <w:rFonts w:ascii="Times New Roman" w:hAnsi="Times New Roman" w:cs="Times New Roman"/>
          <w:sz w:val="28"/>
          <w:szCs w:val="28"/>
        </w:rPr>
        <w:t>дієслівність</w:t>
      </w:r>
      <w:proofErr w:type="spellEnd"/>
      <w:r w:rsidR="00AB3DDD" w:rsidRPr="001A4FA6">
        <w:rPr>
          <w:rFonts w:ascii="Times New Roman" w:hAnsi="Times New Roman" w:cs="Times New Roman"/>
          <w:sz w:val="28"/>
          <w:szCs w:val="28"/>
        </w:rPr>
        <w:t xml:space="preserve">: у </w:t>
      </w:r>
      <w:proofErr w:type="spellStart"/>
      <w:r w:rsidR="00AB3DDD" w:rsidRPr="001A4FA6">
        <w:rPr>
          <w:rFonts w:ascii="Times New Roman" w:hAnsi="Times New Roman" w:cs="Times New Roman"/>
          <w:sz w:val="28"/>
          <w:szCs w:val="28"/>
        </w:rPr>
        <w:t>пошуках</w:t>
      </w:r>
      <w:proofErr w:type="spellEnd"/>
      <w:r w:rsidR="00AB3DDD" w:rsidRPr="001A4FA6">
        <w:rPr>
          <w:rFonts w:ascii="Times New Roman" w:hAnsi="Times New Roman" w:cs="Times New Roman"/>
          <w:sz w:val="28"/>
          <w:szCs w:val="28"/>
        </w:rPr>
        <w:t xml:space="preserve"> </w:t>
      </w:r>
      <w:proofErr w:type="spellStart"/>
      <w:r w:rsidR="00AB3DDD" w:rsidRPr="001A4FA6">
        <w:rPr>
          <w:rFonts w:ascii="Times New Roman" w:hAnsi="Times New Roman" w:cs="Times New Roman"/>
          <w:sz w:val="28"/>
          <w:szCs w:val="28"/>
        </w:rPr>
        <w:t>золотої</w:t>
      </w:r>
      <w:proofErr w:type="spellEnd"/>
      <w:r w:rsidR="00AB3DDD" w:rsidRPr="001A4FA6">
        <w:rPr>
          <w:rFonts w:ascii="Times New Roman" w:hAnsi="Times New Roman" w:cs="Times New Roman"/>
          <w:sz w:val="28"/>
          <w:szCs w:val="28"/>
        </w:rPr>
        <w:t xml:space="preserve"> </w:t>
      </w:r>
      <w:proofErr w:type="spellStart"/>
      <w:r w:rsidR="00AB3DDD" w:rsidRPr="001A4FA6">
        <w:rPr>
          <w:rFonts w:ascii="Times New Roman" w:hAnsi="Times New Roman" w:cs="Times New Roman"/>
          <w:sz w:val="28"/>
          <w:szCs w:val="28"/>
        </w:rPr>
        <w:t>середини</w:t>
      </w:r>
      <w:proofErr w:type="spellEnd"/>
      <w:r w:rsidR="00AB3DDD" w:rsidRPr="001A4FA6">
        <w:rPr>
          <w:rFonts w:ascii="Times New Roman" w:hAnsi="Times New Roman" w:cs="Times New Roman"/>
          <w:sz w:val="28"/>
          <w:szCs w:val="28"/>
        </w:rPr>
        <w:t xml:space="preserve"> [</w:t>
      </w:r>
      <w:proofErr w:type="spellStart"/>
      <w:r w:rsidR="00AB3DDD" w:rsidRPr="001A4FA6">
        <w:rPr>
          <w:rFonts w:ascii="Times New Roman" w:hAnsi="Times New Roman" w:cs="Times New Roman"/>
          <w:sz w:val="28"/>
          <w:szCs w:val="28"/>
        </w:rPr>
        <w:t>Електронний</w:t>
      </w:r>
      <w:proofErr w:type="spellEnd"/>
      <w:r w:rsidR="00AB3DDD" w:rsidRPr="001A4FA6">
        <w:rPr>
          <w:rFonts w:ascii="Times New Roman" w:hAnsi="Times New Roman" w:cs="Times New Roman"/>
          <w:sz w:val="28"/>
          <w:szCs w:val="28"/>
        </w:rPr>
        <w:t xml:space="preserve"> </w:t>
      </w:r>
      <w:proofErr w:type="gramStart"/>
      <w:r w:rsidR="00AB3DDD" w:rsidRPr="001A4FA6">
        <w:rPr>
          <w:rFonts w:ascii="Times New Roman" w:hAnsi="Times New Roman" w:cs="Times New Roman"/>
          <w:sz w:val="28"/>
          <w:szCs w:val="28"/>
        </w:rPr>
        <w:t>ресурс]  /</w:t>
      </w:r>
      <w:proofErr w:type="gramEnd"/>
      <w:r w:rsidR="00AB3DDD" w:rsidRPr="001A4FA6">
        <w:rPr>
          <w:rFonts w:ascii="Times New Roman" w:hAnsi="Times New Roman" w:cs="Times New Roman"/>
          <w:sz w:val="28"/>
          <w:szCs w:val="28"/>
        </w:rPr>
        <w:t xml:space="preserve"> </w:t>
      </w:r>
      <w:proofErr w:type="spellStart"/>
      <w:r w:rsidR="00AB3DDD" w:rsidRPr="001A4FA6">
        <w:rPr>
          <w:rFonts w:ascii="Times New Roman" w:hAnsi="Times New Roman" w:cs="Times New Roman"/>
          <w:sz w:val="28"/>
          <w:szCs w:val="28"/>
        </w:rPr>
        <w:t>Пилип</w:t>
      </w:r>
      <w:proofErr w:type="spellEnd"/>
      <w:r w:rsidR="00AB3DDD" w:rsidRPr="001A4FA6">
        <w:rPr>
          <w:rFonts w:ascii="Times New Roman" w:hAnsi="Times New Roman" w:cs="Times New Roman"/>
          <w:sz w:val="28"/>
          <w:szCs w:val="28"/>
        </w:rPr>
        <w:t xml:space="preserve"> </w:t>
      </w:r>
      <w:proofErr w:type="spellStart"/>
      <w:r w:rsidR="00AB3DDD" w:rsidRPr="001A4FA6">
        <w:rPr>
          <w:rFonts w:ascii="Times New Roman" w:hAnsi="Times New Roman" w:cs="Times New Roman"/>
          <w:sz w:val="28"/>
          <w:szCs w:val="28"/>
        </w:rPr>
        <w:t>Селігей</w:t>
      </w:r>
      <w:proofErr w:type="spellEnd"/>
      <w:r w:rsidR="00AB3DDD" w:rsidRPr="001A4FA6">
        <w:rPr>
          <w:rFonts w:ascii="Times New Roman" w:hAnsi="Times New Roman" w:cs="Times New Roman"/>
          <w:sz w:val="28"/>
          <w:szCs w:val="28"/>
        </w:rPr>
        <w:t xml:space="preserve"> // </w:t>
      </w:r>
      <w:proofErr w:type="spellStart"/>
      <w:r w:rsidR="00AB3DDD" w:rsidRPr="001A4FA6">
        <w:rPr>
          <w:rFonts w:ascii="Times New Roman" w:hAnsi="Times New Roman" w:cs="Times New Roman"/>
          <w:sz w:val="28"/>
          <w:szCs w:val="28"/>
        </w:rPr>
        <w:t>Мовознавство</w:t>
      </w:r>
      <w:proofErr w:type="spellEnd"/>
      <w:r w:rsidR="00AB3DDD" w:rsidRPr="001A4FA6">
        <w:rPr>
          <w:rFonts w:ascii="Times New Roman" w:hAnsi="Times New Roman" w:cs="Times New Roman"/>
          <w:sz w:val="28"/>
          <w:szCs w:val="28"/>
        </w:rPr>
        <w:t xml:space="preserve">. </w:t>
      </w:r>
      <w:r w:rsidR="00AB3DDD" w:rsidRPr="001A4FA6">
        <w:rPr>
          <w:rFonts w:ascii="Times New Roman" w:eastAsia="TimesNewRoman" w:hAnsi="Times New Roman" w:cs="Times New Roman"/>
          <w:sz w:val="28"/>
          <w:szCs w:val="28"/>
        </w:rPr>
        <w:t xml:space="preserve">– </w:t>
      </w:r>
      <w:r w:rsidR="00AB3DDD" w:rsidRPr="001A4FA6">
        <w:rPr>
          <w:rFonts w:ascii="Times New Roman" w:hAnsi="Times New Roman" w:cs="Times New Roman"/>
          <w:sz w:val="28"/>
          <w:szCs w:val="28"/>
        </w:rPr>
        <w:t xml:space="preserve">2014. </w:t>
      </w:r>
      <w:r w:rsidR="00AB3DDD" w:rsidRPr="001A4FA6">
        <w:rPr>
          <w:rFonts w:ascii="Times New Roman" w:eastAsia="TimesNewRoman" w:hAnsi="Times New Roman" w:cs="Times New Roman"/>
          <w:sz w:val="28"/>
          <w:szCs w:val="28"/>
        </w:rPr>
        <w:t xml:space="preserve">– </w:t>
      </w:r>
      <w:r w:rsidR="00AB3DDD" w:rsidRPr="001A4FA6">
        <w:rPr>
          <w:rFonts w:ascii="Times New Roman" w:hAnsi="Times New Roman" w:cs="Times New Roman"/>
          <w:sz w:val="28"/>
          <w:szCs w:val="28"/>
        </w:rPr>
        <w:t>№</w:t>
      </w:r>
      <w:r>
        <w:rPr>
          <w:rFonts w:ascii="Times New Roman" w:hAnsi="Times New Roman" w:cs="Times New Roman"/>
          <w:sz w:val="28"/>
          <w:szCs w:val="28"/>
          <w:lang w:val="uk-UA"/>
        </w:rPr>
        <w:t> </w:t>
      </w:r>
      <w:r w:rsidR="00AB3DDD" w:rsidRPr="001A4FA6">
        <w:rPr>
          <w:rFonts w:ascii="Times New Roman" w:hAnsi="Times New Roman" w:cs="Times New Roman"/>
          <w:sz w:val="28"/>
          <w:szCs w:val="28"/>
        </w:rPr>
        <w:t xml:space="preserve">4. </w:t>
      </w:r>
      <w:r w:rsidR="00AB3DDD" w:rsidRPr="001A4FA6">
        <w:rPr>
          <w:rFonts w:ascii="Times New Roman" w:eastAsia="TimesNewRoman" w:hAnsi="Times New Roman" w:cs="Times New Roman"/>
          <w:sz w:val="28"/>
          <w:szCs w:val="28"/>
        </w:rPr>
        <w:t xml:space="preserve">– </w:t>
      </w:r>
      <w:r w:rsidR="00AB3DDD" w:rsidRPr="001A4FA6">
        <w:rPr>
          <w:rFonts w:ascii="Times New Roman" w:hAnsi="Times New Roman" w:cs="Times New Roman"/>
          <w:sz w:val="28"/>
          <w:szCs w:val="28"/>
        </w:rPr>
        <w:t>С. 36</w:t>
      </w:r>
      <w:r w:rsidR="00AB3DDD" w:rsidRPr="001A4FA6">
        <w:rPr>
          <w:rFonts w:ascii="Times New Roman" w:eastAsia="TimesNewRoman" w:hAnsi="Times New Roman" w:cs="Times New Roman"/>
          <w:sz w:val="28"/>
          <w:szCs w:val="28"/>
        </w:rPr>
        <w:t>–</w:t>
      </w:r>
      <w:r w:rsidR="00AB3DDD" w:rsidRPr="001A4FA6">
        <w:rPr>
          <w:rFonts w:ascii="Times New Roman" w:hAnsi="Times New Roman" w:cs="Times New Roman"/>
          <w:sz w:val="28"/>
          <w:szCs w:val="28"/>
        </w:rPr>
        <w:t xml:space="preserve">55. </w:t>
      </w:r>
      <w:r w:rsidR="00AB3DDD" w:rsidRPr="001A4FA6">
        <w:rPr>
          <w:rFonts w:ascii="Times New Roman" w:eastAsia="TimesNewRoman" w:hAnsi="Times New Roman" w:cs="Times New Roman"/>
          <w:sz w:val="28"/>
          <w:szCs w:val="28"/>
        </w:rPr>
        <w:t xml:space="preserve">– </w:t>
      </w:r>
      <w:r w:rsidR="00AB3DDD" w:rsidRPr="001A4FA6">
        <w:rPr>
          <w:rFonts w:ascii="Times New Roman" w:hAnsi="Times New Roman" w:cs="Times New Roman"/>
          <w:sz w:val="28"/>
          <w:szCs w:val="28"/>
        </w:rPr>
        <w:t xml:space="preserve">Режим доступу:  </w:t>
      </w:r>
      <w:hyperlink r:id="rId7" w:history="1">
        <w:r w:rsidR="00AB3DDD" w:rsidRPr="001A4FA6">
          <w:rPr>
            <w:rStyle w:val="a9"/>
            <w:rFonts w:ascii="Times New Roman" w:hAnsi="Times New Roman" w:cs="Times New Roman"/>
            <w:color w:val="auto"/>
            <w:sz w:val="28"/>
            <w:szCs w:val="28"/>
          </w:rPr>
          <w:t>http://www.inmo.org.ua/assets/files/Selihey.%20Naukovets%20i%20yoho%20mova%20%282012%29.pdf</w:t>
        </w:r>
      </w:hyperlink>
      <w:r w:rsidR="00AB3DDD" w:rsidRPr="001A4FA6">
        <w:rPr>
          <w:rFonts w:ascii="Times New Roman" w:hAnsi="Times New Roman" w:cs="Times New Roman"/>
          <w:sz w:val="28"/>
          <w:szCs w:val="28"/>
        </w:rPr>
        <w:t>.</w:t>
      </w:r>
    </w:p>
    <w:p w:rsidR="007E24F1" w:rsidRPr="001A4FA6" w:rsidRDefault="001A4FA6" w:rsidP="001A4FA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4. </w:t>
      </w:r>
      <w:proofErr w:type="spellStart"/>
      <w:r w:rsidR="007E24F1" w:rsidRPr="001A4FA6">
        <w:rPr>
          <w:rFonts w:ascii="Times New Roman" w:hAnsi="Times New Roman" w:cs="Times New Roman"/>
          <w:sz w:val="28"/>
          <w:szCs w:val="28"/>
        </w:rPr>
        <w:t>Семеног</w:t>
      </w:r>
      <w:proofErr w:type="spellEnd"/>
      <w:r w:rsidR="007E24F1" w:rsidRPr="001A4FA6">
        <w:rPr>
          <w:rFonts w:ascii="Times New Roman" w:hAnsi="Times New Roman" w:cs="Times New Roman"/>
          <w:sz w:val="28"/>
          <w:szCs w:val="28"/>
        </w:rPr>
        <w:t xml:space="preserve"> О. М. Культура </w:t>
      </w:r>
      <w:proofErr w:type="spellStart"/>
      <w:r w:rsidR="007E24F1" w:rsidRPr="001A4FA6">
        <w:rPr>
          <w:rFonts w:ascii="Times New Roman" w:hAnsi="Times New Roman" w:cs="Times New Roman"/>
          <w:sz w:val="28"/>
          <w:szCs w:val="28"/>
        </w:rPr>
        <w:t>наукової</w:t>
      </w:r>
      <w:proofErr w:type="spellEnd"/>
      <w:r w:rsidR="007E24F1" w:rsidRPr="001A4FA6">
        <w:rPr>
          <w:rFonts w:ascii="Times New Roman" w:hAnsi="Times New Roman" w:cs="Times New Roman"/>
          <w:sz w:val="28"/>
          <w:szCs w:val="28"/>
        </w:rPr>
        <w:t xml:space="preserve"> </w:t>
      </w:r>
      <w:proofErr w:type="spellStart"/>
      <w:r w:rsidR="007E24F1" w:rsidRPr="001A4FA6">
        <w:rPr>
          <w:rFonts w:ascii="Times New Roman" w:hAnsi="Times New Roman" w:cs="Times New Roman"/>
          <w:sz w:val="28"/>
          <w:szCs w:val="28"/>
        </w:rPr>
        <w:t>української</w:t>
      </w:r>
      <w:proofErr w:type="spellEnd"/>
      <w:r w:rsidR="007E24F1" w:rsidRPr="001A4FA6">
        <w:rPr>
          <w:rFonts w:ascii="Times New Roman" w:hAnsi="Times New Roman" w:cs="Times New Roman"/>
          <w:sz w:val="28"/>
          <w:szCs w:val="28"/>
        </w:rPr>
        <w:t xml:space="preserve"> </w:t>
      </w:r>
      <w:proofErr w:type="spellStart"/>
      <w:proofErr w:type="gramStart"/>
      <w:r w:rsidR="007E24F1" w:rsidRPr="001A4FA6">
        <w:rPr>
          <w:rFonts w:ascii="Times New Roman" w:hAnsi="Times New Roman" w:cs="Times New Roman"/>
          <w:sz w:val="28"/>
          <w:szCs w:val="28"/>
        </w:rPr>
        <w:t>мови</w:t>
      </w:r>
      <w:proofErr w:type="spellEnd"/>
      <w:r w:rsidR="007E24F1" w:rsidRPr="001A4FA6">
        <w:rPr>
          <w:rFonts w:ascii="Times New Roman" w:hAnsi="Times New Roman" w:cs="Times New Roman"/>
          <w:sz w:val="28"/>
          <w:szCs w:val="28"/>
        </w:rPr>
        <w:t> :</w:t>
      </w:r>
      <w:proofErr w:type="gramEnd"/>
      <w:r w:rsidR="007E24F1" w:rsidRPr="001A4FA6">
        <w:rPr>
          <w:rFonts w:ascii="Times New Roman" w:hAnsi="Times New Roman" w:cs="Times New Roman"/>
          <w:sz w:val="28"/>
          <w:szCs w:val="28"/>
        </w:rPr>
        <w:t xml:space="preserve"> </w:t>
      </w:r>
      <w:proofErr w:type="spellStart"/>
      <w:r w:rsidR="007E24F1" w:rsidRPr="001A4FA6">
        <w:rPr>
          <w:rFonts w:ascii="Times New Roman" w:hAnsi="Times New Roman" w:cs="Times New Roman"/>
          <w:sz w:val="28"/>
          <w:szCs w:val="28"/>
        </w:rPr>
        <w:t>навчальний</w:t>
      </w:r>
      <w:proofErr w:type="spellEnd"/>
      <w:r w:rsidR="007E24F1" w:rsidRPr="001A4FA6">
        <w:rPr>
          <w:rFonts w:ascii="Times New Roman" w:hAnsi="Times New Roman" w:cs="Times New Roman"/>
          <w:sz w:val="28"/>
          <w:szCs w:val="28"/>
        </w:rPr>
        <w:t xml:space="preserve"> </w:t>
      </w:r>
      <w:proofErr w:type="spellStart"/>
      <w:r w:rsidR="007E24F1" w:rsidRPr="001A4FA6">
        <w:rPr>
          <w:rFonts w:ascii="Times New Roman" w:hAnsi="Times New Roman" w:cs="Times New Roman"/>
          <w:sz w:val="28"/>
          <w:szCs w:val="28"/>
        </w:rPr>
        <w:t>посібник</w:t>
      </w:r>
      <w:proofErr w:type="spellEnd"/>
      <w:r w:rsidR="007E24F1" w:rsidRPr="001A4FA6">
        <w:rPr>
          <w:rFonts w:ascii="Times New Roman" w:hAnsi="Times New Roman" w:cs="Times New Roman"/>
          <w:sz w:val="28"/>
          <w:szCs w:val="28"/>
        </w:rPr>
        <w:t> / О. М. </w:t>
      </w:r>
      <w:proofErr w:type="spellStart"/>
      <w:r w:rsidR="007E24F1" w:rsidRPr="001A4FA6">
        <w:rPr>
          <w:rFonts w:ascii="Times New Roman" w:hAnsi="Times New Roman" w:cs="Times New Roman"/>
          <w:sz w:val="28"/>
          <w:szCs w:val="28"/>
        </w:rPr>
        <w:t>Семеног</w:t>
      </w:r>
      <w:proofErr w:type="spellEnd"/>
      <w:r w:rsidR="007E24F1" w:rsidRPr="001A4FA6">
        <w:rPr>
          <w:rFonts w:ascii="Times New Roman" w:hAnsi="Times New Roman" w:cs="Times New Roman"/>
          <w:sz w:val="28"/>
          <w:szCs w:val="28"/>
        </w:rPr>
        <w:t xml:space="preserve">. – </w:t>
      </w:r>
      <w:proofErr w:type="gramStart"/>
      <w:r w:rsidR="007E24F1" w:rsidRPr="001A4FA6">
        <w:rPr>
          <w:rFonts w:ascii="Times New Roman" w:hAnsi="Times New Roman" w:cs="Times New Roman"/>
          <w:sz w:val="28"/>
          <w:szCs w:val="28"/>
        </w:rPr>
        <w:t>К. :</w:t>
      </w:r>
      <w:proofErr w:type="gramEnd"/>
      <w:r w:rsidR="007E24F1" w:rsidRPr="001A4FA6">
        <w:rPr>
          <w:rFonts w:ascii="Times New Roman" w:hAnsi="Times New Roman" w:cs="Times New Roman"/>
          <w:sz w:val="28"/>
          <w:szCs w:val="28"/>
        </w:rPr>
        <w:t xml:space="preserve"> ВЦ «</w:t>
      </w:r>
      <w:proofErr w:type="spellStart"/>
      <w:r w:rsidR="007E24F1" w:rsidRPr="001A4FA6">
        <w:rPr>
          <w:rFonts w:ascii="Times New Roman" w:hAnsi="Times New Roman" w:cs="Times New Roman"/>
          <w:sz w:val="28"/>
          <w:szCs w:val="28"/>
        </w:rPr>
        <w:t>Академія</w:t>
      </w:r>
      <w:proofErr w:type="spellEnd"/>
      <w:r w:rsidR="007E24F1" w:rsidRPr="001A4FA6">
        <w:rPr>
          <w:rFonts w:ascii="Times New Roman" w:hAnsi="Times New Roman" w:cs="Times New Roman"/>
          <w:sz w:val="28"/>
          <w:szCs w:val="28"/>
        </w:rPr>
        <w:t>», 2010. – 216 с.</w:t>
      </w:r>
    </w:p>
    <w:p w:rsidR="001A4FA6" w:rsidRDefault="001A4FA6" w:rsidP="007977C4">
      <w:pPr>
        <w:spacing w:after="0" w:line="360" w:lineRule="auto"/>
        <w:jc w:val="center"/>
        <w:rPr>
          <w:rFonts w:ascii="Times New Roman" w:hAnsi="Times New Roman" w:cs="Times New Roman"/>
          <w:b/>
          <w:sz w:val="28"/>
          <w:szCs w:val="28"/>
          <w:lang w:val="uk-UA"/>
        </w:rPr>
      </w:pPr>
    </w:p>
    <w:p w:rsidR="007977C4" w:rsidRPr="00274AFF" w:rsidRDefault="007977C4" w:rsidP="007977C4">
      <w:pPr>
        <w:spacing w:after="0" w:line="360" w:lineRule="auto"/>
        <w:jc w:val="center"/>
        <w:rPr>
          <w:rFonts w:ascii="Times New Roman" w:hAnsi="Times New Roman" w:cs="Times New Roman"/>
          <w:b/>
          <w:sz w:val="24"/>
          <w:szCs w:val="24"/>
          <w:lang w:val="uk-UA"/>
        </w:rPr>
      </w:pPr>
      <w:r w:rsidRPr="00274AFF">
        <w:rPr>
          <w:rFonts w:ascii="Times New Roman" w:hAnsi="Times New Roman" w:cs="Times New Roman"/>
          <w:b/>
          <w:sz w:val="24"/>
          <w:szCs w:val="24"/>
          <w:lang w:val="uk-UA"/>
        </w:rPr>
        <w:t>ТИПИЧНЫЕ ОШИБКИ В УПОТРЕБЛЕНИИ ГЛАГОЛОВ</w:t>
      </w:r>
    </w:p>
    <w:p w:rsidR="007977C4" w:rsidRPr="00274AFF" w:rsidRDefault="007977C4" w:rsidP="007977C4">
      <w:pPr>
        <w:spacing w:after="0" w:line="360" w:lineRule="auto"/>
        <w:jc w:val="center"/>
        <w:rPr>
          <w:rFonts w:ascii="Times New Roman" w:hAnsi="Times New Roman" w:cs="Times New Roman"/>
          <w:b/>
          <w:sz w:val="24"/>
          <w:szCs w:val="24"/>
          <w:lang w:val="uk-UA"/>
        </w:rPr>
      </w:pPr>
      <w:r w:rsidRPr="00274AFF">
        <w:rPr>
          <w:rFonts w:ascii="Times New Roman" w:hAnsi="Times New Roman" w:cs="Times New Roman"/>
          <w:b/>
          <w:sz w:val="24"/>
          <w:szCs w:val="24"/>
          <w:lang w:val="uk-UA"/>
        </w:rPr>
        <w:t>(НА МАТЕРИАЛЕ ТЕКСТОВ НАУЧНОГО СТИЛЯ)</w:t>
      </w:r>
    </w:p>
    <w:p w:rsidR="007977C4" w:rsidRPr="003D21A3" w:rsidRDefault="007977C4" w:rsidP="007977C4">
      <w:pPr>
        <w:spacing w:after="0" w:line="360" w:lineRule="auto"/>
        <w:ind w:firstLine="709"/>
        <w:jc w:val="both"/>
        <w:rPr>
          <w:rFonts w:ascii="Times New Roman" w:hAnsi="Times New Roman" w:cs="Times New Roman"/>
          <w:i/>
          <w:sz w:val="24"/>
          <w:szCs w:val="24"/>
        </w:rPr>
      </w:pPr>
      <w:r w:rsidRPr="003D21A3">
        <w:rPr>
          <w:rFonts w:ascii="Times New Roman" w:hAnsi="Times New Roman" w:cs="Times New Roman"/>
          <w:i/>
          <w:sz w:val="24"/>
          <w:szCs w:val="24"/>
        </w:rPr>
        <w:t xml:space="preserve">В статье проанализированы типичные отклонения от языковой нормы, которые </w:t>
      </w:r>
      <w:r>
        <w:rPr>
          <w:rFonts w:ascii="Times New Roman" w:hAnsi="Times New Roman" w:cs="Times New Roman"/>
          <w:i/>
          <w:sz w:val="24"/>
          <w:szCs w:val="24"/>
        </w:rPr>
        <w:t>имеют место</w:t>
      </w:r>
      <w:r w:rsidRPr="003D21A3">
        <w:rPr>
          <w:rFonts w:ascii="Times New Roman" w:hAnsi="Times New Roman" w:cs="Times New Roman"/>
          <w:i/>
          <w:sz w:val="24"/>
          <w:szCs w:val="24"/>
        </w:rPr>
        <w:t xml:space="preserve"> в употреблении глаголов в письменных научных текстах, в частности ошибки, </w:t>
      </w:r>
      <w:r>
        <w:rPr>
          <w:rFonts w:ascii="Times New Roman" w:hAnsi="Times New Roman" w:cs="Times New Roman"/>
          <w:i/>
          <w:sz w:val="24"/>
          <w:szCs w:val="24"/>
        </w:rPr>
        <w:t>причиной которых является</w:t>
      </w:r>
      <w:r w:rsidRPr="003D21A3">
        <w:rPr>
          <w:rFonts w:ascii="Times New Roman" w:hAnsi="Times New Roman" w:cs="Times New Roman"/>
          <w:i/>
          <w:sz w:val="24"/>
          <w:szCs w:val="24"/>
        </w:rPr>
        <w:t xml:space="preserve"> </w:t>
      </w:r>
      <w:proofErr w:type="spellStart"/>
      <w:r w:rsidRPr="003D21A3">
        <w:rPr>
          <w:rFonts w:ascii="Times New Roman" w:hAnsi="Times New Roman" w:cs="Times New Roman"/>
          <w:i/>
          <w:sz w:val="24"/>
          <w:szCs w:val="24"/>
        </w:rPr>
        <w:t>неразличение</w:t>
      </w:r>
      <w:proofErr w:type="spellEnd"/>
      <w:r w:rsidRPr="003D21A3">
        <w:rPr>
          <w:rFonts w:ascii="Times New Roman" w:hAnsi="Times New Roman" w:cs="Times New Roman"/>
          <w:i/>
          <w:sz w:val="24"/>
          <w:szCs w:val="24"/>
        </w:rPr>
        <w:t xml:space="preserve"> значений паронимов, и </w:t>
      </w:r>
      <w:proofErr w:type="spellStart"/>
      <w:r w:rsidRPr="003D21A3">
        <w:rPr>
          <w:rFonts w:ascii="Times New Roman" w:hAnsi="Times New Roman" w:cs="Times New Roman"/>
          <w:i/>
          <w:sz w:val="24"/>
          <w:szCs w:val="24"/>
        </w:rPr>
        <w:t>анорматив</w:t>
      </w:r>
      <w:r>
        <w:rPr>
          <w:rFonts w:ascii="Times New Roman" w:hAnsi="Times New Roman" w:cs="Times New Roman"/>
          <w:i/>
          <w:sz w:val="24"/>
          <w:szCs w:val="24"/>
        </w:rPr>
        <w:t>ы</w:t>
      </w:r>
      <w:proofErr w:type="spellEnd"/>
      <w:r w:rsidRPr="003D21A3">
        <w:rPr>
          <w:rFonts w:ascii="Times New Roman" w:hAnsi="Times New Roman" w:cs="Times New Roman"/>
          <w:i/>
          <w:sz w:val="24"/>
          <w:szCs w:val="24"/>
        </w:rPr>
        <w:t>, возникаю</w:t>
      </w:r>
      <w:r>
        <w:rPr>
          <w:rFonts w:ascii="Times New Roman" w:hAnsi="Times New Roman" w:cs="Times New Roman"/>
          <w:i/>
          <w:sz w:val="24"/>
          <w:szCs w:val="24"/>
        </w:rPr>
        <w:t>щие</w:t>
      </w:r>
      <w:r w:rsidRPr="003D21A3">
        <w:rPr>
          <w:rFonts w:ascii="Times New Roman" w:hAnsi="Times New Roman" w:cs="Times New Roman"/>
          <w:i/>
          <w:sz w:val="24"/>
          <w:szCs w:val="24"/>
        </w:rPr>
        <w:t xml:space="preserve"> вследствие языковых контактов (</w:t>
      </w:r>
      <w:proofErr w:type="spellStart"/>
      <w:r>
        <w:rPr>
          <w:rFonts w:ascii="Times New Roman" w:hAnsi="Times New Roman" w:cs="Times New Roman"/>
          <w:i/>
          <w:sz w:val="24"/>
          <w:szCs w:val="24"/>
        </w:rPr>
        <w:t>и</w:t>
      </w:r>
      <w:r w:rsidRPr="003D21A3">
        <w:rPr>
          <w:rFonts w:ascii="Times New Roman" w:hAnsi="Times New Roman" w:cs="Times New Roman"/>
          <w:i/>
          <w:sz w:val="24"/>
          <w:szCs w:val="24"/>
        </w:rPr>
        <w:t>нтерферем</w:t>
      </w:r>
      <w:r>
        <w:rPr>
          <w:rFonts w:ascii="Times New Roman" w:hAnsi="Times New Roman" w:cs="Times New Roman"/>
          <w:i/>
          <w:sz w:val="24"/>
          <w:szCs w:val="24"/>
        </w:rPr>
        <w:t>ы</w:t>
      </w:r>
      <w:proofErr w:type="spellEnd"/>
      <w:r w:rsidRPr="003D21A3">
        <w:rPr>
          <w:rFonts w:ascii="Times New Roman" w:hAnsi="Times New Roman" w:cs="Times New Roman"/>
          <w:i/>
          <w:sz w:val="24"/>
          <w:szCs w:val="24"/>
        </w:rPr>
        <w:t xml:space="preserve">). </w:t>
      </w:r>
    </w:p>
    <w:p w:rsidR="007977C4" w:rsidRPr="003D21A3" w:rsidRDefault="007977C4" w:rsidP="007977C4">
      <w:pPr>
        <w:spacing w:after="0" w:line="360" w:lineRule="auto"/>
        <w:ind w:firstLine="709"/>
        <w:jc w:val="both"/>
        <w:rPr>
          <w:rFonts w:ascii="Times New Roman" w:hAnsi="Times New Roman" w:cs="Times New Roman"/>
          <w:sz w:val="28"/>
          <w:szCs w:val="28"/>
        </w:rPr>
      </w:pPr>
      <w:r w:rsidRPr="003D21A3">
        <w:rPr>
          <w:rFonts w:ascii="Times New Roman" w:hAnsi="Times New Roman" w:cs="Times New Roman"/>
          <w:i/>
          <w:sz w:val="24"/>
          <w:szCs w:val="24"/>
        </w:rPr>
        <w:t xml:space="preserve">Ключевые слова: научный стиль, языковая норма, глагол, паронимы, </w:t>
      </w:r>
      <w:proofErr w:type="spellStart"/>
      <w:r>
        <w:rPr>
          <w:rFonts w:ascii="Times New Roman" w:hAnsi="Times New Roman" w:cs="Times New Roman"/>
          <w:i/>
          <w:sz w:val="24"/>
          <w:szCs w:val="24"/>
        </w:rPr>
        <w:t>и</w:t>
      </w:r>
      <w:r w:rsidRPr="003D21A3">
        <w:rPr>
          <w:rFonts w:ascii="Times New Roman" w:hAnsi="Times New Roman" w:cs="Times New Roman"/>
          <w:i/>
          <w:sz w:val="24"/>
          <w:szCs w:val="24"/>
        </w:rPr>
        <w:t>нтерферем</w:t>
      </w:r>
      <w:r>
        <w:rPr>
          <w:rFonts w:ascii="Times New Roman" w:hAnsi="Times New Roman" w:cs="Times New Roman"/>
          <w:i/>
          <w:sz w:val="24"/>
          <w:szCs w:val="24"/>
        </w:rPr>
        <w:t>ы</w:t>
      </w:r>
      <w:proofErr w:type="spellEnd"/>
      <w:r w:rsidRPr="003D21A3">
        <w:rPr>
          <w:rFonts w:ascii="Times New Roman" w:hAnsi="Times New Roman" w:cs="Times New Roman"/>
          <w:i/>
          <w:sz w:val="24"/>
          <w:szCs w:val="24"/>
        </w:rPr>
        <w:t xml:space="preserve">, </w:t>
      </w:r>
      <w:proofErr w:type="spellStart"/>
      <w:r w:rsidRPr="003D21A3">
        <w:rPr>
          <w:rFonts w:ascii="Times New Roman" w:hAnsi="Times New Roman" w:cs="Times New Roman"/>
          <w:i/>
          <w:sz w:val="24"/>
          <w:szCs w:val="24"/>
        </w:rPr>
        <w:t>рос</w:t>
      </w:r>
      <w:r>
        <w:rPr>
          <w:rFonts w:ascii="Times New Roman" w:hAnsi="Times New Roman" w:cs="Times New Roman"/>
          <w:i/>
          <w:sz w:val="24"/>
          <w:szCs w:val="24"/>
        </w:rPr>
        <w:t>сиянизмы</w:t>
      </w:r>
      <w:proofErr w:type="spellEnd"/>
      <w:r w:rsidRPr="003D21A3">
        <w:rPr>
          <w:rFonts w:ascii="Times New Roman" w:hAnsi="Times New Roman" w:cs="Times New Roman"/>
          <w:i/>
          <w:sz w:val="24"/>
          <w:szCs w:val="24"/>
        </w:rPr>
        <w:t>.</w:t>
      </w:r>
    </w:p>
    <w:p w:rsidR="0005205F" w:rsidRDefault="0005205F" w:rsidP="0005205F">
      <w:pPr>
        <w:jc w:val="center"/>
        <w:rPr>
          <w:rFonts w:ascii="Times New Roman" w:hAnsi="Times New Roman" w:cs="Times New Roman"/>
          <w:sz w:val="28"/>
          <w:szCs w:val="28"/>
          <w:lang w:val="uk-UA"/>
        </w:rPr>
      </w:pPr>
    </w:p>
    <w:p w:rsidR="00274AFF" w:rsidRPr="00274AFF" w:rsidRDefault="00274AFF" w:rsidP="00274AFF">
      <w:pPr>
        <w:spacing w:after="0" w:line="360" w:lineRule="auto"/>
        <w:ind w:firstLine="709"/>
        <w:jc w:val="center"/>
        <w:rPr>
          <w:rFonts w:ascii="Times New Roman" w:hAnsi="Times New Roman" w:cs="Times New Roman"/>
          <w:b/>
          <w:sz w:val="24"/>
          <w:szCs w:val="24"/>
          <w:lang w:val="uk-UA"/>
        </w:rPr>
      </w:pPr>
      <w:r w:rsidRPr="00274AFF">
        <w:rPr>
          <w:rFonts w:ascii="Times New Roman" w:hAnsi="Times New Roman" w:cs="Times New Roman"/>
          <w:b/>
          <w:sz w:val="24"/>
          <w:szCs w:val="24"/>
          <w:lang w:val="en-US"/>
        </w:rPr>
        <w:t>THE TYPICAL DEVIATIONS</w:t>
      </w:r>
      <w:r w:rsidRPr="00274AFF">
        <w:rPr>
          <w:rFonts w:ascii="Times New Roman" w:hAnsi="Times New Roman" w:cs="Times New Roman"/>
          <w:b/>
          <w:sz w:val="24"/>
          <w:szCs w:val="24"/>
          <w:lang w:val="uk-UA"/>
        </w:rPr>
        <w:t xml:space="preserve"> </w:t>
      </w:r>
      <w:r w:rsidRPr="00274AFF">
        <w:rPr>
          <w:rFonts w:ascii="Times New Roman" w:hAnsi="Times New Roman" w:cs="Times New Roman"/>
          <w:b/>
          <w:sz w:val="24"/>
          <w:szCs w:val="24"/>
          <w:lang w:val="en-US"/>
        </w:rPr>
        <w:t>IN THE USE OF VERBS</w:t>
      </w:r>
    </w:p>
    <w:p w:rsidR="00274AFF" w:rsidRPr="00274AFF" w:rsidRDefault="00274AFF" w:rsidP="00274AFF">
      <w:pPr>
        <w:spacing w:after="0" w:line="360" w:lineRule="auto"/>
        <w:ind w:firstLine="709"/>
        <w:jc w:val="center"/>
        <w:rPr>
          <w:rFonts w:ascii="Times New Roman" w:hAnsi="Times New Roman" w:cs="Times New Roman"/>
          <w:b/>
          <w:sz w:val="24"/>
          <w:szCs w:val="24"/>
          <w:lang w:val="uk-UA"/>
        </w:rPr>
      </w:pPr>
      <w:r w:rsidRPr="00274AFF">
        <w:rPr>
          <w:rFonts w:ascii="Times New Roman" w:hAnsi="Times New Roman" w:cs="Times New Roman"/>
          <w:b/>
          <w:sz w:val="24"/>
          <w:szCs w:val="24"/>
          <w:lang w:val="uk-UA"/>
        </w:rPr>
        <w:t>(</w:t>
      </w:r>
      <w:r w:rsidRPr="00274AFF">
        <w:rPr>
          <w:rFonts w:ascii="Times New Roman" w:hAnsi="Times New Roman" w:cs="Times New Roman"/>
          <w:b/>
          <w:sz w:val="24"/>
          <w:szCs w:val="24"/>
        </w:rPr>
        <w:t>ON MATERIALS OF SCIENTIFIC STYLE TEXTS</w:t>
      </w:r>
      <w:r w:rsidRPr="00274AFF">
        <w:rPr>
          <w:rFonts w:ascii="Times New Roman" w:hAnsi="Times New Roman" w:cs="Times New Roman"/>
          <w:b/>
          <w:sz w:val="24"/>
          <w:szCs w:val="24"/>
          <w:lang w:val="uk-UA"/>
        </w:rPr>
        <w:t>)</w:t>
      </w:r>
    </w:p>
    <w:p w:rsidR="00274AFF" w:rsidRPr="00274AFF" w:rsidRDefault="00274AFF" w:rsidP="00274AFF">
      <w:pPr>
        <w:spacing w:after="0" w:line="360" w:lineRule="auto"/>
        <w:ind w:firstLine="709"/>
        <w:jc w:val="both"/>
        <w:rPr>
          <w:rFonts w:ascii="Times New Roman" w:hAnsi="Times New Roman" w:cs="Times New Roman"/>
          <w:i/>
          <w:sz w:val="24"/>
          <w:szCs w:val="24"/>
          <w:lang w:val="en-US"/>
        </w:rPr>
      </w:pPr>
      <w:r w:rsidRPr="00274AFF">
        <w:rPr>
          <w:rFonts w:ascii="Times New Roman" w:hAnsi="Times New Roman" w:cs="Times New Roman"/>
          <w:i/>
          <w:sz w:val="24"/>
          <w:szCs w:val="24"/>
          <w:lang w:val="en-US"/>
        </w:rPr>
        <w:t xml:space="preserve">The article analyzes the typical deviations from the linguistic norm occurring in the use of verbs in written scientific texts, in particular the errors caused by the non-identification of the values of the </w:t>
      </w:r>
      <w:proofErr w:type="spellStart"/>
      <w:r w:rsidRPr="00274AFF">
        <w:rPr>
          <w:rFonts w:ascii="Times New Roman" w:hAnsi="Times New Roman" w:cs="Times New Roman"/>
          <w:i/>
          <w:sz w:val="24"/>
          <w:szCs w:val="24"/>
          <w:lang w:val="en-US"/>
        </w:rPr>
        <w:t>paronyms</w:t>
      </w:r>
      <w:proofErr w:type="spellEnd"/>
      <w:r w:rsidRPr="00274AFF">
        <w:rPr>
          <w:rFonts w:ascii="Times New Roman" w:hAnsi="Times New Roman" w:cs="Times New Roman"/>
          <w:i/>
          <w:sz w:val="24"/>
          <w:szCs w:val="24"/>
          <w:lang w:val="en-US"/>
        </w:rPr>
        <w:t>, and the anomalies arising as a result of linguistic contacts (</w:t>
      </w:r>
      <w:proofErr w:type="spellStart"/>
      <w:r w:rsidRPr="00274AFF">
        <w:rPr>
          <w:rFonts w:ascii="Times New Roman" w:hAnsi="Times New Roman" w:cs="Times New Roman"/>
          <w:i/>
          <w:sz w:val="24"/>
          <w:szCs w:val="24"/>
          <w:lang w:val="en-US"/>
        </w:rPr>
        <w:t>interframes</w:t>
      </w:r>
      <w:proofErr w:type="spellEnd"/>
      <w:r w:rsidRPr="00274AFF">
        <w:rPr>
          <w:rFonts w:ascii="Times New Roman" w:hAnsi="Times New Roman" w:cs="Times New Roman"/>
          <w:i/>
          <w:sz w:val="24"/>
          <w:szCs w:val="24"/>
          <w:lang w:val="en-US"/>
        </w:rPr>
        <w:t xml:space="preserve"> and </w:t>
      </w:r>
      <w:proofErr w:type="spellStart"/>
      <w:r w:rsidRPr="00274AFF">
        <w:rPr>
          <w:rFonts w:ascii="Times New Roman" w:hAnsi="Times New Roman" w:cs="Times New Roman"/>
          <w:i/>
          <w:sz w:val="24"/>
          <w:szCs w:val="24"/>
          <w:lang w:val="en-US"/>
        </w:rPr>
        <w:t>russians</w:t>
      </w:r>
      <w:proofErr w:type="spellEnd"/>
      <w:r w:rsidRPr="00274AFF">
        <w:rPr>
          <w:rFonts w:ascii="Times New Roman" w:hAnsi="Times New Roman" w:cs="Times New Roman"/>
          <w:i/>
          <w:sz w:val="24"/>
          <w:szCs w:val="24"/>
          <w:lang w:val="en-US"/>
        </w:rPr>
        <w:t>).</w:t>
      </w:r>
    </w:p>
    <w:p w:rsidR="00274AFF" w:rsidRPr="00274AFF" w:rsidRDefault="00274AFF" w:rsidP="00274AFF">
      <w:pPr>
        <w:spacing w:after="0" w:line="360" w:lineRule="auto"/>
        <w:ind w:firstLine="709"/>
        <w:jc w:val="both"/>
        <w:rPr>
          <w:rFonts w:ascii="Times New Roman" w:hAnsi="Times New Roman" w:cs="Times New Roman"/>
          <w:i/>
          <w:sz w:val="24"/>
          <w:szCs w:val="24"/>
          <w:lang w:val="en-US"/>
        </w:rPr>
      </w:pPr>
      <w:r w:rsidRPr="00274AFF">
        <w:rPr>
          <w:rFonts w:ascii="Times New Roman" w:hAnsi="Times New Roman" w:cs="Times New Roman"/>
          <w:i/>
          <w:sz w:val="24"/>
          <w:szCs w:val="24"/>
          <w:lang w:val="en-US"/>
        </w:rPr>
        <w:t xml:space="preserve">Key words: scientific style, linguistic norm, verb, </w:t>
      </w:r>
      <w:proofErr w:type="spellStart"/>
      <w:r w:rsidRPr="00274AFF">
        <w:rPr>
          <w:rFonts w:ascii="Times New Roman" w:hAnsi="Times New Roman" w:cs="Times New Roman"/>
          <w:i/>
          <w:sz w:val="24"/>
          <w:szCs w:val="24"/>
          <w:lang w:val="en-US"/>
        </w:rPr>
        <w:t>paronyms</w:t>
      </w:r>
      <w:proofErr w:type="spellEnd"/>
      <w:r w:rsidRPr="00274AFF">
        <w:rPr>
          <w:rFonts w:ascii="Times New Roman" w:hAnsi="Times New Roman" w:cs="Times New Roman"/>
          <w:i/>
          <w:sz w:val="24"/>
          <w:szCs w:val="24"/>
          <w:lang w:val="en-US"/>
        </w:rPr>
        <w:t xml:space="preserve">, </w:t>
      </w:r>
      <w:proofErr w:type="spellStart"/>
      <w:r w:rsidRPr="00274AFF">
        <w:rPr>
          <w:rFonts w:ascii="Times New Roman" w:hAnsi="Times New Roman" w:cs="Times New Roman"/>
          <w:i/>
          <w:sz w:val="24"/>
          <w:szCs w:val="24"/>
          <w:lang w:val="en-US"/>
        </w:rPr>
        <w:t>interferens</w:t>
      </w:r>
      <w:proofErr w:type="spellEnd"/>
      <w:r w:rsidRPr="00274AFF">
        <w:rPr>
          <w:rFonts w:ascii="Times New Roman" w:hAnsi="Times New Roman" w:cs="Times New Roman"/>
          <w:i/>
          <w:sz w:val="24"/>
          <w:szCs w:val="24"/>
          <w:lang w:val="en-US"/>
        </w:rPr>
        <w:t xml:space="preserve">, </w:t>
      </w:r>
      <w:proofErr w:type="spellStart"/>
      <w:r w:rsidRPr="00274AFF">
        <w:rPr>
          <w:rFonts w:ascii="Times New Roman" w:hAnsi="Times New Roman" w:cs="Times New Roman"/>
          <w:i/>
          <w:sz w:val="24"/>
          <w:szCs w:val="24"/>
          <w:lang w:val="en-US"/>
        </w:rPr>
        <w:t>russianisms</w:t>
      </w:r>
      <w:proofErr w:type="spellEnd"/>
      <w:r w:rsidRPr="00274AFF">
        <w:rPr>
          <w:rFonts w:ascii="Times New Roman" w:hAnsi="Times New Roman" w:cs="Times New Roman"/>
          <w:i/>
          <w:sz w:val="24"/>
          <w:szCs w:val="24"/>
          <w:lang w:val="en-US"/>
        </w:rPr>
        <w:t>.</w:t>
      </w:r>
    </w:p>
    <w:p w:rsidR="00274AFF" w:rsidRPr="00050BB5" w:rsidRDefault="00274AFF" w:rsidP="0005205F">
      <w:pPr>
        <w:jc w:val="center"/>
        <w:rPr>
          <w:rFonts w:ascii="Times New Roman" w:hAnsi="Times New Roman" w:cs="Times New Roman"/>
          <w:sz w:val="28"/>
          <w:szCs w:val="28"/>
          <w:lang w:val="uk-UA"/>
        </w:rPr>
      </w:pPr>
    </w:p>
    <w:sectPr w:rsidR="00274AFF" w:rsidRPr="00050BB5" w:rsidSect="00930DF9">
      <w:headerReference w:type="default" r:id="rId8"/>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C2B85" w:rsidRDefault="00FC2B85" w:rsidP="00E85F6A">
      <w:pPr>
        <w:spacing w:after="0" w:line="240" w:lineRule="auto"/>
      </w:pPr>
      <w:r>
        <w:separator/>
      </w:r>
    </w:p>
  </w:endnote>
  <w:endnote w:type="continuationSeparator" w:id="0">
    <w:p w:rsidR="00FC2B85" w:rsidRDefault="00FC2B85" w:rsidP="00E85F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TimesNewRoman,Bold">
    <w:altName w:val="Arial Unicode MS"/>
    <w:panose1 w:val="00000000000000000000"/>
    <w:charset w:val="80"/>
    <w:family w:val="auto"/>
    <w:notTrueType/>
    <w:pitch w:val="default"/>
    <w:sig w:usb0="00000203" w:usb1="08070000" w:usb2="00000010" w:usb3="00000000" w:csb0="00020005" w:csb1="00000000"/>
  </w:font>
  <w:font w:name="TimesNewRoman">
    <w:altName w:val="MS Mincho"/>
    <w:panose1 w:val="00000000000000000000"/>
    <w:charset w:val="80"/>
    <w:family w:val="auto"/>
    <w:notTrueType/>
    <w:pitch w:val="default"/>
    <w:sig w:usb0="00000000" w:usb1="08070000" w:usb2="00000010" w:usb3="00000000" w:csb0="0002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C2B85" w:rsidRDefault="00FC2B85" w:rsidP="00E85F6A">
      <w:pPr>
        <w:spacing w:after="0" w:line="240" w:lineRule="auto"/>
      </w:pPr>
      <w:r>
        <w:separator/>
      </w:r>
    </w:p>
  </w:footnote>
  <w:footnote w:type="continuationSeparator" w:id="0">
    <w:p w:rsidR="00FC2B85" w:rsidRDefault="00FC2B85" w:rsidP="00E85F6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5F6A" w:rsidRDefault="00E85F6A">
    <w:pPr>
      <w:pStyle w:val="a3"/>
      <w:jc w:val="right"/>
    </w:pPr>
  </w:p>
  <w:p w:rsidR="00E85F6A" w:rsidRDefault="00E85F6A">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ru-RU" w:vendorID="64" w:dllVersion="131078" w:nlCheck="1" w:checkStyle="0"/>
  <w:activeWritingStyle w:appName="MSWord" w:lang="en-US" w:vendorID="64" w:dllVersion="131078" w:nlCheck="1" w:checkStyle="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0BB5"/>
    <w:rsid w:val="00015E4A"/>
    <w:rsid w:val="00050BB5"/>
    <w:rsid w:val="0005205F"/>
    <w:rsid w:val="00052367"/>
    <w:rsid w:val="00055DF0"/>
    <w:rsid w:val="0007027D"/>
    <w:rsid w:val="000840E7"/>
    <w:rsid w:val="00094940"/>
    <w:rsid w:val="000C6E90"/>
    <w:rsid w:val="0011181E"/>
    <w:rsid w:val="00123A53"/>
    <w:rsid w:val="001678DC"/>
    <w:rsid w:val="001715FA"/>
    <w:rsid w:val="001A4FA6"/>
    <w:rsid w:val="001A6963"/>
    <w:rsid w:val="001D7DEC"/>
    <w:rsid w:val="00215143"/>
    <w:rsid w:val="002645D0"/>
    <w:rsid w:val="00274AFF"/>
    <w:rsid w:val="002B357E"/>
    <w:rsid w:val="002C3DD9"/>
    <w:rsid w:val="00304B25"/>
    <w:rsid w:val="003316B2"/>
    <w:rsid w:val="0034551D"/>
    <w:rsid w:val="003506DE"/>
    <w:rsid w:val="003838BA"/>
    <w:rsid w:val="003A3FFA"/>
    <w:rsid w:val="003D21A3"/>
    <w:rsid w:val="00404E4F"/>
    <w:rsid w:val="0040740F"/>
    <w:rsid w:val="00457F07"/>
    <w:rsid w:val="004A47CC"/>
    <w:rsid w:val="004A6CBC"/>
    <w:rsid w:val="004B408C"/>
    <w:rsid w:val="004D514C"/>
    <w:rsid w:val="005413A6"/>
    <w:rsid w:val="005732E6"/>
    <w:rsid w:val="00594C5F"/>
    <w:rsid w:val="005E059C"/>
    <w:rsid w:val="00653662"/>
    <w:rsid w:val="006970D8"/>
    <w:rsid w:val="0069721D"/>
    <w:rsid w:val="006C0057"/>
    <w:rsid w:val="006F3F68"/>
    <w:rsid w:val="00732B74"/>
    <w:rsid w:val="00784CE0"/>
    <w:rsid w:val="007977C4"/>
    <w:rsid w:val="007E24F1"/>
    <w:rsid w:val="008023E6"/>
    <w:rsid w:val="00896FF8"/>
    <w:rsid w:val="008C1999"/>
    <w:rsid w:val="008D2F85"/>
    <w:rsid w:val="008D6983"/>
    <w:rsid w:val="00930DF9"/>
    <w:rsid w:val="009822FB"/>
    <w:rsid w:val="009E0019"/>
    <w:rsid w:val="009E4647"/>
    <w:rsid w:val="00A40B2B"/>
    <w:rsid w:val="00A452FD"/>
    <w:rsid w:val="00A47852"/>
    <w:rsid w:val="00A65078"/>
    <w:rsid w:val="00A81BA1"/>
    <w:rsid w:val="00A90636"/>
    <w:rsid w:val="00AB3DDD"/>
    <w:rsid w:val="00B40590"/>
    <w:rsid w:val="00B5683E"/>
    <w:rsid w:val="00B65F0B"/>
    <w:rsid w:val="00B81E76"/>
    <w:rsid w:val="00B839F9"/>
    <w:rsid w:val="00B92131"/>
    <w:rsid w:val="00BD62A8"/>
    <w:rsid w:val="00BF34D0"/>
    <w:rsid w:val="00C0347A"/>
    <w:rsid w:val="00C14A95"/>
    <w:rsid w:val="00C73F62"/>
    <w:rsid w:val="00C81F48"/>
    <w:rsid w:val="00CE4F7D"/>
    <w:rsid w:val="00D900E4"/>
    <w:rsid w:val="00DC062D"/>
    <w:rsid w:val="00E15CC0"/>
    <w:rsid w:val="00E33941"/>
    <w:rsid w:val="00E57A04"/>
    <w:rsid w:val="00E728A9"/>
    <w:rsid w:val="00E85F6A"/>
    <w:rsid w:val="00EA445C"/>
    <w:rsid w:val="00ED7406"/>
    <w:rsid w:val="00F31987"/>
    <w:rsid w:val="00F94DE6"/>
    <w:rsid w:val="00FA0EB0"/>
    <w:rsid w:val="00FA157F"/>
    <w:rsid w:val="00FC2B8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FC55F5"/>
  <w15:docId w15:val="{04963DC6-C0A0-41CD-B4C8-1B9F672792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85F6A"/>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E85F6A"/>
  </w:style>
  <w:style w:type="paragraph" w:styleId="a5">
    <w:name w:val="footer"/>
    <w:basedOn w:val="a"/>
    <w:link w:val="a6"/>
    <w:uiPriority w:val="99"/>
    <w:unhideWhenUsed/>
    <w:rsid w:val="00E85F6A"/>
    <w:pPr>
      <w:tabs>
        <w:tab w:val="center" w:pos="4677"/>
        <w:tab w:val="right" w:pos="9355"/>
      </w:tabs>
      <w:spacing w:after="0" w:line="240" w:lineRule="auto"/>
    </w:pPr>
  </w:style>
  <w:style w:type="character" w:customStyle="1" w:styleId="a6">
    <w:name w:val="Нижний колонтитул Знак"/>
    <w:basedOn w:val="a0"/>
    <w:link w:val="a5"/>
    <w:uiPriority w:val="99"/>
    <w:rsid w:val="00E85F6A"/>
  </w:style>
  <w:style w:type="paragraph" w:styleId="a7">
    <w:name w:val="Normal (Web)"/>
    <w:basedOn w:val="a"/>
    <w:uiPriority w:val="99"/>
    <w:rsid w:val="002645D0"/>
    <w:pPr>
      <w:spacing w:after="100" w:line="240" w:lineRule="auto"/>
    </w:pPr>
    <w:rPr>
      <w:rFonts w:ascii="Verdana" w:eastAsia="Times New Roman" w:hAnsi="Verdana" w:cs="Times New Roman"/>
      <w:sz w:val="11"/>
      <w:szCs w:val="11"/>
      <w:lang w:eastAsia="ru-RU"/>
    </w:rPr>
  </w:style>
  <w:style w:type="character" w:styleId="a8">
    <w:name w:val="Emphasis"/>
    <w:basedOn w:val="a0"/>
    <w:uiPriority w:val="20"/>
    <w:qFormat/>
    <w:rsid w:val="00B5683E"/>
    <w:rPr>
      <w:i/>
      <w:iCs/>
    </w:rPr>
  </w:style>
  <w:style w:type="character" w:styleId="a9">
    <w:name w:val="Hyperlink"/>
    <w:uiPriority w:val="99"/>
    <w:unhideWhenUsed/>
    <w:rsid w:val="00AB3DDD"/>
    <w:rPr>
      <w:color w:val="0000FF"/>
      <w:u w:val="single"/>
    </w:rPr>
  </w:style>
  <w:style w:type="paragraph" w:styleId="aa">
    <w:name w:val="List Paragraph"/>
    <w:basedOn w:val="a"/>
    <w:uiPriority w:val="34"/>
    <w:qFormat/>
    <w:rsid w:val="001A4FA6"/>
    <w:pPr>
      <w:ind w:left="720"/>
      <w:contextualSpacing/>
    </w:pPr>
  </w:style>
  <w:style w:type="table" w:styleId="ab">
    <w:name w:val="Table Grid"/>
    <w:basedOn w:val="a1"/>
    <w:uiPriority w:val="59"/>
    <w:rsid w:val="00E728A9"/>
    <w:pPr>
      <w:spacing w:after="0" w:line="240" w:lineRule="auto"/>
      <w:jc w:val="both"/>
    </w:pPr>
    <w:rPr>
      <w:rFonts w:ascii="Times New Roman" w:hAnsi="Times New Roman" w:cs="Times New Roman"/>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inmo.org.ua/assets/files/Selihey.%20Naukovets%20i%20yoho%20mova%20%282012%29.pdf"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EF8432-9488-4A4F-8B04-C3B1B19AE1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192</TotalTime>
  <Pages>6</Pages>
  <Words>1619</Words>
  <Characters>9234</Characters>
  <Application>Microsoft Office Word</Application>
  <DocSecurity>0</DocSecurity>
  <Lines>76</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Usser</dc:creator>
  <cp:lastModifiedBy>Administrator</cp:lastModifiedBy>
  <cp:revision>76</cp:revision>
  <dcterms:created xsi:type="dcterms:W3CDTF">2018-04-01T10:08:00Z</dcterms:created>
  <dcterms:modified xsi:type="dcterms:W3CDTF">2018-04-02T06:34:00Z</dcterms:modified>
</cp:coreProperties>
</file>