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8123181" w14:textId="371C0641" w:rsidR="00024A42" w:rsidRPr="009B2FE2" w:rsidRDefault="00004CBE" w:rsidP="00004CBE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B2FE2">
        <w:rPr>
          <w:rFonts w:ascii="Times New Roman" w:hAnsi="Times New Roman" w:cs="Times New Roman"/>
          <w:b/>
          <w:sz w:val="28"/>
          <w:szCs w:val="28"/>
        </w:rPr>
        <w:t>Бібліотека Глухівського національного педагогічного університету</w:t>
      </w:r>
    </w:p>
    <w:p w14:paraId="4928B857" w14:textId="105BDF5E" w:rsidR="00004CBE" w:rsidRPr="009B2FE2" w:rsidRDefault="00004CBE" w:rsidP="00004CBE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B2FE2">
        <w:rPr>
          <w:rFonts w:ascii="Times New Roman" w:hAnsi="Times New Roman" w:cs="Times New Roman"/>
          <w:b/>
          <w:sz w:val="28"/>
          <w:szCs w:val="28"/>
        </w:rPr>
        <w:t>імені Олександра Довженка</w:t>
      </w:r>
    </w:p>
    <w:p w14:paraId="2F94CB6D" w14:textId="36957426" w:rsidR="00004CBE" w:rsidRPr="00D01723" w:rsidRDefault="003A53AA" w:rsidP="003A53AA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довідково-і</w:t>
      </w:r>
      <w:r w:rsidR="00004CBE" w:rsidRPr="00D01723">
        <w:rPr>
          <w:rFonts w:ascii="Times New Roman" w:hAnsi="Times New Roman" w:cs="Times New Roman"/>
          <w:i/>
          <w:sz w:val="28"/>
          <w:szCs w:val="28"/>
        </w:rPr>
        <w:t>нформаційн</w:t>
      </w:r>
      <w:r w:rsidR="005C6E43">
        <w:rPr>
          <w:rFonts w:ascii="Times New Roman" w:hAnsi="Times New Roman" w:cs="Times New Roman"/>
          <w:i/>
          <w:sz w:val="28"/>
          <w:szCs w:val="28"/>
        </w:rPr>
        <w:t>ий</w:t>
      </w:r>
      <w:r w:rsidR="00004CBE" w:rsidRPr="00D01723">
        <w:rPr>
          <w:rFonts w:ascii="Times New Roman" w:hAnsi="Times New Roman" w:cs="Times New Roman"/>
          <w:i/>
          <w:sz w:val="28"/>
          <w:szCs w:val="28"/>
        </w:rPr>
        <w:t xml:space="preserve"> відділ</w:t>
      </w:r>
    </w:p>
    <w:p w14:paraId="62AAD87C" w14:textId="77777777" w:rsidR="00AF6907" w:rsidRPr="00D01723" w:rsidRDefault="00AF6907" w:rsidP="00004CBE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01F68D67" w14:textId="7AB3E6D1" w:rsidR="007F5F62" w:rsidRPr="009B2FE2" w:rsidRDefault="007F5F62" w:rsidP="00004CBE">
      <w:pPr>
        <w:jc w:val="center"/>
        <w:rPr>
          <w:rFonts w:ascii="Times New Roman" w:hAnsi="Times New Roman" w:cs="Times New Roman"/>
          <w:b/>
          <w:sz w:val="36"/>
          <w:szCs w:val="36"/>
        </w:rPr>
      </w:pPr>
      <w:r w:rsidRPr="009B2FE2">
        <w:rPr>
          <w:rFonts w:ascii="Times New Roman" w:hAnsi="Times New Roman" w:cs="Times New Roman"/>
          <w:b/>
          <w:sz w:val="36"/>
          <w:szCs w:val="36"/>
        </w:rPr>
        <w:t>«Математика – це мова плюс роздум»</w:t>
      </w:r>
    </w:p>
    <w:p w14:paraId="1B4A2127" w14:textId="42777E9C" w:rsidR="00AF6907" w:rsidRPr="009B2FE2" w:rsidRDefault="00AF6907" w:rsidP="00004CBE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14:paraId="7D4106CD" w14:textId="42AEE866" w:rsidR="00AF6907" w:rsidRPr="009B2FE2" w:rsidRDefault="00AF6907" w:rsidP="00004CBE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14:paraId="4B1669B2" w14:textId="35E1A6EF" w:rsidR="00AF6907" w:rsidRPr="00D01723" w:rsidRDefault="00AF6907" w:rsidP="00004CBE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2CCDED6D" w14:textId="2F9171F0" w:rsidR="00AF6907" w:rsidRPr="00D01723" w:rsidRDefault="00AF6907" w:rsidP="00004CBE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01723">
        <w:rPr>
          <w:rFonts w:ascii="Times New Roman" w:hAnsi="Times New Roman" w:cs="Times New Roman"/>
          <w:b/>
          <w:noProof/>
          <w:sz w:val="28"/>
          <w:szCs w:val="28"/>
          <w:lang w:val="ru-RU" w:eastAsia="ru-RU"/>
        </w:rPr>
        <w:drawing>
          <wp:inline distT="0" distB="0" distL="0" distR="0" wp14:anchorId="79CCBFE7" wp14:editId="2D573638">
            <wp:extent cx="4785360" cy="3733800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85360" cy="3733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FB640C0" w14:textId="05C7C33C" w:rsidR="00AF6907" w:rsidRPr="00D01723" w:rsidRDefault="00AF6907" w:rsidP="00004CBE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5B9993CF" w14:textId="283DD432" w:rsidR="00AF6907" w:rsidRPr="00D01723" w:rsidRDefault="00AF6907" w:rsidP="00004CBE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670248D2" w14:textId="5DB08524" w:rsidR="00AF6907" w:rsidRPr="00D01723" w:rsidRDefault="00AF6907" w:rsidP="00004CBE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57F0A2A6" w14:textId="43F4DB9E" w:rsidR="00AF6907" w:rsidRPr="00D01723" w:rsidRDefault="00AF6907" w:rsidP="00004CBE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01723">
        <w:rPr>
          <w:rFonts w:ascii="Times New Roman" w:hAnsi="Times New Roman" w:cs="Times New Roman"/>
          <w:b/>
          <w:sz w:val="28"/>
          <w:szCs w:val="28"/>
        </w:rPr>
        <w:t>Глухів 2021</w:t>
      </w:r>
    </w:p>
    <w:p w14:paraId="240E740E" w14:textId="5986F5E1" w:rsidR="00AF6907" w:rsidRPr="00D01723" w:rsidRDefault="00AF6907" w:rsidP="00004CBE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2993ACCE" w14:textId="21591C2D" w:rsidR="00AF6907" w:rsidRPr="00D01723" w:rsidRDefault="00AF6907" w:rsidP="00004CBE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729AACCE" w14:textId="32E45F76" w:rsidR="00AF6907" w:rsidRPr="00D01723" w:rsidRDefault="00AF6907" w:rsidP="00004CBE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7E2EF8D2" w14:textId="6B0C9103" w:rsidR="00AF6907" w:rsidRPr="00D01723" w:rsidRDefault="00AF6907" w:rsidP="00004CBE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5C2422B0" w14:textId="7153AADA" w:rsidR="00AF6907" w:rsidRPr="00D01723" w:rsidRDefault="00AF6907" w:rsidP="00004CBE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31CE6322" w14:textId="55BDE598" w:rsidR="00AF6907" w:rsidRPr="001E5336" w:rsidRDefault="00AF6907" w:rsidP="001E5336">
      <w:pPr>
        <w:jc w:val="right"/>
        <w:rPr>
          <w:rFonts w:ascii="Times New Roman" w:hAnsi="Times New Roman" w:cs="Times New Roman"/>
          <w:b/>
          <w:i/>
          <w:sz w:val="28"/>
          <w:szCs w:val="28"/>
        </w:rPr>
      </w:pPr>
    </w:p>
    <w:p w14:paraId="711DD4AD" w14:textId="7259D2AD" w:rsidR="00AF6907" w:rsidRPr="001E5336" w:rsidRDefault="001E5336" w:rsidP="001E5336">
      <w:pPr>
        <w:jc w:val="right"/>
        <w:rPr>
          <w:rFonts w:ascii="Times New Roman" w:hAnsi="Times New Roman" w:cs="Times New Roman"/>
          <w:b/>
          <w:i/>
          <w:sz w:val="28"/>
          <w:szCs w:val="28"/>
        </w:rPr>
      </w:pPr>
      <w:r w:rsidRPr="001E5336">
        <w:rPr>
          <w:rFonts w:ascii="Times New Roman" w:hAnsi="Times New Roman" w:cs="Times New Roman"/>
          <w:b/>
          <w:i/>
          <w:sz w:val="28"/>
          <w:szCs w:val="28"/>
        </w:rPr>
        <w:t>«</w:t>
      </w:r>
      <w:r w:rsidR="00E273D8" w:rsidRPr="001E5336">
        <w:rPr>
          <w:rFonts w:ascii="Times New Roman" w:hAnsi="Times New Roman" w:cs="Times New Roman"/>
          <w:b/>
          <w:i/>
          <w:sz w:val="28"/>
          <w:szCs w:val="28"/>
        </w:rPr>
        <w:t>Математика</w:t>
      </w:r>
      <w:r w:rsidRPr="001E5336">
        <w:rPr>
          <w:rFonts w:ascii="Times New Roman" w:hAnsi="Times New Roman" w:cs="Times New Roman"/>
          <w:b/>
          <w:i/>
          <w:sz w:val="28"/>
          <w:szCs w:val="28"/>
        </w:rPr>
        <w:t xml:space="preserve"> – це мова,</w:t>
      </w:r>
    </w:p>
    <w:p w14:paraId="7AF4382C" w14:textId="12DC0F95" w:rsidR="001E5336" w:rsidRPr="001E5336" w:rsidRDefault="001E5336" w:rsidP="001E5336">
      <w:pPr>
        <w:jc w:val="right"/>
        <w:rPr>
          <w:rFonts w:ascii="Times New Roman" w:hAnsi="Times New Roman" w:cs="Times New Roman"/>
          <w:b/>
          <w:i/>
          <w:sz w:val="28"/>
          <w:szCs w:val="28"/>
        </w:rPr>
      </w:pPr>
      <w:r w:rsidRPr="001E5336">
        <w:rPr>
          <w:rFonts w:ascii="Times New Roman" w:hAnsi="Times New Roman" w:cs="Times New Roman"/>
          <w:b/>
          <w:i/>
          <w:sz w:val="28"/>
          <w:szCs w:val="28"/>
        </w:rPr>
        <w:t>на якій написана книга природи»</w:t>
      </w:r>
    </w:p>
    <w:p w14:paraId="1F4E71EA" w14:textId="5CD7D78B" w:rsidR="001E5336" w:rsidRPr="001E5336" w:rsidRDefault="001E5336" w:rsidP="001E5336">
      <w:pPr>
        <w:jc w:val="right"/>
        <w:rPr>
          <w:rFonts w:ascii="Times New Roman" w:hAnsi="Times New Roman" w:cs="Times New Roman"/>
          <w:b/>
          <w:sz w:val="28"/>
          <w:szCs w:val="28"/>
        </w:rPr>
      </w:pPr>
      <w:r w:rsidRPr="001E5336">
        <w:rPr>
          <w:rFonts w:ascii="Times New Roman" w:hAnsi="Times New Roman" w:cs="Times New Roman"/>
          <w:b/>
          <w:sz w:val="28"/>
          <w:szCs w:val="28"/>
        </w:rPr>
        <w:t>Галілео Галілей</w:t>
      </w:r>
    </w:p>
    <w:p w14:paraId="422507E6" w14:textId="57DA6BF7" w:rsidR="00AF6907" w:rsidRPr="001E5336" w:rsidRDefault="00AF6907" w:rsidP="001E5336">
      <w:pPr>
        <w:rPr>
          <w:rFonts w:ascii="Times New Roman" w:hAnsi="Times New Roman" w:cs="Times New Roman"/>
          <w:b/>
          <w:sz w:val="28"/>
          <w:szCs w:val="28"/>
        </w:rPr>
      </w:pPr>
    </w:p>
    <w:p w14:paraId="00D4B1C1" w14:textId="77777777" w:rsidR="00AF6907" w:rsidRPr="00D01723" w:rsidRDefault="00AF6907" w:rsidP="00004CBE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0B8D6603" w14:textId="10B85C61" w:rsidR="00AF6907" w:rsidRDefault="001E5336" w:rsidP="00004CBE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Рекомендований список літератури</w:t>
      </w:r>
    </w:p>
    <w:p w14:paraId="0BBCA32C" w14:textId="77777777" w:rsidR="007620F8" w:rsidRPr="00D01723" w:rsidRDefault="007620F8" w:rsidP="00004CBE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737029E1" w14:textId="725DA2C0" w:rsidR="00AF6907" w:rsidRPr="00D01723" w:rsidRDefault="000D3216" w:rsidP="00004CBE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noProof/>
          <w:sz w:val="28"/>
          <w:szCs w:val="28"/>
          <w:lang w:val="ru-RU" w:eastAsia="ru-RU"/>
        </w:rPr>
        <w:drawing>
          <wp:inline distT="0" distB="0" distL="0" distR="0" wp14:anchorId="30E85685" wp14:editId="606DE100">
            <wp:extent cx="2476500" cy="1851660"/>
            <wp:effectExtent l="0" t="0" r="0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76500" cy="18516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19A8B53" w14:textId="5BF12F9F" w:rsidR="00D01723" w:rsidRPr="007F7A6B" w:rsidRDefault="00D01723" w:rsidP="007F7A6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F7A6B">
        <w:rPr>
          <w:rFonts w:ascii="Times New Roman" w:hAnsi="Times New Roman" w:cs="Times New Roman"/>
          <w:sz w:val="28"/>
          <w:szCs w:val="28"/>
        </w:rPr>
        <w:t>Бас В. М. Задачі з криптографії  / В. М. Бас, С. В. Бас // Математика в школах України. – 2019. – № 4. – С. 22-25.</w:t>
      </w:r>
    </w:p>
    <w:p w14:paraId="20DF9691" w14:textId="0D3CF0BD" w:rsidR="00D01723" w:rsidRPr="007F7A6B" w:rsidRDefault="00D01723" w:rsidP="007F7A6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F7A6B">
        <w:rPr>
          <w:rFonts w:ascii="Times New Roman" w:hAnsi="Times New Roman" w:cs="Times New Roman"/>
          <w:sz w:val="28"/>
          <w:szCs w:val="28"/>
        </w:rPr>
        <w:t>Бев</w:t>
      </w:r>
      <w:r w:rsidR="00166CCB">
        <w:rPr>
          <w:rFonts w:ascii="Times New Roman" w:hAnsi="Times New Roman" w:cs="Times New Roman"/>
          <w:sz w:val="28"/>
          <w:szCs w:val="28"/>
        </w:rPr>
        <w:t>з</w:t>
      </w:r>
      <w:r w:rsidRPr="007F7A6B">
        <w:rPr>
          <w:rFonts w:ascii="Times New Roman" w:hAnsi="Times New Roman" w:cs="Times New Roman"/>
          <w:sz w:val="28"/>
          <w:szCs w:val="28"/>
        </w:rPr>
        <w:t xml:space="preserve"> В</w:t>
      </w:r>
      <w:r w:rsidR="007F7A6B" w:rsidRPr="007F7A6B">
        <w:rPr>
          <w:rFonts w:ascii="Times New Roman" w:hAnsi="Times New Roman" w:cs="Times New Roman"/>
          <w:sz w:val="28"/>
          <w:szCs w:val="28"/>
        </w:rPr>
        <w:t>.</w:t>
      </w:r>
      <w:r w:rsidR="0062150F">
        <w:rPr>
          <w:rFonts w:ascii="Times New Roman" w:hAnsi="Times New Roman" w:cs="Times New Roman"/>
          <w:sz w:val="28"/>
          <w:szCs w:val="28"/>
        </w:rPr>
        <w:t xml:space="preserve"> </w:t>
      </w:r>
      <w:r w:rsidRPr="007F7A6B">
        <w:rPr>
          <w:rFonts w:ascii="Times New Roman" w:hAnsi="Times New Roman" w:cs="Times New Roman"/>
          <w:sz w:val="28"/>
          <w:szCs w:val="28"/>
        </w:rPr>
        <w:t>Ціннісні орієнтації та їх формування в учнів у процесі навчання математики / В. Бевз // Математика в рідній школі. – 2014. – № 1. – С. 2-7.</w:t>
      </w:r>
    </w:p>
    <w:p w14:paraId="3CA000FC" w14:textId="049A6F39" w:rsidR="00D01723" w:rsidRDefault="00D01723" w:rsidP="007F7A6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F7A6B">
        <w:rPr>
          <w:rFonts w:ascii="Times New Roman" w:hAnsi="Times New Roman" w:cs="Times New Roman"/>
          <w:sz w:val="28"/>
          <w:szCs w:val="28"/>
        </w:rPr>
        <w:t>Білошкурська</w:t>
      </w:r>
      <w:proofErr w:type="spellEnd"/>
      <w:r w:rsidRPr="007F7A6B">
        <w:rPr>
          <w:rFonts w:ascii="Times New Roman" w:hAnsi="Times New Roman" w:cs="Times New Roman"/>
          <w:sz w:val="28"/>
          <w:szCs w:val="28"/>
        </w:rPr>
        <w:t xml:space="preserve"> С</w:t>
      </w:r>
      <w:r w:rsidR="007F7A6B" w:rsidRPr="007F7A6B">
        <w:rPr>
          <w:rFonts w:ascii="Times New Roman" w:hAnsi="Times New Roman" w:cs="Times New Roman"/>
          <w:sz w:val="28"/>
          <w:szCs w:val="28"/>
        </w:rPr>
        <w:t>.</w:t>
      </w:r>
      <w:r w:rsidRPr="007F7A6B">
        <w:rPr>
          <w:rFonts w:ascii="Times New Roman" w:hAnsi="Times New Roman" w:cs="Times New Roman"/>
          <w:sz w:val="28"/>
          <w:szCs w:val="28"/>
        </w:rPr>
        <w:t xml:space="preserve"> Вивчаємо піраміду з використанням ІКТ / С. </w:t>
      </w:r>
      <w:proofErr w:type="spellStart"/>
      <w:r w:rsidRPr="007F7A6B">
        <w:rPr>
          <w:rFonts w:ascii="Times New Roman" w:hAnsi="Times New Roman" w:cs="Times New Roman"/>
          <w:sz w:val="28"/>
          <w:szCs w:val="28"/>
        </w:rPr>
        <w:t>Білошкурська</w:t>
      </w:r>
      <w:proofErr w:type="spellEnd"/>
      <w:r w:rsidRPr="007F7A6B">
        <w:rPr>
          <w:rFonts w:ascii="Times New Roman" w:hAnsi="Times New Roman" w:cs="Times New Roman"/>
          <w:sz w:val="28"/>
          <w:szCs w:val="28"/>
        </w:rPr>
        <w:t xml:space="preserve">, В. </w:t>
      </w:r>
      <w:proofErr w:type="spellStart"/>
      <w:r w:rsidRPr="007F7A6B">
        <w:rPr>
          <w:rFonts w:ascii="Times New Roman" w:hAnsi="Times New Roman" w:cs="Times New Roman"/>
          <w:sz w:val="28"/>
          <w:szCs w:val="28"/>
        </w:rPr>
        <w:t>Білошкурський</w:t>
      </w:r>
      <w:proofErr w:type="spellEnd"/>
      <w:r w:rsidRPr="007F7A6B">
        <w:rPr>
          <w:rFonts w:ascii="Times New Roman" w:hAnsi="Times New Roman" w:cs="Times New Roman"/>
          <w:sz w:val="28"/>
          <w:szCs w:val="28"/>
        </w:rPr>
        <w:t xml:space="preserve"> // Математика в рідній школі. – 2014. – № 3. – С. 39-44.</w:t>
      </w:r>
    </w:p>
    <w:p w14:paraId="6D5D88CD" w14:textId="3985C017" w:rsidR="00D01723" w:rsidRPr="007F7A6B" w:rsidRDefault="00D01723" w:rsidP="000D3216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F7A6B">
        <w:rPr>
          <w:rFonts w:ascii="Times New Roman" w:hAnsi="Times New Roman" w:cs="Times New Roman"/>
          <w:sz w:val="28"/>
          <w:szCs w:val="28"/>
        </w:rPr>
        <w:t>Брянська І. А</w:t>
      </w:r>
      <w:r w:rsidR="0062150F">
        <w:rPr>
          <w:rFonts w:ascii="Times New Roman" w:hAnsi="Times New Roman" w:cs="Times New Roman"/>
          <w:sz w:val="28"/>
          <w:szCs w:val="28"/>
        </w:rPr>
        <w:t>.</w:t>
      </w:r>
      <w:r w:rsidRPr="007F7A6B">
        <w:rPr>
          <w:rFonts w:ascii="Times New Roman" w:hAnsi="Times New Roman" w:cs="Times New Roman"/>
          <w:sz w:val="28"/>
          <w:szCs w:val="28"/>
        </w:rPr>
        <w:t xml:space="preserve"> Висловлювання видатних людей про математику: дидактичні матеріали. Алгебра і геометрія. 8 клас / І. А. Брянська // Математика в школах України. – 2015. – № 25-26. – С. 53-58.</w:t>
      </w:r>
    </w:p>
    <w:p w14:paraId="38560F5E" w14:textId="5DD420F6" w:rsidR="00D01723" w:rsidRPr="007F7A6B" w:rsidRDefault="00D01723" w:rsidP="007F7A6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F7A6B">
        <w:rPr>
          <w:rFonts w:ascii="Times New Roman" w:hAnsi="Times New Roman" w:cs="Times New Roman"/>
          <w:sz w:val="28"/>
          <w:szCs w:val="28"/>
        </w:rPr>
        <w:t>Буковська</w:t>
      </w:r>
      <w:proofErr w:type="spellEnd"/>
      <w:r w:rsidRPr="007F7A6B">
        <w:rPr>
          <w:rFonts w:ascii="Times New Roman" w:hAnsi="Times New Roman" w:cs="Times New Roman"/>
          <w:sz w:val="28"/>
          <w:szCs w:val="28"/>
        </w:rPr>
        <w:t xml:space="preserve"> О</w:t>
      </w:r>
      <w:r w:rsidR="007F7A6B" w:rsidRPr="007F7A6B">
        <w:rPr>
          <w:rFonts w:ascii="Times New Roman" w:hAnsi="Times New Roman" w:cs="Times New Roman"/>
          <w:sz w:val="28"/>
          <w:szCs w:val="28"/>
        </w:rPr>
        <w:t>.</w:t>
      </w:r>
      <w:r w:rsidRPr="007F7A6B">
        <w:rPr>
          <w:rFonts w:ascii="Times New Roman" w:hAnsi="Times New Roman" w:cs="Times New Roman"/>
          <w:sz w:val="28"/>
          <w:szCs w:val="28"/>
        </w:rPr>
        <w:t xml:space="preserve"> Гурток з математики у 7 класі. Математичне моделювання / О. </w:t>
      </w:r>
      <w:proofErr w:type="spellStart"/>
      <w:r w:rsidRPr="007F7A6B">
        <w:rPr>
          <w:rFonts w:ascii="Times New Roman" w:hAnsi="Times New Roman" w:cs="Times New Roman"/>
          <w:sz w:val="28"/>
          <w:szCs w:val="28"/>
        </w:rPr>
        <w:t>Буковська</w:t>
      </w:r>
      <w:proofErr w:type="spellEnd"/>
      <w:r w:rsidRPr="007F7A6B">
        <w:rPr>
          <w:rFonts w:ascii="Times New Roman" w:hAnsi="Times New Roman" w:cs="Times New Roman"/>
          <w:sz w:val="28"/>
          <w:szCs w:val="28"/>
        </w:rPr>
        <w:t>, Д. Васильєва // Математика в рідній школі. – 2014. – № 6. – С. 29-38.</w:t>
      </w:r>
    </w:p>
    <w:p w14:paraId="681D60F6" w14:textId="5B271410" w:rsidR="00D01723" w:rsidRPr="007F7A6B" w:rsidRDefault="00D01723" w:rsidP="007F7A6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F7A6B">
        <w:rPr>
          <w:rFonts w:ascii="Times New Roman" w:hAnsi="Times New Roman" w:cs="Times New Roman"/>
          <w:sz w:val="28"/>
          <w:szCs w:val="28"/>
        </w:rPr>
        <w:t>Буяк</w:t>
      </w:r>
      <w:proofErr w:type="spellEnd"/>
      <w:r w:rsidRPr="007F7A6B">
        <w:rPr>
          <w:rFonts w:ascii="Times New Roman" w:hAnsi="Times New Roman" w:cs="Times New Roman"/>
          <w:sz w:val="28"/>
          <w:szCs w:val="28"/>
        </w:rPr>
        <w:t xml:space="preserve"> Р. Р. Навчаємо граючи / Р. Р. </w:t>
      </w:r>
      <w:proofErr w:type="spellStart"/>
      <w:r w:rsidRPr="007F7A6B">
        <w:rPr>
          <w:rFonts w:ascii="Times New Roman" w:hAnsi="Times New Roman" w:cs="Times New Roman"/>
          <w:sz w:val="28"/>
          <w:szCs w:val="28"/>
        </w:rPr>
        <w:t>Буяк</w:t>
      </w:r>
      <w:proofErr w:type="spellEnd"/>
      <w:r w:rsidRPr="007F7A6B">
        <w:rPr>
          <w:rFonts w:ascii="Times New Roman" w:hAnsi="Times New Roman" w:cs="Times New Roman"/>
          <w:sz w:val="28"/>
          <w:szCs w:val="28"/>
        </w:rPr>
        <w:t xml:space="preserve"> // Математика в школах України. Позакласна робота. – 2016. – № 8. – С. 4-11.</w:t>
      </w:r>
    </w:p>
    <w:p w14:paraId="4A1DA824" w14:textId="05397E43" w:rsidR="00D01723" w:rsidRPr="007F7A6B" w:rsidRDefault="00D01723" w:rsidP="007F7A6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F7A6B">
        <w:rPr>
          <w:rFonts w:ascii="Times New Roman" w:hAnsi="Times New Roman" w:cs="Times New Roman"/>
          <w:sz w:val="28"/>
          <w:szCs w:val="28"/>
        </w:rPr>
        <w:lastRenderedPageBreak/>
        <w:t>Вербівська</w:t>
      </w:r>
      <w:proofErr w:type="spellEnd"/>
      <w:r w:rsidRPr="007F7A6B">
        <w:rPr>
          <w:rFonts w:ascii="Times New Roman" w:hAnsi="Times New Roman" w:cs="Times New Roman"/>
          <w:sz w:val="28"/>
          <w:szCs w:val="28"/>
        </w:rPr>
        <w:t xml:space="preserve"> Л</w:t>
      </w:r>
      <w:r w:rsidR="00525560" w:rsidRPr="007F7A6B">
        <w:rPr>
          <w:rFonts w:ascii="Times New Roman" w:hAnsi="Times New Roman" w:cs="Times New Roman"/>
          <w:sz w:val="28"/>
          <w:szCs w:val="28"/>
        </w:rPr>
        <w:t>.</w:t>
      </w:r>
      <w:r w:rsidRPr="007F7A6B">
        <w:rPr>
          <w:rFonts w:ascii="Times New Roman" w:hAnsi="Times New Roman" w:cs="Times New Roman"/>
          <w:sz w:val="28"/>
          <w:szCs w:val="28"/>
        </w:rPr>
        <w:t xml:space="preserve"> Множення одночлена на многочлен</w:t>
      </w:r>
      <w:r w:rsidR="00525560" w:rsidRPr="007F7A6B">
        <w:rPr>
          <w:rFonts w:ascii="Times New Roman" w:hAnsi="Times New Roman" w:cs="Times New Roman"/>
          <w:sz w:val="28"/>
          <w:szCs w:val="28"/>
        </w:rPr>
        <w:t xml:space="preserve"> </w:t>
      </w:r>
      <w:r w:rsidRPr="007F7A6B">
        <w:rPr>
          <w:rFonts w:ascii="Times New Roman" w:hAnsi="Times New Roman" w:cs="Times New Roman"/>
          <w:sz w:val="28"/>
          <w:szCs w:val="28"/>
        </w:rPr>
        <w:t xml:space="preserve">: урок-подорож з математики у 8-му класі / Л. </w:t>
      </w:r>
      <w:proofErr w:type="spellStart"/>
      <w:r w:rsidRPr="007F7A6B">
        <w:rPr>
          <w:rFonts w:ascii="Times New Roman" w:hAnsi="Times New Roman" w:cs="Times New Roman"/>
          <w:sz w:val="28"/>
          <w:szCs w:val="28"/>
        </w:rPr>
        <w:t>Вербівська</w:t>
      </w:r>
      <w:proofErr w:type="spellEnd"/>
      <w:r w:rsidRPr="007F7A6B">
        <w:rPr>
          <w:rFonts w:ascii="Times New Roman" w:hAnsi="Times New Roman" w:cs="Times New Roman"/>
          <w:sz w:val="28"/>
          <w:szCs w:val="28"/>
        </w:rPr>
        <w:t xml:space="preserve"> // Дефектолог. – 2013. – № 6. – С. 22-24.</w:t>
      </w:r>
    </w:p>
    <w:p w14:paraId="1366E1C8" w14:textId="09AD78A8" w:rsidR="00D01723" w:rsidRPr="007F7A6B" w:rsidRDefault="00D01723" w:rsidP="007F7A6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F7A6B">
        <w:rPr>
          <w:rFonts w:ascii="Times New Roman" w:hAnsi="Times New Roman" w:cs="Times New Roman"/>
          <w:sz w:val="28"/>
          <w:szCs w:val="28"/>
        </w:rPr>
        <w:t>Воєвода А</w:t>
      </w:r>
      <w:r w:rsidR="00525560" w:rsidRPr="007F7A6B">
        <w:rPr>
          <w:rFonts w:ascii="Times New Roman" w:hAnsi="Times New Roman" w:cs="Times New Roman"/>
          <w:sz w:val="28"/>
          <w:szCs w:val="28"/>
        </w:rPr>
        <w:t>.</w:t>
      </w:r>
      <w:r w:rsidRPr="007F7A6B">
        <w:rPr>
          <w:rFonts w:ascii="Times New Roman" w:hAnsi="Times New Roman" w:cs="Times New Roman"/>
          <w:sz w:val="28"/>
          <w:szCs w:val="28"/>
        </w:rPr>
        <w:t xml:space="preserve"> Гуманітаризація навчання математики засобами літератури / А. Воєвода // Математика в рідній школі. – 2014. – № 3. – С. 34-38.</w:t>
      </w:r>
    </w:p>
    <w:p w14:paraId="6CF06588" w14:textId="5EFA6DDE" w:rsidR="00D01723" w:rsidRPr="007F7A6B" w:rsidRDefault="00D01723" w:rsidP="007F7A6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F7A6B">
        <w:rPr>
          <w:rFonts w:ascii="Times New Roman" w:hAnsi="Times New Roman" w:cs="Times New Roman"/>
          <w:sz w:val="28"/>
          <w:szCs w:val="28"/>
        </w:rPr>
        <w:t>Говоруха В. Читання, запис, порівняння й округлення десяткових дробів : 5 клас / В. Говоруха // Математика в школах України. – 2019. – № 31-32-33. – С. 12-13.</w:t>
      </w:r>
    </w:p>
    <w:p w14:paraId="5D74153B" w14:textId="4855B743" w:rsidR="00D01723" w:rsidRPr="007F7A6B" w:rsidRDefault="00D01723" w:rsidP="007F7A6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F7A6B">
        <w:rPr>
          <w:rFonts w:ascii="Times New Roman" w:hAnsi="Times New Roman" w:cs="Times New Roman"/>
          <w:sz w:val="28"/>
          <w:szCs w:val="28"/>
        </w:rPr>
        <w:t>Годованюк</w:t>
      </w:r>
      <w:proofErr w:type="spellEnd"/>
      <w:r w:rsidRPr="007F7A6B">
        <w:rPr>
          <w:rFonts w:ascii="Times New Roman" w:hAnsi="Times New Roman" w:cs="Times New Roman"/>
          <w:sz w:val="28"/>
          <w:szCs w:val="28"/>
        </w:rPr>
        <w:t xml:space="preserve"> Т</w:t>
      </w:r>
      <w:r w:rsidR="00525560" w:rsidRPr="007F7A6B">
        <w:rPr>
          <w:rFonts w:ascii="Times New Roman" w:hAnsi="Times New Roman" w:cs="Times New Roman"/>
          <w:sz w:val="28"/>
          <w:szCs w:val="28"/>
        </w:rPr>
        <w:t>.</w:t>
      </w:r>
      <w:r w:rsidRPr="007F7A6B">
        <w:rPr>
          <w:rFonts w:ascii="Times New Roman" w:hAnsi="Times New Roman" w:cs="Times New Roman"/>
          <w:sz w:val="28"/>
          <w:szCs w:val="28"/>
        </w:rPr>
        <w:t xml:space="preserve"> Використання інноваційних технологій учителем математики у старшій школі / Т. </w:t>
      </w:r>
      <w:proofErr w:type="spellStart"/>
      <w:r w:rsidRPr="007F7A6B">
        <w:rPr>
          <w:rFonts w:ascii="Times New Roman" w:hAnsi="Times New Roman" w:cs="Times New Roman"/>
          <w:sz w:val="28"/>
          <w:szCs w:val="28"/>
        </w:rPr>
        <w:t>Годованюк</w:t>
      </w:r>
      <w:proofErr w:type="spellEnd"/>
      <w:r w:rsidRPr="007F7A6B">
        <w:rPr>
          <w:rFonts w:ascii="Times New Roman" w:hAnsi="Times New Roman" w:cs="Times New Roman"/>
          <w:sz w:val="28"/>
          <w:szCs w:val="28"/>
        </w:rPr>
        <w:t xml:space="preserve"> // Математика в сучасній школі. – 2013. – № 2. – С. 22-30.</w:t>
      </w:r>
    </w:p>
    <w:p w14:paraId="4E8B4386" w14:textId="1B646879" w:rsidR="00D01723" w:rsidRPr="007F7A6B" w:rsidRDefault="00D01723" w:rsidP="007F7A6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F7A6B">
        <w:rPr>
          <w:rFonts w:ascii="Times New Roman" w:hAnsi="Times New Roman" w:cs="Times New Roman"/>
          <w:sz w:val="28"/>
          <w:szCs w:val="28"/>
        </w:rPr>
        <w:t>Гречук</w:t>
      </w:r>
      <w:proofErr w:type="spellEnd"/>
      <w:r w:rsidRPr="007F7A6B">
        <w:rPr>
          <w:rFonts w:ascii="Times New Roman" w:hAnsi="Times New Roman" w:cs="Times New Roman"/>
          <w:sz w:val="28"/>
          <w:szCs w:val="28"/>
        </w:rPr>
        <w:t xml:space="preserve"> В</w:t>
      </w:r>
      <w:r w:rsidR="00525560" w:rsidRPr="007F7A6B">
        <w:rPr>
          <w:rFonts w:ascii="Times New Roman" w:hAnsi="Times New Roman" w:cs="Times New Roman"/>
          <w:sz w:val="28"/>
          <w:szCs w:val="28"/>
        </w:rPr>
        <w:t>.</w:t>
      </w:r>
      <w:r w:rsidRPr="007F7A6B">
        <w:rPr>
          <w:rFonts w:ascii="Times New Roman" w:hAnsi="Times New Roman" w:cs="Times New Roman"/>
          <w:sz w:val="28"/>
          <w:szCs w:val="28"/>
        </w:rPr>
        <w:t xml:space="preserve"> Неоднозначний світ, і </w:t>
      </w:r>
      <w:proofErr w:type="spellStart"/>
      <w:r w:rsidRPr="007F7A6B">
        <w:rPr>
          <w:rFonts w:ascii="Times New Roman" w:hAnsi="Times New Roman" w:cs="Times New Roman"/>
          <w:sz w:val="28"/>
          <w:szCs w:val="28"/>
        </w:rPr>
        <w:t>пам'ятать</w:t>
      </w:r>
      <w:proofErr w:type="spellEnd"/>
      <w:r w:rsidRPr="007F7A6B">
        <w:rPr>
          <w:rFonts w:ascii="Times New Roman" w:hAnsi="Times New Roman" w:cs="Times New Roman"/>
          <w:sz w:val="28"/>
          <w:szCs w:val="28"/>
        </w:rPr>
        <w:t xml:space="preserve"> важливо: усе відносно в нім, ймовірно і важливо</w:t>
      </w:r>
      <w:r w:rsidR="00525560" w:rsidRPr="007F7A6B">
        <w:rPr>
          <w:rFonts w:ascii="Times New Roman" w:hAnsi="Times New Roman" w:cs="Times New Roman"/>
          <w:sz w:val="28"/>
          <w:szCs w:val="28"/>
        </w:rPr>
        <w:t xml:space="preserve"> </w:t>
      </w:r>
      <w:r w:rsidRPr="007F7A6B">
        <w:rPr>
          <w:rFonts w:ascii="Times New Roman" w:hAnsi="Times New Roman" w:cs="Times New Roman"/>
          <w:sz w:val="28"/>
          <w:szCs w:val="28"/>
        </w:rPr>
        <w:t xml:space="preserve">: ознайомлення молодших школярів з елементами </w:t>
      </w:r>
      <w:proofErr w:type="spellStart"/>
      <w:r w:rsidRPr="007F7A6B">
        <w:rPr>
          <w:rFonts w:ascii="Times New Roman" w:hAnsi="Times New Roman" w:cs="Times New Roman"/>
          <w:sz w:val="28"/>
          <w:szCs w:val="28"/>
        </w:rPr>
        <w:t>стохастики</w:t>
      </w:r>
      <w:proofErr w:type="spellEnd"/>
      <w:r w:rsidRPr="007F7A6B">
        <w:rPr>
          <w:rFonts w:ascii="Times New Roman" w:hAnsi="Times New Roman" w:cs="Times New Roman"/>
          <w:sz w:val="28"/>
          <w:szCs w:val="28"/>
        </w:rPr>
        <w:t xml:space="preserve"> / В. </w:t>
      </w:r>
      <w:proofErr w:type="spellStart"/>
      <w:r w:rsidRPr="007F7A6B">
        <w:rPr>
          <w:rFonts w:ascii="Times New Roman" w:hAnsi="Times New Roman" w:cs="Times New Roman"/>
          <w:sz w:val="28"/>
          <w:szCs w:val="28"/>
        </w:rPr>
        <w:t>Гречук</w:t>
      </w:r>
      <w:proofErr w:type="spellEnd"/>
      <w:r w:rsidRPr="007F7A6B">
        <w:rPr>
          <w:rFonts w:ascii="Times New Roman" w:hAnsi="Times New Roman" w:cs="Times New Roman"/>
          <w:sz w:val="28"/>
          <w:szCs w:val="28"/>
        </w:rPr>
        <w:t xml:space="preserve"> // Учитель початкової школи. – 2016. – № 10. – С. 32-37.</w:t>
      </w:r>
    </w:p>
    <w:p w14:paraId="6ACCDD60" w14:textId="7608A958" w:rsidR="00D01723" w:rsidRPr="007F7A6B" w:rsidRDefault="00D01723" w:rsidP="007F7A6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F7A6B">
        <w:rPr>
          <w:rFonts w:ascii="Times New Roman" w:hAnsi="Times New Roman" w:cs="Times New Roman"/>
          <w:sz w:val="28"/>
          <w:szCs w:val="28"/>
        </w:rPr>
        <w:t>Данильцев</w:t>
      </w:r>
      <w:proofErr w:type="spellEnd"/>
      <w:r w:rsidRPr="007F7A6B">
        <w:rPr>
          <w:rFonts w:ascii="Times New Roman" w:hAnsi="Times New Roman" w:cs="Times New Roman"/>
          <w:sz w:val="28"/>
          <w:szCs w:val="28"/>
        </w:rPr>
        <w:t xml:space="preserve"> Д. С. Використання ІКТ в організації самостійної навчальної діяльності учнів старшої школи у процесі навчання математик</w:t>
      </w:r>
      <w:r w:rsidR="00525560" w:rsidRPr="007F7A6B">
        <w:rPr>
          <w:rFonts w:ascii="Times New Roman" w:hAnsi="Times New Roman" w:cs="Times New Roman"/>
          <w:sz w:val="28"/>
          <w:szCs w:val="28"/>
        </w:rPr>
        <w:t xml:space="preserve">и </w:t>
      </w:r>
      <w:r w:rsidRPr="007F7A6B">
        <w:rPr>
          <w:rFonts w:ascii="Times New Roman" w:hAnsi="Times New Roman" w:cs="Times New Roman"/>
          <w:sz w:val="28"/>
          <w:szCs w:val="28"/>
        </w:rPr>
        <w:t>: дипломна робота</w:t>
      </w:r>
      <w:r w:rsidR="00525560" w:rsidRPr="007F7A6B">
        <w:rPr>
          <w:rFonts w:ascii="Times New Roman" w:hAnsi="Times New Roman" w:cs="Times New Roman"/>
          <w:sz w:val="28"/>
          <w:szCs w:val="28"/>
        </w:rPr>
        <w:t xml:space="preserve"> </w:t>
      </w:r>
      <w:r w:rsidRPr="007F7A6B">
        <w:rPr>
          <w:rFonts w:ascii="Times New Roman" w:hAnsi="Times New Roman" w:cs="Times New Roman"/>
          <w:sz w:val="28"/>
          <w:szCs w:val="28"/>
        </w:rPr>
        <w:t xml:space="preserve">: спец. 7.04020101 / Д. С. </w:t>
      </w:r>
      <w:proofErr w:type="spellStart"/>
      <w:r w:rsidRPr="007F7A6B">
        <w:rPr>
          <w:rFonts w:ascii="Times New Roman" w:hAnsi="Times New Roman" w:cs="Times New Roman"/>
          <w:sz w:val="28"/>
          <w:szCs w:val="28"/>
        </w:rPr>
        <w:t>Данильцев</w:t>
      </w:r>
      <w:proofErr w:type="spellEnd"/>
      <w:r w:rsidRPr="007F7A6B">
        <w:rPr>
          <w:rFonts w:ascii="Times New Roman" w:hAnsi="Times New Roman" w:cs="Times New Roman"/>
          <w:sz w:val="28"/>
          <w:szCs w:val="28"/>
        </w:rPr>
        <w:t xml:space="preserve"> ; наук. </w:t>
      </w:r>
      <w:proofErr w:type="spellStart"/>
      <w:r w:rsidRPr="007F7A6B">
        <w:rPr>
          <w:rFonts w:ascii="Times New Roman" w:hAnsi="Times New Roman" w:cs="Times New Roman"/>
          <w:sz w:val="28"/>
          <w:szCs w:val="28"/>
        </w:rPr>
        <w:t>кер</w:t>
      </w:r>
      <w:proofErr w:type="spellEnd"/>
      <w:r w:rsidRPr="007F7A6B">
        <w:rPr>
          <w:rFonts w:ascii="Times New Roman" w:hAnsi="Times New Roman" w:cs="Times New Roman"/>
          <w:sz w:val="28"/>
          <w:szCs w:val="28"/>
        </w:rPr>
        <w:t>.: канд. пед. наук, доц. С.О. Бурчак</w:t>
      </w:r>
      <w:r w:rsidR="00525560" w:rsidRPr="007F7A6B">
        <w:rPr>
          <w:rFonts w:ascii="Times New Roman" w:hAnsi="Times New Roman" w:cs="Times New Roman"/>
          <w:sz w:val="28"/>
          <w:szCs w:val="28"/>
        </w:rPr>
        <w:t xml:space="preserve"> </w:t>
      </w:r>
      <w:r w:rsidRPr="007F7A6B">
        <w:rPr>
          <w:rFonts w:ascii="Times New Roman" w:hAnsi="Times New Roman" w:cs="Times New Roman"/>
          <w:sz w:val="28"/>
          <w:szCs w:val="28"/>
        </w:rPr>
        <w:t xml:space="preserve">; Глухівський НПУ ім. О. Довженка, </w:t>
      </w:r>
      <w:r w:rsidR="00525560" w:rsidRPr="007F7A6B">
        <w:rPr>
          <w:rFonts w:ascii="Times New Roman" w:hAnsi="Times New Roman" w:cs="Times New Roman"/>
          <w:sz w:val="28"/>
          <w:szCs w:val="28"/>
        </w:rPr>
        <w:t>к</w:t>
      </w:r>
      <w:r w:rsidRPr="007F7A6B">
        <w:rPr>
          <w:rFonts w:ascii="Times New Roman" w:hAnsi="Times New Roman" w:cs="Times New Roman"/>
          <w:sz w:val="28"/>
          <w:szCs w:val="28"/>
        </w:rPr>
        <w:t>аф. математики і методики викладання. – Глухів, 2014.</w:t>
      </w:r>
      <w:r w:rsidR="008E3527">
        <w:rPr>
          <w:rFonts w:ascii="Times New Roman" w:hAnsi="Times New Roman" w:cs="Times New Roman"/>
          <w:sz w:val="28"/>
          <w:szCs w:val="28"/>
        </w:rPr>
        <w:t xml:space="preserve"> </w:t>
      </w:r>
      <w:r w:rsidRPr="007F7A6B">
        <w:rPr>
          <w:rFonts w:ascii="Times New Roman" w:hAnsi="Times New Roman" w:cs="Times New Roman"/>
          <w:sz w:val="28"/>
          <w:szCs w:val="28"/>
        </w:rPr>
        <w:t xml:space="preserve">– 80 с. </w:t>
      </w:r>
      <w:r w:rsidR="008E3527">
        <w:rPr>
          <w:noProof/>
          <w:lang w:val="ru-RU" w:eastAsia="ru-RU"/>
        </w:rPr>
        <w:drawing>
          <wp:inline distT="0" distB="0" distL="0" distR="0" wp14:anchorId="6BF4B29F" wp14:editId="680F38A6">
            <wp:extent cx="4692405" cy="1554480"/>
            <wp:effectExtent l="0" t="0" r="0" b="762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55095" cy="15752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795441B" w14:textId="623CB6E0" w:rsidR="00D01723" w:rsidRPr="007F7A6B" w:rsidRDefault="00D01723" w:rsidP="007F7A6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F7A6B">
        <w:rPr>
          <w:rFonts w:ascii="Times New Roman" w:hAnsi="Times New Roman" w:cs="Times New Roman"/>
          <w:sz w:val="28"/>
          <w:szCs w:val="28"/>
        </w:rPr>
        <w:t>Зайцева</w:t>
      </w:r>
      <w:r w:rsidR="00166CCB">
        <w:rPr>
          <w:rFonts w:ascii="Times New Roman" w:hAnsi="Times New Roman" w:cs="Times New Roman"/>
          <w:sz w:val="28"/>
          <w:szCs w:val="28"/>
        </w:rPr>
        <w:t xml:space="preserve"> </w:t>
      </w:r>
      <w:r w:rsidR="00525560" w:rsidRPr="007F7A6B">
        <w:rPr>
          <w:rFonts w:ascii="Times New Roman" w:hAnsi="Times New Roman" w:cs="Times New Roman"/>
          <w:sz w:val="28"/>
          <w:szCs w:val="28"/>
        </w:rPr>
        <w:t>Л</w:t>
      </w:r>
      <w:r w:rsidR="0062150F">
        <w:rPr>
          <w:rFonts w:ascii="Times New Roman" w:hAnsi="Times New Roman" w:cs="Times New Roman"/>
          <w:sz w:val="28"/>
          <w:szCs w:val="28"/>
        </w:rPr>
        <w:t>.</w:t>
      </w:r>
      <w:r w:rsidRPr="007F7A6B">
        <w:rPr>
          <w:rFonts w:ascii="Times New Roman" w:hAnsi="Times New Roman" w:cs="Times New Roman"/>
          <w:sz w:val="28"/>
          <w:szCs w:val="28"/>
        </w:rPr>
        <w:t xml:space="preserve"> Дошкільнятам про числа і цифри / Л. Зайцева // Дошкільне виховання. – 2013. – № 12. – С. 10-13.</w:t>
      </w:r>
    </w:p>
    <w:p w14:paraId="04CFF0F0" w14:textId="4E40ACE1" w:rsidR="00D01723" w:rsidRDefault="00D01723" w:rsidP="007F7A6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F7A6B">
        <w:rPr>
          <w:rFonts w:ascii="Times New Roman" w:hAnsi="Times New Roman" w:cs="Times New Roman"/>
          <w:sz w:val="28"/>
          <w:szCs w:val="28"/>
        </w:rPr>
        <w:t>Зайцева Л</w:t>
      </w:r>
      <w:r w:rsidR="00F17915" w:rsidRPr="007F7A6B">
        <w:rPr>
          <w:rFonts w:ascii="Times New Roman" w:hAnsi="Times New Roman" w:cs="Times New Roman"/>
          <w:sz w:val="28"/>
          <w:szCs w:val="28"/>
        </w:rPr>
        <w:t>.</w:t>
      </w:r>
      <w:r w:rsidRPr="007F7A6B">
        <w:rPr>
          <w:rFonts w:ascii="Times New Roman" w:hAnsi="Times New Roman" w:cs="Times New Roman"/>
          <w:sz w:val="28"/>
          <w:szCs w:val="28"/>
        </w:rPr>
        <w:t xml:space="preserve"> Щоб математика розум впорядковувала</w:t>
      </w:r>
      <w:r w:rsidR="00F17915" w:rsidRPr="007F7A6B">
        <w:rPr>
          <w:rFonts w:ascii="Times New Roman" w:hAnsi="Times New Roman" w:cs="Times New Roman"/>
          <w:sz w:val="28"/>
          <w:szCs w:val="28"/>
        </w:rPr>
        <w:t xml:space="preserve"> </w:t>
      </w:r>
      <w:r w:rsidRPr="007F7A6B">
        <w:rPr>
          <w:rFonts w:ascii="Times New Roman" w:hAnsi="Times New Roman" w:cs="Times New Roman"/>
          <w:sz w:val="28"/>
          <w:szCs w:val="28"/>
        </w:rPr>
        <w:t xml:space="preserve">: розвивальне навчання / Л. Зайцева // Дошкільне виховання. – 2014. – № 7. </w:t>
      </w:r>
    </w:p>
    <w:p w14:paraId="02FD5990" w14:textId="77777777" w:rsidR="00FB00D2" w:rsidRPr="007F7A6B" w:rsidRDefault="00FB00D2" w:rsidP="00FB00D2">
      <w:pPr>
        <w:pStyle w:val="a3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385AE4B4" w14:textId="22351718" w:rsidR="00D01723" w:rsidRPr="007F7A6B" w:rsidRDefault="00D01723" w:rsidP="007F7A6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F7A6B">
        <w:rPr>
          <w:rFonts w:ascii="Times New Roman" w:hAnsi="Times New Roman" w:cs="Times New Roman"/>
          <w:sz w:val="28"/>
          <w:szCs w:val="28"/>
        </w:rPr>
        <w:lastRenderedPageBreak/>
        <w:t>Іванова О. В. Інтерактивна дошка на уроках математики / О. В. Іванова // Математика в школах України. – 2013. – № 31. – С. 6-9.</w:t>
      </w:r>
      <w:r w:rsidR="000D3216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 wp14:anchorId="50E43B53" wp14:editId="6ABA634A">
            <wp:extent cx="2948940" cy="2537460"/>
            <wp:effectExtent l="0" t="0" r="3810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51291" cy="25394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204AC1A" w14:textId="69C3C803" w:rsidR="00D01723" w:rsidRPr="007F7A6B" w:rsidRDefault="00D01723" w:rsidP="007F7A6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F7A6B">
        <w:rPr>
          <w:rFonts w:ascii="Times New Roman" w:hAnsi="Times New Roman" w:cs="Times New Roman"/>
          <w:sz w:val="28"/>
          <w:szCs w:val="28"/>
        </w:rPr>
        <w:t>Ігнатенк</w:t>
      </w:r>
      <w:r w:rsidR="00166CCB">
        <w:rPr>
          <w:rFonts w:ascii="Times New Roman" w:hAnsi="Times New Roman" w:cs="Times New Roman"/>
          <w:sz w:val="28"/>
          <w:szCs w:val="28"/>
        </w:rPr>
        <w:t>о</w:t>
      </w:r>
      <w:r w:rsidRPr="007F7A6B">
        <w:rPr>
          <w:rFonts w:ascii="Times New Roman" w:hAnsi="Times New Roman" w:cs="Times New Roman"/>
          <w:sz w:val="28"/>
          <w:szCs w:val="28"/>
        </w:rPr>
        <w:t xml:space="preserve"> М</w:t>
      </w:r>
      <w:r w:rsidR="00F17915" w:rsidRPr="007F7A6B">
        <w:rPr>
          <w:rFonts w:ascii="Times New Roman" w:hAnsi="Times New Roman" w:cs="Times New Roman"/>
          <w:sz w:val="28"/>
          <w:szCs w:val="28"/>
        </w:rPr>
        <w:t>.</w:t>
      </w:r>
      <w:r w:rsidRPr="007F7A6B">
        <w:rPr>
          <w:rFonts w:ascii="Times New Roman" w:hAnsi="Times New Roman" w:cs="Times New Roman"/>
          <w:sz w:val="28"/>
          <w:szCs w:val="28"/>
        </w:rPr>
        <w:t xml:space="preserve"> Активізація пізнавальної діяльності школярів засобами історії науки / М. Ігнатенко // Математика в сучасній школі. – 2013. – № 7. – С. 11-15.</w:t>
      </w:r>
    </w:p>
    <w:p w14:paraId="42EBF4EF" w14:textId="426BA5FC" w:rsidR="00D01723" w:rsidRPr="007F7A6B" w:rsidRDefault="00D01723" w:rsidP="007F7A6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F7A6B">
        <w:rPr>
          <w:rFonts w:ascii="Times New Roman" w:hAnsi="Times New Roman" w:cs="Times New Roman"/>
          <w:sz w:val="28"/>
          <w:szCs w:val="28"/>
        </w:rPr>
        <w:t>Караващенко</w:t>
      </w:r>
      <w:proofErr w:type="spellEnd"/>
      <w:r w:rsidR="00166CCB">
        <w:rPr>
          <w:rFonts w:ascii="Times New Roman" w:hAnsi="Times New Roman" w:cs="Times New Roman"/>
          <w:sz w:val="28"/>
          <w:szCs w:val="28"/>
        </w:rPr>
        <w:t xml:space="preserve"> </w:t>
      </w:r>
      <w:r w:rsidR="00F17915" w:rsidRPr="007F7A6B">
        <w:rPr>
          <w:rFonts w:ascii="Times New Roman" w:hAnsi="Times New Roman" w:cs="Times New Roman"/>
          <w:sz w:val="28"/>
          <w:szCs w:val="28"/>
        </w:rPr>
        <w:t xml:space="preserve">Н. </w:t>
      </w:r>
      <w:r w:rsidRPr="007F7A6B">
        <w:rPr>
          <w:rFonts w:ascii="Times New Roman" w:hAnsi="Times New Roman" w:cs="Times New Roman"/>
          <w:sz w:val="28"/>
          <w:szCs w:val="28"/>
        </w:rPr>
        <w:t>Число і містика</w:t>
      </w:r>
      <w:r w:rsidR="00F17915" w:rsidRPr="007F7A6B">
        <w:rPr>
          <w:rFonts w:ascii="Times New Roman" w:hAnsi="Times New Roman" w:cs="Times New Roman"/>
          <w:sz w:val="28"/>
          <w:szCs w:val="28"/>
        </w:rPr>
        <w:t xml:space="preserve"> </w:t>
      </w:r>
      <w:r w:rsidRPr="007F7A6B">
        <w:rPr>
          <w:rFonts w:ascii="Times New Roman" w:hAnsi="Times New Roman" w:cs="Times New Roman"/>
          <w:sz w:val="28"/>
          <w:szCs w:val="28"/>
        </w:rPr>
        <w:t xml:space="preserve">: математичний вечір / Н. </w:t>
      </w:r>
      <w:proofErr w:type="spellStart"/>
      <w:r w:rsidRPr="007F7A6B">
        <w:rPr>
          <w:rFonts w:ascii="Times New Roman" w:hAnsi="Times New Roman" w:cs="Times New Roman"/>
          <w:sz w:val="28"/>
          <w:szCs w:val="28"/>
        </w:rPr>
        <w:t>Караващенко</w:t>
      </w:r>
      <w:proofErr w:type="spellEnd"/>
      <w:r w:rsidRPr="007F7A6B">
        <w:rPr>
          <w:rFonts w:ascii="Times New Roman" w:hAnsi="Times New Roman" w:cs="Times New Roman"/>
          <w:sz w:val="28"/>
          <w:szCs w:val="28"/>
        </w:rPr>
        <w:t xml:space="preserve"> // Математика в сучасній школі. – 2013. – № 7. – С. 44-49.</w:t>
      </w:r>
    </w:p>
    <w:p w14:paraId="636AE231" w14:textId="16DD0232" w:rsidR="00D01723" w:rsidRPr="007F7A6B" w:rsidRDefault="00D01723" w:rsidP="007F7A6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F7A6B">
        <w:rPr>
          <w:rFonts w:ascii="Times New Roman" w:hAnsi="Times New Roman" w:cs="Times New Roman"/>
          <w:sz w:val="28"/>
          <w:szCs w:val="28"/>
        </w:rPr>
        <w:t>Кірик</w:t>
      </w:r>
      <w:proofErr w:type="spellEnd"/>
      <w:r w:rsidR="00166CCB">
        <w:rPr>
          <w:rFonts w:ascii="Times New Roman" w:hAnsi="Times New Roman" w:cs="Times New Roman"/>
          <w:sz w:val="28"/>
          <w:szCs w:val="28"/>
        </w:rPr>
        <w:t xml:space="preserve"> </w:t>
      </w:r>
      <w:r w:rsidRPr="007F7A6B">
        <w:rPr>
          <w:rFonts w:ascii="Times New Roman" w:hAnsi="Times New Roman" w:cs="Times New Roman"/>
          <w:sz w:val="28"/>
          <w:szCs w:val="28"/>
        </w:rPr>
        <w:t>М. Ю. Нова українська школа: організація діяльності учнів початкових класів закладів загальної середньої освіти</w:t>
      </w:r>
      <w:r w:rsidR="00E61645" w:rsidRPr="007F7A6B">
        <w:rPr>
          <w:rFonts w:ascii="Times New Roman" w:hAnsi="Times New Roman" w:cs="Times New Roman"/>
          <w:sz w:val="28"/>
          <w:szCs w:val="28"/>
        </w:rPr>
        <w:t xml:space="preserve"> </w:t>
      </w:r>
      <w:r w:rsidRPr="007F7A6B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7F7A6B">
        <w:rPr>
          <w:rFonts w:ascii="Times New Roman" w:hAnsi="Times New Roman" w:cs="Times New Roman"/>
          <w:sz w:val="28"/>
          <w:szCs w:val="28"/>
        </w:rPr>
        <w:t>навч.-метод</w:t>
      </w:r>
      <w:proofErr w:type="spellEnd"/>
      <w:r w:rsidRPr="007F7A6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7F7A6B">
        <w:rPr>
          <w:rFonts w:ascii="Times New Roman" w:hAnsi="Times New Roman" w:cs="Times New Roman"/>
          <w:sz w:val="28"/>
          <w:szCs w:val="28"/>
        </w:rPr>
        <w:t>посіб</w:t>
      </w:r>
      <w:proofErr w:type="spellEnd"/>
      <w:r w:rsidRPr="007F7A6B">
        <w:rPr>
          <w:rFonts w:ascii="Times New Roman" w:hAnsi="Times New Roman" w:cs="Times New Roman"/>
          <w:sz w:val="28"/>
          <w:szCs w:val="28"/>
        </w:rPr>
        <w:t xml:space="preserve">. / М. Ю. </w:t>
      </w:r>
      <w:proofErr w:type="spellStart"/>
      <w:r w:rsidRPr="007F7A6B">
        <w:rPr>
          <w:rFonts w:ascii="Times New Roman" w:hAnsi="Times New Roman" w:cs="Times New Roman"/>
          <w:sz w:val="28"/>
          <w:szCs w:val="28"/>
        </w:rPr>
        <w:t>Кірик</w:t>
      </w:r>
      <w:proofErr w:type="spellEnd"/>
      <w:r w:rsidRPr="007F7A6B">
        <w:rPr>
          <w:rFonts w:ascii="Times New Roman" w:hAnsi="Times New Roman" w:cs="Times New Roman"/>
          <w:sz w:val="28"/>
          <w:szCs w:val="28"/>
        </w:rPr>
        <w:t xml:space="preserve">, Л. І. Данилова. – Львів : Світ, 2019. – 136 с. </w:t>
      </w:r>
    </w:p>
    <w:p w14:paraId="16745B27" w14:textId="4030C0CA" w:rsidR="00D01723" w:rsidRPr="007F7A6B" w:rsidRDefault="00D01723" w:rsidP="007F7A6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F7A6B">
        <w:rPr>
          <w:rFonts w:ascii="Times New Roman" w:hAnsi="Times New Roman" w:cs="Times New Roman"/>
          <w:sz w:val="28"/>
          <w:szCs w:val="28"/>
        </w:rPr>
        <w:t>Кіщук</w:t>
      </w:r>
      <w:proofErr w:type="spellEnd"/>
      <w:r w:rsidRPr="007F7A6B">
        <w:rPr>
          <w:rFonts w:ascii="Times New Roman" w:hAnsi="Times New Roman" w:cs="Times New Roman"/>
          <w:sz w:val="28"/>
          <w:szCs w:val="28"/>
        </w:rPr>
        <w:t xml:space="preserve"> </w:t>
      </w:r>
      <w:r w:rsidR="00E61645" w:rsidRPr="007F7A6B">
        <w:rPr>
          <w:rFonts w:ascii="Times New Roman" w:hAnsi="Times New Roman" w:cs="Times New Roman"/>
          <w:sz w:val="28"/>
          <w:szCs w:val="28"/>
        </w:rPr>
        <w:t xml:space="preserve">Н. </w:t>
      </w:r>
      <w:r w:rsidRPr="007F7A6B">
        <w:rPr>
          <w:rFonts w:ascii="Times New Roman" w:hAnsi="Times New Roman" w:cs="Times New Roman"/>
          <w:sz w:val="28"/>
          <w:szCs w:val="28"/>
        </w:rPr>
        <w:t xml:space="preserve">Використання динамічних моделей при вивченні математики у першому класі / Н. В. </w:t>
      </w:r>
      <w:proofErr w:type="spellStart"/>
      <w:r w:rsidRPr="007F7A6B">
        <w:rPr>
          <w:rFonts w:ascii="Times New Roman" w:hAnsi="Times New Roman" w:cs="Times New Roman"/>
          <w:sz w:val="28"/>
          <w:szCs w:val="28"/>
        </w:rPr>
        <w:t>Кіщук</w:t>
      </w:r>
      <w:proofErr w:type="spellEnd"/>
      <w:r w:rsidRPr="007F7A6B">
        <w:rPr>
          <w:rFonts w:ascii="Times New Roman" w:hAnsi="Times New Roman" w:cs="Times New Roman"/>
          <w:sz w:val="28"/>
          <w:szCs w:val="28"/>
        </w:rPr>
        <w:t xml:space="preserve"> // Комп'ютер у школі та сім'ї. – 2018. – № 7. – С. 30-40.</w:t>
      </w:r>
    </w:p>
    <w:p w14:paraId="2147A402" w14:textId="37A9E93E" w:rsidR="00D01723" w:rsidRPr="00FB00D2" w:rsidRDefault="00D01723" w:rsidP="00FB00D2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B00D2">
        <w:rPr>
          <w:rFonts w:ascii="Times New Roman" w:hAnsi="Times New Roman" w:cs="Times New Roman"/>
          <w:sz w:val="28"/>
          <w:szCs w:val="28"/>
        </w:rPr>
        <w:t>Кіщук</w:t>
      </w:r>
      <w:proofErr w:type="spellEnd"/>
      <w:r w:rsidRPr="00FB00D2">
        <w:rPr>
          <w:rFonts w:ascii="Times New Roman" w:hAnsi="Times New Roman" w:cs="Times New Roman"/>
          <w:sz w:val="28"/>
          <w:szCs w:val="28"/>
        </w:rPr>
        <w:t xml:space="preserve"> Н</w:t>
      </w:r>
      <w:r w:rsidR="00E61645" w:rsidRPr="00FB00D2">
        <w:rPr>
          <w:rFonts w:ascii="Times New Roman" w:hAnsi="Times New Roman" w:cs="Times New Roman"/>
          <w:sz w:val="28"/>
          <w:szCs w:val="28"/>
        </w:rPr>
        <w:t>.</w:t>
      </w:r>
      <w:r w:rsidRPr="00FB00D2">
        <w:rPr>
          <w:rFonts w:ascii="Times New Roman" w:hAnsi="Times New Roman" w:cs="Times New Roman"/>
          <w:sz w:val="28"/>
          <w:szCs w:val="28"/>
        </w:rPr>
        <w:t xml:space="preserve"> Формування усних прийомів обчислень на образно-графічному пізнавальному рівні / Н. </w:t>
      </w:r>
      <w:proofErr w:type="spellStart"/>
      <w:r w:rsidRPr="00FB00D2">
        <w:rPr>
          <w:rFonts w:ascii="Times New Roman" w:hAnsi="Times New Roman" w:cs="Times New Roman"/>
          <w:sz w:val="28"/>
          <w:szCs w:val="28"/>
        </w:rPr>
        <w:t>Кіщук</w:t>
      </w:r>
      <w:proofErr w:type="spellEnd"/>
      <w:r w:rsidRPr="00FB00D2">
        <w:rPr>
          <w:rFonts w:ascii="Times New Roman" w:hAnsi="Times New Roman" w:cs="Times New Roman"/>
          <w:sz w:val="28"/>
          <w:szCs w:val="28"/>
        </w:rPr>
        <w:t xml:space="preserve"> // Початкова школа. – 2019. – № 7. – С. 21-23.</w:t>
      </w:r>
    </w:p>
    <w:p w14:paraId="5C7ED0F1" w14:textId="0180807E" w:rsidR="00D01723" w:rsidRPr="007F7A6B" w:rsidRDefault="00E61645" w:rsidP="007F7A6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F7A6B">
        <w:rPr>
          <w:rFonts w:ascii="Times New Roman" w:hAnsi="Times New Roman" w:cs="Times New Roman"/>
          <w:sz w:val="28"/>
          <w:szCs w:val="28"/>
        </w:rPr>
        <w:t>К</w:t>
      </w:r>
      <w:r w:rsidR="00D01723" w:rsidRPr="007F7A6B">
        <w:rPr>
          <w:rFonts w:ascii="Times New Roman" w:hAnsi="Times New Roman" w:cs="Times New Roman"/>
          <w:sz w:val="28"/>
          <w:szCs w:val="28"/>
        </w:rPr>
        <w:t>рамаренко Т</w:t>
      </w:r>
      <w:r w:rsidRPr="007F7A6B">
        <w:rPr>
          <w:rFonts w:ascii="Times New Roman" w:hAnsi="Times New Roman" w:cs="Times New Roman"/>
          <w:sz w:val="28"/>
          <w:szCs w:val="28"/>
        </w:rPr>
        <w:t>.</w:t>
      </w:r>
      <w:r w:rsidR="00D01723" w:rsidRPr="007F7A6B">
        <w:rPr>
          <w:rFonts w:ascii="Times New Roman" w:hAnsi="Times New Roman" w:cs="Times New Roman"/>
          <w:sz w:val="28"/>
          <w:szCs w:val="28"/>
        </w:rPr>
        <w:t xml:space="preserve"> Використання мультимедійної дошки під час навчання геометричних перетворень на площин</w:t>
      </w:r>
      <w:r w:rsidRPr="007F7A6B">
        <w:rPr>
          <w:rFonts w:ascii="Times New Roman" w:hAnsi="Times New Roman" w:cs="Times New Roman"/>
          <w:sz w:val="28"/>
          <w:szCs w:val="28"/>
        </w:rPr>
        <w:t>і</w:t>
      </w:r>
      <w:r w:rsidR="00D01723" w:rsidRPr="007F7A6B">
        <w:rPr>
          <w:rFonts w:ascii="Times New Roman" w:hAnsi="Times New Roman" w:cs="Times New Roman"/>
          <w:sz w:val="28"/>
          <w:szCs w:val="28"/>
        </w:rPr>
        <w:t xml:space="preserve"> / Т. Крамаренко // Математика в сучасній школі. – 2013. – № 9. – С. 38-43.</w:t>
      </w:r>
    </w:p>
    <w:p w14:paraId="082286B8" w14:textId="1D03283D" w:rsidR="00D01723" w:rsidRPr="007F7A6B" w:rsidRDefault="00D01723" w:rsidP="007F7A6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F7A6B">
        <w:rPr>
          <w:rFonts w:ascii="Times New Roman" w:hAnsi="Times New Roman" w:cs="Times New Roman"/>
          <w:sz w:val="28"/>
          <w:szCs w:val="28"/>
        </w:rPr>
        <w:t>Кравченко</w:t>
      </w:r>
      <w:r w:rsidR="00166CCB">
        <w:rPr>
          <w:rFonts w:ascii="Times New Roman" w:hAnsi="Times New Roman" w:cs="Times New Roman"/>
          <w:sz w:val="28"/>
          <w:szCs w:val="28"/>
        </w:rPr>
        <w:t xml:space="preserve"> </w:t>
      </w:r>
      <w:r w:rsidRPr="007F7A6B">
        <w:rPr>
          <w:rFonts w:ascii="Times New Roman" w:hAnsi="Times New Roman" w:cs="Times New Roman"/>
          <w:sz w:val="28"/>
          <w:szCs w:val="28"/>
        </w:rPr>
        <w:t>З</w:t>
      </w:r>
      <w:r w:rsidR="00E61645" w:rsidRPr="007F7A6B">
        <w:rPr>
          <w:rFonts w:ascii="Times New Roman" w:hAnsi="Times New Roman" w:cs="Times New Roman"/>
          <w:sz w:val="28"/>
          <w:szCs w:val="28"/>
        </w:rPr>
        <w:t>.</w:t>
      </w:r>
      <w:r w:rsidRPr="007F7A6B">
        <w:rPr>
          <w:rFonts w:ascii="Times New Roman" w:hAnsi="Times New Roman" w:cs="Times New Roman"/>
          <w:sz w:val="28"/>
          <w:szCs w:val="28"/>
        </w:rPr>
        <w:t xml:space="preserve"> Організація індивідуальної освітньої траєкторії учня в процесі навчання алгебри і початкам аналізу в умовах </w:t>
      </w:r>
      <w:proofErr w:type="spellStart"/>
      <w:r w:rsidRPr="007F7A6B">
        <w:rPr>
          <w:rFonts w:ascii="Times New Roman" w:hAnsi="Times New Roman" w:cs="Times New Roman"/>
          <w:sz w:val="28"/>
          <w:szCs w:val="28"/>
        </w:rPr>
        <w:t>рівневої</w:t>
      </w:r>
      <w:proofErr w:type="spellEnd"/>
      <w:r w:rsidRPr="007F7A6B">
        <w:rPr>
          <w:rFonts w:ascii="Times New Roman" w:hAnsi="Times New Roman" w:cs="Times New Roman"/>
          <w:sz w:val="28"/>
          <w:szCs w:val="28"/>
        </w:rPr>
        <w:t xml:space="preserve"> і профільної диференціації навчання / З. Кравченко // Математика в сучасній школі. – 2013. – № 10. – С. 24-32.</w:t>
      </w:r>
    </w:p>
    <w:p w14:paraId="2F96FA2A" w14:textId="0C65C864" w:rsidR="00D01723" w:rsidRPr="007F7A6B" w:rsidRDefault="00D01723" w:rsidP="007F7A6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F7A6B">
        <w:rPr>
          <w:rFonts w:ascii="Times New Roman" w:hAnsi="Times New Roman" w:cs="Times New Roman"/>
          <w:sz w:val="28"/>
          <w:szCs w:val="28"/>
        </w:rPr>
        <w:lastRenderedPageBreak/>
        <w:t>Кушні</w:t>
      </w:r>
      <w:r w:rsidR="00166CCB">
        <w:rPr>
          <w:rFonts w:ascii="Times New Roman" w:hAnsi="Times New Roman" w:cs="Times New Roman"/>
          <w:sz w:val="28"/>
          <w:szCs w:val="28"/>
        </w:rPr>
        <w:t>р</w:t>
      </w:r>
      <w:r w:rsidRPr="007F7A6B">
        <w:rPr>
          <w:rFonts w:ascii="Times New Roman" w:hAnsi="Times New Roman" w:cs="Times New Roman"/>
          <w:sz w:val="28"/>
          <w:szCs w:val="28"/>
        </w:rPr>
        <w:t xml:space="preserve"> В</w:t>
      </w:r>
      <w:r w:rsidR="00A15517" w:rsidRPr="007F7A6B">
        <w:rPr>
          <w:rFonts w:ascii="Times New Roman" w:hAnsi="Times New Roman" w:cs="Times New Roman"/>
          <w:sz w:val="28"/>
          <w:szCs w:val="28"/>
        </w:rPr>
        <w:t>.</w:t>
      </w:r>
      <w:r w:rsidRPr="007F7A6B">
        <w:rPr>
          <w:rFonts w:ascii="Times New Roman" w:hAnsi="Times New Roman" w:cs="Times New Roman"/>
          <w:sz w:val="28"/>
          <w:szCs w:val="28"/>
        </w:rPr>
        <w:t xml:space="preserve"> Моделі навчальної ситуації у світлі сучасної освіти / В. Кушнір // Математика в сучасній школі. – 2013. – № 2. – С. 31-36.</w:t>
      </w:r>
    </w:p>
    <w:p w14:paraId="6BD68104" w14:textId="37C56824" w:rsidR="00D01723" w:rsidRPr="007F7A6B" w:rsidRDefault="00D01723" w:rsidP="007F7A6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F7A6B">
        <w:rPr>
          <w:rFonts w:ascii="Times New Roman" w:hAnsi="Times New Roman" w:cs="Times New Roman"/>
          <w:sz w:val="28"/>
          <w:szCs w:val="28"/>
        </w:rPr>
        <w:t>Макаренк</w:t>
      </w:r>
      <w:r w:rsidR="00166CCB">
        <w:rPr>
          <w:rFonts w:ascii="Times New Roman" w:hAnsi="Times New Roman" w:cs="Times New Roman"/>
          <w:sz w:val="28"/>
          <w:szCs w:val="28"/>
        </w:rPr>
        <w:t>о</w:t>
      </w:r>
      <w:r w:rsidRPr="007F7A6B">
        <w:rPr>
          <w:rFonts w:ascii="Times New Roman" w:hAnsi="Times New Roman" w:cs="Times New Roman"/>
          <w:sz w:val="28"/>
          <w:szCs w:val="28"/>
        </w:rPr>
        <w:t xml:space="preserve"> В. Бінарний урок - пара з математики та природознавства з використанням стратегій технології критичного мислення</w:t>
      </w:r>
      <w:r w:rsidR="00A15517" w:rsidRPr="007F7A6B">
        <w:rPr>
          <w:rFonts w:ascii="Times New Roman" w:hAnsi="Times New Roman" w:cs="Times New Roman"/>
          <w:sz w:val="28"/>
          <w:szCs w:val="28"/>
        </w:rPr>
        <w:t xml:space="preserve"> </w:t>
      </w:r>
      <w:r w:rsidRPr="007F7A6B">
        <w:rPr>
          <w:rFonts w:ascii="Times New Roman" w:hAnsi="Times New Roman" w:cs="Times New Roman"/>
          <w:sz w:val="28"/>
          <w:szCs w:val="28"/>
        </w:rPr>
        <w:t>: 5 клас / В. Макаренко, Г. Назаренко // Біологія. – 2020. – № 34-35-36. – С. 27-34.</w:t>
      </w:r>
    </w:p>
    <w:p w14:paraId="6EC4A006" w14:textId="2B38EF51" w:rsidR="00D01723" w:rsidRPr="007F7A6B" w:rsidRDefault="00D01723" w:rsidP="007F7A6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F7A6B">
        <w:rPr>
          <w:rFonts w:ascii="Times New Roman" w:hAnsi="Times New Roman" w:cs="Times New Roman"/>
          <w:sz w:val="28"/>
          <w:szCs w:val="28"/>
        </w:rPr>
        <w:t>Мельник С. Г. Геометрія - це цікаво, корисно, необхідно! / С. Г. Мельник, Л. Б. Душа-Гудим // Початкове навчання та виховання. – 2014. – № 34-36. – С. 2-40.</w:t>
      </w:r>
    </w:p>
    <w:p w14:paraId="083BF06F" w14:textId="6F672ED3" w:rsidR="00D01723" w:rsidRPr="007F7A6B" w:rsidRDefault="00D01723" w:rsidP="007F7A6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F7A6B">
        <w:rPr>
          <w:rFonts w:ascii="Times New Roman" w:hAnsi="Times New Roman" w:cs="Times New Roman"/>
          <w:sz w:val="28"/>
          <w:szCs w:val="28"/>
        </w:rPr>
        <w:t xml:space="preserve">Мельник Г. М. Упроваджуємо інноваційні методи навчання математики / Г. М. Мельник, Н. В. </w:t>
      </w:r>
      <w:proofErr w:type="spellStart"/>
      <w:r w:rsidRPr="007F7A6B">
        <w:rPr>
          <w:rFonts w:ascii="Times New Roman" w:hAnsi="Times New Roman" w:cs="Times New Roman"/>
          <w:sz w:val="28"/>
          <w:szCs w:val="28"/>
        </w:rPr>
        <w:t>Баюн</w:t>
      </w:r>
      <w:proofErr w:type="spellEnd"/>
      <w:r w:rsidRPr="007F7A6B">
        <w:rPr>
          <w:rFonts w:ascii="Times New Roman" w:hAnsi="Times New Roman" w:cs="Times New Roman"/>
          <w:sz w:val="28"/>
          <w:szCs w:val="28"/>
        </w:rPr>
        <w:t xml:space="preserve"> // Математика в школах України. – 2016. – № 7-8. – С. 2-9.</w:t>
      </w:r>
    </w:p>
    <w:p w14:paraId="7E837550" w14:textId="647C4651" w:rsidR="00D01723" w:rsidRPr="007F7A6B" w:rsidRDefault="00D01723" w:rsidP="007F7A6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F7A6B">
        <w:rPr>
          <w:rFonts w:ascii="Times New Roman" w:hAnsi="Times New Roman" w:cs="Times New Roman"/>
          <w:sz w:val="28"/>
          <w:szCs w:val="28"/>
        </w:rPr>
        <w:t xml:space="preserve">Мельник Г. М. Інноваційні методи навчання математики / Г. М. Мельник, Н. В. </w:t>
      </w:r>
      <w:proofErr w:type="spellStart"/>
      <w:r w:rsidRPr="007F7A6B">
        <w:rPr>
          <w:rFonts w:ascii="Times New Roman" w:hAnsi="Times New Roman" w:cs="Times New Roman"/>
          <w:sz w:val="28"/>
          <w:szCs w:val="28"/>
        </w:rPr>
        <w:t>Баюн</w:t>
      </w:r>
      <w:proofErr w:type="spellEnd"/>
      <w:r w:rsidRPr="007F7A6B">
        <w:rPr>
          <w:rFonts w:ascii="Times New Roman" w:hAnsi="Times New Roman" w:cs="Times New Roman"/>
          <w:sz w:val="28"/>
          <w:szCs w:val="28"/>
        </w:rPr>
        <w:t xml:space="preserve"> // Математика в школах України. – 2019. – № 34-36. – С. 5-18.</w:t>
      </w:r>
    </w:p>
    <w:p w14:paraId="0A4F3607" w14:textId="6DD13F7C" w:rsidR="00D01723" w:rsidRPr="007F7A6B" w:rsidRDefault="00A15517" w:rsidP="007F7A6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F7A6B">
        <w:rPr>
          <w:rFonts w:ascii="Times New Roman" w:hAnsi="Times New Roman" w:cs="Times New Roman"/>
          <w:sz w:val="28"/>
          <w:szCs w:val="28"/>
        </w:rPr>
        <w:t>М</w:t>
      </w:r>
      <w:r w:rsidR="00D01723" w:rsidRPr="007F7A6B">
        <w:rPr>
          <w:rFonts w:ascii="Times New Roman" w:hAnsi="Times New Roman" w:cs="Times New Roman"/>
          <w:sz w:val="28"/>
          <w:szCs w:val="28"/>
        </w:rPr>
        <w:t xml:space="preserve">етодичні рекомендації щодо реалізації наскрізних ліній ключових </w:t>
      </w:r>
      <w:proofErr w:type="spellStart"/>
      <w:r w:rsidR="00D01723" w:rsidRPr="007F7A6B">
        <w:rPr>
          <w:rFonts w:ascii="Times New Roman" w:hAnsi="Times New Roman" w:cs="Times New Roman"/>
          <w:sz w:val="28"/>
          <w:szCs w:val="28"/>
        </w:rPr>
        <w:t>компетентностей</w:t>
      </w:r>
      <w:proofErr w:type="spellEnd"/>
      <w:r w:rsidR="00D01723" w:rsidRPr="007F7A6B">
        <w:rPr>
          <w:rFonts w:ascii="Times New Roman" w:hAnsi="Times New Roman" w:cs="Times New Roman"/>
          <w:sz w:val="28"/>
          <w:szCs w:val="28"/>
        </w:rPr>
        <w:t xml:space="preserve"> у процесі навчання математики / укладач Т. В. Свєтлова // Математика в школах України. – 2018. – № 27. – С. 2 - 12.</w:t>
      </w:r>
    </w:p>
    <w:p w14:paraId="0F930308" w14:textId="0EA28066" w:rsidR="00D01723" w:rsidRPr="007F7A6B" w:rsidRDefault="00D01723" w:rsidP="007F7A6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F7A6B">
        <w:rPr>
          <w:rFonts w:ascii="Times New Roman" w:hAnsi="Times New Roman" w:cs="Times New Roman"/>
          <w:sz w:val="28"/>
          <w:szCs w:val="28"/>
        </w:rPr>
        <w:t>Мокрій Л</w:t>
      </w:r>
      <w:r w:rsidR="00A15517" w:rsidRPr="007F7A6B">
        <w:rPr>
          <w:rFonts w:ascii="Times New Roman" w:hAnsi="Times New Roman" w:cs="Times New Roman"/>
          <w:sz w:val="28"/>
          <w:szCs w:val="28"/>
        </w:rPr>
        <w:t>.</w:t>
      </w:r>
      <w:r w:rsidRPr="007F7A6B">
        <w:rPr>
          <w:rFonts w:ascii="Times New Roman" w:hAnsi="Times New Roman" w:cs="Times New Roman"/>
          <w:sz w:val="28"/>
          <w:szCs w:val="28"/>
        </w:rPr>
        <w:t xml:space="preserve"> Математичний калейдоскоп : виставка-ярм</w:t>
      </w:r>
      <w:r w:rsidR="00A15517" w:rsidRPr="007F7A6B">
        <w:rPr>
          <w:rFonts w:ascii="Times New Roman" w:hAnsi="Times New Roman" w:cs="Times New Roman"/>
          <w:sz w:val="28"/>
          <w:szCs w:val="28"/>
        </w:rPr>
        <w:t>а</w:t>
      </w:r>
      <w:r w:rsidRPr="007F7A6B">
        <w:rPr>
          <w:rFonts w:ascii="Times New Roman" w:hAnsi="Times New Roman" w:cs="Times New Roman"/>
          <w:sz w:val="28"/>
          <w:szCs w:val="28"/>
        </w:rPr>
        <w:t>рок педагогічни</w:t>
      </w:r>
      <w:r w:rsidR="00A15517" w:rsidRPr="007F7A6B">
        <w:rPr>
          <w:rFonts w:ascii="Times New Roman" w:hAnsi="Times New Roman" w:cs="Times New Roman"/>
          <w:sz w:val="28"/>
          <w:szCs w:val="28"/>
        </w:rPr>
        <w:t>х</w:t>
      </w:r>
      <w:r w:rsidRPr="007F7A6B">
        <w:rPr>
          <w:rFonts w:ascii="Times New Roman" w:hAnsi="Times New Roman" w:cs="Times New Roman"/>
          <w:sz w:val="28"/>
          <w:szCs w:val="28"/>
        </w:rPr>
        <w:t xml:space="preserve"> ідей / Л. Мокрій // Початкова школа. – 2019. – № 7. – С. 30-34.</w:t>
      </w:r>
    </w:p>
    <w:p w14:paraId="15E8112A" w14:textId="0B247CE9" w:rsidR="00D01723" w:rsidRPr="007F7A6B" w:rsidRDefault="00D01723" w:rsidP="007F7A6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F7A6B">
        <w:rPr>
          <w:rFonts w:ascii="Times New Roman" w:hAnsi="Times New Roman" w:cs="Times New Roman"/>
          <w:sz w:val="28"/>
          <w:szCs w:val="28"/>
        </w:rPr>
        <w:t>Мокрій Л</w:t>
      </w:r>
      <w:r w:rsidR="00C5027C" w:rsidRPr="007F7A6B">
        <w:rPr>
          <w:rFonts w:ascii="Times New Roman" w:hAnsi="Times New Roman" w:cs="Times New Roman"/>
          <w:sz w:val="28"/>
          <w:szCs w:val="28"/>
        </w:rPr>
        <w:t>.</w:t>
      </w:r>
      <w:r w:rsidRPr="007F7A6B">
        <w:rPr>
          <w:rFonts w:ascii="Times New Roman" w:hAnsi="Times New Roman" w:cs="Times New Roman"/>
          <w:sz w:val="28"/>
          <w:szCs w:val="28"/>
        </w:rPr>
        <w:t xml:space="preserve"> Математичний калейд</w:t>
      </w:r>
      <w:r w:rsidR="00C5027C" w:rsidRPr="007F7A6B">
        <w:rPr>
          <w:rFonts w:ascii="Times New Roman" w:hAnsi="Times New Roman" w:cs="Times New Roman"/>
          <w:sz w:val="28"/>
          <w:szCs w:val="28"/>
        </w:rPr>
        <w:t>о</w:t>
      </w:r>
      <w:r w:rsidRPr="007F7A6B">
        <w:rPr>
          <w:rFonts w:ascii="Times New Roman" w:hAnsi="Times New Roman" w:cs="Times New Roman"/>
          <w:sz w:val="28"/>
          <w:szCs w:val="28"/>
        </w:rPr>
        <w:t>скоп / Л. Мокрій // Початкова школа. – 2019. – № 8. – С. 32-37.</w:t>
      </w:r>
    </w:p>
    <w:p w14:paraId="3CCACA33" w14:textId="11D89E6F" w:rsidR="00D01723" w:rsidRPr="007F7A6B" w:rsidRDefault="00D01723" w:rsidP="007F7A6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F7A6B">
        <w:rPr>
          <w:rFonts w:ascii="Times New Roman" w:hAnsi="Times New Roman" w:cs="Times New Roman"/>
          <w:sz w:val="28"/>
          <w:szCs w:val="28"/>
        </w:rPr>
        <w:t>Мороз О. О. У світі казок</w:t>
      </w:r>
      <w:r w:rsidR="00C5027C" w:rsidRPr="007F7A6B">
        <w:rPr>
          <w:rFonts w:ascii="Times New Roman" w:hAnsi="Times New Roman" w:cs="Times New Roman"/>
          <w:sz w:val="28"/>
          <w:szCs w:val="28"/>
        </w:rPr>
        <w:t xml:space="preserve"> </w:t>
      </w:r>
      <w:r w:rsidRPr="007F7A6B">
        <w:rPr>
          <w:rFonts w:ascii="Times New Roman" w:hAnsi="Times New Roman" w:cs="Times New Roman"/>
          <w:sz w:val="28"/>
          <w:szCs w:val="28"/>
        </w:rPr>
        <w:t>: кольоровий дидактичний матеріал до уроків математики у 1-му класі Нової української школи. Уроки 31-45 / О. О. Мороз // Початкове навчання та виховання. – 2018. – № 33. – С. 34-39.</w:t>
      </w:r>
    </w:p>
    <w:p w14:paraId="4ABBD833" w14:textId="3E42CD1C" w:rsidR="00D01723" w:rsidRPr="007F7A6B" w:rsidRDefault="00D01723" w:rsidP="007F7A6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F7A6B">
        <w:rPr>
          <w:rFonts w:ascii="Times New Roman" w:hAnsi="Times New Roman" w:cs="Times New Roman"/>
          <w:sz w:val="28"/>
          <w:szCs w:val="28"/>
        </w:rPr>
        <w:t>Мусієнко Н</w:t>
      </w:r>
      <w:r w:rsidR="00B451F8" w:rsidRPr="007F7A6B">
        <w:rPr>
          <w:rFonts w:ascii="Times New Roman" w:hAnsi="Times New Roman" w:cs="Times New Roman"/>
          <w:sz w:val="28"/>
          <w:szCs w:val="28"/>
        </w:rPr>
        <w:t>.</w:t>
      </w:r>
      <w:r w:rsidRPr="007F7A6B">
        <w:rPr>
          <w:rFonts w:ascii="Times New Roman" w:hAnsi="Times New Roman" w:cs="Times New Roman"/>
          <w:sz w:val="28"/>
          <w:szCs w:val="28"/>
        </w:rPr>
        <w:t xml:space="preserve"> В</w:t>
      </w:r>
      <w:r w:rsidR="00B451F8" w:rsidRPr="007F7A6B">
        <w:rPr>
          <w:rFonts w:ascii="Times New Roman" w:hAnsi="Times New Roman" w:cs="Times New Roman"/>
          <w:sz w:val="28"/>
          <w:szCs w:val="28"/>
        </w:rPr>
        <w:t>.</w:t>
      </w:r>
      <w:r w:rsidRPr="007F7A6B">
        <w:rPr>
          <w:rFonts w:ascii="Times New Roman" w:hAnsi="Times New Roman" w:cs="Times New Roman"/>
          <w:sz w:val="28"/>
          <w:szCs w:val="28"/>
        </w:rPr>
        <w:t xml:space="preserve"> Формування у майбутніх учителів умінь здійснювати міжпредметні зв'язки в процесі навчання математики та інформатики в школі</w:t>
      </w:r>
      <w:r w:rsidR="00B451F8" w:rsidRPr="007F7A6B">
        <w:rPr>
          <w:rFonts w:ascii="Times New Roman" w:hAnsi="Times New Roman" w:cs="Times New Roman"/>
          <w:sz w:val="28"/>
          <w:szCs w:val="28"/>
        </w:rPr>
        <w:t xml:space="preserve"> </w:t>
      </w:r>
      <w:r w:rsidRPr="007F7A6B">
        <w:rPr>
          <w:rFonts w:ascii="Times New Roman" w:hAnsi="Times New Roman" w:cs="Times New Roman"/>
          <w:sz w:val="28"/>
          <w:szCs w:val="28"/>
        </w:rPr>
        <w:t>: дипломна робота</w:t>
      </w:r>
      <w:r w:rsidR="00B451F8" w:rsidRPr="007F7A6B">
        <w:rPr>
          <w:rFonts w:ascii="Times New Roman" w:hAnsi="Times New Roman" w:cs="Times New Roman"/>
          <w:sz w:val="28"/>
          <w:szCs w:val="28"/>
        </w:rPr>
        <w:t xml:space="preserve"> </w:t>
      </w:r>
      <w:r w:rsidRPr="007F7A6B">
        <w:rPr>
          <w:rFonts w:ascii="Times New Roman" w:hAnsi="Times New Roman" w:cs="Times New Roman"/>
          <w:sz w:val="28"/>
          <w:szCs w:val="28"/>
        </w:rPr>
        <w:t xml:space="preserve">: спец. 6.040201 Математика / Н. В. Мусієнко ; наук. </w:t>
      </w:r>
      <w:proofErr w:type="spellStart"/>
      <w:r w:rsidRPr="007F7A6B">
        <w:rPr>
          <w:rFonts w:ascii="Times New Roman" w:hAnsi="Times New Roman" w:cs="Times New Roman"/>
          <w:sz w:val="28"/>
          <w:szCs w:val="28"/>
        </w:rPr>
        <w:t>кер</w:t>
      </w:r>
      <w:proofErr w:type="spellEnd"/>
      <w:r w:rsidRPr="007F7A6B">
        <w:rPr>
          <w:rFonts w:ascii="Times New Roman" w:hAnsi="Times New Roman" w:cs="Times New Roman"/>
          <w:sz w:val="28"/>
          <w:szCs w:val="28"/>
        </w:rPr>
        <w:t>.: канд. пед. наук, доц. С.О. Бурчак</w:t>
      </w:r>
      <w:r w:rsidR="00B451F8" w:rsidRPr="007F7A6B">
        <w:rPr>
          <w:rFonts w:ascii="Times New Roman" w:hAnsi="Times New Roman" w:cs="Times New Roman"/>
          <w:sz w:val="28"/>
          <w:szCs w:val="28"/>
        </w:rPr>
        <w:t xml:space="preserve"> </w:t>
      </w:r>
      <w:r w:rsidRPr="007F7A6B">
        <w:rPr>
          <w:rFonts w:ascii="Times New Roman" w:hAnsi="Times New Roman" w:cs="Times New Roman"/>
          <w:sz w:val="28"/>
          <w:szCs w:val="28"/>
        </w:rPr>
        <w:t xml:space="preserve">; Глухівський НПУ ім. О. Довженка, </w:t>
      </w:r>
      <w:r w:rsidR="00B451F8" w:rsidRPr="007F7A6B">
        <w:rPr>
          <w:rFonts w:ascii="Times New Roman" w:hAnsi="Times New Roman" w:cs="Times New Roman"/>
          <w:sz w:val="28"/>
          <w:szCs w:val="28"/>
        </w:rPr>
        <w:t>к</w:t>
      </w:r>
      <w:r w:rsidRPr="007F7A6B">
        <w:rPr>
          <w:rFonts w:ascii="Times New Roman" w:hAnsi="Times New Roman" w:cs="Times New Roman"/>
          <w:sz w:val="28"/>
          <w:szCs w:val="28"/>
        </w:rPr>
        <w:t>аф. математики і методики викладання. – Глухів, 2013. – 82 с.</w:t>
      </w:r>
    </w:p>
    <w:p w14:paraId="011DE757" w14:textId="23C37B46" w:rsidR="00D01723" w:rsidRPr="007F7A6B" w:rsidRDefault="00D01723" w:rsidP="007F7A6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F7A6B">
        <w:rPr>
          <w:rFonts w:ascii="Times New Roman" w:hAnsi="Times New Roman" w:cs="Times New Roman"/>
          <w:sz w:val="28"/>
          <w:szCs w:val="28"/>
        </w:rPr>
        <w:t>Новіцька</w:t>
      </w:r>
      <w:proofErr w:type="spellEnd"/>
      <w:r w:rsidRPr="007F7A6B">
        <w:rPr>
          <w:rFonts w:ascii="Times New Roman" w:hAnsi="Times New Roman" w:cs="Times New Roman"/>
          <w:sz w:val="28"/>
          <w:szCs w:val="28"/>
        </w:rPr>
        <w:t xml:space="preserve"> Т</w:t>
      </w:r>
      <w:r w:rsidR="00B451F8" w:rsidRPr="007F7A6B">
        <w:rPr>
          <w:rFonts w:ascii="Times New Roman" w:hAnsi="Times New Roman" w:cs="Times New Roman"/>
          <w:sz w:val="28"/>
          <w:szCs w:val="28"/>
        </w:rPr>
        <w:t>.</w:t>
      </w:r>
      <w:r w:rsidRPr="007F7A6B">
        <w:rPr>
          <w:rFonts w:ascii="Times New Roman" w:hAnsi="Times New Roman" w:cs="Times New Roman"/>
          <w:sz w:val="28"/>
          <w:szCs w:val="28"/>
        </w:rPr>
        <w:t xml:space="preserve"> Пригоди на острові математик</w:t>
      </w:r>
      <w:r w:rsidR="00B451F8" w:rsidRPr="007F7A6B">
        <w:rPr>
          <w:rFonts w:ascii="Times New Roman" w:hAnsi="Times New Roman" w:cs="Times New Roman"/>
          <w:sz w:val="28"/>
          <w:szCs w:val="28"/>
        </w:rPr>
        <w:t xml:space="preserve">и </w:t>
      </w:r>
      <w:r w:rsidRPr="007F7A6B">
        <w:rPr>
          <w:rFonts w:ascii="Times New Roman" w:hAnsi="Times New Roman" w:cs="Times New Roman"/>
          <w:sz w:val="28"/>
          <w:szCs w:val="28"/>
        </w:rPr>
        <w:t xml:space="preserve">: квест для дітей старшої групи / Т. </w:t>
      </w:r>
      <w:proofErr w:type="spellStart"/>
      <w:r w:rsidRPr="007F7A6B">
        <w:rPr>
          <w:rFonts w:ascii="Times New Roman" w:hAnsi="Times New Roman" w:cs="Times New Roman"/>
          <w:sz w:val="28"/>
          <w:szCs w:val="28"/>
        </w:rPr>
        <w:t>Новіцька</w:t>
      </w:r>
      <w:proofErr w:type="spellEnd"/>
      <w:r w:rsidRPr="007F7A6B">
        <w:rPr>
          <w:rFonts w:ascii="Times New Roman" w:hAnsi="Times New Roman" w:cs="Times New Roman"/>
          <w:sz w:val="28"/>
          <w:szCs w:val="28"/>
        </w:rPr>
        <w:t xml:space="preserve">, О. </w:t>
      </w:r>
      <w:proofErr w:type="spellStart"/>
      <w:r w:rsidRPr="007F7A6B">
        <w:rPr>
          <w:rFonts w:ascii="Times New Roman" w:hAnsi="Times New Roman" w:cs="Times New Roman"/>
          <w:sz w:val="28"/>
          <w:szCs w:val="28"/>
        </w:rPr>
        <w:t>Небжицька</w:t>
      </w:r>
      <w:proofErr w:type="spellEnd"/>
      <w:r w:rsidRPr="007F7A6B">
        <w:rPr>
          <w:rFonts w:ascii="Times New Roman" w:hAnsi="Times New Roman" w:cs="Times New Roman"/>
          <w:sz w:val="28"/>
          <w:szCs w:val="28"/>
        </w:rPr>
        <w:t xml:space="preserve"> // Дошкільне виховання. – 2017. – № 4. – С. 30-32.</w:t>
      </w:r>
    </w:p>
    <w:p w14:paraId="1069459A" w14:textId="1D5CE694" w:rsidR="00D01723" w:rsidRPr="007F7A6B" w:rsidRDefault="00D01723" w:rsidP="007F7A6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F7A6B">
        <w:rPr>
          <w:rFonts w:ascii="Times New Roman" w:hAnsi="Times New Roman" w:cs="Times New Roman"/>
          <w:sz w:val="28"/>
          <w:szCs w:val="28"/>
        </w:rPr>
        <w:lastRenderedPageBreak/>
        <w:t>Онопрієнко О</w:t>
      </w:r>
      <w:r w:rsidR="00B451F8" w:rsidRPr="007F7A6B">
        <w:rPr>
          <w:rFonts w:ascii="Times New Roman" w:hAnsi="Times New Roman" w:cs="Times New Roman"/>
          <w:sz w:val="28"/>
          <w:szCs w:val="28"/>
        </w:rPr>
        <w:t>.</w:t>
      </w:r>
      <w:r w:rsidRPr="007F7A6B">
        <w:rPr>
          <w:rFonts w:ascii="Times New Roman" w:hAnsi="Times New Roman" w:cs="Times New Roman"/>
          <w:sz w:val="28"/>
          <w:szCs w:val="28"/>
        </w:rPr>
        <w:t xml:space="preserve"> Інтеграція у навчанні молодших школярів математики / О. Онопрієнко, С. Скворцова // Початкова школа. – 2017. – № 10. – С. 29-32.</w:t>
      </w:r>
      <w:r w:rsidR="00B3119B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 wp14:anchorId="49F5A817" wp14:editId="38D013BF">
            <wp:extent cx="2537460" cy="1813560"/>
            <wp:effectExtent l="0" t="0" r="0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37460" cy="18135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19FE95B" w14:textId="10066D72" w:rsidR="00D01723" w:rsidRPr="007F7A6B" w:rsidRDefault="00D01723" w:rsidP="007F7A6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F7A6B">
        <w:rPr>
          <w:rFonts w:ascii="Times New Roman" w:hAnsi="Times New Roman" w:cs="Times New Roman"/>
          <w:sz w:val="28"/>
          <w:szCs w:val="28"/>
        </w:rPr>
        <w:t>Онопрієнко О</w:t>
      </w:r>
      <w:r w:rsidR="00B451F8" w:rsidRPr="007F7A6B">
        <w:rPr>
          <w:rFonts w:ascii="Times New Roman" w:hAnsi="Times New Roman" w:cs="Times New Roman"/>
          <w:sz w:val="28"/>
          <w:szCs w:val="28"/>
        </w:rPr>
        <w:t>.</w:t>
      </w:r>
      <w:r w:rsidRPr="007F7A6B">
        <w:rPr>
          <w:rFonts w:ascii="Times New Roman" w:hAnsi="Times New Roman" w:cs="Times New Roman"/>
          <w:sz w:val="28"/>
          <w:szCs w:val="28"/>
        </w:rPr>
        <w:t xml:space="preserve"> Інтеграція у навчанні молодших школярів математики / О. Онопрієнко, С. Скворцова // Початкова школа. – 2017. – № 11. – С. 22-25.</w:t>
      </w:r>
    </w:p>
    <w:p w14:paraId="5EC81BAD" w14:textId="7D9033B8" w:rsidR="00D01723" w:rsidRPr="007F7A6B" w:rsidRDefault="00D01723" w:rsidP="007F7A6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F7A6B">
        <w:rPr>
          <w:rFonts w:ascii="Times New Roman" w:hAnsi="Times New Roman" w:cs="Times New Roman"/>
          <w:sz w:val="28"/>
          <w:szCs w:val="28"/>
        </w:rPr>
        <w:t>Остапчук Л. С</w:t>
      </w:r>
      <w:r w:rsidR="0062150F">
        <w:rPr>
          <w:rFonts w:ascii="Times New Roman" w:hAnsi="Times New Roman" w:cs="Times New Roman"/>
          <w:sz w:val="28"/>
          <w:szCs w:val="28"/>
        </w:rPr>
        <w:t>.</w:t>
      </w:r>
      <w:r w:rsidRPr="007F7A6B">
        <w:rPr>
          <w:rFonts w:ascii="Times New Roman" w:hAnsi="Times New Roman" w:cs="Times New Roman"/>
          <w:sz w:val="28"/>
          <w:szCs w:val="28"/>
        </w:rPr>
        <w:t xml:space="preserve"> Формування у школярів прийомів мислення як засіб підвищення рівня математичних знань / Л. С. Остапчук, Л. В. Пекарська // Математика в школах України. – 2013. – № 25. – С. 2-6.</w:t>
      </w:r>
    </w:p>
    <w:p w14:paraId="3DDAB0F6" w14:textId="201D2177" w:rsidR="00D01723" w:rsidRDefault="00D01723" w:rsidP="007F7A6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F7A6B">
        <w:rPr>
          <w:rFonts w:ascii="Times New Roman" w:hAnsi="Times New Roman" w:cs="Times New Roman"/>
          <w:sz w:val="28"/>
          <w:szCs w:val="28"/>
        </w:rPr>
        <w:t>Панський</w:t>
      </w:r>
      <w:r w:rsidR="00166CCB">
        <w:rPr>
          <w:rFonts w:ascii="Times New Roman" w:hAnsi="Times New Roman" w:cs="Times New Roman"/>
          <w:sz w:val="28"/>
          <w:szCs w:val="28"/>
        </w:rPr>
        <w:t xml:space="preserve"> </w:t>
      </w:r>
      <w:r w:rsidRPr="007F7A6B">
        <w:rPr>
          <w:rFonts w:ascii="Times New Roman" w:hAnsi="Times New Roman" w:cs="Times New Roman"/>
          <w:sz w:val="28"/>
          <w:szCs w:val="28"/>
        </w:rPr>
        <w:t>В. А. Розв`язування нерівностей методом інтервалів та нерівностей зі знаком модуля в 10 класі</w:t>
      </w:r>
      <w:r w:rsidR="00B451F8" w:rsidRPr="007F7A6B">
        <w:rPr>
          <w:rFonts w:ascii="Times New Roman" w:hAnsi="Times New Roman" w:cs="Times New Roman"/>
          <w:sz w:val="28"/>
          <w:szCs w:val="28"/>
        </w:rPr>
        <w:t xml:space="preserve"> </w:t>
      </w:r>
      <w:r w:rsidRPr="007F7A6B">
        <w:rPr>
          <w:rFonts w:ascii="Times New Roman" w:hAnsi="Times New Roman" w:cs="Times New Roman"/>
          <w:sz w:val="28"/>
          <w:szCs w:val="28"/>
        </w:rPr>
        <w:t>: профільне вивчення математики / В. А. Панський // Математика в школах України. – 2013. – № 31. – С. 13-19.</w:t>
      </w:r>
    </w:p>
    <w:p w14:paraId="31659444" w14:textId="1899A361" w:rsidR="00D01723" w:rsidRPr="007F7A6B" w:rsidRDefault="00D01723" w:rsidP="007F7A6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F7A6B">
        <w:rPr>
          <w:rFonts w:ascii="Times New Roman" w:hAnsi="Times New Roman" w:cs="Times New Roman"/>
          <w:sz w:val="28"/>
          <w:szCs w:val="28"/>
        </w:rPr>
        <w:t>Пензай</w:t>
      </w:r>
      <w:proofErr w:type="spellEnd"/>
      <w:r w:rsidRPr="007F7A6B">
        <w:rPr>
          <w:rFonts w:ascii="Times New Roman" w:hAnsi="Times New Roman" w:cs="Times New Roman"/>
          <w:sz w:val="28"/>
          <w:szCs w:val="28"/>
        </w:rPr>
        <w:t xml:space="preserve"> Л. І. Додавання та віднімання чисел частинам</w:t>
      </w:r>
      <w:r w:rsidR="00B451F8" w:rsidRPr="007F7A6B">
        <w:rPr>
          <w:rFonts w:ascii="Times New Roman" w:hAnsi="Times New Roman" w:cs="Times New Roman"/>
          <w:sz w:val="28"/>
          <w:szCs w:val="28"/>
        </w:rPr>
        <w:t xml:space="preserve">и </w:t>
      </w:r>
      <w:r w:rsidRPr="007F7A6B">
        <w:rPr>
          <w:rFonts w:ascii="Times New Roman" w:hAnsi="Times New Roman" w:cs="Times New Roman"/>
          <w:sz w:val="28"/>
          <w:szCs w:val="28"/>
        </w:rPr>
        <w:t xml:space="preserve">: інтегрований урок математики та економіки у 1-му класі / Л. І. </w:t>
      </w:r>
      <w:proofErr w:type="spellStart"/>
      <w:r w:rsidRPr="007F7A6B">
        <w:rPr>
          <w:rFonts w:ascii="Times New Roman" w:hAnsi="Times New Roman" w:cs="Times New Roman"/>
          <w:sz w:val="28"/>
          <w:szCs w:val="28"/>
        </w:rPr>
        <w:t>Пензай</w:t>
      </w:r>
      <w:proofErr w:type="spellEnd"/>
      <w:r w:rsidRPr="007F7A6B">
        <w:rPr>
          <w:rFonts w:ascii="Times New Roman" w:hAnsi="Times New Roman" w:cs="Times New Roman"/>
          <w:sz w:val="28"/>
          <w:szCs w:val="28"/>
        </w:rPr>
        <w:t xml:space="preserve"> // Початкове навчання та виховання. – 2017. – № 6. – С. 2-5.</w:t>
      </w:r>
    </w:p>
    <w:p w14:paraId="0CB48DB4" w14:textId="591D8F36" w:rsidR="00D01723" w:rsidRPr="007F7A6B" w:rsidRDefault="00D01723" w:rsidP="007F7A6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F7A6B">
        <w:rPr>
          <w:rFonts w:ascii="Times New Roman" w:hAnsi="Times New Roman" w:cs="Times New Roman"/>
          <w:sz w:val="28"/>
          <w:szCs w:val="28"/>
        </w:rPr>
        <w:t>Піка</w:t>
      </w:r>
      <w:r w:rsidR="00166CCB">
        <w:rPr>
          <w:rFonts w:ascii="Times New Roman" w:hAnsi="Times New Roman" w:cs="Times New Roman"/>
          <w:sz w:val="28"/>
          <w:szCs w:val="28"/>
        </w:rPr>
        <w:t xml:space="preserve"> </w:t>
      </w:r>
      <w:r w:rsidRPr="007F7A6B">
        <w:rPr>
          <w:rFonts w:ascii="Times New Roman" w:hAnsi="Times New Roman" w:cs="Times New Roman"/>
          <w:sz w:val="28"/>
          <w:szCs w:val="28"/>
        </w:rPr>
        <w:t>Т</w:t>
      </w:r>
      <w:r w:rsidR="00B451F8" w:rsidRPr="007F7A6B">
        <w:rPr>
          <w:rFonts w:ascii="Times New Roman" w:hAnsi="Times New Roman" w:cs="Times New Roman"/>
          <w:sz w:val="28"/>
          <w:szCs w:val="28"/>
        </w:rPr>
        <w:t>.</w:t>
      </w:r>
      <w:r w:rsidRPr="007F7A6B">
        <w:rPr>
          <w:rFonts w:ascii="Times New Roman" w:hAnsi="Times New Roman" w:cs="Times New Roman"/>
          <w:sz w:val="28"/>
          <w:szCs w:val="28"/>
        </w:rPr>
        <w:t xml:space="preserve"> Інтегрований урок (природознавство, математика, читання, навчання грамоти) у 1 класі / Т. Піка // Початкова школа. – 2018. – № 10. – С. 25 - 26.</w:t>
      </w:r>
    </w:p>
    <w:p w14:paraId="55BBDEA8" w14:textId="5E0BF5B0" w:rsidR="00D01723" w:rsidRPr="007F7A6B" w:rsidRDefault="00D01723" w:rsidP="007F7A6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F7A6B">
        <w:rPr>
          <w:rFonts w:ascii="Times New Roman" w:hAnsi="Times New Roman" w:cs="Times New Roman"/>
          <w:sz w:val="28"/>
          <w:szCs w:val="28"/>
        </w:rPr>
        <w:t>Плотицька</w:t>
      </w:r>
      <w:proofErr w:type="spellEnd"/>
      <w:r w:rsidRPr="007F7A6B">
        <w:rPr>
          <w:rFonts w:ascii="Times New Roman" w:hAnsi="Times New Roman" w:cs="Times New Roman"/>
          <w:sz w:val="28"/>
          <w:szCs w:val="28"/>
        </w:rPr>
        <w:t xml:space="preserve"> Л. П. Евристика на уроках математики / Л. П. </w:t>
      </w:r>
      <w:proofErr w:type="spellStart"/>
      <w:r w:rsidRPr="007F7A6B">
        <w:rPr>
          <w:rFonts w:ascii="Times New Roman" w:hAnsi="Times New Roman" w:cs="Times New Roman"/>
          <w:sz w:val="28"/>
          <w:szCs w:val="28"/>
        </w:rPr>
        <w:t>Плотицька</w:t>
      </w:r>
      <w:proofErr w:type="spellEnd"/>
      <w:r w:rsidRPr="007F7A6B">
        <w:rPr>
          <w:rFonts w:ascii="Times New Roman" w:hAnsi="Times New Roman" w:cs="Times New Roman"/>
          <w:sz w:val="28"/>
          <w:szCs w:val="28"/>
        </w:rPr>
        <w:t xml:space="preserve"> // Математика в школах України. – 2013. – № 31. – С. 2-5.</w:t>
      </w:r>
    </w:p>
    <w:p w14:paraId="2359A4DB" w14:textId="0BDD506F" w:rsidR="00D01723" w:rsidRPr="007F7A6B" w:rsidRDefault="00D01723" w:rsidP="007F7A6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F7A6B">
        <w:rPr>
          <w:rFonts w:ascii="Times New Roman" w:hAnsi="Times New Roman" w:cs="Times New Roman"/>
          <w:sz w:val="28"/>
          <w:szCs w:val="28"/>
        </w:rPr>
        <w:t>Побірченко</w:t>
      </w:r>
      <w:proofErr w:type="spellEnd"/>
      <w:r w:rsidR="00166CCB">
        <w:rPr>
          <w:rFonts w:ascii="Times New Roman" w:hAnsi="Times New Roman" w:cs="Times New Roman"/>
          <w:sz w:val="28"/>
          <w:szCs w:val="28"/>
        </w:rPr>
        <w:t xml:space="preserve"> </w:t>
      </w:r>
      <w:r w:rsidRPr="007F7A6B">
        <w:rPr>
          <w:rFonts w:ascii="Times New Roman" w:hAnsi="Times New Roman" w:cs="Times New Roman"/>
          <w:sz w:val="28"/>
          <w:szCs w:val="28"/>
        </w:rPr>
        <w:t>Н. А. Психологічні основи навчання математики в початкових класах</w:t>
      </w:r>
      <w:r w:rsidR="00821ADB" w:rsidRPr="007F7A6B">
        <w:rPr>
          <w:rFonts w:ascii="Times New Roman" w:hAnsi="Times New Roman" w:cs="Times New Roman"/>
          <w:sz w:val="28"/>
          <w:szCs w:val="28"/>
        </w:rPr>
        <w:t xml:space="preserve"> </w:t>
      </w:r>
      <w:r w:rsidRPr="007F7A6B">
        <w:rPr>
          <w:rFonts w:ascii="Times New Roman" w:hAnsi="Times New Roman" w:cs="Times New Roman"/>
          <w:sz w:val="28"/>
          <w:szCs w:val="28"/>
        </w:rPr>
        <w:t xml:space="preserve">: методичний посібник / Н. А. </w:t>
      </w:r>
      <w:proofErr w:type="spellStart"/>
      <w:r w:rsidRPr="007F7A6B">
        <w:rPr>
          <w:rFonts w:ascii="Times New Roman" w:hAnsi="Times New Roman" w:cs="Times New Roman"/>
          <w:sz w:val="28"/>
          <w:szCs w:val="28"/>
        </w:rPr>
        <w:t>Побірченко</w:t>
      </w:r>
      <w:proofErr w:type="spellEnd"/>
      <w:r w:rsidRPr="007F7A6B">
        <w:rPr>
          <w:rFonts w:ascii="Times New Roman" w:hAnsi="Times New Roman" w:cs="Times New Roman"/>
          <w:sz w:val="28"/>
          <w:szCs w:val="28"/>
        </w:rPr>
        <w:t>. – К. : Радянська школа, 1985. – 64 с.</w:t>
      </w:r>
    </w:p>
    <w:p w14:paraId="4E28CC77" w14:textId="7DCA11C1" w:rsidR="00D01723" w:rsidRPr="007F7A6B" w:rsidRDefault="00D01723" w:rsidP="007F7A6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F7A6B">
        <w:rPr>
          <w:rFonts w:ascii="Times New Roman" w:hAnsi="Times New Roman" w:cs="Times New Roman"/>
          <w:sz w:val="28"/>
          <w:szCs w:val="28"/>
        </w:rPr>
        <w:t>Поліщук О. Р</w:t>
      </w:r>
      <w:r w:rsidR="00EE01E7">
        <w:rPr>
          <w:rFonts w:ascii="Times New Roman" w:hAnsi="Times New Roman" w:cs="Times New Roman"/>
          <w:sz w:val="28"/>
          <w:szCs w:val="28"/>
        </w:rPr>
        <w:t>.</w:t>
      </w:r>
      <w:r w:rsidR="004A2EA3">
        <w:rPr>
          <w:rFonts w:ascii="Times New Roman" w:hAnsi="Times New Roman" w:cs="Times New Roman"/>
          <w:sz w:val="28"/>
          <w:szCs w:val="28"/>
        </w:rPr>
        <w:t xml:space="preserve"> </w:t>
      </w:r>
      <w:r w:rsidRPr="007F7A6B">
        <w:rPr>
          <w:rFonts w:ascii="Times New Roman" w:hAnsi="Times New Roman" w:cs="Times New Roman"/>
          <w:sz w:val="28"/>
          <w:szCs w:val="28"/>
        </w:rPr>
        <w:t>Ти, я і математика : математичний КВК / О. Р. Поліщук // Математика в школах України. Позакласна робота. – 2016. – № 8. – С. 36-41.</w:t>
      </w:r>
    </w:p>
    <w:p w14:paraId="64E9AFC8" w14:textId="4C180B14" w:rsidR="00D01723" w:rsidRPr="007F7A6B" w:rsidRDefault="00D01723" w:rsidP="007F7A6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F7A6B">
        <w:rPr>
          <w:rFonts w:ascii="Times New Roman" w:hAnsi="Times New Roman" w:cs="Times New Roman"/>
          <w:sz w:val="28"/>
          <w:szCs w:val="28"/>
        </w:rPr>
        <w:lastRenderedPageBreak/>
        <w:t>Рижков М</w:t>
      </w:r>
      <w:r w:rsidR="00821ADB" w:rsidRPr="007F7A6B">
        <w:rPr>
          <w:rFonts w:ascii="Times New Roman" w:hAnsi="Times New Roman" w:cs="Times New Roman"/>
          <w:sz w:val="28"/>
          <w:szCs w:val="28"/>
        </w:rPr>
        <w:t>.</w:t>
      </w:r>
      <w:r w:rsidRPr="007F7A6B">
        <w:rPr>
          <w:rFonts w:ascii="Times New Roman" w:hAnsi="Times New Roman" w:cs="Times New Roman"/>
          <w:sz w:val="28"/>
          <w:szCs w:val="28"/>
        </w:rPr>
        <w:t xml:space="preserve"> Практичні задачі і ситуації у навчанні математики / М. Рижков // Математика в рідній школі. – 2014. – № 1. – С. 27-32.</w:t>
      </w:r>
    </w:p>
    <w:p w14:paraId="74097980" w14:textId="44637097" w:rsidR="00D01723" w:rsidRPr="007F7A6B" w:rsidRDefault="00D01723" w:rsidP="007F7A6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F7A6B">
        <w:rPr>
          <w:rFonts w:ascii="Times New Roman" w:hAnsi="Times New Roman" w:cs="Times New Roman"/>
          <w:sz w:val="28"/>
          <w:szCs w:val="28"/>
        </w:rPr>
        <w:t>Рижков М</w:t>
      </w:r>
      <w:r w:rsidR="002416C0" w:rsidRPr="007F7A6B">
        <w:rPr>
          <w:rFonts w:ascii="Times New Roman" w:hAnsi="Times New Roman" w:cs="Times New Roman"/>
          <w:sz w:val="28"/>
          <w:szCs w:val="28"/>
        </w:rPr>
        <w:t>.</w:t>
      </w:r>
      <w:r w:rsidRPr="007F7A6B">
        <w:rPr>
          <w:rFonts w:ascii="Times New Roman" w:hAnsi="Times New Roman" w:cs="Times New Roman"/>
          <w:sz w:val="28"/>
          <w:szCs w:val="28"/>
        </w:rPr>
        <w:t xml:space="preserve"> Практичні задачі й ситуації під час вивчення алгебри у 9 класі / М. Рижков // Математика в рідній школі. – 2014. – № 4. – С. 15-24.</w:t>
      </w:r>
    </w:p>
    <w:p w14:paraId="71DE47E0" w14:textId="35E32886" w:rsidR="00D01723" w:rsidRPr="007F7A6B" w:rsidRDefault="00D01723" w:rsidP="007F7A6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F7A6B">
        <w:rPr>
          <w:rFonts w:ascii="Times New Roman" w:hAnsi="Times New Roman" w:cs="Times New Roman"/>
          <w:sz w:val="28"/>
          <w:szCs w:val="28"/>
        </w:rPr>
        <w:t>Сєдова</w:t>
      </w:r>
      <w:r w:rsidR="001971FD">
        <w:rPr>
          <w:rFonts w:ascii="Times New Roman" w:hAnsi="Times New Roman" w:cs="Times New Roman"/>
          <w:sz w:val="28"/>
          <w:szCs w:val="28"/>
        </w:rPr>
        <w:t xml:space="preserve"> </w:t>
      </w:r>
      <w:r w:rsidRPr="007F7A6B">
        <w:rPr>
          <w:rFonts w:ascii="Times New Roman" w:hAnsi="Times New Roman" w:cs="Times New Roman"/>
          <w:sz w:val="28"/>
          <w:szCs w:val="28"/>
        </w:rPr>
        <w:t>Т. Д. Моделювання в організації навчання математики / Т. Д. Сєдова // Математика в школах України. – 2015. – № 13-15. – С. 2-26.</w:t>
      </w:r>
    </w:p>
    <w:p w14:paraId="77784220" w14:textId="66966416" w:rsidR="00D01723" w:rsidRPr="007F7A6B" w:rsidRDefault="00D01723" w:rsidP="007F7A6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F7A6B">
        <w:rPr>
          <w:rFonts w:ascii="Times New Roman" w:hAnsi="Times New Roman" w:cs="Times New Roman"/>
          <w:sz w:val="28"/>
          <w:szCs w:val="28"/>
        </w:rPr>
        <w:t>Семеніхіна</w:t>
      </w:r>
      <w:proofErr w:type="spellEnd"/>
      <w:r w:rsidR="001971FD">
        <w:rPr>
          <w:rFonts w:ascii="Times New Roman" w:hAnsi="Times New Roman" w:cs="Times New Roman"/>
          <w:sz w:val="28"/>
          <w:szCs w:val="28"/>
        </w:rPr>
        <w:t xml:space="preserve"> </w:t>
      </w:r>
      <w:r w:rsidRPr="007F7A6B">
        <w:rPr>
          <w:rFonts w:ascii="Times New Roman" w:hAnsi="Times New Roman" w:cs="Times New Roman"/>
          <w:sz w:val="28"/>
          <w:szCs w:val="28"/>
        </w:rPr>
        <w:t>О</w:t>
      </w:r>
      <w:r w:rsidR="002416C0" w:rsidRPr="007F7A6B">
        <w:rPr>
          <w:rFonts w:ascii="Times New Roman" w:hAnsi="Times New Roman" w:cs="Times New Roman"/>
          <w:sz w:val="28"/>
          <w:szCs w:val="28"/>
        </w:rPr>
        <w:t>.</w:t>
      </w:r>
      <w:r w:rsidRPr="007F7A6B">
        <w:rPr>
          <w:rFonts w:ascii="Times New Roman" w:hAnsi="Times New Roman" w:cs="Times New Roman"/>
          <w:sz w:val="28"/>
          <w:szCs w:val="28"/>
        </w:rPr>
        <w:t xml:space="preserve"> Наслідки поширення ІТ і зміщення акцентів математики у вищій школі / О. </w:t>
      </w:r>
      <w:proofErr w:type="spellStart"/>
      <w:r w:rsidRPr="007F7A6B">
        <w:rPr>
          <w:rFonts w:ascii="Times New Roman" w:hAnsi="Times New Roman" w:cs="Times New Roman"/>
          <w:sz w:val="28"/>
          <w:szCs w:val="28"/>
        </w:rPr>
        <w:t>Семеніхіна</w:t>
      </w:r>
      <w:proofErr w:type="spellEnd"/>
      <w:r w:rsidRPr="007F7A6B">
        <w:rPr>
          <w:rFonts w:ascii="Times New Roman" w:hAnsi="Times New Roman" w:cs="Times New Roman"/>
          <w:sz w:val="28"/>
          <w:szCs w:val="28"/>
        </w:rPr>
        <w:t xml:space="preserve">, І. </w:t>
      </w:r>
      <w:proofErr w:type="spellStart"/>
      <w:r w:rsidRPr="007F7A6B">
        <w:rPr>
          <w:rFonts w:ascii="Times New Roman" w:hAnsi="Times New Roman" w:cs="Times New Roman"/>
          <w:sz w:val="28"/>
          <w:szCs w:val="28"/>
        </w:rPr>
        <w:t>Шишенко</w:t>
      </w:r>
      <w:proofErr w:type="spellEnd"/>
      <w:r w:rsidRPr="007F7A6B">
        <w:rPr>
          <w:rFonts w:ascii="Times New Roman" w:hAnsi="Times New Roman" w:cs="Times New Roman"/>
          <w:sz w:val="28"/>
          <w:szCs w:val="28"/>
        </w:rPr>
        <w:t xml:space="preserve"> // Вища освіта України. – 2013. – № 4. – С. 71-78</w:t>
      </w:r>
      <w:r w:rsidR="0041109C">
        <w:rPr>
          <w:rFonts w:ascii="Times New Roman" w:hAnsi="Times New Roman" w:cs="Times New Roman"/>
          <w:sz w:val="28"/>
          <w:szCs w:val="28"/>
        </w:rPr>
        <w:t>.</w:t>
      </w:r>
    </w:p>
    <w:p w14:paraId="5B8DB93D" w14:textId="16D30F27" w:rsidR="00D01723" w:rsidRPr="007F7A6B" w:rsidRDefault="00D01723" w:rsidP="007F7A6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F7A6B">
        <w:rPr>
          <w:rFonts w:ascii="Times New Roman" w:hAnsi="Times New Roman" w:cs="Times New Roman"/>
          <w:sz w:val="28"/>
          <w:szCs w:val="28"/>
        </w:rPr>
        <w:t>Скафа</w:t>
      </w:r>
      <w:proofErr w:type="spellEnd"/>
      <w:r w:rsidR="001971FD">
        <w:rPr>
          <w:rFonts w:ascii="Times New Roman" w:hAnsi="Times New Roman" w:cs="Times New Roman"/>
          <w:sz w:val="28"/>
          <w:szCs w:val="28"/>
        </w:rPr>
        <w:t xml:space="preserve"> </w:t>
      </w:r>
      <w:r w:rsidRPr="007F7A6B">
        <w:rPr>
          <w:rFonts w:ascii="Times New Roman" w:hAnsi="Times New Roman" w:cs="Times New Roman"/>
          <w:sz w:val="28"/>
          <w:szCs w:val="28"/>
        </w:rPr>
        <w:t>О</w:t>
      </w:r>
      <w:r w:rsidR="002416C0" w:rsidRPr="007F7A6B">
        <w:rPr>
          <w:rFonts w:ascii="Times New Roman" w:hAnsi="Times New Roman" w:cs="Times New Roman"/>
          <w:sz w:val="28"/>
          <w:szCs w:val="28"/>
        </w:rPr>
        <w:t>.</w:t>
      </w:r>
      <w:r w:rsidRPr="007F7A6B">
        <w:rPr>
          <w:rFonts w:ascii="Times New Roman" w:hAnsi="Times New Roman" w:cs="Times New Roman"/>
          <w:sz w:val="28"/>
          <w:szCs w:val="28"/>
        </w:rPr>
        <w:t xml:space="preserve"> Презентація як елемент комп'ютерно орієнтованого уроку математики / О. </w:t>
      </w:r>
      <w:proofErr w:type="spellStart"/>
      <w:r w:rsidRPr="007F7A6B">
        <w:rPr>
          <w:rFonts w:ascii="Times New Roman" w:hAnsi="Times New Roman" w:cs="Times New Roman"/>
          <w:sz w:val="28"/>
          <w:szCs w:val="28"/>
        </w:rPr>
        <w:t>Скафа</w:t>
      </w:r>
      <w:proofErr w:type="spellEnd"/>
      <w:r w:rsidRPr="007F7A6B">
        <w:rPr>
          <w:rFonts w:ascii="Times New Roman" w:hAnsi="Times New Roman" w:cs="Times New Roman"/>
          <w:sz w:val="28"/>
          <w:szCs w:val="28"/>
        </w:rPr>
        <w:t xml:space="preserve">, О. </w:t>
      </w:r>
      <w:proofErr w:type="spellStart"/>
      <w:r w:rsidRPr="007F7A6B">
        <w:rPr>
          <w:rFonts w:ascii="Times New Roman" w:hAnsi="Times New Roman" w:cs="Times New Roman"/>
          <w:sz w:val="28"/>
          <w:szCs w:val="28"/>
        </w:rPr>
        <w:t>Павліна</w:t>
      </w:r>
      <w:proofErr w:type="spellEnd"/>
      <w:r w:rsidRPr="007F7A6B">
        <w:rPr>
          <w:rFonts w:ascii="Times New Roman" w:hAnsi="Times New Roman" w:cs="Times New Roman"/>
          <w:sz w:val="28"/>
          <w:szCs w:val="28"/>
        </w:rPr>
        <w:t xml:space="preserve"> // Математика в сучасній школі. – 2012. – № 5. – С. 35 - 39.</w:t>
      </w:r>
    </w:p>
    <w:p w14:paraId="67083D7D" w14:textId="39F9053D" w:rsidR="00D01723" w:rsidRPr="007F7A6B" w:rsidRDefault="00D01723" w:rsidP="007F7A6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F7A6B">
        <w:rPr>
          <w:rFonts w:ascii="Times New Roman" w:hAnsi="Times New Roman" w:cs="Times New Roman"/>
          <w:sz w:val="28"/>
          <w:szCs w:val="28"/>
        </w:rPr>
        <w:t>Скворцова</w:t>
      </w:r>
      <w:r w:rsidR="001971FD">
        <w:rPr>
          <w:rFonts w:ascii="Times New Roman" w:hAnsi="Times New Roman" w:cs="Times New Roman"/>
          <w:sz w:val="28"/>
          <w:szCs w:val="28"/>
        </w:rPr>
        <w:t xml:space="preserve"> </w:t>
      </w:r>
      <w:r w:rsidRPr="007F7A6B">
        <w:rPr>
          <w:rFonts w:ascii="Times New Roman" w:hAnsi="Times New Roman" w:cs="Times New Roman"/>
          <w:sz w:val="28"/>
          <w:szCs w:val="28"/>
        </w:rPr>
        <w:t>С</w:t>
      </w:r>
      <w:r w:rsidR="002416C0" w:rsidRPr="007F7A6B">
        <w:rPr>
          <w:rFonts w:ascii="Times New Roman" w:hAnsi="Times New Roman" w:cs="Times New Roman"/>
          <w:sz w:val="28"/>
          <w:szCs w:val="28"/>
        </w:rPr>
        <w:t>.</w:t>
      </w:r>
      <w:r w:rsidRPr="007F7A6B">
        <w:rPr>
          <w:rFonts w:ascii="Times New Roman" w:hAnsi="Times New Roman" w:cs="Times New Roman"/>
          <w:sz w:val="28"/>
          <w:szCs w:val="28"/>
        </w:rPr>
        <w:t xml:space="preserve"> Змістова лінія "Сюжетні задачі" у Державному стандарті загальної початкової освіти / С. Скворцова // Математика в рідній школі. – 2014. – № 6. – С. 2-7.</w:t>
      </w:r>
    </w:p>
    <w:p w14:paraId="422BC691" w14:textId="570A86AC" w:rsidR="00D01723" w:rsidRPr="007F7A6B" w:rsidRDefault="00D01723" w:rsidP="007F7A6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F7A6B">
        <w:rPr>
          <w:rFonts w:ascii="Times New Roman" w:hAnsi="Times New Roman" w:cs="Times New Roman"/>
          <w:sz w:val="28"/>
          <w:szCs w:val="28"/>
        </w:rPr>
        <w:t>Скворцова</w:t>
      </w:r>
      <w:r w:rsidR="001971FD">
        <w:rPr>
          <w:rFonts w:ascii="Times New Roman" w:hAnsi="Times New Roman" w:cs="Times New Roman"/>
          <w:sz w:val="28"/>
          <w:szCs w:val="28"/>
        </w:rPr>
        <w:t xml:space="preserve"> </w:t>
      </w:r>
      <w:r w:rsidRPr="007F7A6B">
        <w:rPr>
          <w:rFonts w:ascii="Times New Roman" w:hAnsi="Times New Roman" w:cs="Times New Roman"/>
          <w:sz w:val="28"/>
          <w:szCs w:val="28"/>
        </w:rPr>
        <w:t>С</w:t>
      </w:r>
      <w:r w:rsidR="002416C0" w:rsidRPr="007F7A6B">
        <w:rPr>
          <w:rFonts w:ascii="Times New Roman" w:hAnsi="Times New Roman" w:cs="Times New Roman"/>
          <w:sz w:val="28"/>
          <w:szCs w:val="28"/>
        </w:rPr>
        <w:t>.</w:t>
      </w:r>
      <w:r w:rsidRPr="007F7A6B">
        <w:rPr>
          <w:rFonts w:ascii="Times New Roman" w:hAnsi="Times New Roman" w:cs="Times New Roman"/>
          <w:sz w:val="28"/>
          <w:szCs w:val="28"/>
        </w:rPr>
        <w:t xml:space="preserve"> Навчання математики в 4 клас</w:t>
      </w:r>
      <w:r w:rsidR="002416C0" w:rsidRPr="007F7A6B">
        <w:rPr>
          <w:rFonts w:ascii="Times New Roman" w:hAnsi="Times New Roman" w:cs="Times New Roman"/>
          <w:sz w:val="28"/>
          <w:szCs w:val="28"/>
        </w:rPr>
        <w:t xml:space="preserve">і </w:t>
      </w:r>
      <w:r w:rsidRPr="007F7A6B">
        <w:rPr>
          <w:rFonts w:ascii="Times New Roman" w:hAnsi="Times New Roman" w:cs="Times New Roman"/>
          <w:sz w:val="28"/>
          <w:szCs w:val="28"/>
        </w:rPr>
        <w:t>: методичний коментар / С. Скворцова, О. Онопрієнко // Початкова школа. – 2015. – № 7-8. – С. 29-36.</w:t>
      </w:r>
    </w:p>
    <w:p w14:paraId="246D8092" w14:textId="214AC63C" w:rsidR="00D01723" w:rsidRPr="007F7A6B" w:rsidRDefault="00D01723" w:rsidP="007F7A6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F7A6B">
        <w:rPr>
          <w:rFonts w:ascii="Times New Roman" w:hAnsi="Times New Roman" w:cs="Times New Roman"/>
          <w:sz w:val="28"/>
          <w:szCs w:val="28"/>
        </w:rPr>
        <w:t>Слєпкань</w:t>
      </w:r>
      <w:proofErr w:type="spellEnd"/>
      <w:r w:rsidRPr="007F7A6B">
        <w:rPr>
          <w:rFonts w:ascii="Times New Roman" w:hAnsi="Times New Roman" w:cs="Times New Roman"/>
          <w:sz w:val="28"/>
          <w:szCs w:val="28"/>
        </w:rPr>
        <w:t xml:space="preserve"> З. І. Методика навчання математик</w:t>
      </w:r>
      <w:r w:rsidR="00BE28F8" w:rsidRPr="007F7A6B">
        <w:rPr>
          <w:rFonts w:ascii="Times New Roman" w:hAnsi="Times New Roman" w:cs="Times New Roman"/>
          <w:sz w:val="28"/>
          <w:szCs w:val="28"/>
        </w:rPr>
        <w:t xml:space="preserve">и </w:t>
      </w:r>
      <w:r w:rsidRPr="007F7A6B">
        <w:rPr>
          <w:rFonts w:ascii="Times New Roman" w:hAnsi="Times New Roman" w:cs="Times New Roman"/>
          <w:sz w:val="28"/>
          <w:szCs w:val="28"/>
        </w:rPr>
        <w:t xml:space="preserve">: підручник / З. І. </w:t>
      </w:r>
      <w:proofErr w:type="spellStart"/>
      <w:r w:rsidRPr="007F7A6B">
        <w:rPr>
          <w:rFonts w:ascii="Times New Roman" w:hAnsi="Times New Roman" w:cs="Times New Roman"/>
          <w:sz w:val="28"/>
          <w:szCs w:val="28"/>
        </w:rPr>
        <w:t>Слєпкань</w:t>
      </w:r>
      <w:proofErr w:type="spellEnd"/>
      <w:r w:rsidRPr="007F7A6B">
        <w:rPr>
          <w:rFonts w:ascii="Times New Roman" w:hAnsi="Times New Roman" w:cs="Times New Roman"/>
          <w:sz w:val="28"/>
          <w:szCs w:val="28"/>
        </w:rPr>
        <w:t xml:space="preserve">. – 2-ге вид., </w:t>
      </w:r>
      <w:proofErr w:type="spellStart"/>
      <w:r w:rsidRPr="007F7A6B">
        <w:rPr>
          <w:rFonts w:ascii="Times New Roman" w:hAnsi="Times New Roman" w:cs="Times New Roman"/>
          <w:sz w:val="28"/>
          <w:szCs w:val="28"/>
        </w:rPr>
        <w:t>доповн</w:t>
      </w:r>
      <w:proofErr w:type="spellEnd"/>
      <w:r w:rsidRPr="007F7A6B">
        <w:rPr>
          <w:rFonts w:ascii="Times New Roman" w:hAnsi="Times New Roman" w:cs="Times New Roman"/>
          <w:sz w:val="28"/>
          <w:szCs w:val="28"/>
        </w:rPr>
        <w:t xml:space="preserve">. і </w:t>
      </w:r>
      <w:proofErr w:type="spellStart"/>
      <w:r w:rsidRPr="007F7A6B">
        <w:rPr>
          <w:rFonts w:ascii="Times New Roman" w:hAnsi="Times New Roman" w:cs="Times New Roman"/>
          <w:sz w:val="28"/>
          <w:szCs w:val="28"/>
        </w:rPr>
        <w:t>переробл</w:t>
      </w:r>
      <w:proofErr w:type="spellEnd"/>
      <w:r w:rsidRPr="007F7A6B">
        <w:rPr>
          <w:rFonts w:ascii="Times New Roman" w:hAnsi="Times New Roman" w:cs="Times New Roman"/>
          <w:sz w:val="28"/>
          <w:szCs w:val="28"/>
        </w:rPr>
        <w:t xml:space="preserve">. – К. : Вища школа, 2006. – 582 с. : </w:t>
      </w:r>
      <w:proofErr w:type="spellStart"/>
      <w:r w:rsidRPr="007F7A6B">
        <w:rPr>
          <w:rFonts w:ascii="Times New Roman" w:hAnsi="Times New Roman" w:cs="Times New Roman"/>
          <w:sz w:val="28"/>
          <w:szCs w:val="28"/>
        </w:rPr>
        <w:t>ілюстр</w:t>
      </w:r>
      <w:proofErr w:type="spellEnd"/>
      <w:r w:rsidR="00BE28F8" w:rsidRPr="007F7A6B">
        <w:rPr>
          <w:rFonts w:ascii="Times New Roman" w:hAnsi="Times New Roman" w:cs="Times New Roman"/>
          <w:sz w:val="28"/>
          <w:szCs w:val="28"/>
        </w:rPr>
        <w:t>.</w:t>
      </w:r>
    </w:p>
    <w:p w14:paraId="0A80B95C" w14:textId="4CA3B3CD" w:rsidR="00D01723" w:rsidRPr="007F7A6B" w:rsidRDefault="00D01723" w:rsidP="007F7A6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F7A6B">
        <w:rPr>
          <w:rFonts w:ascii="Times New Roman" w:hAnsi="Times New Roman" w:cs="Times New Roman"/>
          <w:sz w:val="28"/>
          <w:szCs w:val="28"/>
        </w:rPr>
        <w:t>Сорочинська В. А. Нестандартний урок як форма організації навчання</w:t>
      </w:r>
      <w:r w:rsidR="00E91206" w:rsidRPr="007F7A6B">
        <w:rPr>
          <w:rFonts w:ascii="Times New Roman" w:hAnsi="Times New Roman" w:cs="Times New Roman"/>
          <w:sz w:val="28"/>
          <w:szCs w:val="28"/>
        </w:rPr>
        <w:t xml:space="preserve"> </w:t>
      </w:r>
      <w:r w:rsidRPr="007F7A6B">
        <w:rPr>
          <w:rFonts w:ascii="Times New Roman" w:hAnsi="Times New Roman" w:cs="Times New Roman"/>
          <w:sz w:val="28"/>
          <w:szCs w:val="28"/>
        </w:rPr>
        <w:t>: методичні рекомендації щодо моделювання нестандартних уроків математики / В. А. Сорочинська // Математика в школах України. – 2015. – № 25-26. – С. 29-34.</w:t>
      </w:r>
    </w:p>
    <w:p w14:paraId="336918DF" w14:textId="3F35AEAB" w:rsidR="00D01723" w:rsidRPr="007F7A6B" w:rsidRDefault="00D01723" w:rsidP="007F7A6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F7A6B">
        <w:rPr>
          <w:rFonts w:ascii="Times New Roman" w:hAnsi="Times New Roman" w:cs="Times New Roman"/>
          <w:sz w:val="28"/>
          <w:szCs w:val="28"/>
        </w:rPr>
        <w:t>Старова</w:t>
      </w:r>
      <w:proofErr w:type="spellEnd"/>
      <w:r w:rsidRPr="007F7A6B">
        <w:rPr>
          <w:rFonts w:ascii="Times New Roman" w:hAnsi="Times New Roman" w:cs="Times New Roman"/>
          <w:sz w:val="28"/>
          <w:szCs w:val="28"/>
        </w:rPr>
        <w:t xml:space="preserve"> О. О. Числові кросворди / О. О. </w:t>
      </w:r>
      <w:proofErr w:type="spellStart"/>
      <w:r w:rsidRPr="007F7A6B">
        <w:rPr>
          <w:rFonts w:ascii="Times New Roman" w:hAnsi="Times New Roman" w:cs="Times New Roman"/>
          <w:sz w:val="28"/>
          <w:szCs w:val="28"/>
        </w:rPr>
        <w:t>Старова</w:t>
      </w:r>
      <w:proofErr w:type="spellEnd"/>
      <w:r w:rsidRPr="007F7A6B">
        <w:rPr>
          <w:rFonts w:ascii="Times New Roman" w:hAnsi="Times New Roman" w:cs="Times New Roman"/>
          <w:sz w:val="28"/>
          <w:szCs w:val="28"/>
        </w:rPr>
        <w:t xml:space="preserve"> // Математика в школах України. – 2015. – № 3. – С. 34-36.</w:t>
      </w:r>
    </w:p>
    <w:p w14:paraId="689B0E3B" w14:textId="097A9EE1" w:rsidR="00D01723" w:rsidRPr="007F7A6B" w:rsidRDefault="00D01723" w:rsidP="007F7A6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F7A6B">
        <w:rPr>
          <w:rFonts w:ascii="Times New Roman" w:hAnsi="Times New Roman" w:cs="Times New Roman"/>
          <w:sz w:val="28"/>
          <w:szCs w:val="28"/>
        </w:rPr>
        <w:t>Ткачов</w:t>
      </w:r>
      <w:r w:rsidR="0079633A">
        <w:rPr>
          <w:rFonts w:ascii="Times New Roman" w:hAnsi="Times New Roman" w:cs="Times New Roman"/>
          <w:sz w:val="28"/>
          <w:szCs w:val="28"/>
        </w:rPr>
        <w:t>а</w:t>
      </w:r>
      <w:r w:rsidRPr="007F7A6B">
        <w:rPr>
          <w:rFonts w:ascii="Times New Roman" w:hAnsi="Times New Roman" w:cs="Times New Roman"/>
          <w:sz w:val="28"/>
          <w:szCs w:val="28"/>
        </w:rPr>
        <w:t xml:space="preserve"> Л</w:t>
      </w:r>
      <w:r w:rsidR="00E91206" w:rsidRPr="007F7A6B">
        <w:rPr>
          <w:rFonts w:ascii="Times New Roman" w:hAnsi="Times New Roman" w:cs="Times New Roman"/>
          <w:sz w:val="28"/>
          <w:szCs w:val="28"/>
        </w:rPr>
        <w:t>.</w:t>
      </w:r>
      <w:r w:rsidRPr="007F7A6B">
        <w:rPr>
          <w:rFonts w:ascii="Times New Roman" w:hAnsi="Times New Roman" w:cs="Times New Roman"/>
          <w:sz w:val="28"/>
          <w:szCs w:val="28"/>
        </w:rPr>
        <w:t xml:space="preserve"> Л</w:t>
      </w:r>
      <w:r w:rsidR="00E91206" w:rsidRPr="007F7A6B">
        <w:rPr>
          <w:rFonts w:ascii="Times New Roman" w:hAnsi="Times New Roman" w:cs="Times New Roman"/>
          <w:sz w:val="28"/>
          <w:szCs w:val="28"/>
        </w:rPr>
        <w:t>.</w:t>
      </w:r>
      <w:r w:rsidRPr="007F7A6B">
        <w:rPr>
          <w:rFonts w:ascii="Times New Roman" w:hAnsi="Times New Roman" w:cs="Times New Roman"/>
          <w:sz w:val="28"/>
          <w:szCs w:val="28"/>
        </w:rPr>
        <w:t xml:space="preserve"> Елементи теорії ймовірностей та математичної статистики у шкільному курсі математики</w:t>
      </w:r>
      <w:r w:rsidR="00B82DF0" w:rsidRPr="007F7A6B">
        <w:rPr>
          <w:rFonts w:ascii="Times New Roman" w:hAnsi="Times New Roman" w:cs="Times New Roman"/>
          <w:sz w:val="28"/>
          <w:szCs w:val="28"/>
        </w:rPr>
        <w:t xml:space="preserve"> </w:t>
      </w:r>
      <w:r w:rsidRPr="007F7A6B">
        <w:rPr>
          <w:rFonts w:ascii="Times New Roman" w:hAnsi="Times New Roman" w:cs="Times New Roman"/>
          <w:sz w:val="28"/>
          <w:szCs w:val="28"/>
        </w:rPr>
        <w:t>: бакалаврська робота</w:t>
      </w:r>
      <w:r w:rsidR="00E91206" w:rsidRPr="007F7A6B">
        <w:rPr>
          <w:rFonts w:ascii="Times New Roman" w:hAnsi="Times New Roman" w:cs="Times New Roman"/>
          <w:sz w:val="28"/>
          <w:szCs w:val="28"/>
        </w:rPr>
        <w:t xml:space="preserve"> </w:t>
      </w:r>
      <w:r w:rsidRPr="007F7A6B">
        <w:rPr>
          <w:rFonts w:ascii="Times New Roman" w:hAnsi="Times New Roman" w:cs="Times New Roman"/>
          <w:sz w:val="28"/>
          <w:szCs w:val="28"/>
        </w:rPr>
        <w:t>: напрям підготовки 6.040201 Математика / Л. Л. Ткачова ; наук. кер.</w:t>
      </w:r>
      <w:r w:rsidR="00E91206" w:rsidRPr="007F7A6B">
        <w:rPr>
          <w:rFonts w:ascii="Times New Roman" w:hAnsi="Times New Roman" w:cs="Times New Roman"/>
          <w:sz w:val="28"/>
          <w:szCs w:val="28"/>
        </w:rPr>
        <w:t xml:space="preserve"> </w:t>
      </w:r>
      <w:r w:rsidRPr="007F7A6B">
        <w:rPr>
          <w:rFonts w:ascii="Times New Roman" w:hAnsi="Times New Roman" w:cs="Times New Roman"/>
          <w:sz w:val="28"/>
          <w:szCs w:val="28"/>
        </w:rPr>
        <w:t xml:space="preserve">: канд. фіз.-мат. наук, </w:t>
      </w:r>
      <w:r w:rsidRPr="007F7A6B">
        <w:rPr>
          <w:rFonts w:ascii="Times New Roman" w:hAnsi="Times New Roman" w:cs="Times New Roman"/>
          <w:sz w:val="28"/>
          <w:szCs w:val="28"/>
        </w:rPr>
        <w:lastRenderedPageBreak/>
        <w:t xml:space="preserve">доц. Є. М. Борисов; ГНПУ ім. О. Довженка, </w:t>
      </w:r>
      <w:r w:rsidR="00E91206" w:rsidRPr="007F7A6B">
        <w:rPr>
          <w:rFonts w:ascii="Times New Roman" w:hAnsi="Times New Roman" w:cs="Times New Roman"/>
          <w:sz w:val="28"/>
          <w:szCs w:val="28"/>
        </w:rPr>
        <w:t>к</w:t>
      </w:r>
      <w:r w:rsidRPr="007F7A6B">
        <w:rPr>
          <w:rFonts w:ascii="Times New Roman" w:hAnsi="Times New Roman" w:cs="Times New Roman"/>
          <w:sz w:val="28"/>
          <w:szCs w:val="28"/>
        </w:rPr>
        <w:t>аф. фізико-математичної освіти та інформатики. – Глухів, 2016. – 89 с. + дод.</w:t>
      </w:r>
    </w:p>
    <w:p w14:paraId="751D7A2D" w14:textId="402DDF87" w:rsidR="00D01723" w:rsidRPr="007F7A6B" w:rsidRDefault="00D01723" w:rsidP="007F7A6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F7A6B">
        <w:rPr>
          <w:rFonts w:ascii="Times New Roman" w:hAnsi="Times New Roman" w:cs="Times New Roman"/>
          <w:sz w:val="28"/>
          <w:szCs w:val="28"/>
        </w:rPr>
        <w:t>Харчук О. О. Учнівське портфоліо з математики / О. О. Харчук // Математика в школах України. – 2016. – № 1-2. – С. 11-14.</w:t>
      </w:r>
    </w:p>
    <w:p w14:paraId="06E511E7" w14:textId="729DEE02" w:rsidR="00D01723" w:rsidRPr="007F7A6B" w:rsidRDefault="00D01723" w:rsidP="007F7A6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F7A6B">
        <w:rPr>
          <w:rFonts w:ascii="Times New Roman" w:hAnsi="Times New Roman" w:cs="Times New Roman"/>
          <w:sz w:val="28"/>
          <w:szCs w:val="28"/>
        </w:rPr>
        <w:t>Харчук О. О</w:t>
      </w:r>
      <w:r w:rsidR="00FF176B">
        <w:rPr>
          <w:rFonts w:ascii="Times New Roman" w:hAnsi="Times New Roman" w:cs="Times New Roman"/>
          <w:sz w:val="28"/>
          <w:szCs w:val="28"/>
        </w:rPr>
        <w:t>.</w:t>
      </w:r>
      <w:r w:rsidRPr="007F7A6B">
        <w:rPr>
          <w:rFonts w:ascii="Times New Roman" w:hAnsi="Times New Roman" w:cs="Times New Roman"/>
          <w:sz w:val="28"/>
          <w:szCs w:val="28"/>
        </w:rPr>
        <w:t xml:space="preserve"> Учнівське портфоліо з математики / О. О. Харчук // Математика в школах України. – 2016. – № 3. – С. 2-9.</w:t>
      </w:r>
    </w:p>
    <w:p w14:paraId="576FC3E5" w14:textId="2FC0A46F" w:rsidR="00D01723" w:rsidRPr="007F7A6B" w:rsidRDefault="00D01723" w:rsidP="007F7A6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F7A6B">
        <w:rPr>
          <w:rFonts w:ascii="Times New Roman" w:hAnsi="Times New Roman" w:cs="Times New Roman"/>
          <w:sz w:val="28"/>
          <w:szCs w:val="28"/>
        </w:rPr>
        <w:t>Шаран</w:t>
      </w:r>
      <w:proofErr w:type="spellEnd"/>
      <w:r w:rsidRPr="007F7A6B">
        <w:rPr>
          <w:rFonts w:ascii="Times New Roman" w:hAnsi="Times New Roman" w:cs="Times New Roman"/>
          <w:sz w:val="28"/>
          <w:szCs w:val="28"/>
        </w:rPr>
        <w:t xml:space="preserve"> О. В. Бінарний урок як засіб реалізації інтегрованого навчання математики й англійської мови в початковій школі</w:t>
      </w:r>
      <w:r w:rsidR="00B82DF0" w:rsidRPr="007F7A6B">
        <w:rPr>
          <w:rFonts w:ascii="Times New Roman" w:hAnsi="Times New Roman" w:cs="Times New Roman"/>
          <w:sz w:val="28"/>
          <w:szCs w:val="28"/>
        </w:rPr>
        <w:t xml:space="preserve"> </w:t>
      </w:r>
      <w:r w:rsidRPr="007F7A6B">
        <w:rPr>
          <w:rFonts w:ascii="Times New Roman" w:hAnsi="Times New Roman" w:cs="Times New Roman"/>
          <w:sz w:val="28"/>
          <w:szCs w:val="28"/>
        </w:rPr>
        <w:t xml:space="preserve">/ О. В. </w:t>
      </w:r>
      <w:proofErr w:type="spellStart"/>
      <w:r w:rsidRPr="007F7A6B">
        <w:rPr>
          <w:rFonts w:ascii="Times New Roman" w:hAnsi="Times New Roman" w:cs="Times New Roman"/>
          <w:sz w:val="28"/>
          <w:szCs w:val="28"/>
        </w:rPr>
        <w:t>Шаран</w:t>
      </w:r>
      <w:proofErr w:type="spellEnd"/>
      <w:r w:rsidRPr="007F7A6B">
        <w:rPr>
          <w:rFonts w:ascii="Times New Roman" w:hAnsi="Times New Roman" w:cs="Times New Roman"/>
          <w:sz w:val="28"/>
          <w:szCs w:val="28"/>
        </w:rPr>
        <w:t xml:space="preserve">, Ю. С. </w:t>
      </w:r>
      <w:proofErr w:type="spellStart"/>
      <w:r w:rsidRPr="007F7A6B">
        <w:rPr>
          <w:rFonts w:ascii="Times New Roman" w:hAnsi="Times New Roman" w:cs="Times New Roman"/>
          <w:sz w:val="28"/>
          <w:szCs w:val="28"/>
        </w:rPr>
        <w:t>Бец</w:t>
      </w:r>
      <w:proofErr w:type="spellEnd"/>
      <w:r w:rsidRPr="007F7A6B">
        <w:rPr>
          <w:rFonts w:ascii="Times New Roman" w:hAnsi="Times New Roman" w:cs="Times New Roman"/>
          <w:sz w:val="28"/>
          <w:szCs w:val="28"/>
        </w:rPr>
        <w:t xml:space="preserve"> // Початкове навчання та виховання. – 2018. – № 30. – С. 2-4.</w:t>
      </w:r>
    </w:p>
    <w:p w14:paraId="223B5F3A" w14:textId="67B6F63D" w:rsidR="00D01723" w:rsidRPr="007F7A6B" w:rsidRDefault="00D01723" w:rsidP="007F7A6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F7A6B">
        <w:rPr>
          <w:rFonts w:ascii="Times New Roman" w:hAnsi="Times New Roman" w:cs="Times New Roman"/>
          <w:sz w:val="28"/>
          <w:szCs w:val="28"/>
        </w:rPr>
        <w:t>Шевчук Л</w:t>
      </w:r>
      <w:r w:rsidR="00B82DF0" w:rsidRPr="007F7A6B">
        <w:rPr>
          <w:rFonts w:ascii="Times New Roman" w:hAnsi="Times New Roman" w:cs="Times New Roman"/>
          <w:sz w:val="28"/>
          <w:szCs w:val="28"/>
        </w:rPr>
        <w:t>.</w:t>
      </w:r>
      <w:r w:rsidRPr="007F7A6B">
        <w:rPr>
          <w:rFonts w:ascii="Times New Roman" w:hAnsi="Times New Roman" w:cs="Times New Roman"/>
          <w:sz w:val="28"/>
          <w:szCs w:val="28"/>
        </w:rPr>
        <w:t xml:space="preserve"> Д</w:t>
      </w:r>
      <w:r w:rsidR="00B82DF0" w:rsidRPr="007F7A6B">
        <w:rPr>
          <w:rFonts w:ascii="Times New Roman" w:hAnsi="Times New Roman" w:cs="Times New Roman"/>
          <w:sz w:val="28"/>
          <w:szCs w:val="28"/>
        </w:rPr>
        <w:t>.</w:t>
      </w:r>
      <w:r w:rsidRPr="007F7A6B">
        <w:rPr>
          <w:rFonts w:ascii="Times New Roman" w:hAnsi="Times New Roman" w:cs="Times New Roman"/>
          <w:sz w:val="28"/>
          <w:szCs w:val="28"/>
        </w:rPr>
        <w:t xml:space="preserve"> Освітній потенціал Web-орієнтованих систем комп'ютерної математики / Л. Д. Шевчук // Комп'ютер у школі та сім'ї. – 2015. – № 1. – С. 33-37.</w:t>
      </w:r>
    </w:p>
    <w:p w14:paraId="47B255CE" w14:textId="1F92A704" w:rsidR="00B3119B" w:rsidRDefault="00B3119B" w:rsidP="007F7A6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581DFC80" w14:textId="63070598" w:rsidR="00B3119B" w:rsidRDefault="003F04C1" w:rsidP="003F04C1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3F04C1">
        <w:rPr>
          <w:rFonts w:ascii="Times New Roman" w:hAnsi="Times New Roman" w:cs="Times New Roman"/>
          <w:sz w:val="28"/>
          <w:szCs w:val="28"/>
        </w:rPr>
        <w:t xml:space="preserve">Укладач: </w:t>
      </w:r>
      <w:proofErr w:type="spellStart"/>
      <w:r w:rsidRPr="003F04C1">
        <w:rPr>
          <w:rFonts w:ascii="Times New Roman" w:hAnsi="Times New Roman" w:cs="Times New Roman"/>
          <w:sz w:val="28"/>
          <w:szCs w:val="28"/>
        </w:rPr>
        <w:t>Шакотько</w:t>
      </w:r>
      <w:proofErr w:type="spellEnd"/>
      <w:r w:rsidRPr="003F04C1">
        <w:rPr>
          <w:rFonts w:ascii="Times New Roman" w:hAnsi="Times New Roman" w:cs="Times New Roman"/>
          <w:sz w:val="28"/>
          <w:szCs w:val="28"/>
        </w:rPr>
        <w:t xml:space="preserve"> Н. М. (зав.</w:t>
      </w:r>
      <w:r w:rsidR="00493324">
        <w:rPr>
          <w:rFonts w:ascii="Times New Roman" w:hAnsi="Times New Roman" w:cs="Times New Roman"/>
          <w:sz w:val="28"/>
          <w:szCs w:val="28"/>
        </w:rPr>
        <w:t xml:space="preserve"> довідково-інформаційного відділу</w:t>
      </w:r>
      <w:r w:rsidRPr="003F04C1">
        <w:rPr>
          <w:rFonts w:ascii="Times New Roman" w:hAnsi="Times New Roman" w:cs="Times New Roman"/>
          <w:sz w:val="28"/>
          <w:szCs w:val="28"/>
        </w:rPr>
        <w:t>)</w:t>
      </w:r>
    </w:p>
    <w:p w14:paraId="0CC02813" w14:textId="42CE1F9E" w:rsidR="00B3119B" w:rsidRDefault="00B3119B" w:rsidP="007F7A6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17C88FAE" w14:textId="0111285D" w:rsidR="00D64C59" w:rsidRPr="007F7A6B" w:rsidRDefault="00D64C59" w:rsidP="00D64C5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sectPr w:rsidR="00D64C59" w:rsidRPr="007F7A6B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36B1657"/>
    <w:multiLevelType w:val="hybridMultilevel"/>
    <w:tmpl w:val="96C6B7CE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150F8"/>
    <w:rsid w:val="00004CBE"/>
    <w:rsid w:val="000150F8"/>
    <w:rsid w:val="00024A42"/>
    <w:rsid w:val="000D3216"/>
    <w:rsid w:val="00166CCB"/>
    <w:rsid w:val="001971FD"/>
    <w:rsid w:val="001A65E4"/>
    <w:rsid w:val="001E5336"/>
    <w:rsid w:val="00233095"/>
    <w:rsid w:val="002416C0"/>
    <w:rsid w:val="00381B1A"/>
    <w:rsid w:val="003861F9"/>
    <w:rsid w:val="003A53AA"/>
    <w:rsid w:val="003F04C1"/>
    <w:rsid w:val="0041109C"/>
    <w:rsid w:val="00493324"/>
    <w:rsid w:val="004A2EA3"/>
    <w:rsid w:val="004A573F"/>
    <w:rsid w:val="00525560"/>
    <w:rsid w:val="005C6E43"/>
    <w:rsid w:val="00605C4A"/>
    <w:rsid w:val="0062150F"/>
    <w:rsid w:val="00647395"/>
    <w:rsid w:val="00651145"/>
    <w:rsid w:val="007620F8"/>
    <w:rsid w:val="0079633A"/>
    <w:rsid w:val="007F5F62"/>
    <w:rsid w:val="007F7A6B"/>
    <w:rsid w:val="00821ADB"/>
    <w:rsid w:val="008363DC"/>
    <w:rsid w:val="008A19A3"/>
    <w:rsid w:val="008E3527"/>
    <w:rsid w:val="0097135D"/>
    <w:rsid w:val="009B2A3E"/>
    <w:rsid w:val="009B2FE2"/>
    <w:rsid w:val="00A15517"/>
    <w:rsid w:val="00AF6907"/>
    <w:rsid w:val="00B3119B"/>
    <w:rsid w:val="00B451F8"/>
    <w:rsid w:val="00B63980"/>
    <w:rsid w:val="00B82DF0"/>
    <w:rsid w:val="00BE28F8"/>
    <w:rsid w:val="00BE7AD9"/>
    <w:rsid w:val="00C5027C"/>
    <w:rsid w:val="00C84E25"/>
    <w:rsid w:val="00CF1BFC"/>
    <w:rsid w:val="00D01723"/>
    <w:rsid w:val="00D64C59"/>
    <w:rsid w:val="00E273D8"/>
    <w:rsid w:val="00E61645"/>
    <w:rsid w:val="00E91206"/>
    <w:rsid w:val="00EE01E7"/>
    <w:rsid w:val="00F17915"/>
    <w:rsid w:val="00F3044E"/>
    <w:rsid w:val="00FB00D2"/>
    <w:rsid w:val="00FF17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1DBB3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F7A6B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9B2A3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9B2A3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F7A6B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9B2A3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9B2A3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5.jpeg"/><Relationship Id="rId5" Type="http://schemas.openxmlformats.org/officeDocument/2006/relationships/settings" Target="settings.xml"/><Relationship Id="rId10" Type="http://schemas.openxmlformats.org/officeDocument/2006/relationships/image" Target="media/image4.jpeg"/><Relationship Id="rId4" Type="http://schemas.microsoft.com/office/2007/relationships/stylesWithEffects" Target="stylesWithEffect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6885AB-CC85-4C06-9EEF-91668D4178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965</TotalTime>
  <Pages>1</Pages>
  <Words>1459</Words>
  <Characters>8317</Characters>
  <Application>Microsoft Office Word</Application>
  <DocSecurity>0</DocSecurity>
  <Lines>69</Lines>
  <Paragraphs>19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Аdministrator</dc:creator>
  <cp:keywords/>
  <dc:description/>
  <cp:lastModifiedBy>Admin</cp:lastModifiedBy>
  <cp:revision>28</cp:revision>
  <dcterms:created xsi:type="dcterms:W3CDTF">2021-01-28T14:11:00Z</dcterms:created>
  <dcterms:modified xsi:type="dcterms:W3CDTF">2021-10-05T05:42:00Z</dcterms:modified>
</cp:coreProperties>
</file>