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D9C" w:rsidRDefault="00312D9C" w:rsidP="000256E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56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811.                                                                   </w:t>
      </w:r>
      <w:r w:rsidR="000C23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Н.Павленко</w:t>
      </w:r>
    </w:p>
    <w:p w:rsidR="003F2EE7" w:rsidRPr="000256E0" w:rsidRDefault="003F2EE7" w:rsidP="000256E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12D9C" w:rsidRDefault="00312D9C" w:rsidP="000256E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56E0">
        <w:rPr>
          <w:rFonts w:ascii="Times New Roman" w:hAnsi="Times New Roman" w:cs="Times New Roman"/>
          <w:b/>
          <w:sz w:val="28"/>
          <w:szCs w:val="28"/>
          <w:lang w:val="uk-UA"/>
        </w:rPr>
        <w:t>СЛОВОСПОЛУЧЕННЯ З АТРИБУТИВНОЮ СЕМАНТИКОЮ В ПОЕЗІЇ МИКОЛИ ВІНГРАНОВСЬКОГО</w:t>
      </w:r>
    </w:p>
    <w:p w:rsidR="003F2EE7" w:rsidRPr="000256E0" w:rsidRDefault="003F2EE7" w:rsidP="000256E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12D9C" w:rsidRPr="003F2EE7" w:rsidRDefault="00312D9C" w:rsidP="000256E0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2EE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Науковий керівник: кандидат </w:t>
      </w:r>
    </w:p>
    <w:p w:rsidR="00312D9C" w:rsidRPr="003F2EE7" w:rsidRDefault="00312D9C" w:rsidP="000256E0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2EE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педагогічних наук, доцент кафедри </w:t>
      </w:r>
    </w:p>
    <w:p w:rsidR="00B43681" w:rsidRPr="003F2EE7" w:rsidRDefault="00312D9C" w:rsidP="000256E0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2EE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загального мовознавства та </w:t>
      </w:r>
    </w:p>
    <w:p w:rsidR="00312D9C" w:rsidRPr="003F2EE7" w:rsidRDefault="00312D9C" w:rsidP="000256E0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2EE7">
        <w:rPr>
          <w:rFonts w:ascii="Times New Roman" w:hAnsi="Times New Roman" w:cs="Times New Roman"/>
          <w:b/>
          <w:sz w:val="28"/>
          <w:szCs w:val="28"/>
          <w:lang w:val="uk-UA"/>
        </w:rPr>
        <w:t>української філології</w:t>
      </w:r>
      <w:r w:rsidR="00B43681" w:rsidRPr="003F2EE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3F2EE7">
        <w:rPr>
          <w:rFonts w:ascii="Times New Roman" w:hAnsi="Times New Roman" w:cs="Times New Roman"/>
          <w:b/>
          <w:sz w:val="28"/>
          <w:szCs w:val="28"/>
          <w:lang w:val="uk-UA"/>
        </w:rPr>
        <w:t>Баранник Н.О.</w:t>
      </w:r>
    </w:p>
    <w:p w:rsidR="002C5D1A" w:rsidRDefault="002C5D1A" w:rsidP="000256E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43681" w:rsidRPr="003F2EE7" w:rsidRDefault="00B43681" w:rsidP="000256E0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3F2EE7">
        <w:rPr>
          <w:rFonts w:ascii="Times New Roman" w:hAnsi="Times New Roman" w:cs="Times New Roman"/>
          <w:i/>
          <w:sz w:val="24"/>
          <w:szCs w:val="24"/>
          <w:lang w:val="uk-UA"/>
        </w:rPr>
        <w:t xml:space="preserve">У статті </w:t>
      </w:r>
      <w:r w:rsidR="00384B56" w:rsidRPr="003F2EE7">
        <w:rPr>
          <w:rFonts w:ascii="Times New Roman" w:hAnsi="Times New Roman" w:cs="Times New Roman"/>
          <w:i/>
          <w:sz w:val="24"/>
          <w:szCs w:val="24"/>
          <w:lang w:val="uk-UA"/>
        </w:rPr>
        <w:t xml:space="preserve">проаналізовано </w:t>
      </w:r>
      <w:r w:rsidRPr="003F2EE7">
        <w:rPr>
          <w:rFonts w:ascii="Times New Roman" w:hAnsi="Times New Roman" w:cs="Times New Roman"/>
          <w:i/>
          <w:sz w:val="24"/>
          <w:szCs w:val="24"/>
          <w:lang w:val="uk-UA"/>
        </w:rPr>
        <w:t xml:space="preserve">морфологічне вираження залежного компонента в атрибутивних словосполученнях </w:t>
      </w:r>
      <w:r w:rsidR="00CF2E43" w:rsidRPr="003F2EE7">
        <w:rPr>
          <w:rFonts w:ascii="Times New Roman" w:hAnsi="Times New Roman" w:cs="Times New Roman"/>
          <w:i/>
          <w:sz w:val="24"/>
          <w:szCs w:val="24"/>
          <w:lang w:val="uk-UA"/>
        </w:rPr>
        <w:t>у</w:t>
      </w:r>
      <w:r w:rsidRPr="003F2EE7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по</w:t>
      </w:r>
      <w:r w:rsidR="00384B56" w:rsidRPr="003F2EE7">
        <w:rPr>
          <w:rFonts w:ascii="Times New Roman" w:hAnsi="Times New Roman" w:cs="Times New Roman"/>
          <w:i/>
          <w:sz w:val="24"/>
          <w:szCs w:val="24"/>
          <w:lang w:val="uk-UA"/>
        </w:rPr>
        <w:t>е</w:t>
      </w:r>
      <w:r w:rsidRPr="003F2EE7">
        <w:rPr>
          <w:rFonts w:ascii="Times New Roman" w:hAnsi="Times New Roman" w:cs="Times New Roman"/>
          <w:i/>
          <w:sz w:val="24"/>
          <w:szCs w:val="24"/>
          <w:lang w:val="uk-UA"/>
        </w:rPr>
        <w:t>тичній творчості М.Вінграновського.</w:t>
      </w:r>
    </w:p>
    <w:p w:rsidR="00B43681" w:rsidRPr="003F2EE7" w:rsidRDefault="00B43681" w:rsidP="000256E0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3F2EE7">
        <w:rPr>
          <w:rFonts w:ascii="Times New Roman" w:hAnsi="Times New Roman" w:cs="Times New Roman"/>
          <w:i/>
          <w:sz w:val="24"/>
          <w:szCs w:val="24"/>
          <w:lang w:val="uk-UA"/>
        </w:rPr>
        <w:t xml:space="preserve">Ключові слова: </w:t>
      </w:r>
      <w:r w:rsidR="00384B56" w:rsidRPr="003F2EE7">
        <w:rPr>
          <w:rFonts w:ascii="Times New Roman" w:hAnsi="Times New Roman" w:cs="Times New Roman"/>
          <w:i/>
          <w:sz w:val="24"/>
          <w:szCs w:val="24"/>
          <w:lang w:val="uk-UA"/>
        </w:rPr>
        <w:t xml:space="preserve">підрядне словосполучення, </w:t>
      </w:r>
      <w:r w:rsidR="002C5D1A" w:rsidRPr="003F2EE7">
        <w:rPr>
          <w:rFonts w:ascii="Times New Roman" w:hAnsi="Times New Roman" w:cs="Times New Roman"/>
          <w:i/>
          <w:sz w:val="24"/>
          <w:szCs w:val="24"/>
          <w:lang w:val="uk-UA"/>
        </w:rPr>
        <w:t xml:space="preserve">структура словосполучення, </w:t>
      </w:r>
      <w:r w:rsidR="00384B56" w:rsidRPr="003F2EE7">
        <w:rPr>
          <w:rFonts w:ascii="Times New Roman" w:hAnsi="Times New Roman" w:cs="Times New Roman"/>
          <w:i/>
          <w:sz w:val="24"/>
          <w:szCs w:val="24"/>
          <w:lang w:val="uk-UA"/>
        </w:rPr>
        <w:t>атрибутив</w:t>
      </w:r>
      <w:r w:rsidR="00E410C2" w:rsidRPr="003F2EE7">
        <w:rPr>
          <w:rFonts w:ascii="Times New Roman" w:hAnsi="Times New Roman" w:cs="Times New Roman"/>
          <w:i/>
          <w:sz w:val="24"/>
          <w:szCs w:val="24"/>
          <w:lang w:val="uk-UA"/>
        </w:rPr>
        <w:t>не словосполучення.</w:t>
      </w:r>
    </w:p>
    <w:p w:rsidR="002C5D1A" w:rsidRDefault="002C5D1A" w:rsidP="00E125F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5DEE" w:rsidRPr="00DF2D12" w:rsidRDefault="00EC1F4A" w:rsidP="00E125F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56E0">
        <w:rPr>
          <w:rFonts w:ascii="Times New Roman" w:hAnsi="Times New Roman" w:cs="Times New Roman"/>
          <w:sz w:val="28"/>
          <w:szCs w:val="28"/>
          <w:lang w:val="uk-UA"/>
        </w:rPr>
        <w:t>Словосполучення як синтаксична одиниця здавна привертал</w:t>
      </w:r>
      <w:r w:rsidR="003F2EE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увагу </w:t>
      </w:r>
      <w:r w:rsidR="00E125FB">
        <w:rPr>
          <w:rFonts w:ascii="Times New Roman" w:hAnsi="Times New Roman" w:cs="Times New Roman"/>
          <w:sz w:val="28"/>
          <w:szCs w:val="28"/>
          <w:lang w:val="uk-UA"/>
        </w:rPr>
        <w:t>науковців</w:t>
      </w:r>
      <w:r w:rsidR="00944365" w:rsidRPr="000256E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603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A1B80">
        <w:rPr>
          <w:rFonts w:ascii="Times New Roman" w:hAnsi="Times New Roman" w:cs="Times New Roman"/>
          <w:sz w:val="28"/>
          <w:szCs w:val="28"/>
          <w:lang w:val="uk-UA"/>
        </w:rPr>
        <w:t xml:space="preserve"> лінгвістиці окремі різновиди атрибутивних словосполучень описані досить детально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>: вивчення словосполучень із прислівниками (</w:t>
      </w:r>
      <w:r w:rsidR="00DA1B80">
        <w:rPr>
          <w:rFonts w:ascii="Times New Roman" w:hAnsi="Times New Roman" w:cs="Times New Roman"/>
          <w:sz w:val="28"/>
          <w:szCs w:val="28"/>
          <w:lang w:val="uk-UA"/>
        </w:rPr>
        <w:t>Г. </w:t>
      </w:r>
      <w:proofErr w:type="spellStart"/>
      <w:r w:rsidR="00DA1B80">
        <w:rPr>
          <w:rFonts w:ascii="Times New Roman" w:hAnsi="Times New Roman" w:cs="Times New Roman"/>
          <w:sz w:val="28"/>
          <w:szCs w:val="28"/>
          <w:lang w:val="uk-UA"/>
        </w:rPr>
        <w:t>Востребцова</w:t>
      </w:r>
      <w:proofErr w:type="spellEnd"/>
      <w:r w:rsidR="00B86AB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A55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85DEE" w:rsidRPr="000256E0">
        <w:rPr>
          <w:rFonts w:ascii="Times New Roman" w:hAnsi="Times New Roman" w:cs="Times New Roman"/>
          <w:sz w:val="28"/>
          <w:szCs w:val="28"/>
        </w:rPr>
        <w:t xml:space="preserve"> 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 xml:space="preserve">атрибутивні словосполучення </w:t>
      </w:r>
      <w:r w:rsidR="003F2EE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>з займенником у ролі головного компонента (</w:t>
      </w:r>
      <w:r w:rsidR="00485DEE" w:rsidRPr="000256E0">
        <w:rPr>
          <w:rFonts w:ascii="Times New Roman" w:hAnsi="Times New Roman" w:cs="Times New Roman"/>
          <w:sz w:val="28"/>
          <w:szCs w:val="28"/>
        </w:rPr>
        <w:t>Л.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B86AB0">
        <w:rPr>
          <w:rFonts w:ascii="Times New Roman" w:hAnsi="Times New Roman" w:cs="Times New Roman"/>
          <w:sz w:val="28"/>
          <w:szCs w:val="28"/>
        </w:rPr>
        <w:t>М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86AB0">
        <w:rPr>
          <w:rFonts w:ascii="Times New Roman" w:hAnsi="Times New Roman" w:cs="Times New Roman"/>
          <w:sz w:val="28"/>
          <w:szCs w:val="28"/>
        </w:rPr>
        <w:t>л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485DEE" w:rsidRPr="000256E0">
        <w:rPr>
          <w:rFonts w:ascii="Times New Roman" w:hAnsi="Times New Roman" w:cs="Times New Roman"/>
          <w:sz w:val="28"/>
          <w:szCs w:val="28"/>
        </w:rPr>
        <w:t>кова</w:t>
      </w:r>
      <w:proofErr w:type="spellEnd"/>
      <w:r w:rsidR="00B86AB0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485DEE" w:rsidRPr="000256E0">
        <w:rPr>
          <w:rFonts w:ascii="Times New Roman" w:hAnsi="Times New Roman" w:cs="Times New Roman"/>
          <w:sz w:val="28"/>
          <w:szCs w:val="28"/>
        </w:rPr>
        <w:t xml:space="preserve"> 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485DEE" w:rsidRPr="000256E0">
        <w:rPr>
          <w:rFonts w:ascii="Times New Roman" w:hAnsi="Times New Roman" w:cs="Times New Roman"/>
          <w:sz w:val="28"/>
          <w:szCs w:val="28"/>
        </w:rPr>
        <w:t>убстантивн</w:t>
      </w:r>
      <w:proofErr w:type="spellEnd"/>
      <w:r w:rsidR="00B86AB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85DEE" w:rsidRPr="000256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5DEE" w:rsidRPr="000256E0">
        <w:rPr>
          <w:rFonts w:ascii="Times New Roman" w:hAnsi="Times New Roman" w:cs="Times New Roman"/>
          <w:sz w:val="28"/>
          <w:szCs w:val="28"/>
        </w:rPr>
        <w:t>словос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>получення</w:t>
      </w:r>
      <w:proofErr w:type="spellEnd"/>
      <w:r w:rsidR="00B86AB0">
        <w:rPr>
          <w:rFonts w:ascii="Times New Roman" w:hAnsi="Times New Roman" w:cs="Times New Roman"/>
          <w:sz w:val="28"/>
          <w:szCs w:val="28"/>
          <w:lang w:val="uk-UA"/>
        </w:rPr>
        <w:t xml:space="preserve"> з атрибутивними відношеннями  </w:t>
      </w:r>
      <w:r w:rsidR="00485DEE" w:rsidRPr="000256E0">
        <w:rPr>
          <w:rFonts w:ascii="Times New Roman" w:hAnsi="Times New Roman" w:cs="Times New Roman"/>
          <w:sz w:val="28"/>
          <w:szCs w:val="28"/>
        </w:rPr>
        <w:t>(Т.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485DEE" w:rsidRPr="000256E0">
        <w:rPr>
          <w:rFonts w:ascii="Times New Roman" w:hAnsi="Times New Roman" w:cs="Times New Roman"/>
          <w:sz w:val="28"/>
          <w:szCs w:val="28"/>
        </w:rPr>
        <w:t>Джан</w:t>
      </w:r>
      <w:proofErr w:type="spellEnd"/>
      <w:r w:rsidR="00B86AB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85DEE" w:rsidRPr="000256E0">
        <w:rPr>
          <w:rFonts w:ascii="Times New Roman" w:hAnsi="Times New Roman" w:cs="Times New Roman"/>
          <w:sz w:val="28"/>
          <w:szCs w:val="28"/>
        </w:rPr>
        <w:t>ан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85DEE" w:rsidRPr="000256E0">
        <w:rPr>
          <w:rFonts w:ascii="Times New Roman" w:hAnsi="Times New Roman" w:cs="Times New Roman"/>
          <w:sz w:val="28"/>
          <w:szCs w:val="28"/>
        </w:rPr>
        <w:t>, Р.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485DEE" w:rsidRPr="000256E0">
        <w:rPr>
          <w:rFonts w:ascii="Times New Roman" w:hAnsi="Times New Roman" w:cs="Times New Roman"/>
          <w:sz w:val="28"/>
          <w:szCs w:val="28"/>
        </w:rPr>
        <w:t>Багга</w:t>
      </w:r>
      <w:proofErr w:type="spellEnd"/>
      <w:r w:rsidR="00485DEE" w:rsidRPr="000256E0">
        <w:rPr>
          <w:rFonts w:ascii="Times New Roman" w:hAnsi="Times New Roman" w:cs="Times New Roman"/>
          <w:sz w:val="28"/>
          <w:szCs w:val="28"/>
        </w:rPr>
        <w:t xml:space="preserve"> </w:t>
      </w:r>
      <w:r w:rsidR="00B86AB0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B86AB0"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 w:rsidR="00053C54">
        <w:rPr>
          <w:rFonts w:ascii="Times New Roman" w:hAnsi="Times New Roman" w:cs="Times New Roman"/>
          <w:sz w:val="28"/>
          <w:szCs w:val="28"/>
        </w:rPr>
        <w:t>.)</w:t>
      </w:r>
      <w:r w:rsidR="004A5534">
        <w:rPr>
          <w:rFonts w:ascii="Times New Roman" w:hAnsi="Times New Roman" w:cs="Times New Roman"/>
          <w:sz w:val="28"/>
          <w:szCs w:val="28"/>
          <w:lang w:val="uk-UA"/>
        </w:rPr>
        <w:t>, атрибутивні</w:t>
      </w:r>
      <w:r w:rsidR="00053C54">
        <w:rPr>
          <w:rFonts w:ascii="Times New Roman" w:hAnsi="Times New Roman" w:cs="Times New Roman"/>
          <w:sz w:val="28"/>
          <w:szCs w:val="28"/>
          <w:lang w:val="uk-UA"/>
        </w:rPr>
        <w:t xml:space="preserve"> словосполучення в аспекті функціонування (О. </w:t>
      </w:r>
      <w:proofErr w:type="spellStart"/>
      <w:r w:rsidR="00DF2D12">
        <w:rPr>
          <w:rFonts w:ascii="Times New Roman" w:hAnsi="Times New Roman" w:cs="Times New Roman"/>
          <w:sz w:val="28"/>
          <w:szCs w:val="28"/>
          <w:lang w:val="uk-UA"/>
        </w:rPr>
        <w:t>Смолянінова</w:t>
      </w:r>
      <w:proofErr w:type="spellEnd"/>
      <w:r w:rsidR="00053C5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561A6">
        <w:rPr>
          <w:rFonts w:ascii="Times New Roman" w:hAnsi="Times New Roman" w:cs="Times New Roman"/>
          <w:sz w:val="28"/>
          <w:szCs w:val="28"/>
          <w:lang w:val="uk-UA"/>
        </w:rPr>
        <w:t>, структура й поетичні функції атрибут</w:t>
      </w:r>
      <w:r w:rsidR="00284E58">
        <w:rPr>
          <w:rFonts w:ascii="Times New Roman" w:hAnsi="Times New Roman" w:cs="Times New Roman"/>
          <w:sz w:val="28"/>
          <w:szCs w:val="28"/>
          <w:lang w:val="uk-UA"/>
        </w:rPr>
        <w:t>ивних словосполучень (Т.</w:t>
      </w:r>
      <w:proofErr w:type="spellStart"/>
      <w:r w:rsidR="00284E58">
        <w:rPr>
          <w:rFonts w:ascii="Times New Roman" w:hAnsi="Times New Roman" w:cs="Times New Roman"/>
          <w:sz w:val="28"/>
          <w:szCs w:val="28"/>
          <w:lang w:val="uk-UA"/>
        </w:rPr>
        <w:t>Беценко</w:t>
      </w:r>
      <w:proofErr w:type="spellEnd"/>
      <w:r w:rsidR="00284E5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A5534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1D5718" w:rsidRPr="000256E0" w:rsidRDefault="001D5718" w:rsidP="00DA474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56E0">
        <w:rPr>
          <w:rFonts w:ascii="Times New Roman" w:hAnsi="Times New Roman" w:cs="Times New Roman"/>
          <w:b/>
          <w:sz w:val="28"/>
          <w:szCs w:val="28"/>
          <w:lang w:val="uk-UA"/>
        </w:rPr>
        <w:t>Мета статті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3F2EE7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>характери</w:t>
      </w:r>
      <w:r w:rsidR="003F2EE7">
        <w:rPr>
          <w:rFonts w:ascii="Times New Roman" w:hAnsi="Times New Roman" w:cs="Times New Roman"/>
          <w:sz w:val="28"/>
          <w:szCs w:val="28"/>
          <w:lang w:val="uk-UA"/>
        </w:rPr>
        <w:t>зувати атрибутивні словосполучення у  поетичних творах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="00284E5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>Вінграновського за морфологічним вираженням залежного компонента.</w:t>
      </w:r>
    </w:p>
    <w:p w:rsidR="00F75764" w:rsidRDefault="00484587" w:rsidP="00F7576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Аналіз мовного матеріалу свідчить про те, </w:t>
      </w:r>
      <w:r w:rsidR="00383546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F75764">
        <w:rPr>
          <w:rFonts w:ascii="Times New Roman" w:hAnsi="Times New Roman" w:cs="Times New Roman"/>
          <w:sz w:val="28"/>
          <w:szCs w:val="28"/>
          <w:lang w:val="uk-UA"/>
        </w:rPr>
        <w:t xml:space="preserve">атрибутивні словосполучення неоднорідні за своїм складом. Головний компонент у них представлений </w:t>
      </w:r>
      <w:r w:rsidR="00383546">
        <w:rPr>
          <w:rFonts w:ascii="Times New Roman" w:hAnsi="Times New Roman" w:cs="Times New Roman"/>
          <w:sz w:val="28"/>
          <w:szCs w:val="28"/>
          <w:lang w:val="uk-UA"/>
        </w:rPr>
        <w:t xml:space="preserve">переважно </w:t>
      </w:r>
      <w:r w:rsidR="00F75764">
        <w:rPr>
          <w:rFonts w:ascii="Times New Roman" w:hAnsi="Times New Roman" w:cs="Times New Roman"/>
          <w:sz w:val="28"/>
          <w:szCs w:val="28"/>
          <w:lang w:val="uk-UA"/>
        </w:rPr>
        <w:t xml:space="preserve">іменником, а залежний – як </w:t>
      </w:r>
      <w:proofErr w:type="spellStart"/>
      <w:r w:rsidR="00F75764">
        <w:rPr>
          <w:rFonts w:ascii="Times New Roman" w:hAnsi="Times New Roman" w:cs="Times New Roman"/>
          <w:sz w:val="28"/>
          <w:szCs w:val="28"/>
          <w:lang w:val="uk-UA"/>
        </w:rPr>
        <w:t>пре-</w:t>
      </w:r>
      <w:proofErr w:type="spellEnd"/>
      <w:r w:rsidR="00F75764">
        <w:rPr>
          <w:rFonts w:ascii="Times New Roman" w:hAnsi="Times New Roman" w:cs="Times New Roman"/>
          <w:sz w:val="28"/>
          <w:szCs w:val="28"/>
          <w:lang w:val="uk-UA"/>
        </w:rPr>
        <w:t xml:space="preserve">, так і постпозитивним узгодженим і неузгодженим 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означенням, вираженим 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прикметниками, </w:t>
      </w:r>
      <w:r w:rsidR="006B10D0" w:rsidRPr="000256E0">
        <w:rPr>
          <w:rFonts w:ascii="Times New Roman" w:hAnsi="Times New Roman" w:cs="Times New Roman"/>
          <w:sz w:val="28"/>
          <w:szCs w:val="28"/>
          <w:lang w:val="uk-UA"/>
        </w:rPr>
        <w:t>дієприкметник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>ами, узагальнено-якісними займенниками,</w:t>
      </w:r>
      <w:r w:rsidR="006B10D0"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числівник</w:t>
      </w:r>
      <w:r w:rsidR="00F75764">
        <w:rPr>
          <w:rFonts w:ascii="Times New Roman" w:hAnsi="Times New Roman" w:cs="Times New Roman"/>
          <w:sz w:val="28"/>
          <w:szCs w:val="28"/>
          <w:lang w:val="uk-UA"/>
        </w:rPr>
        <w:t>ами, прийменниково-іменниковими конструкціями.</w:t>
      </w:r>
    </w:p>
    <w:p w:rsidR="00383546" w:rsidRPr="00383546" w:rsidRDefault="00485DEE" w:rsidP="0038354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Найбільш поширеними </w:t>
      </w:r>
      <w:r w:rsidR="00284E5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творчості </w:t>
      </w:r>
      <w:r w:rsidR="006B10D0" w:rsidRPr="000256E0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284E5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B10D0"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Вінграновського 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є словосполучення із </w:t>
      </w:r>
      <w:r w:rsidR="00571F94">
        <w:rPr>
          <w:rFonts w:ascii="Times New Roman" w:hAnsi="Times New Roman" w:cs="Times New Roman"/>
          <w:sz w:val="28"/>
          <w:szCs w:val="28"/>
          <w:lang w:val="uk-UA"/>
        </w:rPr>
        <w:t xml:space="preserve">препозитивним </w:t>
      </w:r>
      <w:r w:rsidR="00571F94" w:rsidRPr="000256E0">
        <w:rPr>
          <w:rFonts w:ascii="Times New Roman" w:hAnsi="Times New Roman" w:cs="Times New Roman"/>
          <w:sz w:val="28"/>
          <w:szCs w:val="28"/>
          <w:lang w:val="uk-UA"/>
        </w:rPr>
        <w:t>атрибутивн</w:t>
      </w:r>
      <w:r w:rsidR="00571F9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B527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71F94"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10D0" w:rsidRPr="000256E0">
        <w:rPr>
          <w:rFonts w:ascii="Times New Roman" w:hAnsi="Times New Roman" w:cs="Times New Roman"/>
          <w:sz w:val="28"/>
          <w:szCs w:val="28"/>
          <w:lang w:val="uk-UA"/>
        </w:rPr>
        <w:t>компонент</w:t>
      </w:r>
      <w:r w:rsidR="00571F94">
        <w:rPr>
          <w:rFonts w:ascii="Times New Roman" w:hAnsi="Times New Roman" w:cs="Times New Roman"/>
          <w:sz w:val="28"/>
          <w:szCs w:val="28"/>
          <w:lang w:val="uk-UA"/>
        </w:rPr>
        <w:t>ом,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вираженим</w:t>
      </w:r>
      <w:r w:rsidR="006B10D0"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4E58">
        <w:rPr>
          <w:rFonts w:ascii="Times New Roman" w:hAnsi="Times New Roman" w:cs="Times New Roman"/>
          <w:sz w:val="28"/>
          <w:szCs w:val="28"/>
          <w:lang w:val="uk-UA"/>
        </w:rPr>
        <w:t>прикметниками різних лексико-граматичних</w:t>
      </w:r>
      <w:r w:rsidRPr="000256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B10D0"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6032">
        <w:rPr>
          <w:rFonts w:ascii="Times New Roman" w:hAnsi="Times New Roman" w:cs="Times New Roman"/>
          <w:sz w:val="28"/>
          <w:szCs w:val="28"/>
          <w:lang w:val="uk-UA"/>
        </w:rPr>
        <w:t>розрядів</w:t>
      </w:r>
      <w:r w:rsidR="006B10D0" w:rsidRPr="000256E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83546" w:rsidRPr="00383546">
        <w:rPr>
          <w:rFonts w:ascii="Times New Roman" w:hAnsi="Times New Roman" w:cs="Times New Roman"/>
          <w:sz w:val="28"/>
          <w:szCs w:val="28"/>
        </w:rPr>
        <w:t xml:space="preserve"> </w:t>
      </w:r>
      <w:r w:rsidR="00383546" w:rsidRPr="000256E0">
        <w:rPr>
          <w:rFonts w:ascii="Times New Roman" w:hAnsi="Times New Roman" w:cs="Times New Roman"/>
          <w:sz w:val="28"/>
          <w:szCs w:val="28"/>
        </w:rPr>
        <w:t>При</w:t>
      </w:r>
      <w:proofErr w:type="spellStart"/>
      <w:r w:rsidR="00383546">
        <w:rPr>
          <w:rFonts w:ascii="Times New Roman" w:hAnsi="Times New Roman" w:cs="Times New Roman"/>
          <w:sz w:val="28"/>
          <w:szCs w:val="28"/>
          <w:lang w:val="uk-UA"/>
        </w:rPr>
        <w:t>кметник</w:t>
      </w:r>
      <w:proofErr w:type="spellEnd"/>
      <w:r w:rsidR="00383546">
        <w:rPr>
          <w:rFonts w:ascii="Times New Roman" w:hAnsi="Times New Roman" w:cs="Times New Roman"/>
          <w:sz w:val="28"/>
          <w:szCs w:val="28"/>
          <w:lang w:val="uk-UA"/>
        </w:rPr>
        <w:t xml:space="preserve"> як частина мови характеризується загальним категоріальним значенням  якості, властивості, а тому включається в сферу позначення предметів чи явищ через </w:t>
      </w:r>
      <w:r w:rsidR="00383546" w:rsidRPr="00383546">
        <w:rPr>
          <w:rFonts w:ascii="Times New Roman" w:hAnsi="Times New Roman" w:cs="Times New Roman"/>
          <w:sz w:val="28"/>
          <w:szCs w:val="28"/>
          <w:lang w:val="uk-UA"/>
        </w:rPr>
        <w:t xml:space="preserve">взаємодію з іменниками, виражаючи </w:t>
      </w:r>
      <w:proofErr w:type="gramStart"/>
      <w:r w:rsidR="00383546" w:rsidRPr="00383546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 w:rsidR="00383546" w:rsidRPr="00383546">
        <w:rPr>
          <w:rFonts w:ascii="Times New Roman" w:hAnsi="Times New Roman" w:cs="Times New Roman"/>
          <w:sz w:val="28"/>
          <w:szCs w:val="28"/>
          <w:lang w:val="uk-UA"/>
        </w:rPr>
        <w:t xml:space="preserve">ізноманітні </w:t>
      </w:r>
      <w:r w:rsidR="009A095F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383546" w:rsidRPr="00383546">
        <w:rPr>
          <w:rFonts w:ascii="Times New Roman" w:hAnsi="Times New Roman" w:cs="Times New Roman"/>
          <w:sz w:val="28"/>
          <w:szCs w:val="28"/>
          <w:lang w:val="uk-UA"/>
        </w:rPr>
        <w:t>ознаки.</w:t>
      </w:r>
    </w:p>
    <w:p w:rsidR="00ED42D5" w:rsidRPr="000256E0" w:rsidRDefault="00383546" w:rsidP="0038354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4E58">
        <w:rPr>
          <w:rFonts w:ascii="Times New Roman" w:hAnsi="Times New Roman" w:cs="Times New Roman"/>
          <w:sz w:val="28"/>
          <w:szCs w:val="28"/>
          <w:lang w:val="uk-UA"/>
        </w:rPr>
        <w:t>Так,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84E58" w:rsidRPr="00284E58">
        <w:rPr>
          <w:rFonts w:ascii="Times New Roman" w:hAnsi="Times New Roman" w:cs="Times New Roman"/>
          <w:sz w:val="28"/>
          <w:szCs w:val="28"/>
          <w:lang w:val="uk-UA"/>
        </w:rPr>
        <w:t>відібрані для аналізу атрибутивні словосполучення, залежним</w:t>
      </w:r>
      <w:r w:rsidR="00284E5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84E58" w:rsidRPr="00284E58">
        <w:rPr>
          <w:rFonts w:ascii="Times New Roman" w:hAnsi="Times New Roman" w:cs="Times New Roman"/>
          <w:sz w:val="28"/>
          <w:szCs w:val="28"/>
          <w:lang w:val="uk-UA"/>
        </w:rPr>
        <w:t>компонентом у яких</w:t>
      </w:r>
      <w:r w:rsidR="00284E5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284E58">
        <w:rPr>
          <w:rFonts w:ascii="Times New Roman" w:hAnsi="Times New Roman" w:cs="Times New Roman"/>
          <w:b/>
          <w:sz w:val="28"/>
          <w:szCs w:val="28"/>
          <w:lang w:val="uk-UA"/>
        </w:rPr>
        <w:t>кісні</w:t>
      </w:r>
      <w:r w:rsidR="006B10D0" w:rsidRPr="000256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B10D0" w:rsidRPr="00284E58">
        <w:rPr>
          <w:rFonts w:ascii="Times New Roman" w:hAnsi="Times New Roman" w:cs="Times New Roman"/>
          <w:b/>
          <w:sz w:val="28"/>
          <w:szCs w:val="28"/>
          <w:lang w:val="uk-UA"/>
        </w:rPr>
        <w:t>прикметники</w:t>
      </w:r>
      <w:r w:rsidR="00284E58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284E5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ожна виокремити в такі семантичні групи на позначення:</w:t>
      </w:r>
      <w:r w:rsidR="00484587"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C6032" w:rsidRPr="00383546" w:rsidRDefault="006B10D0" w:rsidP="00383546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83546">
        <w:rPr>
          <w:rFonts w:ascii="Times New Roman" w:hAnsi="Times New Roman" w:cs="Times New Roman"/>
          <w:b/>
          <w:sz w:val="28"/>
          <w:szCs w:val="28"/>
          <w:lang w:val="uk-UA"/>
        </w:rPr>
        <w:t>запаху</w:t>
      </w:r>
      <w:r w:rsidRPr="0038354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груші запашні, пахучі очі квітів, колиска запашна</w:t>
      </w:r>
      <w:r w:rsidR="00904C9D" w:rsidRPr="0038354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484587"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 згорблений чумацький </w:t>
      </w:r>
      <w:proofErr w:type="spellStart"/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небопад</w:t>
      </w:r>
      <w:proofErr w:type="spellEnd"/>
      <w:r w:rsidR="002B52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84587"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Освітлює </w:t>
      </w:r>
      <w:r w:rsidR="00484587" w:rsidRPr="002B5271">
        <w:rPr>
          <w:rFonts w:ascii="Times New Roman" w:hAnsi="Times New Roman" w:cs="Times New Roman"/>
          <w:b/>
          <w:i/>
          <w:sz w:val="28"/>
          <w:szCs w:val="28"/>
          <w:lang w:val="uk-UA"/>
        </w:rPr>
        <w:t>пахучі</w:t>
      </w:r>
      <w:r w:rsid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очі квітів» </w:t>
      </w:r>
      <w:r w:rsidR="00284E58" w:rsidRPr="00284E58">
        <w:rPr>
          <w:rFonts w:ascii="Times New Roman" w:hAnsi="Times New Roman" w:cs="Times New Roman"/>
          <w:i/>
          <w:sz w:val="28"/>
          <w:szCs w:val="28"/>
          <w:lang w:val="uk-UA"/>
        </w:rPr>
        <w:t>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284E58" w:rsidRPr="00284E58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284E58" w:rsidRPr="00383546" w:rsidRDefault="006B10D0" w:rsidP="00284E58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835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смаку: 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солодкої цибулі, сльози не солоні, солона </w:t>
      </w:r>
      <w:proofErr w:type="spellStart"/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Солониця</w:t>
      </w:r>
      <w:proofErr w:type="spellEnd"/>
      <w:r w:rsidR="00484587" w:rsidRPr="00383546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Напечемо </w:t>
      </w:r>
      <w:r w:rsidRPr="002B5271">
        <w:rPr>
          <w:rFonts w:ascii="Times New Roman" w:hAnsi="Times New Roman" w:cs="Times New Roman"/>
          <w:b/>
          <w:i/>
          <w:sz w:val="28"/>
          <w:szCs w:val="28"/>
          <w:lang w:val="uk-UA"/>
        </w:rPr>
        <w:t>солодкої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цибулі,</w:t>
      </w:r>
      <w:r w:rsidR="006C6032"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Із підчеревини нашкваримо шкварок...</w:t>
      </w:r>
      <w:r w:rsidR="00284E58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284E58" w:rsidRP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284E58" w:rsidRPr="00284E58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C81294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284E58" w:rsidRPr="00383546" w:rsidRDefault="006B10D0" w:rsidP="00284E58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835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кольорів та відтінків: 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білий цвіт, в білий медоцвіт, по жовтім полю, червоний мак, погляд темно-синій, на чорнім тлі, багряну орхідею, сірий дощик</w:t>
      </w:r>
      <w:r w:rsidR="00484587" w:rsidRPr="00383546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 малому полі мак </w:t>
      </w:r>
      <w:r w:rsidRPr="002B5271">
        <w:rPr>
          <w:rFonts w:ascii="Times New Roman" w:hAnsi="Times New Roman" w:cs="Times New Roman"/>
          <w:b/>
          <w:i/>
          <w:sz w:val="28"/>
          <w:szCs w:val="28"/>
          <w:lang w:val="uk-UA"/>
        </w:rPr>
        <w:t>червоний</w:t>
      </w:r>
      <w:r w:rsidR="00484587"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B527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Пречисту 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хмару </w:t>
      </w:r>
      <w:proofErr w:type="spellStart"/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вигляда</w:t>
      </w:r>
      <w:proofErr w:type="spellEnd"/>
      <w:r w:rsid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макоцвітний погляд ронить» </w:t>
      </w:r>
      <w:r w:rsidR="00284E58" w:rsidRPr="00284E58">
        <w:rPr>
          <w:rFonts w:ascii="Times New Roman" w:hAnsi="Times New Roman" w:cs="Times New Roman"/>
          <w:i/>
          <w:sz w:val="28"/>
          <w:szCs w:val="28"/>
          <w:lang w:val="uk-UA"/>
        </w:rPr>
        <w:t>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284E58" w:rsidRPr="00284E58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C81294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284E58" w:rsidRPr="00383546" w:rsidRDefault="006B10D0" w:rsidP="00284E58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83546">
        <w:rPr>
          <w:rFonts w:ascii="Times New Roman" w:hAnsi="Times New Roman" w:cs="Times New Roman"/>
          <w:b/>
          <w:sz w:val="28"/>
          <w:szCs w:val="28"/>
          <w:lang w:val="uk-UA"/>
        </w:rPr>
        <w:t>віку</w:t>
      </w:r>
      <w:r w:rsidRPr="0038354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давнє літо, вишнячок старий, дорогою старою, молоденькі кайдани, небо молоде, ти старша, молодесенький Канів, юну тінь</w:t>
      </w:r>
      <w:r w:rsidR="00484587" w:rsidRPr="00383546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 літо </w:t>
      </w:r>
      <w:r w:rsidRPr="002B5271">
        <w:rPr>
          <w:rFonts w:ascii="Times New Roman" w:hAnsi="Times New Roman" w:cs="Times New Roman"/>
          <w:b/>
          <w:i/>
          <w:sz w:val="28"/>
          <w:szCs w:val="28"/>
          <w:lang w:val="uk-UA"/>
        </w:rPr>
        <w:t>старша,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ти ідеш,</w:t>
      </w:r>
      <w:r w:rsidR="00484587"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Й тече твій погляд темно-синій,</w:t>
      </w:r>
      <w:r w:rsidR="00484587"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84E58">
        <w:rPr>
          <w:rFonts w:ascii="Times New Roman" w:hAnsi="Times New Roman" w:cs="Times New Roman"/>
          <w:i/>
          <w:sz w:val="28"/>
          <w:szCs w:val="28"/>
          <w:lang w:val="uk-UA"/>
        </w:rPr>
        <w:t>Як вітер в затінку небес»</w:t>
      </w:r>
      <w:r w:rsidR="00284E58" w:rsidRP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284E58" w:rsidRPr="00284E58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C81294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ED42D5" w:rsidRPr="00284E58" w:rsidRDefault="006B10D0" w:rsidP="00383546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84E58">
        <w:rPr>
          <w:rFonts w:ascii="Times New Roman" w:hAnsi="Times New Roman" w:cs="Times New Roman"/>
          <w:b/>
          <w:sz w:val="28"/>
          <w:szCs w:val="28"/>
          <w:lang w:val="uk-UA"/>
        </w:rPr>
        <w:t>розміру:</w:t>
      </w:r>
      <w:r w:rsidRP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метелику малий, малі птиці, на маленькій планеті у великому лузі, з великими очима, замалий світ</w:t>
      </w:r>
      <w:r w:rsidR="00484587" w:rsidRPr="00284E58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 </w:t>
      </w:r>
      <w:r w:rsidRPr="00284E58">
        <w:rPr>
          <w:rFonts w:ascii="Times New Roman" w:hAnsi="Times New Roman" w:cs="Times New Roman"/>
          <w:b/>
          <w:i/>
          <w:sz w:val="28"/>
          <w:szCs w:val="28"/>
          <w:lang w:val="uk-UA"/>
        </w:rPr>
        <w:t>маленькій</w:t>
      </w:r>
      <w:r w:rsidRP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планеті у </w:t>
      </w:r>
      <w:r w:rsidRPr="00284E58">
        <w:rPr>
          <w:rFonts w:ascii="Times New Roman" w:hAnsi="Times New Roman" w:cs="Times New Roman"/>
          <w:b/>
          <w:i/>
          <w:sz w:val="28"/>
          <w:szCs w:val="28"/>
          <w:lang w:val="uk-UA"/>
        </w:rPr>
        <w:t>великому</w:t>
      </w:r>
      <w:r w:rsidRP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лузі</w:t>
      </w:r>
      <w:r w:rsid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B5271" w:rsidRP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84E58">
        <w:rPr>
          <w:rFonts w:ascii="Times New Roman" w:hAnsi="Times New Roman" w:cs="Times New Roman"/>
          <w:i/>
          <w:sz w:val="28"/>
          <w:szCs w:val="28"/>
          <w:lang w:val="uk-UA"/>
        </w:rPr>
        <w:t>Сходить</w:t>
      </w:r>
      <w:r w:rsidR="00484587" w:rsidRP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вечір на синє, на сизе й сумне»</w:t>
      </w:r>
      <w:r w:rsidR="00284E58" w:rsidRP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284E58" w:rsidRPr="00284E58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484587" w:rsidRPr="00284E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</w:p>
    <w:p w:rsidR="00ED42D5" w:rsidRPr="00C81294" w:rsidRDefault="006B10D0" w:rsidP="00383546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812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ознаки предметів за фізичними властивостями, що сприймаються органами чуття: </w:t>
      </w:r>
      <w:r w:rsidRPr="00C81294">
        <w:rPr>
          <w:rFonts w:ascii="Times New Roman" w:hAnsi="Times New Roman" w:cs="Times New Roman"/>
          <w:i/>
          <w:sz w:val="28"/>
          <w:szCs w:val="28"/>
          <w:lang w:val="uk-UA"/>
        </w:rPr>
        <w:t>холодне каміння, холодними вустами, на тепле поле, теплу ніч, тепле поле, на теплій щоці</w:t>
      </w:r>
      <w:r w:rsidR="00484587" w:rsidRPr="00C81294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Зелені руки, повні </w:t>
      </w:r>
      <w:proofErr w:type="spellStart"/>
      <w:r w:rsidRPr="00C81294">
        <w:rPr>
          <w:rFonts w:ascii="Times New Roman" w:hAnsi="Times New Roman" w:cs="Times New Roman"/>
          <w:i/>
          <w:sz w:val="28"/>
          <w:szCs w:val="28"/>
          <w:lang w:val="uk-UA"/>
        </w:rPr>
        <w:t>білоквіту</w:t>
      </w:r>
      <w:proofErr w:type="spellEnd"/>
      <w:r w:rsidRPr="00C81294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2B5271"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84587"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 </w:t>
      </w:r>
      <w:r w:rsidRPr="00C81294">
        <w:rPr>
          <w:rFonts w:ascii="Times New Roman" w:hAnsi="Times New Roman" w:cs="Times New Roman"/>
          <w:b/>
          <w:i/>
          <w:sz w:val="28"/>
          <w:szCs w:val="28"/>
          <w:lang w:val="uk-UA"/>
        </w:rPr>
        <w:t>теплу</w:t>
      </w:r>
      <w:r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ніч розкинув сонний сад</w:t>
      </w:r>
      <w:r w:rsidR="00484587" w:rsidRPr="00C81294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C81294"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C81294" w:rsidRPr="00C81294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484587"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</w:p>
    <w:p w:rsidR="00C81294" w:rsidRPr="00383546" w:rsidRDefault="006B10D0" w:rsidP="00C81294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8354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ваги, об’єму: 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легкої хмари,</w:t>
      </w:r>
      <w:r w:rsidRPr="00383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легке перо, важкі соми</w:t>
      </w:r>
      <w:r w:rsidR="002B52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2B5271">
        <w:rPr>
          <w:rFonts w:ascii="Times New Roman" w:hAnsi="Times New Roman" w:cs="Times New Roman"/>
          <w:b/>
          <w:i/>
          <w:sz w:val="28"/>
          <w:szCs w:val="28"/>
          <w:lang w:val="uk-UA"/>
        </w:rPr>
        <w:t>Важкі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соми пригублюють гачки,</w:t>
      </w:r>
      <w:r w:rsidR="002B52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84587"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484587"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ж</w:t>
      </w:r>
      <w:r w:rsid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овкне білий світ навколо тебе» </w:t>
      </w:r>
      <w:r w:rsidR="00C81294" w:rsidRPr="00284E58">
        <w:rPr>
          <w:rFonts w:ascii="Times New Roman" w:hAnsi="Times New Roman" w:cs="Times New Roman"/>
          <w:i/>
          <w:sz w:val="28"/>
          <w:szCs w:val="28"/>
          <w:lang w:val="uk-UA"/>
        </w:rPr>
        <w:t>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C81294" w:rsidRPr="00284E58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C81294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ED42D5" w:rsidRPr="00C81294" w:rsidRDefault="006B10D0" w:rsidP="00383546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81294">
        <w:rPr>
          <w:rFonts w:ascii="Times New Roman" w:hAnsi="Times New Roman" w:cs="Times New Roman"/>
          <w:b/>
          <w:sz w:val="28"/>
          <w:szCs w:val="28"/>
          <w:lang w:val="uk-UA"/>
        </w:rPr>
        <w:t>внутрішні (психологічні), духовні властивості:</w:t>
      </w:r>
      <w:r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щасливий наш народ, героїчна жінко, ніжне творіння, ти зла, душа холодна і німа</w:t>
      </w:r>
      <w:r w:rsidR="00484587"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81294">
        <w:rPr>
          <w:rFonts w:ascii="Times New Roman" w:hAnsi="Times New Roman" w:cs="Times New Roman"/>
          <w:i/>
          <w:sz w:val="28"/>
          <w:szCs w:val="28"/>
          <w:lang w:val="uk-UA"/>
        </w:rPr>
        <w:t>Господарю мій ніжний, я твоя...Господар</w:t>
      </w:r>
      <w:r w:rsidR="00484587" w:rsidRPr="00C81294">
        <w:rPr>
          <w:rFonts w:ascii="Times New Roman" w:hAnsi="Times New Roman" w:cs="Times New Roman"/>
          <w:i/>
          <w:sz w:val="28"/>
          <w:szCs w:val="28"/>
          <w:lang w:val="uk-UA"/>
        </w:rPr>
        <w:t>ю мій мужній, я з тобою»</w:t>
      </w:r>
      <w:r w:rsidR="00C81294"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C81294"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] </w:t>
      </w:r>
      <w:r w:rsidR="00484587" w:rsidRPr="00C812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</w:p>
    <w:p w:rsidR="00C81294" w:rsidRDefault="006B10D0" w:rsidP="00C81294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835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зовнішні прикмети, риси: 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тіло молоде, гаряче лице, печальними очима, холодну шию</w:t>
      </w:r>
      <w:r w:rsidRPr="003835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84587" w:rsidRPr="00383546">
        <w:rPr>
          <w:rFonts w:ascii="Times New Roman" w:hAnsi="Times New Roman" w:cs="Times New Roman"/>
          <w:b/>
          <w:sz w:val="28"/>
          <w:szCs w:val="28"/>
          <w:lang w:val="uk-UA"/>
        </w:rPr>
        <w:t>: «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Моє </w:t>
      </w:r>
      <w:r w:rsidRPr="002B5271">
        <w:rPr>
          <w:rFonts w:ascii="Times New Roman" w:hAnsi="Times New Roman" w:cs="Times New Roman"/>
          <w:i/>
          <w:sz w:val="28"/>
          <w:szCs w:val="28"/>
          <w:lang w:val="uk-UA"/>
        </w:rPr>
        <w:t>тіло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як сон, </w:t>
      </w:r>
      <w:r w:rsidRPr="00383546">
        <w:rPr>
          <w:rFonts w:ascii="Times New Roman" w:hAnsi="Times New Roman" w:cs="Times New Roman"/>
          <w:b/>
          <w:i/>
          <w:sz w:val="28"/>
          <w:szCs w:val="28"/>
          <w:lang w:val="uk-UA"/>
        </w:rPr>
        <w:t>молоде</w:t>
      </w:r>
      <w:r w:rsidRPr="00383546">
        <w:rPr>
          <w:rFonts w:ascii="Times New Roman" w:hAnsi="Times New Roman" w:cs="Times New Roman"/>
          <w:i/>
          <w:sz w:val="28"/>
          <w:szCs w:val="28"/>
          <w:lang w:val="uk-UA"/>
        </w:rPr>
        <w:t>…</w:t>
      </w:r>
      <w:r w:rsidR="00484587" w:rsidRPr="0038354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C81294" w:rsidRPr="00284E58">
        <w:rPr>
          <w:rFonts w:ascii="Times New Roman" w:hAnsi="Times New Roman" w:cs="Times New Roman"/>
          <w:i/>
          <w:sz w:val="28"/>
          <w:szCs w:val="28"/>
          <w:lang w:val="uk-UA"/>
        </w:rPr>
        <w:t>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C81294" w:rsidRPr="00284E58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C8129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ED42D5" w:rsidRPr="000256E0" w:rsidRDefault="006B10D0" w:rsidP="000256E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56E0">
        <w:rPr>
          <w:rFonts w:ascii="Times New Roman" w:hAnsi="Times New Roman" w:cs="Times New Roman"/>
          <w:b/>
          <w:sz w:val="28"/>
          <w:szCs w:val="28"/>
          <w:lang w:val="uk-UA"/>
        </w:rPr>
        <w:t>Відносні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прикметники </w:t>
      </w:r>
      <w:r w:rsidR="00484587"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у текстах поезій 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виражають ознаку не безпосередньо, а </w:t>
      </w:r>
      <w:r w:rsidR="002B5271">
        <w:rPr>
          <w:rFonts w:ascii="Times New Roman" w:hAnsi="Times New Roman" w:cs="Times New Roman"/>
          <w:sz w:val="28"/>
          <w:szCs w:val="28"/>
          <w:lang w:val="uk-UA"/>
        </w:rPr>
        <w:t>через відношення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="00383546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різноманітних понять, зокрема</w:t>
      </w:r>
      <w:r w:rsidRPr="000256E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484587" w:rsidRPr="000256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D42D5" w:rsidRPr="00C63801" w:rsidRDefault="006B10D0" w:rsidP="00383546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6380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матеріалу чи речовини: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гречаний мед, при дубовій корі, дубовий костур, дубового листа</w:t>
      </w:r>
      <w:r w:rsidR="002B5271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Долинює</w:t>
      </w:r>
      <w:proofErr w:type="spellEnd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відра </w:t>
      </w:r>
      <w:r w:rsidRPr="00C6380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криничний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темний голос,</w:t>
      </w:r>
      <w:r w:rsidR="002B5271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/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Важкий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холоне пил, немов </w:t>
      </w:r>
      <w:r w:rsidR="00484587" w:rsidRPr="00C63801">
        <w:rPr>
          <w:rFonts w:ascii="Times New Roman" w:hAnsi="Times New Roman" w:cs="Times New Roman"/>
          <w:b/>
          <w:i/>
          <w:sz w:val="28"/>
          <w:szCs w:val="28"/>
          <w:lang w:val="uk-UA"/>
        </w:rPr>
        <w:t>гречаний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мед»</w:t>
      </w:r>
      <w:r w:rsidR="00C63801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C63801" w:rsidRPr="00C63801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</w:p>
    <w:p w:rsidR="00ED42D5" w:rsidRPr="00C63801" w:rsidRDefault="006B10D0" w:rsidP="00383546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6380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місця і простору (локативні):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 далеких берегів і лоз, в степовому </w:t>
      </w:r>
      <w:proofErr w:type="spellStart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мреві</w:t>
      </w:r>
      <w:proofErr w:type="spellEnd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, карпатських вин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Чи в </w:t>
      </w:r>
      <w:r w:rsidRPr="00C63801">
        <w:rPr>
          <w:rFonts w:ascii="Times New Roman" w:hAnsi="Times New Roman" w:cs="Times New Roman"/>
          <w:b/>
          <w:i/>
          <w:sz w:val="28"/>
          <w:szCs w:val="28"/>
          <w:lang w:val="uk-UA"/>
        </w:rPr>
        <w:t>степовому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мреві</w:t>
      </w:r>
      <w:proofErr w:type="spellEnd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дальнім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Мені всміхалося печально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Твоє обличчя голубе?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C63801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C63801" w:rsidRPr="00C63801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</w:p>
    <w:p w:rsidR="00ED42D5" w:rsidRPr="00C63801" w:rsidRDefault="006B10D0" w:rsidP="00383546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6380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національності: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степи запорізькі, </w:t>
      </w:r>
      <w:proofErr w:type="spellStart"/>
      <w:r w:rsidRPr="00C63801">
        <w:rPr>
          <w:rFonts w:ascii="Times New Roman" w:hAnsi="Times New Roman" w:cs="Times New Roman"/>
          <w:b/>
          <w:i/>
          <w:sz w:val="28"/>
          <w:szCs w:val="28"/>
          <w:lang w:val="uk-UA"/>
        </w:rPr>
        <w:t>танський</w:t>
      </w:r>
      <w:proofErr w:type="spellEnd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фарфор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Як </w:t>
      </w:r>
      <w:proofErr w:type="spellStart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танський</w:t>
      </w:r>
      <w:proofErr w:type="spellEnd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фарфор 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все минає: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Корою, снігом, рукавом...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C63801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C63801" w:rsidRPr="00C63801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</w:p>
    <w:p w:rsidR="00ED42D5" w:rsidRPr="00C63801" w:rsidRDefault="006B10D0" w:rsidP="00383546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6380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часу (темпоральні), тривалості у часі: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вчорашню тінь, на вечірнім тлі, довгий час, пора </w:t>
      </w:r>
      <w:proofErr w:type="spellStart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повільноплинна</w:t>
      </w:r>
      <w:proofErr w:type="spellEnd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, життя сьогоднішнє й вчорашнє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Димів долинних вечорове </w:t>
      </w:r>
      <w:proofErr w:type="spellStart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стлище</w:t>
      </w:r>
      <w:proofErr w:type="spellEnd"/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Крила низького </w:t>
      </w:r>
      <w:r w:rsidRPr="002667FB">
        <w:rPr>
          <w:rFonts w:ascii="Times New Roman" w:hAnsi="Times New Roman" w:cs="Times New Roman"/>
          <w:b/>
          <w:i/>
          <w:sz w:val="28"/>
          <w:szCs w:val="28"/>
          <w:lang w:val="uk-UA"/>
        </w:rPr>
        <w:t>повечірній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плин…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C63801" w:rsidRPr="00C63801">
        <w:rPr>
          <w:rFonts w:ascii="Times New Roman" w:hAnsi="Times New Roman" w:cs="Times New Roman"/>
          <w:i/>
          <w:sz w:val="28"/>
          <w:szCs w:val="28"/>
          <w:lang w:val="uk-UA"/>
        </w:rPr>
        <w:t>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C63801" w:rsidRPr="00C63801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</w:p>
    <w:p w:rsidR="006B10D0" w:rsidRPr="00C63801" w:rsidRDefault="006B10D0" w:rsidP="00383546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6380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функціонального призначення: </w:t>
      </w:r>
      <w:r w:rsidRPr="00C63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підвальної ями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Повз червоні дроти першим вбіг до </w:t>
      </w:r>
      <w:r w:rsidRPr="002667FB">
        <w:rPr>
          <w:rFonts w:ascii="Times New Roman" w:hAnsi="Times New Roman" w:cs="Times New Roman"/>
          <w:b/>
          <w:i/>
          <w:sz w:val="28"/>
          <w:szCs w:val="28"/>
          <w:lang w:val="uk-UA"/>
        </w:rPr>
        <w:t>підвальної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ями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63801">
        <w:rPr>
          <w:rFonts w:ascii="Times New Roman" w:hAnsi="Times New Roman" w:cs="Times New Roman"/>
          <w:i/>
          <w:sz w:val="28"/>
          <w:szCs w:val="28"/>
          <w:lang w:val="uk-UA"/>
        </w:rPr>
        <w:t>Бондаренко Іван із села Ковалі над Дніпром...</w:t>
      </w:r>
      <w:r w:rsidR="00484587" w:rsidRPr="00C6380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C63801" w:rsidRPr="00C638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C63801" w:rsidRPr="00C63801">
        <w:rPr>
          <w:rFonts w:ascii="Times New Roman" w:hAnsi="Times New Roman" w:cs="Times New Roman"/>
          <w:i/>
          <w:sz w:val="28"/>
          <w:szCs w:val="28"/>
          <w:lang w:val="uk-UA"/>
        </w:rPr>
        <w:t>].</w:t>
      </w:r>
    </w:p>
    <w:p w:rsidR="006B10D0" w:rsidRPr="002667FB" w:rsidRDefault="004244DA" w:rsidP="002667FB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667FB">
        <w:rPr>
          <w:rFonts w:ascii="Times New Roman" w:hAnsi="Times New Roman" w:cs="Times New Roman"/>
          <w:sz w:val="28"/>
          <w:szCs w:val="28"/>
          <w:lang w:val="uk-UA"/>
        </w:rPr>
        <w:t>Залежний компонент у словосполученнях з атрибутивною семантикою виражається також і</w:t>
      </w:r>
      <w:r w:rsidRPr="002667F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</w:t>
      </w:r>
      <w:r w:rsidR="006B10D0" w:rsidRPr="002667FB">
        <w:rPr>
          <w:rFonts w:ascii="Times New Roman" w:hAnsi="Times New Roman" w:cs="Times New Roman"/>
          <w:b/>
          <w:sz w:val="28"/>
          <w:szCs w:val="28"/>
          <w:lang w:val="uk-UA"/>
        </w:rPr>
        <w:t>рисвійн</w:t>
      </w:r>
      <w:r w:rsidRPr="002667FB">
        <w:rPr>
          <w:rFonts w:ascii="Times New Roman" w:hAnsi="Times New Roman" w:cs="Times New Roman"/>
          <w:b/>
          <w:sz w:val="28"/>
          <w:szCs w:val="28"/>
          <w:lang w:val="uk-UA"/>
        </w:rPr>
        <w:t>им</w:t>
      </w:r>
      <w:r w:rsidR="00934D9C" w:rsidRPr="002667FB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6B10D0" w:rsidRPr="002667FB">
        <w:rPr>
          <w:rFonts w:ascii="Times New Roman" w:hAnsi="Times New Roman" w:cs="Times New Roman"/>
          <w:sz w:val="28"/>
          <w:szCs w:val="28"/>
          <w:lang w:val="uk-UA"/>
        </w:rPr>
        <w:t xml:space="preserve"> прикметник</w:t>
      </w:r>
      <w:r w:rsidRPr="002667FB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9311C5" w:rsidRPr="002667FB">
        <w:rPr>
          <w:rFonts w:ascii="Times New Roman" w:hAnsi="Times New Roman" w:cs="Times New Roman"/>
          <w:sz w:val="28"/>
          <w:szCs w:val="28"/>
          <w:lang w:val="uk-UA"/>
        </w:rPr>
        <w:t xml:space="preserve"> або присвійними, що перейшли в розряд відносних</w:t>
      </w:r>
      <w:r w:rsidR="006B10D0" w:rsidRPr="002667F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9311C5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коров’ячі очі, у Сашковому зошиті, </w:t>
      </w:r>
      <w:r w:rsidR="006B10D0" w:rsidRPr="002667FB">
        <w:rPr>
          <w:rFonts w:ascii="Times New Roman" w:hAnsi="Times New Roman" w:cs="Times New Roman"/>
          <w:i/>
          <w:sz w:val="28"/>
          <w:szCs w:val="28"/>
          <w:lang w:val="uk-UA"/>
        </w:rPr>
        <w:t>сім’я лисича,</w:t>
      </w:r>
      <w:r w:rsidR="006B10D0" w:rsidRPr="002667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10D0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пташинім рою, царство заяче, дівочий шлях, кавуняче зернятко, </w:t>
      </w:r>
      <w:proofErr w:type="spellStart"/>
      <w:r w:rsidR="006B10D0" w:rsidRPr="002667FB">
        <w:rPr>
          <w:rFonts w:ascii="Times New Roman" w:hAnsi="Times New Roman" w:cs="Times New Roman"/>
          <w:i/>
          <w:sz w:val="28"/>
          <w:szCs w:val="28"/>
          <w:lang w:val="uk-UA"/>
        </w:rPr>
        <w:t>кажаниний</w:t>
      </w:r>
      <w:proofErr w:type="spellEnd"/>
      <w:r w:rsidR="006B10D0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ряд</w:t>
      </w:r>
      <w:r w:rsidR="00ED42D5" w:rsidRPr="002667FB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="006B10D0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Біля </w:t>
      </w:r>
      <w:r w:rsidR="006B10D0" w:rsidRPr="002667FB">
        <w:rPr>
          <w:rFonts w:ascii="Times New Roman" w:hAnsi="Times New Roman" w:cs="Times New Roman"/>
          <w:b/>
          <w:i/>
          <w:sz w:val="28"/>
          <w:szCs w:val="28"/>
          <w:lang w:val="uk-UA"/>
        </w:rPr>
        <w:t>собачих</w:t>
      </w:r>
      <w:r w:rsidR="006B10D0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буд і при криницях.</w:t>
      </w:r>
      <w:r w:rsidR="00ED42D5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B10D0" w:rsidRPr="002667FB">
        <w:rPr>
          <w:rFonts w:ascii="Times New Roman" w:hAnsi="Times New Roman" w:cs="Times New Roman"/>
          <w:i/>
          <w:sz w:val="28"/>
          <w:szCs w:val="28"/>
          <w:lang w:val="uk-UA"/>
        </w:rPr>
        <w:t>Все буде так, як нам воно присниться,</w:t>
      </w:r>
      <w:r w:rsidR="00ED42D5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B10D0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Все буде </w:t>
      </w:r>
      <w:r w:rsidR="00ED42D5" w:rsidRPr="002667FB">
        <w:rPr>
          <w:rFonts w:ascii="Times New Roman" w:hAnsi="Times New Roman" w:cs="Times New Roman"/>
          <w:i/>
          <w:sz w:val="28"/>
          <w:szCs w:val="28"/>
          <w:lang w:val="uk-UA"/>
        </w:rPr>
        <w:t>так, як скаже нам кінець»</w:t>
      </w:r>
      <w:r w:rsidR="002518BE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2518BE" w:rsidRPr="002667FB">
        <w:rPr>
          <w:rFonts w:ascii="Times New Roman" w:hAnsi="Times New Roman" w:cs="Times New Roman"/>
          <w:i/>
          <w:sz w:val="28"/>
          <w:szCs w:val="28"/>
          <w:lang w:val="uk-UA"/>
        </w:rPr>
        <w:t>].</w:t>
      </w:r>
      <w:r w:rsidR="00ED42D5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6B10D0" w:rsidRPr="000256E0" w:rsidRDefault="006B10D0" w:rsidP="000256E0">
      <w:pPr>
        <w:widowControl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56E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Отже, як бачимо, </w:t>
      </w:r>
      <w:r w:rsidR="00515794">
        <w:rPr>
          <w:rFonts w:ascii="Times New Roman" w:eastAsia="Times New Roman" w:hAnsi="Times New Roman" w:cs="Times New Roman"/>
          <w:sz w:val="28"/>
          <w:szCs w:val="28"/>
          <w:lang w:val="uk-UA"/>
        </w:rPr>
        <w:t>прикметники</w:t>
      </w:r>
      <w:r w:rsidR="0056428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прямому значенні не лише </w:t>
      </w:r>
      <w:r w:rsidR="0056428C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окреслюють і увиразнюють ознаки предметів, явищ, понять, </w:t>
      </w:r>
      <w:r w:rsidR="003F2E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 </w:t>
      </w:r>
      <w:r w:rsidR="0056428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стають більш чіткими і дохідливими для читача, а й </w:t>
      </w:r>
      <w:r w:rsidRPr="000256E0">
        <w:rPr>
          <w:rFonts w:ascii="Times New Roman" w:eastAsia="Times New Roman" w:hAnsi="Times New Roman" w:cs="Times New Roman"/>
          <w:sz w:val="28"/>
          <w:szCs w:val="28"/>
          <w:lang w:val="uk-UA"/>
        </w:rPr>
        <w:t>звужу</w:t>
      </w:r>
      <w:r w:rsidR="0056428C">
        <w:rPr>
          <w:rFonts w:ascii="Times New Roman" w:eastAsia="Times New Roman" w:hAnsi="Times New Roman" w:cs="Times New Roman"/>
          <w:sz w:val="28"/>
          <w:szCs w:val="28"/>
          <w:lang w:val="uk-UA"/>
        </w:rPr>
        <w:t>ють</w:t>
      </w:r>
      <w:r w:rsidRPr="000256E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значення  іменника  виділенням  якоїсь  однієї  властивості  предмета,  утворюючи  нове  значення,  і  разом  з  тим  реалізує  художній  задум  автора.</w:t>
      </w:r>
    </w:p>
    <w:p w:rsidR="002667FB" w:rsidRPr="002667FB" w:rsidRDefault="006B10D0" w:rsidP="002667FB">
      <w:pPr>
        <w:tabs>
          <w:tab w:val="left" w:pos="0"/>
        </w:tabs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667FB">
        <w:rPr>
          <w:rFonts w:ascii="Times New Roman" w:hAnsi="Times New Roman" w:cs="Times New Roman"/>
          <w:sz w:val="28"/>
          <w:szCs w:val="28"/>
          <w:lang w:val="uk-UA"/>
        </w:rPr>
        <w:t xml:space="preserve">Менш чисельними  в поезіях М. Вінграновського є атрибутивні словосполучення, залежними компонентами яких є </w:t>
      </w:r>
      <w:r w:rsidRPr="002667F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активні </w:t>
      </w:r>
      <w:r w:rsidR="00934D9C" w:rsidRPr="002667F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 пасивні </w:t>
      </w:r>
      <w:r w:rsidRPr="002667FB">
        <w:rPr>
          <w:rFonts w:ascii="Times New Roman" w:hAnsi="Times New Roman" w:cs="Times New Roman"/>
          <w:b/>
          <w:sz w:val="28"/>
          <w:szCs w:val="28"/>
          <w:lang w:val="uk-UA"/>
        </w:rPr>
        <w:t>дієприкметники</w:t>
      </w:r>
      <w:r w:rsidRPr="002667F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D42D5" w:rsidRPr="002667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67F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палаюче </w:t>
      </w:r>
      <w:proofErr w:type="spellStart"/>
      <w:r w:rsidRPr="002667FB">
        <w:rPr>
          <w:rFonts w:ascii="Times New Roman" w:hAnsi="Times New Roman" w:cs="Times New Roman"/>
          <w:i/>
          <w:sz w:val="28"/>
          <w:szCs w:val="28"/>
          <w:lang w:val="uk-UA"/>
        </w:rPr>
        <w:t>закличчя</w:t>
      </w:r>
      <w:proofErr w:type="spellEnd"/>
      <w:r w:rsidRPr="002667FB">
        <w:rPr>
          <w:rFonts w:ascii="Times New Roman" w:hAnsi="Times New Roman" w:cs="Times New Roman"/>
          <w:i/>
          <w:sz w:val="28"/>
          <w:szCs w:val="28"/>
          <w:lang w:val="uk-UA"/>
        </w:rPr>
        <w:t>, зраділий я, затверділий біль, позеленілий дах, захололий пульс, пахучі очі, терпляча дорога</w:t>
      </w:r>
      <w:r w:rsidR="00934D9C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2667FB">
        <w:rPr>
          <w:rFonts w:ascii="Times New Roman" w:hAnsi="Times New Roman" w:cs="Times New Roman"/>
          <w:i/>
          <w:sz w:val="28"/>
          <w:szCs w:val="28"/>
          <w:lang w:val="uk-UA"/>
        </w:rPr>
        <w:t>пригашених страждань, зігнутих дерев, на спечених вустах замислені гаї, потріскана корба, зачарована мрія</w:t>
      </w:r>
      <w:r w:rsidR="00ED42D5" w:rsidRPr="002667FB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2667FB">
        <w:rPr>
          <w:rFonts w:ascii="Times New Roman" w:hAnsi="Times New Roman" w:cs="Times New Roman"/>
          <w:i/>
          <w:sz w:val="28"/>
          <w:szCs w:val="28"/>
          <w:lang w:val="uk-UA"/>
        </w:rPr>
        <w:t>І золоті слова любові дорогої</w:t>
      </w:r>
      <w:r w:rsidR="00ED42D5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Мені звучать на </w:t>
      </w:r>
      <w:r w:rsidRPr="002667FB">
        <w:rPr>
          <w:rFonts w:ascii="Times New Roman" w:hAnsi="Times New Roman" w:cs="Times New Roman"/>
          <w:b/>
          <w:i/>
          <w:sz w:val="28"/>
          <w:szCs w:val="28"/>
          <w:lang w:val="uk-UA"/>
        </w:rPr>
        <w:t>спечених</w:t>
      </w:r>
      <w:r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устах...</w:t>
      </w:r>
      <w:r w:rsidR="002667FB" w:rsidRPr="002667FB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934D9C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667FB" w:rsidRPr="002667FB">
        <w:rPr>
          <w:rFonts w:ascii="Times New Roman" w:hAnsi="Times New Roman" w:cs="Times New Roman"/>
          <w:i/>
          <w:sz w:val="28"/>
          <w:szCs w:val="28"/>
          <w:lang w:val="uk-UA"/>
        </w:rPr>
        <w:t>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2667FB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]; </w:t>
      </w:r>
      <w:r w:rsidR="00934D9C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«У боротьби нема відпустки,</w:t>
      </w:r>
      <w:r w:rsidR="002667FB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Любове </w:t>
      </w:r>
      <w:proofErr w:type="spellStart"/>
      <w:r w:rsidR="002667FB" w:rsidRPr="007B387A">
        <w:rPr>
          <w:rFonts w:ascii="Times New Roman" w:hAnsi="Times New Roman" w:cs="Times New Roman"/>
          <w:b/>
          <w:i/>
          <w:sz w:val="28"/>
          <w:szCs w:val="28"/>
          <w:lang w:val="uk-UA"/>
        </w:rPr>
        <w:t>плинуча</w:t>
      </w:r>
      <w:proofErr w:type="spellEnd"/>
      <w:r w:rsidR="002667FB" w:rsidRPr="00266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моя» [</w:t>
      </w:r>
      <w:r w:rsidR="007B387A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2667FB" w:rsidRPr="002667FB">
        <w:rPr>
          <w:rFonts w:ascii="Times New Roman" w:hAnsi="Times New Roman" w:cs="Times New Roman"/>
          <w:i/>
          <w:sz w:val="28"/>
          <w:szCs w:val="28"/>
          <w:lang w:val="uk-UA"/>
        </w:rPr>
        <w:t>].</w:t>
      </w:r>
    </w:p>
    <w:p w:rsidR="006B10D0" w:rsidRPr="005B0B31" w:rsidRDefault="006B10D0" w:rsidP="005B0B31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B0B31">
        <w:rPr>
          <w:rFonts w:ascii="Times New Roman" w:hAnsi="Times New Roman" w:cs="Times New Roman"/>
          <w:sz w:val="28"/>
          <w:szCs w:val="28"/>
          <w:lang w:val="uk-UA"/>
        </w:rPr>
        <w:t>Структуру  аналізованих словосполучень наповнюють також займенники різних розрядів:</w:t>
      </w:r>
      <w:r w:rsidR="00B74B2E" w:rsidRPr="005B0B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0B31">
        <w:rPr>
          <w:rFonts w:ascii="Times New Roman" w:hAnsi="Times New Roman" w:cs="Times New Roman"/>
          <w:b/>
          <w:sz w:val="28"/>
          <w:szCs w:val="28"/>
          <w:lang w:val="uk-UA"/>
        </w:rPr>
        <w:t>присвійні:</w:t>
      </w:r>
      <w:r w:rsidRPr="005B0B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>душа моя, твоїм ім’ям, своє тіло, в твої очі, ранок мій,</w:t>
      </w:r>
      <w:r w:rsidRPr="005B0B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>рук твоїх, по вашій стежині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5B0B31">
        <w:rPr>
          <w:rFonts w:ascii="Times New Roman" w:hAnsi="Times New Roman" w:cs="Times New Roman"/>
          <w:b/>
          <w:i/>
          <w:sz w:val="28"/>
          <w:szCs w:val="28"/>
          <w:lang w:val="uk-UA"/>
        </w:rPr>
        <w:t>Вашій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мрії я серцем заграю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>В бузинову сопілку дитинства свого,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Бо у </w:t>
      </w:r>
      <w:r w:rsidRPr="005B0B31">
        <w:rPr>
          <w:rFonts w:ascii="Times New Roman" w:hAnsi="Times New Roman" w:cs="Times New Roman"/>
          <w:b/>
          <w:i/>
          <w:sz w:val="28"/>
          <w:szCs w:val="28"/>
          <w:lang w:val="uk-UA"/>
        </w:rPr>
        <w:t>ваших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долонях голос мій</w:t>
      </w:r>
      <w:r w:rsidR="0078336D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>достига</w:t>
      </w:r>
      <w:proofErr w:type="spellEnd"/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урожаєм,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ихоплинні слова </w:t>
      </w:r>
      <w:proofErr w:type="spellStart"/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>колисають</w:t>
      </w:r>
      <w:proofErr w:type="spellEnd"/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його»</w:t>
      </w:r>
      <w:r w:rsidR="00E378E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 w:rsidRPr="005B0B31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E378E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]; </w:t>
      </w:r>
      <w:r w:rsidRPr="005B0B31">
        <w:rPr>
          <w:rFonts w:ascii="Times New Roman" w:hAnsi="Times New Roman" w:cs="Times New Roman"/>
          <w:b/>
          <w:sz w:val="28"/>
          <w:szCs w:val="28"/>
          <w:lang w:val="uk-UA"/>
        </w:rPr>
        <w:t>означальні: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усі мости, інші небеса, вся любов, хвилина кожна, Дніпрові самому, мука інша і краса, кожну душу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Уже в </w:t>
      </w:r>
      <w:r w:rsidRPr="005B0B31">
        <w:rPr>
          <w:rFonts w:ascii="Times New Roman" w:hAnsi="Times New Roman" w:cs="Times New Roman"/>
          <w:b/>
          <w:i/>
          <w:sz w:val="28"/>
          <w:szCs w:val="28"/>
          <w:lang w:val="uk-UA"/>
        </w:rPr>
        <w:t>самому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небі я стою,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>Уже по груди в небі, вже по пояс,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Вже Україну 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видно мені всю..»</w:t>
      </w:r>
      <w:r w:rsidR="00E378E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 w:rsidRPr="005B0B31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E378E5" w:rsidRPr="005B0B31">
        <w:rPr>
          <w:rFonts w:ascii="Times New Roman" w:hAnsi="Times New Roman" w:cs="Times New Roman"/>
          <w:i/>
          <w:sz w:val="28"/>
          <w:szCs w:val="28"/>
          <w:lang w:val="uk-UA"/>
        </w:rPr>
        <w:t>];</w:t>
      </w:r>
      <w:r w:rsidR="00B74B2E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0B3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неозначені: 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село чиєсь, жадання якесь, </w:t>
      </w:r>
      <w:proofErr w:type="spellStart"/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>літеняточко</w:t>
      </w:r>
      <w:proofErr w:type="spellEnd"/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якесь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>: «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>А Київ, мов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>скажений, цілував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 степах село </w:t>
      </w:r>
      <w:r w:rsidRPr="005B0B31">
        <w:rPr>
          <w:rFonts w:ascii="Times New Roman" w:hAnsi="Times New Roman" w:cs="Times New Roman"/>
          <w:b/>
          <w:i/>
          <w:sz w:val="28"/>
          <w:szCs w:val="28"/>
          <w:lang w:val="uk-UA"/>
        </w:rPr>
        <w:t>чиєсь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>, чуже, маленьке</w:t>
      </w:r>
      <w:r w:rsidR="00ED42D5" w:rsidRPr="005B0B3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E378E5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 w:rsidRPr="005B0B31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E378E5" w:rsidRPr="005B0B31">
        <w:rPr>
          <w:rFonts w:ascii="Times New Roman" w:hAnsi="Times New Roman" w:cs="Times New Roman"/>
          <w:i/>
          <w:sz w:val="28"/>
          <w:szCs w:val="28"/>
          <w:lang w:val="uk-UA"/>
        </w:rPr>
        <w:t>];</w:t>
      </w:r>
      <w:r w:rsidR="00D548C4" w:rsidRPr="005B0B3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5B0B3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вказівні: 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>голосом отим, стільки літ, дні оці і ночі, ця гіркота, ту пору, в тій обнові, цей образ, та</w:t>
      </w:r>
      <w:r w:rsidR="0078336D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гіркота</w:t>
      </w:r>
      <w:r w:rsidR="00D548C4"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5B0B31">
        <w:rPr>
          <w:rFonts w:ascii="Times New Roman" w:hAnsi="Times New Roman" w:cs="Times New Roman"/>
          <w:b/>
          <w:i/>
          <w:sz w:val="28"/>
          <w:szCs w:val="28"/>
          <w:lang w:val="uk-UA"/>
        </w:rPr>
        <w:t>Ця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гіркота пригашених страждань, </w:t>
      </w:r>
      <w:r w:rsidRPr="005B0B31">
        <w:rPr>
          <w:rFonts w:ascii="Times New Roman" w:hAnsi="Times New Roman" w:cs="Times New Roman"/>
          <w:b/>
          <w:i/>
          <w:sz w:val="28"/>
          <w:szCs w:val="28"/>
          <w:lang w:val="uk-UA"/>
        </w:rPr>
        <w:t>Ці</w:t>
      </w:r>
      <w:r w:rsidRPr="005B0B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білі квіти суму на подушці…</w:t>
      </w:r>
      <w:r w:rsidR="00E378E5" w:rsidRPr="005B0B31">
        <w:rPr>
          <w:rFonts w:ascii="Times New Roman" w:hAnsi="Times New Roman" w:cs="Times New Roman"/>
          <w:i/>
          <w:sz w:val="28"/>
          <w:szCs w:val="28"/>
          <w:lang w:val="uk-UA"/>
        </w:rPr>
        <w:t>[</w:t>
      </w:r>
      <w:r w:rsidR="007B387A" w:rsidRPr="005B0B31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E378E5" w:rsidRPr="005B0B31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7B387A" w:rsidRPr="005B0B3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6B10D0" w:rsidRPr="004B4545" w:rsidRDefault="0078336D" w:rsidP="004B4545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B4545">
        <w:rPr>
          <w:rFonts w:ascii="Times New Roman" w:hAnsi="Times New Roman" w:cs="Times New Roman"/>
          <w:sz w:val="28"/>
          <w:szCs w:val="28"/>
          <w:lang w:val="uk-UA"/>
        </w:rPr>
        <w:t xml:space="preserve">Структурними компонентами словосполучень з </w:t>
      </w:r>
      <w:r w:rsidR="006B10D0" w:rsidRPr="004B4545">
        <w:rPr>
          <w:rFonts w:ascii="Times New Roman" w:hAnsi="Times New Roman" w:cs="Times New Roman"/>
          <w:sz w:val="28"/>
          <w:szCs w:val="28"/>
          <w:lang w:val="uk-UA"/>
        </w:rPr>
        <w:t>атрибутивни</w:t>
      </w:r>
      <w:r w:rsidRPr="004B454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6B10D0" w:rsidRPr="004B4545">
        <w:rPr>
          <w:rFonts w:ascii="Times New Roman" w:hAnsi="Times New Roman" w:cs="Times New Roman"/>
          <w:sz w:val="28"/>
          <w:szCs w:val="28"/>
          <w:lang w:val="uk-UA"/>
        </w:rPr>
        <w:t xml:space="preserve"> відношен</w:t>
      </w:r>
      <w:r w:rsidRPr="004B4545">
        <w:rPr>
          <w:rFonts w:ascii="Times New Roman" w:hAnsi="Times New Roman" w:cs="Times New Roman"/>
          <w:sz w:val="28"/>
          <w:szCs w:val="28"/>
          <w:lang w:val="uk-UA"/>
        </w:rPr>
        <w:t>нями</w:t>
      </w:r>
      <w:r w:rsidR="003F2EE7">
        <w:rPr>
          <w:rFonts w:ascii="Times New Roman" w:hAnsi="Times New Roman" w:cs="Times New Roman"/>
          <w:sz w:val="28"/>
          <w:szCs w:val="28"/>
          <w:lang w:val="uk-UA"/>
        </w:rPr>
        <w:t xml:space="preserve"> поезіях</w:t>
      </w:r>
      <w:r w:rsidR="006B10D0" w:rsidRPr="004B4545">
        <w:rPr>
          <w:rFonts w:ascii="Times New Roman" w:hAnsi="Times New Roman" w:cs="Times New Roman"/>
          <w:sz w:val="28"/>
          <w:szCs w:val="28"/>
          <w:lang w:val="uk-UA"/>
        </w:rPr>
        <w:t xml:space="preserve"> М. Вінграновського </w:t>
      </w:r>
      <w:r w:rsidR="004B4545">
        <w:rPr>
          <w:rFonts w:ascii="Times New Roman" w:hAnsi="Times New Roman" w:cs="Times New Roman"/>
          <w:sz w:val="28"/>
          <w:szCs w:val="28"/>
          <w:lang w:val="uk-UA"/>
        </w:rPr>
        <w:t>можуть бути</w:t>
      </w:r>
      <w:r w:rsidR="00DA4742" w:rsidRPr="004B45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4742" w:rsidRPr="004B45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порядкові </w:t>
      </w:r>
      <w:r w:rsidR="006B10D0" w:rsidRPr="004B45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числівники: </w:t>
      </w:r>
      <w:r w:rsidR="006B10D0"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>першим</w:t>
      </w:r>
      <w:r w:rsidR="006B10D0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снігом, </w:t>
      </w:r>
      <w:r w:rsidR="006B10D0"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>перші</w:t>
      </w:r>
      <w:r w:rsidR="006B10D0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кроки, </w:t>
      </w:r>
      <w:r w:rsidR="006B10D0"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>другий</w:t>
      </w:r>
      <w:r w:rsidR="006B10D0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день, </w:t>
      </w:r>
      <w:r w:rsidR="006B10D0"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вісімдесятим </w:t>
      </w:r>
      <w:r w:rsidR="006B10D0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ліком, </w:t>
      </w:r>
      <w:r w:rsidR="006B10D0"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>двадцятий</w:t>
      </w:r>
      <w:r w:rsidR="006B10D0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вік, </w:t>
      </w:r>
      <w:r w:rsidR="006B10D0"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>тисячними</w:t>
      </w:r>
      <w:r w:rsidR="006B10D0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снами</w:t>
      </w:r>
      <w:r w:rsidR="007542A2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="006B10D0" w:rsidRPr="004B4545">
        <w:rPr>
          <w:rFonts w:ascii="Times New Roman" w:hAnsi="Times New Roman" w:cs="Times New Roman"/>
          <w:i/>
          <w:sz w:val="28"/>
          <w:szCs w:val="28"/>
          <w:lang w:val="uk-UA"/>
        </w:rPr>
        <w:t>Приспав під серцем і не сплю...</w:t>
      </w:r>
      <w:r w:rsidR="00D548C4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B10D0"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>Двадцятий</w:t>
      </w:r>
      <w:r w:rsidR="006B10D0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вік як я люблю</w:t>
      </w:r>
      <w:r w:rsidR="00F9687E" w:rsidRPr="004B4545">
        <w:rPr>
          <w:rFonts w:ascii="Times New Roman" w:hAnsi="Times New Roman" w:cs="Times New Roman"/>
          <w:i/>
          <w:sz w:val="28"/>
          <w:szCs w:val="28"/>
          <w:lang w:val="uk-UA"/>
        </w:rPr>
        <w:t>[</w:t>
      </w:r>
      <w:r w:rsidR="007B387A" w:rsidRPr="004B4545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F9687E" w:rsidRPr="004B4545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6B10D0" w:rsidRPr="004B454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6B10D0" w:rsidRPr="004B4545" w:rsidRDefault="006B10D0" w:rsidP="004B4545">
      <w:pPr>
        <w:tabs>
          <w:tab w:val="left" w:pos="0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4545">
        <w:rPr>
          <w:rFonts w:ascii="Times New Roman" w:hAnsi="Times New Roman" w:cs="Times New Roman"/>
          <w:sz w:val="28"/>
          <w:szCs w:val="28"/>
          <w:lang w:val="uk-UA"/>
        </w:rPr>
        <w:lastRenderedPageBreak/>
        <w:t>Неузгоджені означення в атрибутивних словосполученнях поезії Миколи Вінграновського виражені:</w:t>
      </w:r>
      <w:r w:rsidR="00A43C45" w:rsidRPr="004B45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545">
        <w:rPr>
          <w:rFonts w:ascii="Times New Roman" w:hAnsi="Times New Roman" w:cs="Times New Roman"/>
          <w:b/>
          <w:sz w:val="28"/>
          <w:szCs w:val="28"/>
          <w:lang w:val="uk-UA"/>
        </w:rPr>
        <w:t>формою родового відмінка керованого іменника:</w:t>
      </w:r>
      <w:r w:rsidR="007542A2" w:rsidRPr="004B45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пісня сіроманця, під вікном любові, нога гуцулки, нога трави, в голосі колеса, любові голос, </w:t>
      </w:r>
      <w:r w:rsidR="007542A2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>Михайла погляд, сонь доріг, тінь липи, тінь горіха, води небес, весни колиска, передчуттям любові і добра, армії чортів, стегно теляче</w:t>
      </w:r>
      <w:r w:rsidR="00D548C4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Передчуттям </w:t>
      </w:r>
      <w:r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>любові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</w:t>
      </w:r>
      <w:r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>добра</w:t>
      </w:r>
      <w:r w:rsidR="00D548C4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>І в ці рази я тішусь та радію!</w:t>
      </w:r>
      <w:r w:rsidR="00F9687E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[</w:t>
      </w:r>
      <w:r w:rsidR="007B387A" w:rsidRPr="004B4545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F9687E" w:rsidRPr="004B4545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B74B2E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4B45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синтаксично неподільним словосполученням: 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>лошиця із мінливими очима, лошиця з дикими і гордими ногами, лошиця із сріблястим животом</w:t>
      </w:r>
      <w:r w:rsidR="0078336D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лошиця із шовковими ключицями: 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Лошиця </w:t>
      </w:r>
      <w:r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>з дикими і гордими ногами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78336D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>Із ніздрями рожевими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сонці</w:t>
      </w:r>
      <w:r w:rsidR="0078336D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>І матово-темнавими вночі</w:t>
      </w:r>
      <w:r w:rsidR="003F2E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9687E" w:rsidRPr="004B4545">
        <w:rPr>
          <w:rFonts w:ascii="Times New Roman" w:hAnsi="Times New Roman" w:cs="Times New Roman"/>
          <w:i/>
          <w:sz w:val="28"/>
          <w:szCs w:val="28"/>
          <w:lang w:val="uk-UA"/>
        </w:rPr>
        <w:t>[</w:t>
      </w:r>
      <w:r w:rsidR="007B387A" w:rsidRPr="004B4545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F9687E" w:rsidRPr="004B4545">
        <w:rPr>
          <w:rFonts w:ascii="Times New Roman" w:hAnsi="Times New Roman" w:cs="Times New Roman"/>
          <w:i/>
          <w:sz w:val="28"/>
          <w:szCs w:val="28"/>
          <w:lang w:val="uk-UA"/>
        </w:rPr>
        <w:t>]</w:t>
      </w:r>
      <w:r w:rsidR="00B74B2E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4B4545">
        <w:rPr>
          <w:rFonts w:ascii="Times New Roman" w:hAnsi="Times New Roman" w:cs="Times New Roman"/>
          <w:b/>
          <w:sz w:val="28"/>
          <w:szCs w:val="28"/>
          <w:lang w:val="uk-UA"/>
        </w:rPr>
        <w:t>формами непрямих відмінків із прийменниками: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струна біля серця мого,</w:t>
      </w:r>
      <w:r w:rsidRPr="004B45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>світ без меж і без берега</w:t>
      </w:r>
      <w:r w:rsidRPr="004B45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дівчина в темно-зеленому платті, нога в дорозі, вітер з-під ноги, грім у </w:t>
      </w:r>
      <w:proofErr w:type="spellStart"/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>гримині</w:t>
      </w:r>
      <w:proofErr w:type="spellEnd"/>
      <w:r w:rsidR="00CF2E43" w:rsidRPr="004B4545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F9687E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>І замалий, і неширокий</w:t>
      </w:r>
      <w:r w:rsidR="0078336D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Цей </w:t>
      </w:r>
      <w:r w:rsidRPr="004B4545">
        <w:rPr>
          <w:rFonts w:ascii="Times New Roman" w:hAnsi="Times New Roman" w:cs="Times New Roman"/>
          <w:b/>
          <w:i/>
          <w:sz w:val="28"/>
          <w:szCs w:val="28"/>
          <w:lang w:val="uk-UA"/>
        </w:rPr>
        <w:t>світ без берега і меж</w:t>
      </w:r>
      <w:r w:rsidR="00CF2E43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51D" w:rsidRPr="004B4545">
        <w:rPr>
          <w:rFonts w:ascii="Times New Roman" w:hAnsi="Times New Roman" w:cs="Times New Roman"/>
          <w:i/>
          <w:sz w:val="28"/>
          <w:szCs w:val="28"/>
          <w:lang w:val="uk-UA"/>
        </w:rPr>
        <w:t>[</w:t>
      </w:r>
      <w:r w:rsidR="007B387A" w:rsidRPr="004B4545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E1451D" w:rsidRPr="004B45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] </w:t>
      </w:r>
      <w:r w:rsidR="00CF2E43" w:rsidRPr="004B4545">
        <w:rPr>
          <w:rFonts w:ascii="Times New Roman" w:hAnsi="Times New Roman" w:cs="Times New Roman"/>
          <w:sz w:val="28"/>
          <w:szCs w:val="28"/>
          <w:lang w:val="uk-UA"/>
        </w:rPr>
        <w:t>тощо.</w:t>
      </w:r>
    </w:p>
    <w:p w:rsidR="00DA4742" w:rsidRPr="00DA4742" w:rsidRDefault="00A43C45" w:rsidP="00DA4742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A4742" w:rsidRPr="00A43C45">
        <w:rPr>
          <w:rFonts w:ascii="Times New Roman" w:hAnsi="Times New Roman" w:cs="Times New Roman"/>
          <w:sz w:val="28"/>
          <w:szCs w:val="28"/>
          <w:lang w:val="uk-UA"/>
        </w:rPr>
        <w:t xml:space="preserve"> деяких поезіях простежується введення до структури словосполучення більше ніж одного атрибута, що перебувають в одному ряді в препозиції до означуваного слова і </w:t>
      </w:r>
      <w:r>
        <w:rPr>
          <w:rFonts w:ascii="Times New Roman" w:hAnsi="Times New Roman" w:cs="Times New Roman"/>
          <w:sz w:val="28"/>
          <w:szCs w:val="28"/>
          <w:lang w:val="uk-UA"/>
        </w:rPr>
        <w:t>таким чином і</w:t>
      </w:r>
      <w:r w:rsidR="00DA4742" w:rsidRPr="00A43C45">
        <w:rPr>
          <w:rFonts w:ascii="Times New Roman" w:hAnsi="Times New Roman" w:cs="Times New Roman"/>
          <w:sz w:val="28"/>
          <w:szCs w:val="28"/>
          <w:lang w:val="uk-UA"/>
        </w:rPr>
        <w:t>з більшою глибин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A4742" w:rsidRPr="00A43C45">
        <w:rPr>
          <w:rFonts w:ascii="Times New Roman" w:hAnsi="Times New Roman" w:cs="Times New Roman"/>
          <w:sz w:val="28"/>
          <w:szCs w:val="28"/>
          <w:lang w:val="uk-UA"/>
        </w:rPr>
        <w:t>ою образн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істю </w:t>
      </w:r>
      <w:r w:rsidR="00DA4742" w:rsidRPr="00A43C45">
        <w:rPr>
          <w:rFonts w:ascii="Times New Roman" w:hAnsi="Times New Roman" w:cs="Times New Roman"/>
          <w:sz w:val="28"/>
          <w:szCs w:val="28"/>
          <w:lang w:val="uk-UA"/>
        </w:rPr>
        <w:t>розкривають хар</w:t>
      </w:r>
      <w:r w:rsidR="003F2EE7">
        <w:rPr>
          <w:rFonts w:ascii="Times New Roman" w:hAnsi="Times New Roman" w:cs="Times New Roman"/>
          <w:sz w:val="28"/>
          <w:szCs w:val="28"/>
          <w:lang w:val="uk-UA"/>
        </w:rPr>
        <w:t xml:space="preserve">актеристику дій, явищ, </w:t>
      </w:r>
      <w:proofErr w:type="spellStart"/>
      <w:r w:rsidR="003F2EE7">
        <w:rPr>
          <w:rFonts w:ascii="Times New Roman" w:hAnsi="Times New Roman" w:cs="Times New Roman"/>
          <w:sz w:val="28"/>
          <w:szCs w:val="28"/>
          <w:lang w:val="uk-UA"/>
        </w:rPr>
        <w:t>обʼєктів</w:t>
      </w:r>
      <w:proofErr w:type="spellEnd"/>
      <w:r w:rsidR="003F2EE7">
        <w:rPr>
          <w:rFonts w:ascii="Times New Roman" w:hAnsi="Times New Roman" w:cs="Times New Roman"/>
          <w:sz w:val="28"/>
          <w:szCs w:val="28"/>
          <w:lang w:val="uk-UA"/>
        </w:rPr>
        <w:t>, наприклад</w:t>
      </w:r>
      <w:r w:rsidR="00DA4742" w:rsidRPr="00A43C4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DA4742" w:rsidRPr="00A43C45">
        <w:rPr>
          <w:rFonts w:ascii="Times New Roman" w:hAnsi="Times New Roman" w:cs="Times New Roman"/>
          <w:b/>
          <w:i/>
          <w:sz w:val="28"/>
          <w:szCs w:val="28"/>
          <w:lang w:val="uk-UA"/>
        </w:rPr>
        <w:t>Безневинним жовтавим</w:t>
      </w:r>
      <w:r w:rsidR="00DA4742" w:rsidRPr="00A43C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гроном Вона ще йшла </w:t>
      </w:r>
      <w:proofErr w:type="spellStart"/>
      <w:r w:rsidR="00DA4742" w:rsidRPr="00A43C45">
        <w:rPr>
          <w:rFonts w:ascii="Times New Roman" w:hAnsi="Times New Roman" w:cs="Times New Roman"/>
          <w:i/>
          <w:sz w:val="28"/>
          <w:szCs w:val="28"/>
          <w:lang w:val="uk-UA"/>
        </w:rPr>
        <w:t>жовтаво</w:t>
      </w:r>
      <w:proofErr w:type="spellEnd"/>
      <w:r w:rsidR="00DA4742" w:rsidRPr="00A43C45">
        <w:rPr>
          <w:rFonts w:ascii="Times New Roman" w:hAnsi="Times New Roman" w:cs="Times New Roman"/>
          <w:i/>
          <w:sz w:val="28"/>
          <w:szCs w:val="28"/>
          <w:lang w:val="uk-UA"/>
        </w:rPr>
        <w:t>, без вини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…</w:t>
      </w:r>
      <w:r w:rsidR="00DA4742" w:rsidRPr="00A43C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="00DA4742" w:rsidRPr="00A43C45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І в попелястий сон лягає / </w:t>
      </w:r>
      <w:r w:rsidR="00DA4742" w:rsidRPr="00A43C45">
        <w:rPr>
          <w:rFonts w:ascii="Times New Roman" w:hAnsi="Times New Roman" w:cs="Times New Roman"/>
          <w:b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Червоноокий тихий </w:t>
      </w:r>
      <w:r w:rsidR="00DA4742" w:rsidRPr="00A43C45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жар</w:t>
      </w:r>
      <w:r w:rsidR="00DA4742" w:rsidRPr="00A43C45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; </w:t>
      </w:r>
      <w:r w:rsidR="00DA4742" w:rsidRPr="00A43C45">
        <w:rPr>
          <w:b/>
          <w:bCs/>
          <w:color w:val="000000"/>
          <w:sz w:val="27"/>
          <w:szCs w:val="27"/>
          <w:shd w:val="clear" w:color="auto" w:fill="FFFFFF"/>
          <w:lang w:val="uk-UA"/>
        </w:rPr>
        <w:t xml:space="preserve"> </w:t>
      </w:r>
      <w:r w:rsidR="00DA4742" w:rsidRPr="00A43C45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На сірому крилі, на </w:t>
      </w:r>
      <w:r w:rsidR="00DA4742" w:rsidRPr="00A43C45">
        <w:rPr>
          <w:rFonts w:ascii="Times New Roman" w:hAnsi="Times New Roman" w:cs="Times New Roman"/>
          <w:b/>
          <w:bCs/>
          <w:i/>
          <w:color w:val="000000"/>
          <w:sz w:val="28"/>
          <w:szCs w:val="28"/>
          <w:shd w:val="clear" w:color="auto" w:fill="FFFFFF"/>
          <w:lang w:val="uk-UA"/>
        </w:rPr>
        <w:t>сірій тихій</w:t>
      </w:r>
      <w:r w:rsidR="00DA4742" w:rsidRPr="00A43C45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ночі, Де все жага, і доля, і мана – Лілова тінь весни, грози вишневі очі, І ти, моя любове, не сама!; Учителю, вже ллється на вокзалі На твою посмішку </w:t>
      </w:r>
      <w:r w:rsidR="00DA4742" w:rsidRPr="00A43C45">
        <w:rPr>
          <w:rFonts w:ascii="Times New Roman" w:hAnsi="Times New Roman" w:cs="Times New Roman"/>
          <w:b/>
          <w:bCs/>
          <w:i/>
          <w:color w:val="000000"/>
          <w:sz w:val="28"/>
          <w:szCs w:val="28"/>
          <w:shd w:val="clear" w:color="auto" w:fill="FFFFFF"/>
          <w:lang w:val="uk-UA"/>
        </w:rPr>
        <w:t>тюльпанна мертва</w:t>
      </w:r>
      <w:r w:rsidR="00DA4742" w:rsidRPr="00A43C45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кров..</w:t>
      </w:r>
      <w:r w:rsidR="00524602" w:rsidRPr="003F2EE7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[</w:t>
      </w:r>
      <w:r w:rsidR="007B387A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1</w:t>
      </w:r>
      <w:r w:rsidR="00524602" w:rsidRPr="003F2EE7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]</w:t>
      </w:r>
      <w:r w:rsidR="00DA4742" w:rsidRPr="00A43C45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>.</w:t>
      </w:r>
      <w:r w:rsidR="00F9687E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A4742" w:rsidRPr="00DA47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Такі конструкції</w:t>
      </w:r>
      <w:r w:rsidR="00CA638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 вживаються метафорично, стають засобами художньо-образного вислову</w:t>
      </w:r>
      <w:r w:rsidR="00DA4742" w:rsidRPr="00DA47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A638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r w:rsidR="00DA4742" w:rsidRPr="00DA47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є особливим стилістичним прийомом, який </w:t>
      </w:r>
      <w:r w:rsidR="00CA638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потрібний</w:t>
      </w:r>
      <w:r w:rsidR="00DA4742" w:rsidRPr="00DA47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М.Вінграновському для оригінального та яскравого вираження навколишнього світу.</w:t>
      </w:r>
    </w:p>
    <w:p w:rsidR="00DA4742" w:rsidRPr="00A43C45" w:rsidRDefault="003F2EE7" w:rsidP="00A43C45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Отже</w:t>
      </w:r>
      <w:r w:rsidR="00DA4742" w:rsidRPr="00A43C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можна зробити висновки, що аналізовані словосполучення є ознакою авторського стилю поета</w:t>
      </w:r>
      <w:r w:rsidR="0067570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F968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DA4742" w:rsidRPr="00A43C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допомогою </w:t>
      </w:r>
      <w:r w:rsidR="00F968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яких </w:t>
      </w:r>
      <w:r w:rsidR="00DA4742" w:rsidRPr="00A43C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він більш яскраво і повно виражає своє ставлення до персонажів і описуваних подій.</w:t>
      </w:r>
    </w:p>
    <w:p w:rsidR="00863895" w:rsidRPr="000256E0" w:rsidRDefault="00E410C2" w:rsidP="007542A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863895" w:rsidRPr="007542A2">
        <w:rPr>
          <w:rFonts w:ascii="Times New Roman" w:hAnsi="Times New Roman" w:cs="Times New Roman"/>
          <w:b/>
          <w:sz w:val="28"/>
          <w:szCs w:val="28"/>
          <w:lang w:val="uk-UA"/>
        </w:rPr>
        <w:t>ітератур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</w:p>
    <w:p w:rsidR="006B10D0" w:rsidRDefault="00863895" w:rsidP="000256E0">
      <w:pPr>
        <w:pStyle w:val="a3"/>
        <w:numPr>
          <w:ilvl w:val="0"/>
          <w:numId w:val="3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CF2E43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Вінграновський М. С. Цю жінку я люблю</w:t>
      </w:r>
      <w:r w:rsidR="00A43C45" w:rsidRPr="00CF2E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E43">
        <w:rPr>
          <w:rFonts w:ascii="Times New Roman" w:hAnsi="Times New Roman" w:cs="Times New Roman"/>
          <w:sz w:val="28"/>
          <w:szCs w:val="28"/>
          <w:lang w:val="uk-UA"/>
        </w:rPr>
        <w:t>: Лірика. – К. : Дніпро, 1990. – 205 с.</w:t>
      </w:r>
    </w:p>
    <w:p w:rsidR="00E410C2" w:rsidRDefault="00E410C2" w:rsidP="00E410C2">
      <w:pPr>
        <w:pStyle w:val="a3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410C2" w:rsidRPr="00E410C2" w:rsidRDefault="00E410C2" w:rsidP="00E410C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410C2">
        <w:rPr>
          <w:rFonts w:ascii="Times New Roman" w:hAnsi="Times New Roman" w:cs="Times New Roman"/>
          <w:b/>
          <w:sz w:val="24"/>
          <w:szCs w:val="24"/>
          <w:lang w:val="uk-UA"/>
        </w:rPr>
        <w:t>Резюме</w:t>
      </w:r>
    </w:p>
    <w:p w:rsidR="00E410C2" w:rsidRPr="00E410C2" w:rsidRDefault="00E410C2" w:rsidP="00E410C2">
      <w:pPr>
        <w:pStyle w:val="a3"/>
        <w:spacing w:after="0" w:line="360" w:lineRule="auto"/>
        <w:ind w:left="0"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410C2">
        <w:rPr>
          <w:rFonts w:ascii="Times New Roman" w:hAnsi="Times New Roman" w:cs="Times New Roman"/>
          <w:i/>
          <w:sz w:val="24"/>
          <w:szCs w:val="24"/>
        </w:rPr>
        <w:t>В статье проанализирован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о</w:t>
      </w:r>
      <w:r w:rsidRPr="00E410C2">
        <w:rPr>
          <w:rFonts w:ascii="Times New Roman" w:hAnsi="Times New Roman" w:cs="Times New Roman"/>
          <w:i/>
          <w:sz w:val="24"/>
          <w:szCs w:val="24"/>
        </w:rPr>
        <w:t xml:space="preserve"> морфологическое выражение зависимого компонента в атрибутивных словосочетаниях в поэтическом творчестве </w:t>
      </w:r>
      <w:r w:rsidRPr="00E410C2">
        <w:rPr>
          <w:rFonts w:ascii="Times New Roman" w:hAnsi="Times New Roman" w:cs="Times New Roman"/>
          <w:i/>
          <w:sz w:val="24"/>
          <w:szCs w:val="24"/>
          <w:lang w:val="uk-UA"/>
        </w:rPr>
        <w:t>Н</w:t>
      </w:r>
      <w:r w:rsidRPr="00E410C2">
        <w:rPr>
          <w:rFonts w:ascii="Times New Roman" w:hAnsi="Times New Roman" w:cs="Times New Roman"/>
          <w:i/>
          <w:sz w:val="24"/>
          <w:szCs w:val="24"/>
        </w:rPr>
        <w:t>.</w:t>
      </w:r>
      <w:proofErr w:type="spellStart"/>
      <w:r w:rsidRPr="00E410C2">
        <w:rPr>
          <w:rFonts w:ascii="Times New Roman" w:hAnsi="Times New Roman" w:cs="Times New Roman"/>
          <w:i/>
          <w:sz w:val="24"/>
          <w:szCs w:val="24"/>
        </w:rPr>
        <w:t>Винграновского</w:t>
      </w:r>
      <w:proofErr w:type="spellEnd"/>
      <w:r w:rsidRPr="00E410C2">
        <w:rPr>
          <w:rFonts w:ascii="Times New Roman" w:hAnsi="Times New Roman" w:cs="Times New Roman"/>
          <w:i/>
          <w:sz w:val="24"/>
          <w:szCs w:val="24"/>
        </w:rPr>
        <w:t>.</w:t>
      </w:r>
    </w:p>
    <w:p w:rsidR="00E410C2" w:rsidRPr="00E410C2" w:rsidRDefault="00E410C2" w:rsidP="00E410C2">
      <w:pPr>
        <w:pStyle w:val="a3"/>
        <w:spacing w:after="0" w:line="360" w:lineRule="auto"/>
        <w:ind w:left="0" w:firstLine="708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E410C2">
        <w:rPr>
          <w:rFonts w:ascii="Times New Roman" w:hAnsi="Times New Roman" w:cs="Times New Roman"/>
          <w:i/>
          <w:sz w:val="24"/>
          <w:szCs w:val="24"/>
        </w:rPr>
        <w:t>Ключевые слова: подчиненное словосочетание, структура словосочетания, атрибутивные словосочетания</w:t>
      </w:r>
      <w:r w:rsidRPr="00E410C2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E12A5F" w:rsidRPr="009C55A1" w:rsidRDefault="00E12A5F" w:rsidP="00E12A5F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uk-UA"/>
        </w:rPr>
      </w:pPr>
      <w:r w:rsidRPr="009C55A1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Summary</w:t>
      </w:r>
    </w:p>
    <w:p w:rsidR="00E12A5F" w:rsidRPr="009C55A1" w:rsidRDefault="00E12A5F" w:rsidP="00E12A5F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uk-UA"/>
        </w:rPr>
      </w:pPr>
      <w:r w:rsidRPr="009C55A1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 xml:space="preserve">The article analyzes the morphological expression of a dependent component in attributive expressions in poetic creativity by </w:t>
      </w:r>
      <w:proofErr w:type="spellStart"/>
      <w:r w:rsidRPr="009C55A1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N.Vingranovsky</w:t>
      </w:r>
      <w:proofErr w:type="spellEnd"/>
      <w:r w:rsidRPr="009C55A1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.</w:t>
      </w:r>
    </w:p>
    <w:p w:rsidR="00E12A5F" w:rsidRPr="009C55A1" w:rsidRDefault="00E12A5F" w:rsidP="00E12A5F">
      <w:pPr>
        <w:pStyle w:val="a3"/>
        <w:spacing w:after="0" w:line="360" w:lineRule="auto"/>
        <w:ind w:left="0" w:firstLine="851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9C55A1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Key words: A subordinate phrase, phrase structure, attributive phrase</w:t>
      </w:r>
      <w:r w:rsidRPr="009C55A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.</w:t>
      </w:r>
    </w:p>
    <w:sectPr w:rsidR="00E12A5F" w:rsidRPr="009C55A1" w:rsidSect="000256E0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466CC8"/>
    <w:multiLevelType w:val="hybridMultilevel"/>
    <w:tmpl w:val="8552FF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2C18F9"/>
    <w:multiLevelType w:val="multilevel"/>
    <w:tmpl w:val="7F24F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C025761"/>
    <w:multiLevelType w:val="hybridMultilevel"/>
    <w:tmpl w:val="E1841A2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6E161438"/>
    <w:multiLevelType w:val="hybridMultilevel"/>
    <w:tmpl w:val="B890F3B2"/>
    <w:lvl w:ilvl="0" w:tplc="04190005">
      <w:start w:val="1"/>
      <w:numFmt w:val="bullet"/>
      <w:lvlText w:val=""/>
      <w:lvlJc w:val="left"/>
      <w:pPr>
        <w:ind w:left="157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>
    <w:nsid w:val="7BAD6BE7"/>
    <w:multiLevelType w:val="hybridMultilevel"/>
    <w:tmpl w:val="73504C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00193568"/>
    <w:rsid w:val="000256E0"/>
    <w:rsid w:val="00032A62"/>
    <w:rsid w:val="00037279"/>
    <w:rsid w:val="00053C54"/>
    <w:rsid w:val="000C2383"/>
    <w:rsid w:val="001561A6"/>
    <w:rsid w:val="00193568"/>
    <w:rsid w:val="001B4A94"/>
    <w:rsid w:val="001D5718"/>
    <w:rsid w:val="002518BE"/>
    <w:rsid w:val="002667FB"/>
    <w:rsid w:val="00284E58"/>
    <w:rsid w:val="002B5271"/>
    <w:rsid w:val="002C5D1A"/>
    <w:rsid w:val="002E4F8E"/>
    <w:rsid w:val="00312D9C"/>
    <w:rsid w:val="00383546"/>
    <w:rsid w:val="00384B56"/>
    <w:rsid w:val="003F2EE7"/>
    <w:rsid w:val="004244DA"/>
    <w:rsid w:val="00484587"/>
    <w:rsid w:val="004852E1"/>
    <w:rsid w:val="00485DEE"/>
    <w:rsid w:val="004A5534"/>
    <w:rsid w:val="004B4545"/>
    <w:rsid w:val="00515794"/>
    <w:rsid w:val="00524602"/>
    <w:rsid w:val="005641BC"/>
    <w:rsid w:val="0056428C"/>
    <w:rsid w:val="00571F94"/>
    <w:rsid w:val="00595F20"/>
    <w:rsid w:val="005B0B31"/>
    <w:rsid w:val="005B353B"/>
    <w:rsid w:val="006054A5"/>
    <w:rsid w:val="00653A97"/>
    <w:rsid w:val="00675706"/>
    <w:rsid w:val="006B10D0"/>
    <w:rsid w:val="006C6032"/>
    <w:rsid w:val="006E4CA0"/>
    <w:rsid w:val="006F1038"/>
    <w:rsid w:val="007542A2"/>
    <w:rsid w:val="0078336D"/>
    <w:rsid w:val="007B387A"/>
    <w:rsid w:val="00811B54"/>
    <w:rsid w:val="00863895"/>
    <w:rsid w:val="00880D49"/>
    <w:rsid w:val="008F4100"/>
    <w:rsid w:val="00903509"/>
    <w:rsid w:val="00904C9D"/>
    <w:rsid w:val="009311C5"/>
    <w:rsid w:val="00934D9C"/>
    <w:rsid w:val="00944365"/>
    <w:rsid w:val="00956271"/>
    <w:rsid w:val="00981CDA"/>
    <w:rsid w:val="009A095F"/>
    <w:rsid w:val="009C209F"/>
    <w:rsid w:val="009C55A1"/>
    <w:rsid w:val="00A277BD"/>
    <w:rsid w:val="00A43C45"/>
    <w:rsid w:val="00A52803"/>
    <w:rsid w:val="00AB47C9"/>
    <w:rsid w:val="00B43681"/>
    <w:rsid w:val="00B74B2E"/>
    <w:rsid w:val="00B86AB0"/>
    <w:rsid w:val="00C63801"/>
    <w:rsid w:val="00C81294"/>
    <w:rsid w:val="00CA6384"/>
    <w:rsid w:val="00CD6D78"/>
    <w:rsid w:val="00CF2E43"/>
    <w:rsid w:val="00D022A3"/>
    <w:rsid w:val="00D548C4"/>
    <w:rsid w:val="00DA1B80"/>
    <w:rsid w:val="00DA4742"/>
    <w:rsid w:val="00DF2D12"/>
    <w:rsid w:val="00E125FB"/>
    <w:rsid w:val="00E12A5F"/>
    <w:rsid w:val="00E12CF6"/>
    <w:rsid w:val="00E1451D"/>
    <w:rsid w:val="00E378E5"/>
    <w:rsid w:val="00E410C2"/>
    <w:rsid w:val="00E42638"/>
    <w:rsid w:val="00E43E0E"/>
    <w:rsid w:val="00EC1F4A"/>
    <w:rsid w:val="00ED42D5"/>
    <w:rsid w:val="00F75764"/>
    <w:rsid w:val="00F9687E"/>
    <w:rsid w:val="00FA13D7"/>
    <w:rsid w:val="00FE1B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1F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3895"/>
    <w:pPr>
      <w:ind w:left="720"/>
      <w:contextualSpacing/>
    </w:pPr>
  </w:style>
  <w:style w:type="paragraph" w:styleId="2">
    <w:name w:val="Body Text Indent 2"/>
    <w:basedOn w:val="a"/>
    <w:link w:val="20"/>
    <w:rsid w:val="000256E0"/>
    <w:pPr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0256E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4">
    <w:name w:val="Body Text"/>
    <w:basedOn w:val="a"/>
    <w:link w:val="a5"/>
    <w:uiPriority w:val="99"/>
    <w:semiHidden/>
    <w:unhideWhenUsed/>
    <w:rsid w:val="000256E0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0256E0"/>
  </w:style>
  <w:style w:type="paragraph" w:styleId="a6">
    <w:name w:val="Block Text"/>
    <w:basedOn w:val="a"/>
    <w:rsid w:val="000256E0"/>
    <w:pPr>
      <w:tabs>
        <w:tab w:val="left" w:pos="720"/>
      </w:tabs>
      <w:spacing w:after="0" w:line="360" w:lineRule="auto"/>
      <w:ind w:left="113" w:right="113"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719</TotalTime>
  <Pages>6</Pages>
  <Words>1422</Words>
  <Characters>8109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Наталия</cp:lastModifiedBy>
  <cp:revision>50</cp:revision>
  <cp:lastPrinted>2015-04-21T05:47:00Z</cp:lastPrinted>
  <dcterms:created xsi:type="dcterms:W3CDTF">2015-04-14T18:04:00Z</dcterms:created>
  <dcterms:modified xsi:type="dcterms:W3CDTF">2015-04-27T17:10:00Z</dcterms:modified>
</cp:coreProperties>
</file>